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3D8" w:rsidRPr="00D0679E" w:rsidRDefault="00BD33D8" w:rsidP="00D0679E">
      <w:pPr>
        <w:shd w:val="clear" w:color="auto" w:fill="FFFFFF"/>
        <w:spacing w:after="300"/>
        <w:contextualSpacing/>
        <w:jc w:val="center"/>
        <w:outlineLvl w:val="0"/>
        <w:rPr>
          <w:rFonts w:ascii="Times New Roman" w:eastAsia="Times New Roman" w:hAnsi="Times New Roman" w:cs="Times New Roman"/>
          <w:b/>
          <w:kern w:val="36"/>
          <w:sz w:val="28"/>
          <w:szCs w:val="28"/>
          <w:lang w:eastAsia="ru-RU"/>
        </w:rPr>
      </w:pPr>
      <w:r w:rsidRPr="00D0679E">
        <w:rPr>
          <w:rFonts w:ascii="Times New Roman" w:eastAsia="Times New Roman" w:hAnsi="Times New Roman" w:cs="Times New Roman"/>
          <w:b/>
          <w:kern w:val="36"/>
          <w:sz w:val="28"/>
          <w:szCs w:val="28"/>
          <w:lang w:eastAsia="ru-RU"/>
        </w:rPr>
        <w:t>Классный час "Преступление и наказание"</w:t>
      </w:r>
    </w:p>
    <w:p w:rsidR="00BD33D8" w:rsidRPr="00D0679E" w:rsidRDefault="00BD33D8" w:rsidP="00D0679E">
      <w:pPr>
        <w:shd w:val="clear" w:color="auto" w:fill="FFFFFF"/>
        <w:spacing w:after="150"/>
        <w:contextualSpacing/>
        <w:rPr>
          <w:rFonts w:ascii="Times New Roman" w:eastAsia="Times New Roman" w:hAnsi="Times New Roman" w:cs="Times New Roman"/>
          <w:sz w:val="24"/>
          <w:szCs w:val="24"/>
          <w:lang w:eastAsia="ru-RU"/>
        </w:rPr>
      </w:pPr>
      <w:r w:rsidRPr="00D0679E">
        <w:rPr>
          <w:rFonts w:ascii="Times New Roman" w:eastAsia="Times New Roman" w:hAnsi="Times New Roman" w:cs="Times New Roman"/>
          <w:b/>
          <w:bCs/>
          <w:sz w:val="24"/>
          <w:szCs w:val="24"/>
          <w:lang w:eastAsia="ru-RU"/>
        </w:rPr>
        <w:t>Цель классного часа:</w:t>
      </w:r>
      <w:r w:rsidR="00D0679E">
        <w:rPr>
          <w:rFonts w:ascii="Times New Roman" w:eastAsia="Times New Roman" w:hAnsi="Times New Roman" w:cs="Times New Roman"/>
          <w:sz w:val="24"/>
          <w:szCs w:val="24"/>
          <w:lang w:eastAsia="ru-RU"/>
        </w:rPr>
        <w:t> </w:t>
      </w:r>
      <w:r w:rsidR="00D0679E">
        <w:rPr>
          <w:rFonts w:ascii="Times New Roman" w:eastAsia="Times New Roman" w:hAnsi="Times New Roman" w:cs="Times New Roman"/>
          <w:sz w:val="24"/>
          <w:szCs w:val="24"/>
          <w:lang w:eastAsia="ru-RU"/>
        </w:rPr>
        <w:br/>
      </w:r>
      <w:r w:rsidRPr="00D0679E">
        <w:rPr>
          <w:rFonts w:ascii="Times New Roman" w:eastAsia="Times New Roman" w:hAnsi="Times New Roman" w:cs="Times New Roman"/>
          <w:sz w:val="24"/>
          <w:szCs w:val="24"/>
          <w:lang w:eastAsia="ru-RU"/>
        </w:rPr>
        <w:t>формировать навыки самостоятельного принятия ответственного решения; </w:t>
      </w:r>
      <w:r w:rsidRPr="00D0679E">
        <w:rPr>
          <w:rFonts w:ascii="Times New Roman" w:eastAsia="Times New Roman" w:hAnsi="Times New Roman" w:cs="Times New Roman"/>
          <w:sz w:val="24"/>
          <w:szCs w:val="24"/>
          <w:lang w:eastAsia="ru-RU"/>
        </w:rPr>
        <w:br/>
        <w:t>формировать навыки критического анализа сложных ситуаций; </w:t>
      </w:r>
      <w:r w:rsidRPr="00D0679E">
        <w:rPr>
          <w:rFonts w:ascii="Times New Roman" w:eastAsia="Times New Roman" w:hAnsi="Times New Roman" w:cs="Times New Roman"/>
          <w:sz w:val="24"/>
          <w:szCs w:val="24"/>
          <w:lang w:eastAsia="ru-RU"/>
        </w:rPr>
        <w:br/>
        <w:t>развивать умение работать в группе, выражать свои взгляды, вести дискуссию. </w:t>
      </w:r>
      <w:r w:rsidRPr="00D0679E">
        <w:rPr>
          <w:rFonts w:ascii="Times New Roman" w:eastAsia="Times New Roman" w:hAnsi="Times New Roman" w:cs="Times New Roman"/>
          <w:sz w:val="24"/>
          <w:szCs w:val="24"/>
          <w:lang w:eastAsia="ru-RU"/>
        </w:rPr>
        <w:br/>
      </w:r>
      <w:r w:rsidRPr="00D0679E">
        <w:rPr>
          <w:rFonts w:ascii="Times New Roman" w:eastAsia="Times New Roman" w:hAnsi="Times New Roman" w:cs="Times New Roman"/>
          <w:b/>
          <w:bCs/>
          <w:sz w:val="24"/>
          <w:szCs w:val="24"/>
          <w:lang w:eastAsia="ru-RU"/>
        </w:rPr>
        <w:br/>
        <w:t>Сценарий мероприятия</w:t>
      </w:r>
      <w:r w:rsidR="00D0679E">
        <w:rPr>
          <w:rFonts w:ascii="Times New Roman" w:eastAsia="Times New Roman" w:hAnsi="Times New Roman" w:cs="Times New Roman"/>
          <w:sz w:val="24"/>
          <w:szCs w:val="24"/>
          <w:lang w:eastAsia="ru-RU"/>
        </w:rPr>
        <w:t> </w:t>
      </w:r>
      <w:r w:rsidRPr="00D0679E">
        <w:rPr>
          <w:rFonts w:ascii="Times New Roman" w:eastAsia="Times New Roman" w:hAnsi="Times New Roman" w:cs="Times New Roman"/>
          <w:sz w:val="24"/>
          <w:szCs w:val="24"/>
          <w:lang w:eastAsia="ru-RU"/>
        </w:rPr>
        <w:br/>
        <w:t>Сегодня мы собрались, чтобы поговорить об одной важной проблеме - о правонарушениях, которые совершают подростки, и об их последствиях. Тема нашего классного часа</w:t>
      </w:r>
      <w:r w:rsidR="00D0679E">
        <w:rPr>
          <w:rFonts w:ascii="Times New Roman" w:eastAsia="Times New Roman" w:hAnsi="Times New Roman" w:cs="Times New Roman"/>
          <w:sz w:val="24"/>
          <w:szCs w:val="24"/>
          <w:lang w:eastAsia="ru-RU"/>
        </w:rPr>
        <w:t xml:space="preserve"> - "Преступление и наказание". </w:t>
      </w:r>
      <w:r w:rsidRPr="00D0679E">
        <w:rPr>
          <w:rFonts w:ascii="Times New Roman" w:eastAsia="Times New Roman" w:hAnsi="Times New Roman" w:cs="Times New Roman"/>
          <w:sz w:val="24"/>
          <w:szCs w:val="24"/>
          <w:lang w:eastAsia="ru-RU"/>
        </w:rPr>
        <w:br/>
        <w:t xml:space="preserve">Эпиграфом к нашему мероприятию мы взяли следующие слова: «Почти все люди рабы, и это объясняется той же причиной, какой спартанцы объясняли приниженность персов: они не в силах произнести </w:t>
      </w:r>
      <w:r w:rsidR="00D0679E">
        <w:rPr>
          <w:rFonts w:ascii="Times New Roman" w:eastAsia="Times New Roman" w:hAnsi="Times New Roman" w:cs="Times New Roman"/>
          <w:sz w:val="24"/>
          <w:szCs w:val="24"/>
          <w:lang w:eastAsia="ru-RU"/>
        </w:rPr>
        <w:t xml:space="preserve">слово "Нет"». (Никола </w:t>
      </w:r>
      <w:proofErr w:type="spellStart"/>
      <w:r w:rsidR="00D0679E">
        <w:rPr>
          <w:rFonts w:ascii="Times New Roman" w:eastAsia="Times New Roman" w:hAnsi="Times New Roman" w:cs="Times New Roman"/>
          <w:sz w:val="24"/>
          <w:szCs w:val="24"/>
          <w:lang w:eastAsia="ru-RU"/>
        </w:rPr>
        <w:t>Шамфор</w:t>
      </w:r>
      <w:proofErr w:type="spellEnd"/>
      <w:r w:rsidR="00D0679E">
        <w:rPr>
          <w:rFonts w:ascii="Times New Roman" w:eastAsia="Times New Roman" w:hAnsi="Times New Roman" w:cs="Times New Roman"/>
          <w:sz w:val="24"/>
          <w:szCs w:val="24"/>
          <w:lang w:eastAsia="ru-RU"/>
        </w:rPr>
        <w:t>.) </w:t>
      </w:r>
      <w:r w:rsidRPr="00D0679E">
        <w:rPr>
          <w:rFonts w:ascii="Times New Roman" w:eastAsia="Times New Roman" w:hAnsi="Times New Roman" w:cs="Times New Roman"/>
          <w:sz w:val="24"/>
          <w:szCs w:val="24"/>
          <w:lang w:eastAsia="ru-RU"/>
        </w:rPr>
        <w:br/>
        <w:t>Почему люди совершают преступления? Каждый человек способен сделать свой выбор в жизни: идти честным путем, зарабатывая необходимые деньги, отказывая себе во многих удовольствиях и желаниях, или вступить на путь преступления в поисках легкой наживы. Всем известно, что воровать, грабить, оскорблять, драться - плохо. И тем на менее количество малолетних преступников р</w:t>
      </w:r>
      <w:r w:rsidR="00D0679E">
        <w:rPr>
          <w:rFonts w:ascii="Times New Roman" w:eastAsia="Times New Roman" w:hAnsi="Times New Roman" w:cs="Times New Roman"/>
          <w:sz w:val="24"/>
          <w:szCs w:val="24"/>
          <w:lang w:eastAsia="ru-RU"/>
        </w:rPr>
        <w:t>астет. Почему? Как вы думаете? </w:t>
      </w:r>
      <w:r w:rsidRPr="00D0679E">
        <w:rPr>
          <w:rFonts w:ascii="Times New Roman" w:eastAsia="Times New Roman" w:hAnsi="Times New Roman" w:cs="Times New Roman"/>
          <w:sz w:val="24"/>
          <w:szCs w:val="24"/>
          <w:lang w:eastAsia="ru-RU"/>
        </w:rPr>
        <w:br/>
        <w:t xml:space="preserve">Подростки все чаще втягиваются в наркобизнес, незаконный оборот оружия, </w:t>
      </w:r>
      <w:proofErr w:type="spellStart"/>
      <w:r w:rsidRPr="00D0679E">
        <w:rPr>
          <w:rFonts w:ascii="Times New Roman" w:eastAsia="Times New Roman" w:hAnsi="Times New Roman" w:cs="Times New Roman"/>
          <w:sz w:val="24"/>
          <w:szCs w:val="24"/>
          <w:lang w:eastAsia="ru-RU"/>
        </w:rPr>
        <w:t>порнобизнес</w:t>
      </w:r>
      <w:proofErr w:type="spellEnd"/>
      <w:r w:rsidRPr="00D0679E">
        <w:rPr>
          <w:rFonts w:ascii="Times New Roman" w:eastAsia="Times New Roman" w:hAnsi="Times New Roman" w:cs="Times New Roman"/>
          <w:sz w:val="24"/>
          <w:szCs w:val="24"/>
          <w:lang w:eastAsia="ru-RU"/>
        </w:rPr>
        <w:t xml:space="preserve">, криминальную торговлю. Растут </w:t>
      </w:r>
      <w:r w:rsidR="00D0679E">
        <w:rPr>
          <w:rFonts w:ascii="Times New Roman" w:eastAsia="Times New Roman" w:hAnsi="Times New Roman" w:cs="Times New Roman"/>
          <w:sz w:val="24"/>
          <w:szCs w:val="24"/>
          <w:lang w:eastAsia="ru-RU"/>
        </w:rPr>
        <w:t>число и тяжесть преступлений: </w:t>
      </w:r>
      <w:r w:rsidRPr="00D0679E">
        <w:rPr>
          <w:rFonts w:ascii="Times New Roman" w:eastAsia="Times New Roman" w:hAnsi="Times New Roman" w:cs="Times New Roman"/>
          <w:sz w:val="24"/>
          <w:szCs w:val="24"/>
          <w:lang w:eastAsia="ru-RU"/>
        </w:rPr>
        <w:t>насильствен</w:t>
      </w:r>
      <w:r w:rsidR="00D0679E">
        <w:rPr>
          <w:rFonts w:ascii="Times New Roman" w:eastAsia="Times New Roman" w:hAnsi="Times New Roman" w:cs="Times New Roman"/>
          <w:sz w:val="24"/>
          <w:szCs w:val="24"/>
          <w:lang w:eastAsia="ru-RU"/>
        </w:rPr>
        <w:t>ных и корыстно-насильственных; </w:t>
      </w:r>
      <w:r w:rsidRPr="00D0679E">
        <w:rPr>
          <w:rFonts w:ascii="Times New Roman" w:eastAsia="Times New Roman" w:hAnsi="Times New Roman" w:cs="Times New Roman"/>
          <w:sz w:val="24"/>
          <w:szCs w:val="24"/>
          <w:lang w:eastAsia="ru-RU"/>
        </w:rPr>
        <w:t>совершенных в группах, под руководством взр</w:t>
      </w:r>
      <w:r w:rsidR="00D0679E">
        <w:rPr>
          <w:rFonts w:ascii="Times New Roman" w:eastAsia="Times New Roman" w:hAnsi="Times New Roman" w:cs="Times New Roman"/>
          <w:sz w:val="24"/>
          <w:szCs w:val="24"/>
          <w:lang w:eastAsia="ru-RU"/>
        </w:rPr>
        <w:t>ослых; совершенных девушками. </w:t>
      </w:r>
      <w:r w:rsidRPr="00D0679E">
        <w:rPr>
          <w:rFonts w:ascii="Times New Roman" w:eastAsia="Times New Roman" w:hAnsi="Times New Roman" w:cs="Times New Roman"/>
          <w:sz w:val="24"/>
          <w:szCs w:val="24"/>
          <w:lang w:eastAsia="ru-RU"/>
        </w:rPr>
        <w:br/>
        <w:t>Действия подростков отличают крайняя жестокость, дерзость, агрессивность. За последние годы число умышленных убийств увеличилось на 103%, разбойных нападений - на 108%, тяжких телесных повреждений - на 80%, грабежей - на 37%. </w:t>
      </w:r>
      <w:r w:rsidRPr="00D0679E">
        <w:rPr>
          <w:rFonts w:ascii="Times New Roman" w:eastAsia="Times New Roman" w:hAnsi="Times New Roman" w:cs="Times New Roman"/>
          <w:sz w:val="24"/>
          <w:szCs w:val="24"/>
          <w:lang w:eastAsia="ru-RU"/>
        </w:rPr>
        <w:br/>
      </w:r>
      <w:r w:rsidRPr="00D0679E">
        <w:rPr>
          <w:rFonts w:ascii="Times New Roman" w:eastAsia="Times New Roman" w:hAnsi="Times New Roman" w:cs="Times New Roman"/>
          <w:sz w:val="24"/>
          <w:szCs w:val="24"/>
          <w:lang w:eastAsia="ru-RU"/>
        </w:rPr>
        <w:br/>
      </w:r>
      <w:r w:rsidRPr="00D0679E">
        <w:rPr>
          <w:rFonts w:ascii="Times New Roman" w:eastAsia="Times New Roman" w:hAnsi="Times New Roman" w:cs="Times New Roman"/>
          <w:b/>
          <w:bCs/>
          <w:sz w:val="24"/>
          <w:szCs w:val="24"/>
          <w:lang w:eastAsia="ru-RU"/>
        </w:rPr>
        <w:t>Преступ</w:t>
      </w:r>
      <w:r w:rsidR="00D0679E">
        <w:rPr>
          <w:rFonts w:ascii="Times New Roman" w:eastAsia="Times New Roman" w:hAnsi="Times New Roman" w:cs="Times New Roman"/>
          <w:b/>
          <w:bCs/>
          <w:sz w:val="24"/>
          <w:szCs w:val="24"/>
          <w:lang w:eastAsia="ru-RU"/>
        </w:rPr>
        <w:t>ность молодеет. Причины этого: </w:t>
      </w:r>
      <w:r w:rsidRPr="00D0679E">
        <w:rPr>
          <w:rFonts w:ascii="Times New Roman" w:eastAsia="Times New Roman" w:hAnsi="Times New Roman" w:cs="Times New Roman"/>
          <w:sz w:val="24"/>
          <w:szCs w:val="24"/>
          <w:lang w:eastAsia="ru-RU"/>
        </w:rPr>
        <w:br/>
        <w:t>резкое падение уровня жизни большей части населения; </w:t>
      </w:r>
      <w:r w:rsidRPr="00D0679E">
        <w:rPr>
          <w:rFonts w:ascii="Times New Roman" w:eastAsia="Times New Roman" w:hAnsi="Times New Roman" w:cs="Times New Roman"/>
          <w:sz w:val="24"/>
          <w:szCs w:val="24"/>
          <w:lang w:eastAsia="ru-RU"/>
        </w:rPr>
        <w:br/>
        <w:t>социальная незащищенность; </w:t>
      </w:r>
      <w:r w:rsidRPr="00D0679E">
        <w:rPr>
          <w:rFonts w:ascii="Times New Roman" w:eastAsia="Times New Roman" w:hAnsi="Times New Roman" w:cs="Times New Roman"/>
          <w:sz w:val="24"/>
          <w:szCs w:val="24"/>
          <w:lang w:eastAsia="ru-RU"/>
        </w:rPr>
        <w:br/>
        <w:t>н</w:t>
      </w:r>
      <w:r w:rsidR="00D0679E">
        <w:rPr>
          <w:rFonts w:ascii="Times New Roman" w:eastAsia="Times New Roman" w:hAnsi="Times New Roman" w:cs="Times New Roman"/>
          <w:sz w:val="24"/>
          <w:szCs w:val="24"/>
          <w:lang w:eastAsia="ru-RU"/>
        </w:rPr>
        <w:t>еуверенность в завтрашнем дне. </w:t>
      </w:r>
      <w:r w:rsidRPr="00D0679E">
        <w:rPr>
          <w:rFonts w:ascii="Times New Roman" w:eastAsia="Times New Roman" w:hAnsi="Times New Roman" w:cs="Times New Roman"/>
          <w:sz w:val="24"/>
          <w:szCs w:val="24"/>
          <w:lang w:eastAsia="ru-RU"/>
        </w:rPr>
        <w:br/>
        <w:t>По данным криминологических исследований, около 80% детей, доставляемых в приемники-распределители для несовершеннолетних, - в возрасте до 14 лет, все из неблагополучных семей, многие страдают зависимостью от алкоголя, наркотиков и токсических средств. </w:t>
      </w:r>
      <w:r w:rsidRPr="00D0679E">
        <w:rPr>
          <w:rFonts w:ascii="Times New Roman" w:eastAsia="Times New Roman" w:hAnsi="Times New Roman" w:cs="Times New Roman"/>
          <w:sz w:val="24"/>
          <w:szCs w:val="24"/>
          <w:lang w:eastAsia="ru-RU"/>
        </w:rPr>
        <w:br/>
      </w:r>
      <w:r w:rsidRPr="00D0679E">
        <w:rPr>
          <w:rFonts w:ascii="Times New Roman" w:eastAsia="Times New Roman" w:hAnsi="Times New Roman" w:cs="Times New Roman"/>
          <w:sz w:val="24"/>
          <w:szCs w:val="24"/>
          <w:lang w:eastAsia="ru-RU"/>
        </w:rPr>
        <w:br/>
      </w:r>
      <w:r w:rsidRPr="00D0679E">
        <w:rPr>
          <w:rFonts w:ascii="Times New Roman" w:eastAsia="Times New Roman" w:hAnsi="Times New Roman" w:cs="Times New Roman"/>
          <w:b/>
          <w:bCs/>
          <w:sz w:val="24"/>
          <w:szCs w:val="24"/>
          <w:lang w:eastAsia="ru-RU"/>
        </w:rPr>
        <w:t>Классный руководитель рассказывает учащимся начало одной истории, а затем обсуждает ее вместе с ними</w:t>
      </w:r>
      <w:r w:rsidR="00D0679E">
        <w:rPr>
          <w:rFonts w:ascii="Times New Roman" w:eastAsia="Times New Roman" w:hAnsi="Times New Roman" w:cs="Times New Roman"/>
          <w:sz w:val="24"/>
          <w:szCs w:val="24"/>
          <w:lang w:eastAsia="ru-RU"/>
        </w:rPr>
        <w:t>. </w:t>
      </w:r>
      <w:r w:rsidRPr="00D0679E">
        <w:rPr>
          <w:rFonts w:ascii="Times New Roman" w:eastAsia="Times New Roman" w:hAnsi="Times New Roman" w:cs="Times New Roman"/>
          <w:sz w:val="24"/>
          <w:szCs w:val="24"/>
          <w:lang w:eastAsia="ru-RU"/>
        </w:rPr>
        <w:br/>
        <w:t>Сергей и Алеша учатся в девятом классе. Они подружились в шестом классе, когда Сергей впервые появился в школе, где учился Алеша. Мальчики живут недалеко друг от друга. У них много общих интересов. В последнее время они одержимы идеей - купить скейтборды, которые стоят очень дорог</w:t>
      </w:r>
      <w:r w:rsidR="00D0679E">
        <w:rPr>
          <w:rFonts w:ascii="Times New Roman" w:eastAsia="Times New Roman" w:hAnsi="Times New Roman" w:cs="Times New Roman"/>
          <w:sz w:val="24"/>
          <w:szCs w:val="24"/>
          <w:lang w:eastAsia="ru-RU"/>
        </w:rPr>
        <w:t>о. У всех друзей они уже есть. </w:t>
      </w:r>
      <w:r w:rsidRPr="00D0679E">
        <w:rPr>
          <w:rFonts w:ascii="Times New Roman" w:eastAsia="Times New Roman" w:hAnsi="Times New Roman" w:cs="Times New Roman"/>
          <w:sz w:val="24"/>
          <w:szCs w:val="24"/>
          <w:lang w:eastAsia="ru-RU"/>
        </w:rPr>
        <w:br/>
        <w:t xml:space="preserve">Один знакомый парень с соседней улицы, который старше их на четыре года, предложил ребятам купить у него доски, каждую за половину цены. Мальчики догадывались, что скейтборды краденые, но все равно обрадовались, считая, что им выпал счастливый случай. И они решили, что постараются любой ценой </w:t>
      </w:r>
      <w:r w:rsidR="00D0679E">
        <w:rPr>
          <w:rFonts w:ascii="Times New Roman" w:eastAsia="Times New Roman" w:hAnsi="Times New Roman" w:cs="Times New Roman"/>
          <w:sz w:val="24"/>
          <w:szCs w:val="24"/>
          <w:lang w:eastAsia="ru-RU"/>
        </w:rPr>
        <w:t>найти необходимую сумму денег. </w:t>
      </w:r>
      <w:r w:rsidRPr="00D0679E">
        <w:rPr>
          <w:rFonts w:ascii="Times New Roman" w:eastAsia="Times New Roman" w:hAnsi="Times New Roman" w:cs="Times New Roman"/>
          <w:sz w:val="24"/>
          <w:szCs w:val="24"/>
          <w:lang w:eastAsia="ru-RU"/>
        </w:rPr>
        <w:br/>
      </w:r>
      <w:proofErr w:type="gramStart"/>
      <w:r w:rsidRPr="00D0679E">
        <w:rPr>
          <w:rFonts w:ascii="Times New Roman" w:eastAsia="Times New Roman" w:hAnsi="Times New Roman" w:cs="Times New Roman"/>
          <w:sz w:val="24"/>
          <w:szCs w:val="24"/>
          <w:lang w:eastAsia="ru-RU"/>
        </w:rPr>
        <w:t>Учащиеся делятся на групп</w:t>
      </w:r>
      <w:r w:rsidR="00D0679E">
        <w:rPr>
          <w:rFonts w:ascii="Times New Roman" w:eastAsia="Times New Roman" w:hAnsi="Times New Roman" w:cs="Times New Roman"/>
          <w:sz w:val="24"/>
          <w:szCs w:val="24"/>
          <w:lang w:eastAsia="ru-RU"/>
        </w:rPr>
        <w:t>ы: </w:t>
      </w:r>
      <w:r w:rsidRPr="00D0679E">
        <w:rPr>
          <w:rFonts w:ascii="Times New Roman" w:eastAsia="Times New Roman" w:hAnsi="Times New Roman" w:cs="Times New Roman"/>
          <w:sz w:val="24"/>
          <w:szCs w:val="24"/>
          <w:lang w:eastAsia="ru-RU"/>
        </w:rPr>
        <w:br/>
        <w:t>1 -я группа - те, кто считает, что стоит сделать подобную покупку; </w:t>
      </w:r>
      <w:r w:rsidRPr="00D0679E">
        <w:rPr>
          <w:rFonts w:ascii="Times New Roman" w:eastAsia="Times New Roman" w:hAnsi="Times New Roman" w:cs="Times New Roman"/>
          <w:sz w:val="24"/>
          <w:szCs w:val="24"/>
          <w:lang w:eastAsia="ru-RU"/>
        </w:rPr>
        <w:br/>
        <w:t>2-я группа - те, кто против покупки; </w:t>
      </w:r>
      <w:r w:rsidRPr="00D0679E">
        <w:rPr>
          <w:rFonts w:ascii="Times New Roman" w:eastAsia="Times New Roman" w:hAnsi="Times New Roman" w:cs="Times New Roman"/>
          <w:sz w:val="24"/>
          <w:szCs w:val="24"/>
          <w:lang w:eastAsia="ru-RU"/>
        </w:rPr>
        <w:br/>
      </w:r>
      <w:r w:rsidRPr="00D0679E">
        <w:rPr>
          <w:rFonts w:ascii="Times New Roman" w:eastAsia="Times New Roman" w:hAnsi="Times New Roman" w:cs="Times New Roman"/>
          <w:sz w:val="24"/>
          <w:szCs w:val="24"/>
          <w:lang w:eastAsia="ru-RU"/>
        </w:rPr>
        <w:lastRenderedPageBreak/>
        <w:t>3-я группа - те, кто сомневается.</w:t>
      </w:r>
      <w:proofErr w:type="gramEnd"/>
      <w:r w:rsidRPr="00D0679E">
        <w:rPr>
          <w:rFonts w:ascii="Times New Roman" w:eastAsia="Times New Roman" w:hAnsi="Times New Roman" w:cs="Times New Roman"/>
          <w:sz w:val="24"/>
          <w:szCs w:val="24"/>
          <w:lang w:eastAsia="ru-RU"/>
        </w:rPr>
        <w:t xml:space="preserve"> Ребята по оче</w:t>
      </w:r>
      <w:r w:rsidR="00D0679E">
        <w:rPr>
          <w:rFonts w:ascii="Times New Roman" w:eastAsia="Times New Roman" w:hAnsi="Times New Roman" w:cs="Times New Roman"/>
          <w:sz w:val="24"/>
          <w:szCs w:val="24"/>
          <w:lang w:eastAsia="ru-RU"/>
        </w:rPr>
        <w:t>реди обосновывают свое мнение. </w:t>
      </w:r>
      <w:r w:rsidRPr="00D0679E">
        <w:rPr>
          <w:rFonts w:ascii="Times New Roman" w:eastAsia="Times New Roman" w:hAnsi="Times New Roman" w:cs="Times New Roman"/>
          <w:sz w:val="24"/>
          <w:szCs w:val="24"/>
          <w:lang w:eastAsia="ru-RU"/>
        </w:rPr>
        <w:br/>
        <w:t>Вопрос классу: Подумайте, если мальчики купят у знакомого парня ворованные скейтборды, может ли это быть расценено как соучастие в преступлении? Что ждет молодых людей в этом случае? </w:t>
      </w:r>
      <w:r w:rsidRPr="00D0679E">
        <w:rPr>
          <w:rFonts w:ascii="Times New Roman" w:eastAsia="Times New Roman" w:hAnsi="Times New Roman" w:cs="Times New Roman"/>
          <w:sz w:val="24"/>
          <w:szCs w:val="24"/>
          <w:lang w:eastAsia="ru-RU"/>
        </w:rPr>
        <w:br/>
      </w:r>
      <w:r w:rsidRPr="00D0679E">
        <w:rPr>
          <w:rFonts w:ascii="Times New Roman" w:eastAsia="Times New Roman" w:hAnsi="Times New Roman" w:cs="Times New Roman"/>
          <w:sz w:val="24"/>
          <w:szCs w:val="24"/>
          <w:lang w:eastAsia="ru-RU"/>
        </w:rPr>
        <w:br/>
        <w:t>Преступление - это деяние, которое представляет опасность для человека, общества или государства, совершенное лицом,</w:t>
      </w:r>
      <w:r w:rsidR="00D0679E">
        <w:rPr>
          <w:rFonts w:ascii="Times New Roman" w:eastAsia="Times New Roman" w:hAnsi="Times New Roman" w:cs="Times New Roman"/>
          <w:sz w:val="24"/>
          <w:szCs w:val="24"/>
          <w:lang w:eastAsia="ru-RU"/>
        </w:rPr>
        <w:t xml:space="preserve"> вина которого доказана судом. </w:t>
      </w:r>
      <w:r w:rsidRPr="00D0679E">
        <w:rPr>
          <w:rFonts w:ascii="Times New Roman" w:eastAsia="Times New Roman" w:hAnsi="Times New Roman" w:cs="Times New Roman"/>
          <w:sz w:val="24"/>
          <w:szCs w:val="24"/>
          <w:lang w:eastAsia="ru-RU"/>
        </w:rPr>
        <w:br/>
        <w:t>Преступления могут быть умышленные и совершенные по неосторожности. Групповые преступления - совместно совершенные двумя или более исполнителями по предварительному сговору или без него. </w:t>
      </w:r>
      <w:r w:rsidRPr="00D0679E">
        <w:rPr>
          <w:rFonts w:ascii="Times New Roman" w:eastAsia="Times New Roman" w:hAnsi="Times New Roman" w:cs="Times New Roman"/>
          <w:sz w:val="24"/>
          <w:szCs w:val="24"/>
          <w:lang w:eastAsia="ru-RU"/>
        </w:rPr>
        <w:br/>
      </w:r>
      <w:r w:rsidRPr="00D0679E">
        <w:rPr>
          <w:rFonts w:ascii="Times New Roman" w:eastAsia="Times New Roman" w:hAnsi="Times New Roman" w:cs="Times New Roman"/>
          <w:sz w:val="24"/>
          <w:szCs w:val="24"/>
          <w:lang w:eastAsia="ru-RU"/>
        </w:rPr>
        <w:br/>
      </w:r>
      <w:r w:rsidRPr="00D0679E">
        <w:rPr>
          <w:rFonts w:ascii="Times New Roman" w:eastAsia="Times New Roman" w:hAnsi="Times New Roman" w:cs="Times New Roman"/>
          <w:b/>
          <w:bCs/>
          <w:sz w:val="24"/>
          <w:szCs w:val="24"/>
          <w:lang w:eastAsia="ru-RU"/>
        </w:rPr>
        <w:t>Соучастие - групповое престу</w:t>
      </w:r>
      <w:r w:rsidR="00D0679E">
        <w:rPr>
          <w:rFonts w:ascii="Times New Roman" w:eastAsia="Times New Roman" w:hAnsi="Times New Roman" w:cs="Times New Roman"/>
          <w:b/>
          <w:bCs/>
          <w:sz w:val="24"/>
          <w:szCs w:val="24"/>
          <w:lang w:eastAsia="ru-RU"/>
        </w:rPr>
        <w:t>пление, совершенное умышленно. </w:t>
      </w:r>
      <w:r w:rsidRPr="00D0679E">
        <w:rPr>
          <w:rFonts w:ascii="Times New Roman" w:eastAsia="Times New Roman" w:hAnsi="Times New Roman" w:cs="Times New Roman"/>
          <w:sz w:val="24"/>
          <w:szCs w:val="24"/>
          <w:lang w:eastAsia="ru-RU"/>
        </w:rPr>
        <w:br/>
        <w:t>После этого учитель з</w:t>
      </w:r>
      <w:r w:rsidR="00D0679E">
        <w:rPr>
          <w:rFonts w:ascii="Times New Roman" w:eastAsia="Times New Roman" w:hAnsi="Times New Roman" w:cs="Times New Roman"/>
          <w:sz w:val="24"/>
          <w:szCs w:val="24"/>
          <w:lang w:eastAsia="ru-RU"/>
        </w:rPr>
        <w:t>ачитывает продолжение истории. </w:t>
      </w:r>
      <w:r w:rsidRPr="00D0679E">
        <w:rPr>
          <w:rFonts w:ascii="Times New Roman" w:eastAsia="Times New Roman" w:hAnsi="Times New Roman" w:cs="Times New Roman"/>
          <w:sz w:val="24"/>
          <w:szCs w:val="24"/>
          <w:lang w:eastAsia="ru-RU"/>
        </w:rPr>
        <w:br/>
        <w:t>Проблема, которая омрачала хорошее настроение, заключалась в том,</w:t>
      </w:r>
      <w:r w:rsidR="00D0679E">
        <w:rPr>
          <w:rFonts w:ascii="Times New Roman" w:eastAsia="Times New Roman" w:hAnsi="Times New Roman" w:cs="Times New Roman"/>
          <w:sz w:val="24"/>
          <w:szCs w:val="24"/>
          <w:lang w:eastAsia="ru-RU"/>
        </w:rPr>
        <w:t xml:space="preserve"> где найти необходимые деньги. </w:t>
      </w:r>
      <w:r w:rsidRPr="00D0679E">
        <w:rPr>
          <w:rFonts w:ascii="Times New Roman" w:eastAsia="Times New Roman" w:hAnsi="Times New Roman" w:cs="Times New Roman"/>
          <w:sz w:val="24"/>
          <w:szCs w:val="24"/>
          <w:lang w:eastAsia="ru-RU"/>
        </w:rPr>
        <w:br/>
        <w:t>У Сергея были небольшие сбережения - деньги, которые бабушка и дедушка подарили ему на день рождения. Но этого было явно недостаточно для покупки доски. Правда, была слабая надежда выпросить недостающие деньги у отца. Но Сергей не был уверен, что тот согласи</w:t>
      </w:r>
      <w:r w:rsidR="00D0679E">
        <w:rPr>
          <w:rFonts w:ascii="Times New Roman" w:eastAsia="Times New Roman" w:hAnsi="Times New Roman" w:cs="Times New Roman"/>
          <w:sz w:val="24"/>
          <w:szCs w:val="24"/>
          <w:lang w:eastAsia="ru-RU"/>
        </w:rPr>
        <w:t>тся дать ему нужную сумму. </w:t>
      </w:r>
      <w:r w:rsidRPr="00D0679E">
        <w:rPr>
          <w:rFonts w:ascii="Times New Roman" w:eastAsia="Times New Roman" w:hAnsi="Times New Roman" w:cs="Times New Roman"/>
          <w:sz w:val="24"/>
          <w:szCs w:val="24"/>
          <w:lang w:eastAsia="ru-RU"/>
        </w:rPr>
        <w:br/>
        <w:t xml:space="preserve">У Алексея даже и надежды не было. Он жил с мамой, которая зарабатывала только на их питание и покупку самого необходимого. И снова на выручку друзьям пришел их знакомый, сказав, что он мог бы помочь ребятам с деньгами, которые те смогут позже отработать, </w:t>
      </w:r>
      <w:r w:rsidR="00D0679E">
        <w:rPr>
          <w:rFonts w:ascii="Times New Roman" w:eastAsia="Times New Roman" w:hAnsi="Times New Roman" w:cs="Times New Roman"/>
          <w:sz w:val="24"/>
          <w:szCs w:val="24"/>
          <w:lang w:eastAsia="ru-RU"/>
        </w:rPr>
        <w:t>оказывая ему некоторые услуги. </w:t>
      </w:r>
      <w:r w:rsidRPr="00D0679E">
        <w:rPr>
          <w:rFonts w:ascii="Times New Roman" w:eastAsia="Times New Roman" w:hAnsi="Times New Roman" w:cs="Times New Roman"/>
          <w:sz w:val="24"/>
          <w:szCs w:val="24"/>
          <w:lang w:eastAsia="ru-RU"/>
        </w:rPr>
        <w:br/>
        <w:t xml:space="preserve">Мальчики решили подумать </w:t>
      </w:r>
      <w:r w:rsidR="00D0679E">
        <w:rPr>
          <w:rFonts w:ascii="Times New Roman" w:eastAsia="Times New Roman" w:hAnsi="Times New Roman" w:cs="Times New Roman"/>
          <w:sz w:val="24"/>
          <w:szCs w:val="24"/>
          <w:lang w:eastAsia="ru-RU"/>
        </w:rPr>
        <w:t>и дать ответ через пару дней. </w:t>
      </w:r>
      <w:r w:rsidR="00D0679E">
        <w:rPr>
          <w:rFonts w:ascii="Times New Roman" w:eastAsia="Times New Roman" w:hAnsi="Times New Roman" w:cs="Times New Roman"/>
          <w:sz w:val="24"/>
          <w:szCs w:val="24"/>
          <w:lang w:eastAsia="ru-RU"/>
        </w:rPr>
        <w:br/>
      </w:r>
      <w:r w:rsidRPr="00D0679E">
        <w:rPr>
          <w:rFonts w:ascii="Times New Roman" w:eastAsia="Times New Roman" w:hAnsi="Times New Roman" w:cs="Times New Roman"/>
          <w:sz w:val="24"/>
          <w:szCs w:val="24"/>
          <w:lang w:eastAsia="ru-RU"/>
        </w:rPr>
        <w:t>Придя домой, Сергей решил попросить денег у отца. Отец ответил, что в семье нет свободных сре</w:t>
      </w:r>
      <w:proofErr w:type="gramStart"/>
      <w:r w:rsidRPr="00D0679E">
        <w:rPr>
          <w:rFonts w:ascii="Times New Roman" w:eastAsia="Times New Roman" w:hAnsi="Times New Roman" w:cs="Times New Roman"/>
          <w:sz w:val="24"/>
          <w:szCs w:val="24"/>
          <w:lang w:eastAsia="ru-RU"/>
        </w:rPr>
        <w:t>дств дл</w:t>
      </w:r>
      <w:proofErr w:type="gramEnd"/>
      <w:r w:rsidRPr="00D0679E">
        <w:rPr>
          <w:rFonts w:ascii="Times New Roman" w:eastAsia="Times New Roman" w:hAnsi="Times New Roman" w:cs="Times New Roman"/>
          <w:sz w:val="24"/>
          <w:szCs w:val="24"/>
          <w:lang w:eastAsia="ru-RU"/>
        </w:rPr>
        <w:t>я покупки доски. Он предложил сыну заработать деньги в мастерской своего друга, выполняя посильную работу. Сергей решил, что это может быть даже интересно для него, и с</w:t>
      </w:r>
      <w:r w:rsidR="003A19B3">
        <w:rPr>
          <w:rFonts w:ascii="Times New Roman" w:eastAsia="Times New Roman" w:hAnsi="Times New Roman" w:cs="Times New Roman"/>
          <w:sz w:val="24"/>
          <w:szCs w:val="24"/>
          <w:lang w:eastAsia="ru-RU"/>
        </w:rPr>
        <w:t>огласился с предложением отца. </w:t>
      </w:r>
      <w:r w:rsidRPr="00D0679E">
        <w:rPr>
          <w:rFonts w:ascii="Times New Roman" w:eastAsia="Times New Roman" w:hAnsi="Times New Roman" w:cs="Times New Roman"/>
          <w:sz w:val="24"/>
          <w:szCs w:val="24"/>
          <w:lang w:eastAsia="ru-RU"/>
        </w:rPr>
        <w:br/>
        <w:t>Алексей, понимая, что у него нет возможности достать деньги, на следующий день</w:t>
      </w:r>
      <w:r w:rsidR="003A19B3">
        <w:rPr>
          <w:rFonts w:ascii="Times New Roman" w:eastAsia="Times New Roman" w:hAnsi="Times New Roman" w:cs="Times New Roman"/>
          <w:sz w:val="24"/>
          <w:szCs w:val="24"/>
          <w:lang w:eastAsia="ru-RU"/>
        </w:rPr>
        <w:t xml:space="preserve"> дал знакомому свое согласие. </w:t>
      </w:r>
      <w:r w:rsidR="003A19B3">
        <w:rPr>
          <w:rFonts w:ascii="Times New Roman" w:eastAsia="Times New Roman" w:hAnsi="Times New Roman" w:cs="Times New Roman"/>
          <w:sz w:val="24"/>
          <w:szCs w:val="24"/>
          <w:lang w:eastAsia="ru-RU"/>
        </w:rPr>
        <w:br/>
      </w:r>
      <w:r w:rsidRPr="00D0679E">
        <w:rPr>
          <w:rFonts w:ascii="Times New Roman" w:eastAsia="Times New Roman" w:hAnsi="Times New Roman" w:cs="Times New Roman"/>
          <w:sz w:val="24"/>
          <w:szCs w:val="24"/>
          <w:lang w:eastAsia="ru-RU"/>
        </w:rPr>
        <w:t>Через несколько дней знакомый позвонил и сказал, что вечером он ждет Алексея, для него есть работа. Когда Алеша пришел на встречу, выяснилось, что вместе с другим мальчиком они должны зайти в пустую квартиру и</w:t>
      </w:r>
      <w:r w:rsidR="003A19B3">
        <w:rPr>
          <w:rFonts w:ascii="Times New Roman" w:eastAsia="Times New Roman" w:hAnsi="Times New Roman" w:cs="Times New Roman"/>
          <w:sz w:val="24"/>
          <w:szCs w:val="24"/>
          <w:lang w:eastAsia="ru-RU"/>
        </w:rPr>
        <w:t xml:space="preserve"> взять оттуда некоторые вещи. </w:t>
      </w:r>
      <w:r w:rsidR="003A19B3">
        <w:rPr>
          <w:rFonts w:ascii="Times New Roman" w:eastAsia="Times New Roman" w:hAnsi="Times New Roman" w:cs="Times New Roman"/>
          <w:sz w:val="24"/>
          <w:szCs w:val="24"/>
          <w:lang w:eastAsia="ru-RU"/>
        </w:rPr>
        <w:br/>
      </w:r>
      <w:r w:rsidRPr="00D0679E">
        <w:rPr>
          <w:rFonts w:ascii="Times New Roman" w:eastAsia="Times New Roman" w:hAnsi="Times New Roman" w:cs="Times New Roman"/>
          <w:sz w:val="24"/>
          <w:szCs w:val="24"/>
          <w:lang w:eastAsia="ru-RU"/>
        </w:rPr>
        <w:br/>
        <w:t>Какие чувства испытывал бы каждый из вас, оказавшись в подобной ситуации? </w:t>
      </w:r>
      <w:r w:rsidRPr="00D0679E">
        <w:rPr>
          <w:rFonts w:ascii="Times New Roman" w:eastAsia="Times New Roman" w:hAnsi="Times New Roman" w:cs="Times New Roman"/>
          <w:sz w:val="24"/>
          <w:szCs w:val="24"/>
          <w:lang w:eastAsia="ru-RU"/>
        </w:rPr>
        <w:br/>
        <w:t>Есть ли выход для Алексея в сложившейся ситуации? </w:t>
      </w:r>
      <w:r w:rsidRPr="00D0679E">
        <w:rPr>
          <w:rFonts w:ascii="Times New Roman" w:eastAsia="Times New Roman" w:hAnsi="Times New Roman" w:cs="Times New Roman"/>
          <w:sz w:val="24"/>
          <w:szCs w:val="24"/>
          <w:lang w:eastAsia="ru-RU"/>
        </w:rPr>
        <w:br/>
        <w:t>Что привело Алексея к тому, что он вынужден пойти на преступление? </w:t>
      </w:r>
      <w:r w:rsidRPr="00D0679E">
        <w:rPr>
          <w:rFonts w:ascii="Times New Roman" w:eastAsia="Times New Roman" w:hAnsi="Times New Roman" w:cs="Times New Roman"/>
          <w:sz w:val="24"/>
          <w:szCs w:val="24"/>
          <w:lang w:eastAsia="ru-RU"/>
        </w:rPr>
        <w:br/>
        <w:t>Если вдруг он откажется от этого, что его ожидает? </w:t>
      </w:r>
      <w:r w:rsidRPr="00D0679E">
        <w:rPr>
          <w:rFonts w:ascii="Times New Roman" w:eastAsia="Times New Roman" w:hAnsi="Times New Roman" w:cs="Times New Roman"/>
          <w:sz w:val="24"/>
          <w:szCs w:val="24"/>
          <w:lang w:eastAsia="ru-RU"/>
        </w:rPr>
        <w:br/>
        <w:t>Должен ли Алексей заявить на своего знакомого в милицию или сообщить кому-либо из взрослых? </w:t>
      </w:r>
      <w:r w:rsidRPr="00D0679E">
        <w:rPr>
          <w:rFonts w:ascii="Times New Roman" w:eastAsia="Times New Roman" w:hAnsi="Times New Roman" w:cs="Times New Roman"/>
          <w:sz w:val="24"/>
          <w:szCs w:val="24"/>
          <w:lang w:eastAsia="ru-RU"/>
        </w:rPr>
        <w:br/>
      </w:r>
      <w:r w:rsidRPr="00D0679E">
        <w:rPr>
          <w:rFonts w:ascii="Times New Roman" w:eastAsia="Times New Roman" w:hAnsi="Times New Roman" w:cs="Times New Roman"/>
          <w:sz w:val="24"/>
          <w:szCs w:val="24"/>
          <w:lang w:eastAsia="ru-RU"/>
        </w:rPr>
        <w:br/>
        <w:t xml:space="preserve">После обсуждения ребятам предлагается </w:t>
      </w:r>
      <w:r w:rsidR="003A19B3">
        <w:rPr>
          <w:rFonts w:ascii="Times New Roman" w:eastAsia="Times New Roman" w:hAnsi="Times New Roman" w:cs="Times New Roman"/>
          <w:sz w:val="24"/>
          <w:szCs w:val="24"/>
          <w:lang w:eastAsia="ru-RU"/>
        </w:rPr>
        <w:t>послушать продолжение истории. </w:t>
      </w:r>
      <w:r w:rsidRPr="00D0679E">
        <w:rPr>
          <w:rFonts w:ascii="Times New Roman" w:eastAsia="Times New Roman" w:hAnsi="Times New Roman" w:cs="Times New Roman"/>
          <w:sz w:val="24"/>
          <w:szCs w:val="24"/>
          <w:lang w:eastAsia="ru-RU"/>
        </w:rPr>
        <w:br/>
        <w:t xml:space="preserve">Алексей и мальчик, которого звали Владик, пришли по указанному адресу. Когда они открыли дверь и зашли в квартиру, то услышали какое-то движение в одной из комнат. Заглянув туда, они увидели пожилую женщину, которая, с трудом передвигаясь, шла им навстречу. Заметив подростков, она испугалась и закричала. Владик оттолкнул старушку, схватил кошелек, который лежал на тумбочке в прихожей, и бросился бежать. Алексей сначала растерялся, но </w:t>
      </w:r>
      <w:r w:rsidRPr="00D0679E">
        <w:rPr>
          <w:rFonts w:ascii="Times New Roman" w:eastAsia="Times New Roman" w:hAnsi="Times New Roman" w:cs="Times New Roman"/>
          <w:sz w:val="24"/>
          <w:szCs w:val="24"/>
          <w:lang w:eastAsia="ru-RU"/>
        </w:rPr>
        <w:lastRenderedPageBreak/>
        <w:t>потом побежал за ним. На углу дома их задержали сотрудники мил</w:t>
      </w:r>
      <w:r w:rsidR="003A19B3">
        <w:rPr>
          <w:rFonts w:ascii="Times New Roman" w:eastAsia="Times New Roman" w:hAnsi="Times New Roman" w:cs="Times New Roman"/>
          <w:sz w:val="24"/>
          <w:szCs w:val="24"/>
          <w:lang w:eastAsia="ru-RU"/>
        </w:rPr>
        <w:t>иции, которых вызвали соседи. </w:t>
      </w:r>
      <w:r w:rsidR="003A19B3">
        <w:rPr>
          <w:rFonts w:ascii="Times New Roman" w:eastAsia="Times New Roman" w:hAnsi="Times New Roman" w:cs="Times New Roman"/>
          <w:sz w:val="24"/>
          <w:szCs w:val="24"/>
          <w:lang w:eastAsia="ru-RU"/>
        </w:rPr>
        <w:br/>
      </w:r>
      <w:r w:rsidRPr="00D0679E">
        <w:rPr>
          <w:rFonts w:ascii="Times New Roman" w:eastAsia="Times New Roman" w:hAnsi="Times New Roman" w:cs="Times New Roman"/>
          <w:sz w:val="24"/>
          <w:szCs w:val="24"/>
          <w:lang w:eastAsia="ru-RU"/>
        </w:rPr>
        <w:br/>
      </w:r>
      <w:proofErr w:type="gramStart"/>
      <w:r w:rsidRPr="00D0679E">
        <w:rPr>
          <w:rFonts w:ascii="Times New Roman" w:eastAsia="Times New Roman" w:hAnsi="Times New Roman" w:cs="Times New Roman"/>
          <w:b/>
          <w:bCs/>
          <w:sz w:val="24"/>
          <w:szCs w:val="24"/>
          <w:lang w:eastAsia="ru-RU"/>
        </w:rPr>
        <w:t>Преступления, за которые осуждаются подростки 14-16 лет:</w:t>
      </w:r>
      <w:r w:rsidR="003A19B3">
        <w:rPr>
          <w:rFonts w:ascii="Times New Roman" w:eastAsia="Times New Roman" w:hAnsi="Times New Roman" w:cs="Times New Roman"/>
          <w:sz w:val="24"/>
          <w:szCs w:val="24"/>
          <w:lang w:eastAsia="ru-RU"/>
        </w:rPr>
        <w:t> </w:t>
      </w:r>
      <w:r w:rsidRPr="00D0679E">
        <w:rPr>
          <w:rFonts w:ascii="Times New Roman" w:eastAsia="Times New Roman" w:hAnsi="Times New Roman" w:cs="Times New Roman"/>
          <w:sz w:val="24"/>
          <w:szCs w:val="24"/>
          <w:lang w:eastAsia="ru-RU"/>
        </w:rPr>
        <w:br/>
        <w:t>совершение убийства; </w:t>
      </w:r>
      <w:r w:rsidRPr="00D0679E">
        <w:rPr>
          <w:rFonts w:ascii="Times New Roman" w:eastAsia="Times New Roman" w:hAnsi="Times New Roman" w:cs="Times New Roman"/>
          <w:sz w:val="24"/>
          <w:szCs w:val="24"/>
          <w:lang w:eastAsia="ru-RU"/>
        </w:rPr>
        <w:br/>
        <w:t>умышленное причинение вреда здоровью, похищение человека, изнасилование; </w:t>
      </w:r>
      <w:r w:rsidRPr="00D0679E">
        <w:rPr>
          <w:rFonts w:ascii="Times New Roman" w:eastAsia="Times New Roman" w:hAnsi="Times New Roman" w:cs="Times New Roman"/>
          <w:sz w:val="24"/>
          <w:szCs w:val="24"/>
          <w:lang w:eastAsia="ru-RU"/>
        </w:rPr>
        <w:br/>
        <w:t>разбой, грабеж, кража, вымогательство; </w:t>
      </w:r>
      <w:r w:rsidRPr="00D0679E">
        <w:rPr>
          <w:rFonts w:ascii="Times New Roman" w:eastAsia="Times New Roman" w:hAnsi="Times New Roman" w:cs="Times New Roman"/>
          <w:sz w:val="24"/>
          <w:szCs w:val="24"/>
          <w:lang w:eastAsia="ru-RU"/>
        </w:rPr>
        <w:br/>
        <w:t>угон и приведение в негодность транспорта; </w:t>
      </w:r>
      <w:r w:rsidRPr="00D0679E">
        <w:rPr>
          <w:rFonts w:ascii="Times New Roman" w:eastAsia="Times New Roman" w:hAnsi="Times New Roman" w:cs="Times New Roman"/>
          <w:sz w:val="24"/>
          <w:szCs w:val="24"/>
          <w:lang w:eastAsia="ru-RU"/>
        </w:rPr>
        <w:br/>
        <w:t>вандализм, хулиганство при отягощающих обстоятельствах; </w:t>
      </w:r>
      <w:r w:rsidRPr="00D0679E">
        <w:rPr>
          <w:rFonts w:ascii="Times New Roman" w:eastAsia="Times New Roman" w:hAnsi="Times New Roman" w:cs="Times New Roman"/>
          <w:sz w:val="24"/>
          <w:szCs w:val="24"/>
          <w:lang w:eastAsia="ru-RU"/>
        </w:rPr>
        <w:br/>
        <w:t>умышленное уничтожение и похищение чужого имущества; </w:t>
      </w:r>
      <w:r w:rsidRPr="00D0679E">
        <w:rPr>
          <w:rFonts w:ascii="Times New Roman" w:eastAsia="Times New Roman" w:hAnsi="Times New Roman" w:cs="Times New Roman"/>
          <w:sz w:val="24"/>
          <w:szCs w:val="24"/>
          <w:lang w:eastAsia="ru-RU"/>
        </w:rPr>
        <w:br/>
        <w:t>хищение оружия, наркотиков, взрывчатых веществ;</w:t>
      </w:r>
      <w:r w:rsidR="003A19B3">
        <w:rPr>
          <w:rFonts w:ascii="Times New Roman" w:eastAsia="Times New Roman" w:hAnsi="Times New Roman" w:cs="Times New Roman"/>
          <w:sz w:val="24"/>
          <w:szCs w:val="24"/>
          <w:lang w:eastAsia="ru-RU"/>
        </w:rPr>
        <w:t> </w:t>
      </w:r>
      <w:r w:rsidR="003A19B3">
        <w:rPr>
          <w:rFonts w:ascii="Times New Roman" w:eastAsia="Times New Roman" w:hAnsi="Times New Roman" w:cs="Times New Roman"/>
          <w:sz w:val="24"/>
          <w:szCs w:val="24"/>
          <w:lang w:eastAsia="ru-RU"/>
        </w:rPr>
        <w:br/>
        <w:t>терроризм, захват заложника.</w:t>
      </w:r>
      <w:proofErr w:type="gramEnd"/>
      <w:r w:rsidR="003A19B3">
        <w:rPr>
          <w:rFonts w:ascii="Times New Roman" w:eastAsia="Times New Roman" w:hAnsi="Times New Roman" w:cs="Times New Roman"/>
          <w:sz w:val="24"/>
          <w:szCs w:val="24"/>
          <w:lang w:eastAsia="ru-RU"/>
        </w:rPr>
        <w:t> </w:t>
      </w:r>
      <w:r w:rsidRPr="00D0679E">
        <w:rPr>
          <w:rFonts w:ascii="Times New Roman" w:eastAsia="Times New Roman" w:hAnsi="Times New Roman" w:cs="Times New Roman"/>
          <w:sz w:val="24"/>
          <w:szCs w:val="24"/>
          <w:lang w:eastAsia="ru-RU"/>
        </w:rPr>
        <w:br/>
        <w:t>Виды наказаний для несов</w:t>
      </w:r>
      <w:r w:rsidR="003A19B3">
        <w:rPr>
          <w:rFonts w:ascii="Times New Roman" w:eastAsia="Times New Roman" w:hAnsi="Times New Roman" w:cs="Times New Roman"/>
          <w:sz w:val="24"/>
          <w:szCs w:val="24"/>
          <w:lang w:eastAsia="ru-RU"/>
        </w:rPr>
        <w:t>ершеннолетних, согласно УК РФ: </w:t>
      </w:r>
      <w:r w:rsidRPr="00D0679E">
        <w:rPr>
          <w:rFonts w:ascii="Times New Roman" w:eastAsia="Times New Roman" w:hAnsi="Times New Roman" w:cs="Times New Roman"/>
          <w:sz w:val="24"/>
          <w:szCs w:val="24"/>
          <w:lang w:eastAsia="ru-RU"/>
        </w:rPr>
        <w:br/>
        <w:t>штраф; </w:t>
      </w:r>
      <w:r w:rsidRPr="00D0679E">
        <w:rPr>
          <w:rFonts w:ascii="Times New Roman" w:eastAsia="Times New Roman" w:hAnsi="Times New Roman" w:cs="Times New Roman"/>
          <w:sz w:val="24"/>
          <w:szCs w:val="24"/>
          <w:lang w:eastAsia="ru-RU"/>
        </w:rPr>
        <w:br/>
        <w:t>обязательные работы; </w:t>
      </w:r>
      <w:r w:rsidRPr="00D0679E">
        <w:rPr>
          <w:rFonts w:ascii="Times New Roman" w:eastAsia="Times New Roman" w:hAnsi="Times New Roman" w:cs="Times New Roman"/>
          <w:sz w:val="24"/>
          <w:szCs w:val="24"/>
          <w:lang w:eastAsia="ru-RU"/>
        </w:rPr>
        <w:br/>
        <w:t>лишение свободы на определенный срок; </w:t>
      </w:r>
      <w:r w:rsidRPr="00D0679E">
        <w:rPr>
          <w:rFonts w:ascii="Times New Roman" w:eastAsia="Times New Roman" w:hAnsi="Times New Roman" w:cs="Times New Roman"/>
          <w:sz w:val="24"/>
          <w:szCs w:val="24"/>
          <w:lang w:eastAsia="ru-RU"/>
        </w:rPr>
        <w:br/>
        <w:t>исправительные работы; </w:t>
      </w:r>
      <w:r w:rsidRPr="00D0679E">
        <w:rPr>
          <w:rFonts w:ascii="Times New Roman" w:eastAsia="Times New Roman" w:hAnsi="Times New Roman" w:cs="Times New Roman"/>
          <w:sz w:val="24"/>
          <w:szCs w:val="24"/>
          <w:lang w:eastAsia="ru-RU"/>
        </w:rPr>
        <w:br/>
        <w:t>арест; </w:t>
      </w:r>
      <w:r w:rsidRPr="00D0679E">
        <w:rPr>
          <w:rFonts w:ascii="Times New Roman" w:eastAsia="Times New Roman" w:hAnsi="Times New Roman" w:cs="Times New Roman"/>
          <w:sz w:val="24"/>
          <w:szCs w:val="24"/>
          <w:lang w:eastAsia="ru-RU"/>
        </w:rPr>
        <w:br/>
        <w:t>лишение права занимать</w:t>
      </w:r>
      <w:r w:rsidR="003A19B3">
        <w:rPr>
          <w:rFonts w:ascii="Times New Roman" w:eastAsia="Times New Roman" w:hAnsi="Times New Roman" w:cs="Times New Roman"/>
          <w:sz w:val="24"/>
          <w:szCs w:val="24"/>
          <w:lang w:eastAsia="ru-RU"/>
        </w:rPr>
        <w:t>ся определенной деятельностью. </w:t>
      </w:r>
      <w:r w:rsidRPr="00D0679E">
        <w:rPr>
          <w:rFonts w:ascii="Times New Roman" w:eastAsia="Times New Roman" w:hAnsi="Times New Roman" w:cs="Times New Roman"/>
          <w:sz w:val="24"/>
          <w:szCs w:val="24"/>
          <w:lang w:eastAsia="ru-RU"/>
        </w:rPr>
        <w:br/>
        <w:t>К подросткам, впервые совершившим преступление, применяются меры воспитательного воздействия: предупреждение, передача под надзор, ограничение досуга и установление требований к поведению, возложение обязанност</w:t>
      </w:r>
      <w:r w:rsidR="003A19B3">
        <w:rPr>
          <w:rFonts w:ascii="Times New Roman" w:eastAsia="Times New Roman" w:hAnsi="Times New Roman" w:cs="Times New Roman"/>
          <w:sz w:val="24"/>
          <w:szCs w:val="24"/>
          <w:lang w:eastAsia="ru-RU"/>
        </w:rPr>
        <w:t>ей загладить причиненный вред. </w:t>
      </w:r>
      <w:r w:rsidRPr="00D0679E">
        <w:rPr>
          <w:rFonts w:ascii="Times New Roman" w:eastAsia="Times New Roman" w:hAnsi="Times New Roman" w:cs="Times New Roman"/>
          <w:sz w:val="24"/>
          <w:szCs w:val="24"/>
          <w:lang w:eastAsia="ru-RU"/>
        </w:rPr>
        <w:br/>
        <w:t>В отношении несовершеннолетних Владика и Алексея, после задержания их сотрудниками милиции, должно быть принято решение о возбуждении уголовного дела по ст. 161 У</w:t>
      </w:r>
      <w:r w:rsidR="003A19B3">
        <w:rPr>
          <w:rFonts w:ascii="Times New Roman" w:eastAsia="Times New Roman" w:hAnsi="Times New Roman" w:cs="Times New Roman"/>
          <w:sz w:val="24"/>
          <w:szCs w:val="24"/>
          <w:lang w:eastAsia="ru-RU"/>
        </w:rPr>
        <w:t>головного кодекса РФ (грабеж). </w:t>
      </w:r>
      <w:r w:rsidRPr="00D0679E">
        <w:rPr>
          <w:rFonts w:ascii="Times New Roman" w:eastAsia="Times New Roman" w:hAnsi="Times New Roman" w:cs="Times New Roman"/>
          <w:sz w:val="24"/>
          <w:szCs w:val="24"/>
          <w:lang w:eastAsia="ru-RU"/>
        </w:rPr>
        <w:br/>
        <w:t>Согласно ст. 14 и ч. 2 ст. 20 Уголовного кодекса РФ (далее - УК РФ), уголовная ответственность детей за грабеж наступает с 14 лет при наличии их вины. Если кто-то из детей не достиг 14-летнего возраста, уголовное дело в отношении него возбуждаться не будет, и соответственн</w:t>
      </w:r>
      <w:r w:rsidR="003A19B3">
        <w:rPr>
          <w:rFonts w:ascii="Times New Roman" w:eastAsia="Times New Roman" w:hAnsi="Times New Roman" w:cs="Times New Roman"/>
          <w:sz w:val="24"/>
          <w:szCs w:val="24"/>
          <w:lang w:eastAsia="ru-RU"/>
        </w:rPr>
        <w:t>о ответственность не наступит. </w:t>
      </w:r>
      <w:r w:rsidRPr="00D0679E">
        <w:rPr>
          <w:rFonts w:ascii="Times New Roman" w:eastAsia="Times New Roman" w:hAnsi="Times New Roman" w:cs="Times New Roman"/>
          <w:sz w:val="24"/>
          <w:szCs w:val="24"/>
          <w:lang w:eastAsia="ru-RU"/>
        </w:rPr>
        <w:br/>
        <w:t>Мы исходим из того, что детям по 14 и более лет. В таком случае возбуждается уголовное дело по п. "в" ч. 2 ст. 161 УК РФ - грабеж с незак</w:t>
      </w:r>
      <w:r w:rsidR="003A19B3">
        <w:rPr>
          <w:rFonts w:ascii="Times New Roman" w:eastAsia="Times New Roman" w:hAnsi="Times New Roman" w:cs="Times New Roman"/>
          <w:sz w:val="24"/>
          <w:szCs w:val="24"/>
          <w:lang w:eastAsia="ru-RU"/>
        </w:rPr>
        <w:t>онным проникновением в жилище. </w:t>
      </w:r>
      <w:r w:rsidRPr="00D0679E">
        <w:rPr>
          <w:rFonts w:ascii="Times New Roman" w:eastAsia="Times New Roman" w:hAnsi="Times New Roman" w:cs="Times New Roman"/>
          <w:sz w:val="24"/>
          <w:szCs w:val="24"/>
          <w:lang w:eastAsia="ru-RU"/>
        </w:rPr>
        <w:br/>
        <w:t xml:space="preserve">В отличие от кражи (статья 158 УК РФ) при грабеже чужое имущество похищается открыто, т. е. в нашем случае - в присутствии человека (потерпевшего), который понимает характер происходящего. </w:t>
      </w:r>
      <w:proofErr w:type="gramStart"/>
      <w:r w:rsidRPr="00D0679E">
        <w:rPr>
          <w:rFonts w:ascii="Times New Roman" w:eastAsia="Times New Roman" w:hAnsi="Times New Roman" w:cs="Times New Roman"/>
          <w:sz w:val="24"/>
          <w:szCs w:val="24"/>
          <w:lang w:eastAsia="ru-RU"/>
        </w:rPr>
        <w:t>И</w:t>
      </w:r>
      <w:proofErr w:type="gramEnd"/>
      <w:r w:rsidRPr="00D0679E">
        <w:rPr>
          <w:rFonts w:ascii="Times New Roman" w:eastAsia="Times New Roman" w:hAnsi="Times New Roman" w:cs="Times New Roman"/>
          <w:sz w:val="24"/>
          <w:szCs w:val="24"/>
          <w:lang w:eastAsia="ru-RU"/>
        </w:rPr>
        <w:t xml:space="preserve"> несмотря на то что изначально планировалось совершить кражу, в вину </w:t>
      </w:r>
      <w:r w:rsidR="003A19B3">
        <w:rPr>
          <w:rFonts w:ascii="Times New Roman" w:eastAsia="Times New Roman" w:hAnsi="Times New Roman" w:cs="Times New Roman"/>
          <w:sz w:val="24"/>
          <w:szCs w:val="24"/>
          <w:lang w:eastAsia="ru-RU"/>
        </w:rPr>
        <w:t>будет вменяться именно грабеж. </w:t>
      </w:r>
      <w:r w:rsidRPr="00D0679E">
        <w:rPr>
          <w:rFonts w:ascii="Times New Roman" w:eastAsia="Times New Roman" w:hAnsi="Times New Roman" w:cs="Times New Roman"/>
          <w:sz w:val="24"/>
          <w:szCs w:val="24"/>
          <w:lang w:eastAsia="ru-RU"/>
        </w:rPr>
        <w:br/>
        <w:t>Владик будет нести уголовную ответственность согласно п. "в" ч. 2 ст. 161 УК РФ (он изначально знал о том, что будет совершено преступление, желал э</w:t>
      </w:r>
      <w:r w:rsidR="003A19B3">
        <w:rPr>
          <w:rFonts w:ascii="Times New Roman" w:eastAsia="Times New Roman" w:hAnsi="Times New Roman" w:cs="Times New Roman"/>
          <w:sz w:val="24"/>
          <w:szCs w:val="24"/>
          <w:lang w:eastAsia="ru-RU"/>
        </w:rPr>
        <w:t>того и предвидел последствия). </w:t>
      </w:r>
      <w:r w:rsidRPr="00D0679E">
        <w:rPr>
          <w:rFonts w:ascii="Times New Roman" w:eastAsia="Times New Roman" w:hAnsi="Times New Roman" w:cs="Times New Roman"/>
          <w:sz w:val="24"/>
          <w:szCs w:val="24"/>
          <w:lang w:eastAsia="ru-RU"/>
        </w:rPr>
        <w:br/>
        <w:t>Знакомый мальчиков будет привлечен к уголовной ответственности</w:t>
      </w:r>
      <w:r w:rsidR="003A19B3">
        <w:rPr>
          <w:rFonts w:ascii="Times New Roman" w:eastAsia="Times New Roman" w:hAnsi="Times New Roman" w:cs="Times New Roman"/>
          <w:sz w:val="24"/>
          <w:szCs w:val="24"/>
          <w:lang w:eastAsia="ru-RU"/>
        </w:rPr>
        <w:t xml:space="preserve"> как организатор преступления. </w:t>
      </w:r>
      <w:bookmarkStart w:id="0" w:name="_GoBack"/>
      <w:bookmarkEnd w:id="0"/>
      <w:r w:rsidRPr="00D0679E">
        <w:rPr>
          <w:rFonts w:ascii="Times New Roman" w:eastAsia="Times New Roman" w:hAnsi="Times New Roman" w:cs="Times New Roman"/>
          <w:sz w:val="24"/>
          <w:szCs w:val="24"/>
          <w:lang w:eastAsia="ru-RU"/>
        </w:rPr>
        <w:br/>
        <w:t>Алексей может быть освобожден от уголовной ответственности, если в ходе предварительного расследования и (или) в суде будет установлено, что он не знал о необходимости совершить преступление (отсутствует вина). Например, знакомый мог сказать Алексею, что вещи принадлежат ему, Владику или их родственникам, знакомым и требуется только помочь их перенести, перевезти и т. п. Следовательно, при отсутствии вины (не понимал, не осознавал и не предвидел преступные последствия своего поступка) Алексей не несет никакой ответственности. </w:t>
      </w:r>
      <w:r w:rsidRPr="00D0679E">
        <w:rPr>
          <w:rFonts w:ascii="Times New Roman" w:eastAsia="Times New Roman" w:hAnsi="Times New Roman" w:cs="Times New Roman"/>
          <w:sz w:val="24"/>
          <w:szCs w:val="24"/>
          <w:lang w:eastAsia="ru-RU"/>
        </w:rPr>
        <w:br/>
      </w:r>
      <w:r w:rsidRPr="00D0679E">
        <w:rPr>
          <w:rFonts w:ascii="Times New Roman" w:eastAsia="Times New Roman" w:hAnsi="Times New Roman" w:cs="Times New Roman"/>
          <w:sz w:val="24"/>
          <w:szCs w:val="24"/>
          <w:lang w:eastAsia="ru-RU"/>
        </w:rPr>
        <w:lastRenderedPageBreak/>
        <w:br/>
        <w:t>Другой вариант таков. Алексей желал совершить кражу, но произошел грабеж. В таком случае применяется ст. 36 УК РФ - эксцесс исполнителя преступления. Поскольку Алексей не предвидел, не знал и не желал, чтобы Владик совершил грабеж, то он не несет ответственности по ст. 161 УК РФ. Алексей будет наказан за совершение кражи. </w:t>
      </w:r>
      <w:r w:rsidRPr="00D0679E">
        <w:rPr>
          <w:rFonts w:ascii="Times New Roman" w:eastAsia="Times New Roman" w:hAnsi="Times New Roman" w:cs="Times New Roman"/>
          <w:sz w:val="24"/>
          <w:szCs w:val="24"/>
          <w:lang w:eastAsia="ru-RU"/>
        </w:rPr>
        <w:br/>
      </w:r>
      <w:r w:rsidRPr="00D0679E">
        <w:rPr>
          <w:rFonts w:ascii="Times New Roman" w:eastAsia="Times New Roman" w:hAnsi="Times New Roman" w:cs="Times New Roman"/>
          <w:sz w:val="24"/>
          <w:szCs w:val="24"/>
          <w:lang w:eastAsia="ru-RU"/>
        </w:rPr>
        <w:br/>
        <w:t>Учащиеся делятся на две группы. Первой группе необходимо закончить историю, поразмышлять, используя различные источники информации, над тем, что произойдет дальше. Вторая группа должна придумать другой сценарий этой истории, при котором Алексей не оказался бы в столь трагической ситуации. </w:t>
      </w:r>
      <w:r w:rsidRPr="00D0679E">
        <w:rPr>
          <w:rFonts w:ascii="Times New Roman" w:eastAsia="Times New Roman" w:hAnsi="Times New Roman" w:cs="Times New Roman"/>
          <w:sz w:val="24"/>
          <w:szCs w:val="24"/>
          <w:lang w:eastAsia="ru-RU"/>
        </w:rPr>
        <w:br/>
      </w:r>
      <w:r w:rsidRPr="00D0679E">
        <w:rPr>
          <w:rFonts w:ascii="Times New Roman" w:eastAsia="Times New Roman" w:hAnsi="Times New Roman" w:cs="Times New Roman"/>
          <w:sz w:val="24"/>
          <w:szCs w:val="24"/>
          <w:lang w:eastAsia="ru-RU"/>
        </w:rPr>
        <w:br/>
        <w:t>После обсуждения предложенных учащимися вариантов классный руководитель подводит итог собрания. Если есть возможность, желательно пригласить для заключительного слова участкового милиционера.</w:t>
      </w:r>
    </w:p>
    <w:p w:rsidR="00406665" w:rsidRPr="00D0679E" w:rsidRDefault="00406665" w:rsidP="00D0679E">
      <w:pPr>
        <w:contextualSpacing/>
        <w:rPr>
          <w:rFonts w:ascii="Times New Roman" w:hAnsi="Times New Roman" w:cs="Times New Roman"/>
          <w:sz w:val="24"/>
          <w:szCs w:val="24"/>
        </w:rPr>
      </w:pPr>
    </w:p>
    <w:sectPr w:rsidR="00406665" w:rsidRPr="00D0679E" w:rsidSect="00D0679E">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418"/>
    <w:rsid w:val="003A19B3"/>
    <w:rsid w:val="00406665"/>
    <w:rsid w:val="00420418"/>
    <w:rsid w:val="00BD33D8"/>
    <w:rsid w:val="00D06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D33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33D8"/>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BD33D8"/>
  </w:style>
  <w:style w:type="character" w:styleId="a3">
    <w:name w:val="Hyperlink"/>
    <w:basedOn w:val="a0"/>
    <w:uiPriority w:val="99"/>
    <w:semiHidden/>
    <w:unhideWhenUsed/>
    <w:rsid w:val="00BD33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D33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33D8"/>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BD33D8"/>
  </w:style>
  <w:style w:type="character" w:styleId="a3">
    <w:name w:val="Hyperlink"/>
    <w:basedOn w:val="a0"/>
    <w:uiPriority w:val="99"/>
    <w:semiHidden/>
    <w:unhideWhenUsed/>
    <w:rsid w:val="00BD33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890265">
      <w:bodyDiv w:val="1"/>
      <w:marLeft w:val="0"/>
      <w:marRight w:val="0"/>
      <w:marTop w:val="0"/>
      <w:marBottom w:val="0"/>
      <w:divBdr>
        <w:top w:val="none" w:sz="0" w:space="0" w:color="auto"/>
        <w:left w:val="none" w:sz="0" w:space="0" w:color="auto"/>
        <w:bottom w:val="none" w:sz="0" w:space="0" w:color="auto"/>
        <w:right w:val="none" w:sz="0" w:space="0" w:color="auto"/>
      </w:divBdr>
      <w:divsChild>
        <w:div w:id="940141315">
          <w:marLeft w:val="0"/>
          <w:marRight w:val="0"/>
          <w:marTop w:val="0"/>
          <w:marBottom w:val="0"/>
          <w:divBdr>
            <w:top w:val="none" w:sz="0" w:space="0" w:color="auto"/>
            <w:left w:val="none" w:sz="0" w:space="0" w:color="auto"/>
            <w:bottom w:val="none" w:sz="0" w:space="0" w:color="auto"/>
            <w:right w:val="none" w:sz="0" w:space="0" w:color="auto"/>
          </w:divBdr>
        </w:div>
        <w:div w:id="1279946378">
          <w:marLeft w:val="0"/>
          <w:marRight w:val="0"/>
          <w:marTop w:val="0"/>
          <w:marBottom w:val="150"/>
          <w:divBdr>
            <w:top w:val="none" w:sz="0" w:space="0" w:color="auto"/>
            <w:left w:val="none" w:sz="0" w:space="0" w:color="auto"/>
            <w:bottom w:val="none" w:sz="0" w:space="0" w:color="auto"/>
            <w:right w:val="none" w:sz="0" w:space="0" w:color="auto"/>
          </w:divBdr>
          <w:divsChild>
            <w:div w:id="2143109347">
              <w:marLeft w:val="0"/>
              <w:marRight w:val="0"/>
              <w:marTop w:val="0"/>
              <w:marBottom w:val="0"/>
              <w:divBdr>
                <w:top w:val="none" w:sz="0" w:space="0" w:color="auto"/>
                <w:left w:val="none" w:sz="0" w:space="0" w:color="auto"/>
                <w:bottom w:val="none" w:sz="0" w:space="0" w:color="auto"/>
                <w:right w:val="none" w:sz="0" w:space="0" w:color="auto"/>
              </w:divBdr>
            </w:div>
            <w:div w:id="1429934551">
              <w:marLeft w:val="0"/>
              <w:marRight w:val="0"/>
              <w:marTop w:val="0"/>
              <w:marBottom w:val="0"/>
              <w:divBdr>
                <w:top w:val="none" w:sz="0" w:space="0" w:color="auto"/>
                <w:left w:val="none" w:sz="0" w:space="0" w:color="auto"/>
                <w:bottom w:val="none" w:sz="0" w:space="0" w:color="auto"/>
                <w:right w:val="none" w:sz="0" w:space="0" w:color="auto"/>
              </w:divBdr>
            </w:div>
            <w:div w:id="68967902">
              <w:marLeft w:val="0"/>
              <w:marRight w:val="0"/>
              <w:marTop w:val="0"/>
              <w:marBottom w:val="0"/>
              <w:divBdr>
                <w:top w:val="none" w:sz="0" w:space="0" w:color="auto"/>
                <w:left w:val="none" w:sz="0" w:space="0" w:color="auto"/>
                <w:bottom w:val="none" w:sz="0" w:space="0" w:color="auto"/>
                <w:right w:val="none" w:sz="0" w:space="0" w:color="auto"/>
              </w:divBdr>
            </w:div>
            <w:div w:id="758020078">
              <w:marLeft w:val="0"/>
              <w:marRight w:val="0"/>
              <w:marTop w:val="0"/>
              <w:marBottom w:val="0"/>
              <w:divBdr>
                <w:top w:val="none" w:sz="0" w:space="0" w:color="auto"/>
                <w:left w:val="none" w:sz="0" w:space="0" w:color="auto"/>
                <w:bottom w:val="none" w:sz="0" w:space="0" w:color="auto"/>
                <w:right w:val="none" w:sz="0" w:space="0" w:color="auto"/>
              </w:divBdr>
            </w:div>
            <w:div w:id="487326492">
              <w:marLeft w:val="0"/>
              <w:marRight w:val="0"/>
              <w:marTop w:val="0"/>
              <w:marBottom w:val="0"/>
              <w:divBdr>
                <w:top w:val="none" w:sz="0" w:space="0" w:color="auto"/>
                <w:left w:val="none" w:sz="0" w:space="0" w:color="auto"/>
                <w:bottom w:val="none" w:sz="0" w:space="0" w:color="auto"/>
                <w:right w:val="none" w:sz="0" w:space="0" w:color="auto"/>
              </w:divBdr>
            </w:div>
          </w:divsChild>
        </w:div>
        <w:div w:id="134586403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1398</Words>
  <Characters>7973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4</cp:revision>
  <dcterms:created xsi:type="dcterms:W3CDTF">2014-10-16T13:30:00Z</dcterms:created>
  <dcterms:modified xsi:type="dcterms:W3CDTF">2014-10-20T16:13:00Z</dcterms:modified>
</cp:coreProperties>
</file>