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5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</w:tblGrid>
      <w:tr w:rsidR="00CE3DF1" w:rsidRPr="00CE3DF1" w:rsidTr="00BC6F44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09329E" w:rsidRPr="0009329E" w:rsidRDefault="0009329E" w:rsidP="0009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32"/>
                <w:szCs w:val="32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32"/>
                <w:szCs w:val="32"/>
                <w:lang w:eastAsia="ru-RU"/>
              </w:rPr>
              <w:t>МЕТОДИЧЕСКИЕ РЕКОМЕНДАЦИИ К ПРОВЕДЕНИЮ АРТИКУЛЯЦИОННОЙ ГИМНАСТИКИ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</w:tblGrid>
      <w:tr w:rsidR="00CE3DF1" w:rsidRPr="00CE3DF1" w:rsidTr="00BC6F44">
        <w:trPr>
          <w:tblCellSpacing w:w="15" w:type="dxa"/>
        </w:trPr>
        <w:tc>
          <w:tcPr>
            <w:tcW w:w="10519" w:type="dxa"/>
            <w:hideMark/>
          </w:tcPr>
          <w:p w:rsidR="0009329E" w:rsidRPr="0009329E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CE3DF1" w:rsidRPr="00CE3DF1" w:rsidTr="00BC6F44">
        <w:trPr>
          <w:tblCellSpacing w:w="15" w:type="dxa"/>
        </w:trPr>
        <w:tc>
          <w:tcPr>
            <w:tcW w:w="10519" w:type="dxa"/>
            <w:hideMark/>
          </w:tcPr>
          <w:p w:rsidR="0009329E" w:rsidRPr="0009329E" w:rsidRDefault="0009329E" w:rsidP="0009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bookmarkStart w:id="0" w:name="_GoBack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Артикуляционная гимнастика с детьми дошкольного возраста проводится ежедневно в утренние часы (первый раз), после занятий (второй раз) и после дневного сна (третий раз) по инструкции педагога. Дети выполняют артикуляционные упражнения 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перед зеркалом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. Продолжительность гимнастики - до 5 мин.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Комплекс артикуляционной гимнастики предварительно разрабатывается воспитателем на основе таблицы «Артикуляционные упражнения».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комплекс должно входить 4—5 упражнений: 2—3 ста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softHyphen/>
              <w:t>тических и 2—3 динамических.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Примеры комплексов артикуляционной гимнастики.</w:t>
            </w:r>
          </w:p>
          <w:p w:rsidR="0009329E" w:rsidRPr="0009329E" w:rsidRDefault="00BC6F44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Комплекс 1</w:t>
            </w:r>
            <w:r w:rsidR="0009329E"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. Артик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уляционные упражнения к постанов</w:t>
            </w:r>
            <w:r w:rsidR="0009329E"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ке звука [ш].</w:t>
            </w:r>
          </w:p>
          <w:p w:rsidR="0009329E" w:rsidRPr="0009329E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1-я  ч а с т ь. Статические упражнения:</w:t>
            </w:r>
          </w:p>
          <w:p w:rsidR="0009329E" w:rsidRPr="0009329E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«Дудочка»;</w:t>
            </w:r>
          </w:p>
          <w:p w:rsidR="0009329E" w:rsidRPr="0009329E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«Чашечка».</w:t>
            </w:r>
          </w:p>
          <w:p w:rsidR="0009329E" w:rsidRPr="0009329E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 ч а с т ь. Динамические упражнения:</w:t>
            </w:r>
          </w:p>
          <w:p w:rsidR="0009329E" w:rsidRPr="0009329E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«Маляр»;</w:t>
            </w:r>
          </w:p>
          <w:p w:rsidR="0009329E" w:rsidRPr="0009329E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«Вкусное варенье»;</w:t>
            </w:r>
          </w:p>
          <w:p w:rsidR="0009329E" w:rsidRPr="0009329E" w:rsidRDefault="0009329E" w:rsidP="0009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«Лошадка».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Комплекс артикуляционной гимнастики планируется педагогом на неделю. На следующей неделе комплекс частично видоизменяется: одно из упражнений, хорошо выполняемое детьми,  заменяется другим, новым упражнением,  подходящим под артикуляцию изучаемого звука.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образом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педагоги каждую неделю знакомят детей с одним новым упражнением и отрабатывают его в артикуляционной гимнастике.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Знакомство с каждым новым артикуляционным упражнением желательно сопровождать небольшой сюжетной зарисовкой. Например, упражнение «Вкусное варенье»: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«Сластена </w:t>
            </w:r>
            <w:proofErr w:type="spell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Карлсон</w:t>
            </w:r>
            <w:proofErr w:type="spell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летом навещал свою бабушку, которая жила в деревне. Однажды он приехал к ней и </w:t>
            </w: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похвалился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, что научился хорошо считать. </w:t>
            </w:r>
            <w:proofErr w:type="spell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Карлсон</w:t>
            </w:r>
            <w:proofErr w:type="spell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предложил бабушке посчитать ее банки с вареньем. Бабушка согласилась и пустила </w:t>
            </w:r>
            <w:proofErr w:type="spell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Карлсона</w:t>
            </w:r>
            <w:proofErr w:type="spell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кладовочку</w:t>
            </w:r>
            <w:proofErr w:type="spell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, где на полках стояли баночки с вареньем. Когда </w:t>
            </w:r>
            <w:proofErr w:type="spell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Карлсон</w:t>
            </w:r>
            <w:proofErr w:type="spell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спустя некоторое время вышел оттуда, он почему-то облизывал свои губы вот так (показ педагога)».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После показа воспитатель просит детей выполнить упражнение (обязательно с визуальным контролем). При этом педагог контролирует каждого ребенка, правильно ли он выполняет упражнение.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Затем воспитатель показывает картинку, на которой изображено предлагаемое упражнение, и называет его. Дети выполняют новое упражнение еще раз, но уже не по показу воспитателя, а по картинке. Педагог при этом проверяет правильность выполнения артикуляционного упражнения каждым ребенком.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 Артикуляционную гимнастику желательно проводить в зале, где имеются настенные зеркала. Дети выстраиваются перед зеркалами, воспитатель встает за их спинами. Все смотрят и видят друг друга в зеркала. Общение, показ артикуляционных поз также происходят через зеркала. В таком положении дети видят, как они выполняют упражнение, как его показывает воспитатель, картинки, которые демонстрирует воспитатель. Педагог при этом видит, как все дети выполняют предложенные 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упражнения.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При планировании работы педагоги должны фиксировать комплексы артикуляционной гимнастики (как представлено выше).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5DCEC2CB" wp14:editId="6013C3EE">
                  <wp:extent cx="787400" cy="469265"/>
                  <wp:effectExtent l="0" t="0" r="0" b="6985"/>
                  <wp:docPr id="27" name="Рисунок 2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1. Упражнение «Улыбочка»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Развивать круговые мышцы губ.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Губы растянуты в виде улыбки, обнажая сомкнутые зубы. Удерживать губы в таком положении следует 10—15 с.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3A70183B" wp14:editId="795E624D">
                  <wp:extent cx="826770" cy="421640"/>
                  <wp:effectExtent l="0" t="0" r="0" b="0"/>
                  <wp:docPr id="26" name="Рисунок 2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2. Упражнение  «Дудочка»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Развивать круговые мышцы губ.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Губы сомкнуты и вытянуты вперед в виде трубочки. Удерживать губы в таком положении следует 10—15 с.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5471B091" wp14:editId="288F7AC7">
                  <wp:extent cx="580390" cy="564515"/>
                  <wp:effectExtent l="0" t="0" r="0" b="6985"/>
                  <wp:docPr id="25" name="Рисунок 2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3. Упражнение  «Хоботок»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Развивать подвижность губ.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Губы плотно сомкнуты и с напряжением вытянуты вперед до предела. Удерживать губы в таком положении следует 10 с.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191F7B57" wp14:editId="67CB83FB">
                  <wp:extent cx="643890" cy="675640"/>
                  <wp:effectExtent l="0" t="0" r="3810" b="0"/>
                  <wp:docPr id="24" name="Рисунок 2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4. Упражнение  «Лопаточка»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  Развивать умение расслаблять мышцы языка и удерживать язык в таком положении длительное время.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Расслабленный широкий кончик языка положить на нижнюю губу. Удерживать язык в таком положении под счет до 10. Верхняя губа приподнята и не прикасается к поверхности языка.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35458BC1" wp14:editId="480F2E8C">
                  <wp:extent cx="850900" cy="604520"/>
                  <wp:effectExtent l="0" t="0" r="6350" b="5080"/>
                  <wp:docPr id="23" name="Рисунок 2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5. Упражнение  «Иголочка»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Развивать умение напрягать боковые мышцы языка и длительное время удерживать язык в таком положении.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Узкий кончик языка высунуть из по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softHyphen/>
              <w:t>лости рта, не прикасаясь им к губам. Удерживать язык в таком положении под счет до 10.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 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105079B7" wp14:editId="7A5A0D89">
                  <wp:extent cx="787400" cy="643890"/>
                  <wp:effectExtent l="0" t="0" r="0" b="3810"/>
                  <wp:docPr id="22" name="Рисунок 2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6. Упражнение «Сердитая кошечка»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Развивать подвижность мышцы спинки языка.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Рот приоткрыт. Кончик языка упирается в нижние передние зубы, спинка языка приподнята. Боковые края языка прижаты к верхним коренным зубам. Удерживать язык в таком положении под счет до 10.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4D898418" wp14:editId="2F9D65CF">
                  <wp:extent cx="906145" cy="485140"/>
                  <wp:effectExtent l="0" t="0" r="8255" b="0"/>
                  <wp:docPr id="21" name="Рисунок 2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7. Упражнение  «Желобок»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Вырабатывать целенаправленную воздушную струю по средней линии языка на его кончик; развивать боковые мышцы языка.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Высунуть широкий язык из полости рта. Боковые края языка загнуть вверх. Плавно подуть на кончик языка. Выпол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softHyphen/>
              <w:t>нять упражнение следует 3—4 раза по 5—7 с.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7853FFB0" wp14:editId="49850AA2">
                  <wp:extent cx="763270" cy="643890"/>
                  <wp:effectExtent l="0" t="0" r="0" b="3810"/>
                  <wp:docPr id="20" name="Рисунок 2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8. Упражнение  «Парус»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Растягивать подъязычную связку; развивать умение расслаблять мышцы языка в приподнятом положении.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Рот  широко  раскрыт.   Широкий  кончик языка поставить за верхние зубы на бугорки,  спинку языка немного прогнуть вперед.  Боковые края языка прижать к верхним   коренным   зубам.    Удерживать язык в таком положении под счет до 10. Упражнение повторить 2—3 раза.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5BBF918C" wp14:editId="5F3F85D1">
                  <wp:extent cx="763270" cy="572770"/>
                  <wp:effectExtent l="0" t="0" r="0" b="0"/>
                  <wp:docPr id="19" name="Рисунок 1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9. Упражнение  «Чашечка»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Упражнять в умении удерживать широкий язь в верхнем положении.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Рот широко раскрыт. Широкий кончик языка поднять вверх. Потянуть его верхним зубам, но не касаться их. Боковые края языка прикасаются к верхним коренным зубам. Удерживать язык в таком положении под счет до 10. Упражнение выполнить 3—4 раза.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2F96DA5B" wp14:editId="4943B3D8">
                  <wp:extent cx="962025" cy="731520"/>
                  <wp:effectExtent l="0" t="0" r="9525" b="0"/>
                  <wp:docPr id="18" name="Рисунок 1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10. Упражнение  «Заборчик»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(статическое).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Упражнять в умении удерживать зубы </w:t>
            </w: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сжатыми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; развивать круговые мышцы губ.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Зубы плотно сжаты. Губы находятся в положении улыбки.  Упражнение выполнить 5—6 раз, продолжительность каждого упражнения 10—15 с.</w:t>
            </w:r>
          </w:p>
          <w:p w:rsidR="0009329E" w:rsidRPr="00CE3DF1" w:rsidRDefault="0009329E" w:rsidP="00CE3DF1">
            <w:pPr>
              <w:rPr>
                <w:color w:val="7F7F7F" w:themeColor="text1" w:themeTint="80"/>
                <w:lang w:eastAsia="ru-RU"/>
              </w:rPr>
            </w:pPr>
            <w:r w:rsidRPr="00CE3DF1">
              <w:rPr>
                <w:noProof/>
                <w:color w:val="7F7F7F" w:themeColor="text1" w:themeTint="80"/>
                <w:lang w:eastAsia="ru-RU"/>
              </w:rPr>
              <w:lastRenderedPageBreak/>
              <w:drawing>
                <wp:inline distT="0" distB="0" distL="0" distR="0" wp14:anchorId="4E9D8E7C" wp14:editId="0D7003B1">
                  <wp:extent cx="636270" cy="636270"/>
                  <wp:effectExtent l="0" t="0" r="0" b="0"/>
                  <wp:docPr id="15" name="Рисунок 15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color w:val="7F7F7F" w:themeColor="text1" w:themeTint="80"/>
                <w:lang w:eastAsia="ru-RU"/>
              </w:rPr>
              <w:t>13. Упражнение  «Лошадка»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Растягивать подъязычную связку языка.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Присасывать кончик языка к нёбу. Темп пощелкивания должен меняться (медленно, быстрее, очень быстро). Упражнение способствует растяжению уко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softHyphen/>
              <w:t>роченной подъязычной связки. Упражнение выполнить 10—15 раз.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63E3ABF4" wp14:editId="3048ACB2">
                  <wp:extent cx="620395" cy="620395"/>
                  <wp:effectExtent l="0" t="0" r="8255" b="8255"/>
                  <wp:docPr id="14" name="Рисунок 1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14. Упражнение  «Грибок»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Растягивать подъязычную связку языка.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Широко раскрыть полость рта. Присосать поверхность языка к нёбу. Не отрывая язык от нёба, сильно оттянуть вниз нижнюю челюсть. Упражнение выполнить 5—6 раз.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7FF21A92" wp14:editId="05F259D7">
                  <wp:extent cx="866775" cy="532765"/>
                  <wp:effectExtent l="0" t="0" r="9525" b="635"/>
                  <wp:docPr id="13" name="Рисунок 1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15. Упражнение  «Маляр»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Вырабатывать подвижность языка в верхнем положении.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Широко раскрыть полость рта. Широким кончиком языка проводить по нёбу от верхних зубов до маленького язычка и Кратно. Упражнение проводить в медлен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softHyphen/>
              <w:t>ном темпе 5—6 раз.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593B0F15" wp14:editId="49BE7910">
                  <wp:extent cx="540385" cy="636270"/>
                  <wp:effectExtent l="0" t="0" r="0" b="0"/>
                  <wp:docPr id="12" name="Рисунок 1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16. Упражнение «Дятел»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Вырабатывать подвижность кончика языка.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Рот широко раскрыт. Язык с силой ударяет в бугорки, находящиеся за верх ними зубами; ребенок при этом произносит звук [д], подражая стуку дятла: д-д-д д-д. Упражнение проводится в течение 15—20 с.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1C3A4A93" wp14:editId="034B977D">
                  <wp:extent cx="946150" cy="580390"/>
                  <wp:effectExtent l="0" t="0" r="6350" b="0"/>
                  <wp:docPr id="11" name="Рисунок 11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17. Упражнение  «Утюжок»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Активизировать кончик языка на бугорках.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Рот приоткрыт. Широким кончиком языка поглаживать бугорки, находящиеся за верхними зубами: назад-вперед. Упражнение проводить 20—25 раз.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31EEFAD2" wp14:editId="381915BE">
                  <wp:extent cx="501015" cy="628015"/>
                  <wp:effectExtent l="0" t="0" r="0" b="635"/>
                  <wp:docPr id="10" name="Рисунок 10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18. Упражнение «Прогони комарика»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Вызвать самостоятельное дрожание кончика языка под воздействием сильной воздушной струи.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Верхняя и нижняя губы прикасаются к  высунутому  кончику  языка.   Сильная воздушная струя,  направленная на кончик   языка,   приводит   его   в   движение. Язык дрожит.   Упражнение  повторить 3 раза.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788FCAEF" wp14:editId="3F693906">
                  <wp:extent cx="810895" cy="476885"/>
                  <wp:effectExtent l="0" t="0" r="8255" b="0"/>
                  <wp:docPr id="9" name="Рисунок 9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19. Упражнение  «</w:t>
            </w:r>
            <w:proofErr w:type="spellStart"/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Покусывание</w:t>
            </w:r>
            <w:proofErr w:type="spellEnd"/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 кончика языка»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Активизировать мышцы кончика языка.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Губы в положении улыбки. </w:t>
            </w:r>
            <w:proofErr w:type="spell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Покусывание</w:t>
            </w:r>
            <w:proofErr w:type="spell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кончика языка производится 8—10 раз.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4B36961B" wp14:editId="082978EE">
                  <wp:extent cx="643890" cy="691515"/>
                  <wp:effectExtent l="0" t="0" r="3810" b="0"/>
                  <wp:docPr id="8" name="Рисунок 8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20. Упражнение «Качели»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Упражнять в быстрой смене движений кончика языка; отрабатывать координированные движения кончика языка (вверх-вниз).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Рот широко раскрыт. Кончик языка поднимается за верхние зубы на бугорки, а затем опускается вниз за нижние зубы.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Упражнение повторить 15—20 раз.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0DCA39DA" wp14:editId="221A207C">
                  <wp:extent cx="620395" cy="548640"/>
                  <wp:effectExtent l="0" t="0" r="8255" b="3810"/>
                  <wp:docPr id="7" name="Рисунок 7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21. Упражнение «Катание шарика»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Укреплять боковые мышцы языка.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Губы сомкнуты. Напряженный кончик языка движется между губами и зубами, делая круговые движения как бы вокруг губ, но с внутренней стороны рта. Движения выполняются сначала в одном направлении (по часовой стрелке) - 5—6 кругов, затем в другом направлении (против часовой стрелки) - 5—6 кругов. Скорость движения языка можно менять.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27DEF75C" wp14:editId="2FC456FF">
                  <wp:extent cx="922655" cy="763270"/>
                  <wp:effectExtent l="0" t="0" r="0" b="0"/>
                  <wp:docPr id="6" name="Рисунок 6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22. Упражнение  «Часики»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Развивать напряжение боковых мышц языка и координацию движения (справа налево).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Рот приоткрыт. Узкий язык движется от одного уголка рта к другому, стараясь не касаться губ.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Упражнение  проводится   в  медленном темпе под счет педагога или сопровождается словами: тик-так, тик так, тик-так. Длительность выполнения упражнения -20 с.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 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27ACBA9A" wp14:editId="287F6B55">
                  <wp:extent cx="580390" cy="715645"/>
                  <wp:effectExtent l="0" t="0" r="0" b="8255"/>
                  <wp:docPr id="5" name="Рисунок 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23. Упражнение  «Мясорубка»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Вырабатывать продвижение тонкого и широкого языка между зубами.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Губы в положении улыбки. Зубы плотно сжаты. Кончик языка проталкиваем между сжатыми зубами. Язык становится широким и тонким. Выдвигаем его впе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softHyphen/>
              <w:t>ред до предела. Упражнение повторить 3—4 раза.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0B7A533E" wp14:editId="6ED8181C">
                  <wp:extent cx="421640" cy="668020"/>
                  <wp:effectExtent l="0" t="0" r="0" b="0"/>
                  <wp:docPr id="4" name="Рисунок 4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24. Упражнение «Прятки»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Развивать подвижность спинки языка и умение удерживать длительное время  кончик языка за нижними зубами.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Рот широко раскрыт. Зубы разомкнуты. Кончик языка упирается за нижние зубы. Спинка языка приподнимается и «выглядывает» из-за нижних зубов. Затем спинка языка опускается вниз, «прячется». Кончик языка при этом остается на прежнем месте. Упражнение выполнить до 10 раз.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05720958" wp14:editId="02DD2933">
                  <wp:extent cx="501015" cy="643890"/>
                  <wp:effectExtent l="0" t="0" r="0" b="3810"/>
                  <wp:docPr id="3" name="Рисунок 3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25. Упражнение  «Вкусное варенье»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  Развивать движения широкого кончика языка в верхнем положении.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Широким кончиком языка обнять верх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softHyphen/>
              <w:t>нюю губу и убрать язык в полость рта. Рот при этом не закрывать. Упражнение; повторить 5—6 раз.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7182D18A" wp14:editId="42AD91BF">
                  <wp:extent cx="540385" cy="612140"/>
                  <wp:effectExtent l="0" t="0" r="0" b="0"/>
                  <wp:docPr id="2" name="Рисунок 2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F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26. Упражнение  «Змейка»</w:t>
            </w: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(динамическое).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Ц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е л ь. Развивать боковые мышцы языка.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Рот раскрыт. Язык сильно высунуть вперед, напрячь и сделать узким. Узкий язык максимально выдвинуть вперед, а затем убрать </w:t>
            </w:r>
            <w:proofErr w:type="gramStart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глубь</w:t>
            </w:r>
            <w:proofErr w:type="gramEnd"/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рта.</w:t>
            </w:r>
          </w:p>
          <w:p w:rsidR="0009329E" w:rsidRPr="0009329E" w:rsidRDefault="0009329E" w:rsidP="0009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9329E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Движения языка производятся в медленном темпе и выполняются 5—б раз.</w:t>
            </w:r>
          </w:p>
          <w:p w:rsidR="0009329E" w:rsidRPr="0009329E" w:rsidRDefault="0009329E" w:rsidP="00BC6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bookmarkEnd w:id="0"/>
    </w:tbl>
    <w:p w:rsidR="003333EB" w:rsidRPr="00CE3DF1" w:rsidRDefault="003333EB">
      <w:pPr>
        <w:rPr>
          <w:color w:val="7F7F7F" w:themeColor="text1" w:themeTint="80"/>
        </w:rPr>
      </w:pPr>
    </w:p>
    <w:sectPr w:rsidR="003333EB" w:rsidRPr="00CE3DF1" w:rsidSect="00CE3DF1">
      <w:footerReference w:type="default" r:id="rId32"/>
      <w:pgSz w:w="11906" w:h="16838"/>
      <w:pgMar w:top="709" w:right="566" w:bottom="709" w:left="85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87" w:rsidRDefault="00EE5D87" w:rsidP="00CE3DF1">
      <w:pPr>
        <w:spacing w:after="0" w:line="240" w:lineRule="auto"/>
      </w:pPr>
      <w:r>
        <w:separator/>
      </w:r>
    </w:p>
  </w:endnote>
  <w:endnote w:type="continuationSeparator" w:id="0">
    <w:p w:rsidR="00EE5D87" w:rsidRDefault="00EE5D87" w:rsidP="00CE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894063"/>
      <w:docPartObj>
        <w:docPartGallery w:val="Page Numbers (Bottom of Page)"/>
        <w:docPartUnique/>
      </w:docPartObj>
    </w:sdtPr>
    <w:sdtContent>
      <w:p w:rsidR="00CE3DF1" w:rsidRDefault="00CE3D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C6">
          <w:rPr>
            <w:noProof/>
          </w:rPr>
          <w:t>6</w:t>
        </w:r>
        <w:r>
          <w:fldChar w:fldCharType="end"/>
        </w:r>
      </w:p>
    </w:sdtContent>
  </w:sdt>
  <w:p w:rsidR="00CE3DF1" w:rsidRDefault="00CE3D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87" w:rsidRDefault="00EE5D87" w:rsidP="00CE3DF1">
      <w:pPr>
        <w:spacing w:after="0" w:line="240" w:lineRule="auto"/>
      </w:pPr>
      <w:r>
        <w:separator/>
      </w:r>
    </w:p>
  </w:footnote>
  <w:footnote w:type="continuationSeparator" w:id="0">
    <w:p w:rsidR="00EE5D87" w:rsidRDefault="00EE5D87" w:rsidP="00CE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99E"/>
    <w:multiLevelType w:val="multilevel"/>
    <w:tmpl w:val="2B8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9E"/>
    <w:rsid w:val="0009329E"/>
    <w:rsid w:val="003333EB"/>
    <w:rsid w:val="00BC6F44"/>
    <w:rsid w:val="00CE3DF1"/>
    <w:rsid w:val="00DA5CC6"/>
    <w:rsid w:val="00E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s">
    <w:name w:val="breadcrumbs"/>
    <w:basedOn w:val="a0"/>
    <w:rsid w:val="0009329E"/>
  </w:style>
  <w:style w:type="character" w:styleId="a3">
    <w:name w:val="Hyperlink"/>
    <w:basedOn w:val="a0"/>
    <w:uiPriority w:val="99"/>
    <w:semiHidden/>
    <w:unhideWhenUsed/>
    <w:rsid w:val="000932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2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2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DF1"/>
  </w:style>
  <w:style w:type="paragraph" w:styleId="aa">
    <w:name w:val="footer"/>
    <w:basedOn w:val="a"/>
    <w:link w:val="ab"/>
    <w:uiPriority w:val="99"/>
    <w:unhideWhenUsed/>
    <w:rsid w:val="00CE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s">
    <w:name w:val="breadcrumbs"/>
    <w:basedOn w:val="a0"/>
    <w:rsid w:val="0009329E"/>
  </w:style>
  <w:style w:type="character" w:styleId="a3">
    <w:name w:val="Hyperlink"/>
    <w:basedOn w:val="a0"/>
    <w:uiPriority w:val="99"/>
    <w:semiHidden/>
    <w:unhideWhenUsed/>
    <w:rsid w:val="000932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2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2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DF1"/>
  </w:style>
  <w:style w:type="paragraph" w:styleId="aa">
    <w:name w:val="footer"/>
    <w:basedOn w:val="a"/>
    <w:link w:val="ab"/>
    <w:uiPriority w:val="99"/>
    <w:unhideWhenUsed/>
    <w:rsid w:val="00CE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2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cp:lastPrinted>2012-10-05T10:21:00Z</cp:lastPrinted>
  <dcterms:created xsi:type="dcterms:W3CDTF">2012-10-05T09:51:00Z</dcterms:created>
  <dcterms:modified xsi:type="dcterms:W3CDTF">2012-10-05T10:23:00Z</dcterms:modified>
</cp:coreProperties>
</file>