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CA" w:rsidRPr="006E7E25" w:rsidRDefault="00631615">
      <w:pPr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Конспект урок-игра «Мир басен И.А. Крылова»</w:t>
      </w:r>
    </w:p>
    <w:p w:rsidR="00631615" w:rsidRPr="006E7E25" w:rsidRDefault="00631615">
      <w:pPr>
        <w:rPr>
          <w:rFonts w:ascii="Times New Roman" w:hAnsi="Times New Roman" w:cs="Times New Roman"/>
          <w:sz w:val="28"/>
          <w:szCs w:val="28"/>
        </w:rPr>
      </w:pPr>
    </w:p>
    <w:p w:rsidR="00631615" w:rsidRPr="006E7E25" w:rsidRDefault="00631615" w:rsidP="00631615">
      <w:pPr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Конкурс 1. 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команд. (Максимум 2 балла)</w:t>
      </w:r>
    </w:p>
    <w:p w:rsidR="00631615" w:rsidRPr="006E7E25" w:rsidRDefault="00631615" w:rsidP="006316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свою команду. Название должно быть связано с темой урока. </w:t>
      </w:r>
    </w:p>
    <w:p w:rsidR="00631615" w:rsidRPr="006E7E25" w:rsidRDefault="00631615" w:rsidP="006316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капитана команды.</w:t>
      </w:r>
    </w:p>
    <w:p w:rsidR="007D3BB3" w:rsidRPr="006E7E25" w:rsidRDefault="007D3BB3" w:rsidP="006316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2</w:t>
      </w:r>
      <w:r w:rsidR="00D53C24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D53C24"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(максимум 5 б)</w:t>
      </w:r>
    </w:p>
    <w:p w:rsidR="00D54E10" w:rsidRPr="006E7E25" w:rsidRDefault="00D54E10" w:rsidP="00D54E1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Иносказательное изображение понятия или явления действительности при помощи конкретного образа – называется</w:t>
      </w:r>
      <w:r w:rsidR="00EB702E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(аллегория)</w:t>
      </w:r>
    </w:p>
    <w:p w:rsidR="00EB702E" w:rsidRPr="006E7E25" w:rsidRDefault="00D54E10" w:rsidP="00EB702E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Логический поучительный вывод в басне называется </w:t>
      </w:r>
      <w:r w:rsidR="00EB702E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(мораль)</w:t>
      </w:r>
    </w:p>
    <w:p w:rsidR="00EB702E" w:rsidRPr="006E7E25" w:rsidRDefault="00D54E10" w:rsidP="00D54E1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которая изобилует иносказаниями, недомолвками и другими приемами для скрытия прямого смысла – это</w:t>
      </w:r>
      <w:r w:rsidR="00EB702E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(эзопов язык)</w:t>
      </w:r>
    </w:p>
    <w:p w:rsidR="00EB702E" w:rsidRPr="006E7E25" w:rsidRDefault="00D54E10" w:rsidP="00D54E1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нравоучительный рассказ, написанный  обычно в рифму </w:t>
      </w:r>
      <w:r w:rsidR="00EB702E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EB702E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(басня)</w:t>
      </w:r>
    </w:p>
    <w:p w:rsidR="00D54E10" w:rsidRPr="006E7E25" w:rsidRDefault="00EB702E" w:rsidP="00D54E1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это изобразительно-выразительное средство: «под дубом 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вековым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«вздурился лев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престрашный 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 рев», «лето 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красное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пропела»</w:t>
      </w:r>
      <w:proofErr w:type="gramStart"/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питет)</w:t>
      </w:r>
    </w:p>
    <w:p w:rsidR="00EB702E" w:rsidRPr="006E7E25" w:rsidRDefault="00D53C24" w:rsidP="00D54E1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это изобразительно-выразительное средство: «Неблагодарная!» - ей с дуба 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 отвечает</w:t>
      </w:r>
      <w:proofErr w:type="gramStart"/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лицетворение)</w:t>
      </w:r>
    </w:p>
    <w:p w:rsidR="00631615" w:rsidRPr="006E7E25" w:rsidRDefault="00631615" w:rsidP="006316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D3BB3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 героев басен</w:t>
      </w:r>
      <w:r w:rsid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(максимум 5 б)</w:t>
      </w:r>
    </w:p>
    <w:p w:rsidR="00631615" w:rsidRPr="006E7E25" w:rsidRDefault="00631615" w:rsidP="00631615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043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аелась желудей досыта до отвала».</w:t>
      </w:r>
    </w:p>
    <w:p w:rsidR="00631615" w:rsidRPr="006E7E25" w:rsidRDefault="007D3BB3" w:rsidP="00631615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631615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«виноват уж тем», что кому-то «хочется кушать».</w:t>
      </w:r>
    </w:p>
    <w:p w:rsidR="007D3BB3" w:rsidRPr="006E7E25" w:rsidRDefault="007D3BB3" w:rsidP="00631615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я не только впредь не трону здешних стад, </w:t>
      </w:r>
    </w:p>
    <w:p w:rsidR="007D3BB3" w:rsidRPr="006E7E25" w:rsidRDefault="007D3BB3" w:rsidP="007D3BB3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 за них с другими грызться рад…»</w:t>
      </w:r>
    </w:p>
    <w:p w:rsidR="00631615" w:rsidRPr="006E7E25" w:rsidRDefault="00631615" w:rsidP="00631615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043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души лето целое все пела».</w:t>
      </w:r>
    </w:p>
    <w:p w:rsidR="00430438" w:rsidRPr="006E7E25" w:rsidRDefault="00430438" w:rsidP="00631615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то-то мне и духу придает, </w:t>
      </w:r>
    </w:p>
    <w:p w:rsidR="00430438" w:rsidRPr="006E7E25" w:rsidRDefault="00430438" w:rsidP="00430438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я, совсем без драки,</w:t>
      </w:r>
    </w:p>
    <w:p w:rsidR="00631615" w:rsidRPr="006E7E25" w:rsidRDefault="00430438" w:rsidP="00430438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попасть в </w:t>
      </w:r>
      <w:r w:rsidR="00631615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забияки»</w:t>
      </w:r>
    </w:p>
    <w:p w:rsidR="00D03AF8" w:rsidRPr="006E7E25" w:rsidRDefault="00D03AF8" w:rsidP="00631615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порча, он чума, он язва здешних мест!»</w:t>
      </w:r>
    </w:p>
    <w:p w:rsidR="00631615" w:rsidRPr="006E7E25" w:rsidRDefault="00631615" w:rsidP="00631615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пыталась руководить квартетом.</w:t>
      </w:r>
    </w:p>
    <w:p w:rsidR="00631615" w:rsidRPr="006E7E25" w:rsidRDefault="00D03AF8" w:rsidP="00631615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«</w:t>
      </w:r>
      <w:r w:rsidR="00EB702E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секретом</w:t>
      </w:r>
      <w:r w:rsidR="00EB702E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так; он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замка»</w:t>
      </w:r>
      <w:r w:rsidR="00631615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15" w:rsidRPr="006E7E25" w:rsidRDefault="00631615" w:rsidP="00631615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есть таких же 5-6 кумушек</w:t>
      </w:r>
    </w:p>
    <w:p w:rsidR="0021303B" w:rsidRPr="006E7E25" w:rsidRDefault="0021303B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4 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капитанов</w:t>
      </w:r>
      <w:r w:rsid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(максимум 3б)</w:t>
      </w:r>
    </w:p>
    <w:tbl>
      <w:tblPr>
        <w:tblW w:w="0" w:type="auto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4515"/>
      </w:tblGrid>
      <w:tr w:rsidR="006E7E25" w:rsidRPr="006E7E25" w:rsidTr="004D4167"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Предметы из посылки</w:t>
            </w:r>
          </w:p>
        </w:tc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басни</w:t>
            </w:r>
            <w:r w:rsidR="00C33E4A" w:rsidRPr="006E7E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этим предметам</w:t>
            </w:r>
          </w:p>
        </w:tc>
      </w:tr>
      <w:tr w:rsidR="006E7E25" w:rsidRPr="006E7E25" w:rsidTr="004D4167"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</w:t>
            </w:r>
          </w:p>
        </w:tc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“Петух и Жемчужное Зерно”</w:t>
            </w:r>
          </w:p>
        </w:tc>
      </w:tr>
      <w:tr w:rsidR="006E7E25" w:rsidRPr="006E7E25" w:rsidTr="004D4167"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“Ворона и Лисица”</w:t>
            </w:r>
          </w:p>
        </w:tc>
      </w:tr>
      <w:tr w:rsidR="006E7E25" w:rsidRPr="006E7E25" w:rsidTr="004D4167"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“Мартышка и Очки”</w:t>
            </w:r>
          </w:p>
        </w:tc>
      </w:tr>
      <w:tr w:rsidR="006E7E25" w:rsidRPr="006E7E25" w:rsidTr="004D4167"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Ларец</w:t>
            </w:r>
          </w:p>
        </w:tc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“Ларчик”</w:t>
            </w:r>
          </w:p>
        </w:tc>
      </w:tr>
      <w:tr w:rsidR="006E7E25" w:rsidRPr="006E7E25" w:rsidTr="004D4167">
        <w:tc>
          <w:tcPr>
            <w:tcW w:w="0" w:type="auto"/>
            <w:shd w:val="clear" w:color="auto" w:fill="auto"/>
            <w:hideMark/>
          </w:tcPr>
          <w:p w:rsidR="0021303B" w:rsidRPr="006E7E25" w:rsidRDefault="00F362EA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желудь</w:t>
            </w:r>
          </w:p>
        </w:tc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F362E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F362EA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Свинья под дубом</w:t>
            </w: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E7E25" w:rsidRPr="006E7E25" w:rsidTr="004D4167"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Зеркало</w:t>
            </w:r>
          </w:p>
        </w:tc>
        <w:tc>
          <w:tcPr>
            <w:tcW w:w="0" w:type="auto"/>
            <w:shd w:val="clear" w:color="auto" w:fill="auto"/>
            <w:hideMark/>
          </w:tcPr>
          <w:p w:rsidR="0021303B" w:rsidRPr="006E7E25" w:rsidRDefault="0021303B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“Зеркало и Обезьяна”</w:t>
            </w:r>
          </w:p>
        </w:tc>
      </w:tr>
    </w:tbl>
    <w:p w:rsidR="0021303B" w:rsidRPr="006E7E25" w:rsidRDefault="0021303B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B3" w:rsidRPr="006E7E25" w:rsidRDefault="007D3BB3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1303B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«Найди пару»</w:t>
      </w:r>
      <w:r w:rsid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(максимум 5 б)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E7E25" w:rsidRPr="006E7E25" w:rsidTr="006E7E25"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Свинья </w:t>
            </w:r>
          </w:p>
        </w:tc>
        <w:tc>
          <w:tcPr>
            <w:tcW w:w="3190" w:type="dxa"/>
          </w:tcPr>
          <w:p w:rsidR="006E7E25" w:rsidRPr="006E7E25" w:rsidRDefault="006E7E25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петух</w:t>
            </w:r>
          </w:p>
        </w:tc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</w:t>
            </w:r>
          </w:p>
        </w:tc>
      </w:tr>
      <w:tr w:rsidR="006E7E25" w:rsidRPr="006E7E25" w:rsidTr="006E7E25"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Моська </w:t>
            </w:r>
          </w:p>
        </w:tc>
        <w:tc>
          <w:tcPr>
            <w:tcW w:w="3190" w:type="dxa"/>
          </w:tcPr>
          <w:p w:rsidR="006E7E25" w:rsidRPr="006E7E25" w:rsidRDefault="006E7E25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лисица </w:t>
            </w:r>
          </w:p>
        </w:tc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слон</w:t>
            </w:r>
          </w:p>
        </w:tc>
      </w:tr>
      <w:tr w:rsidR="006E7E25" w:rsidRPr="006E7E25" w:rsidTr="006E7E25"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3190" w:type="dxa"/>
          </w:tcPr>
          <w:p w:rsidR="006E7E25" w:rsidRPr="006E7E25" w:rsidRDefault="006E7E25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</w:t>
            </w:r>
          </w:p>
        </w:tc>
      </w:tr>
      <w:tr w:rsidR="006E7E25" w:rsidRPr="006E7E25" w:rsidTr="006E7E25"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Ворона </w:t>
            </w:r>
          </w:p>
        </w:tc>
        <w:tc>
          <w:tcPr>
            <w:tcW w:w="3190" w:type="dxa"/>
          </w:tcPr>
          <w:p w:rsidR="006E7E25" w:rsidRPr="006E7E25" w:rsidRDefault="006E7E25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Лисица</w:t>
            </w:r>
          </w:p>
        </w:tc>
      </w:tr>
      <w:tr w:rsidR="006E7E25" w:rsidRPr="006E7E25" w:rsidTr="006E7E25"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Кукушка </w:t>
            </w:r>
          </w:p>
        </w:tc>
        <w:tc>
          <w:tcPr>
            <w:tcW w:w="3190" w:type="dxa"/>
          </w:tcPr>
          <w:p w:rsidR="006E7E25" w:rsidRPr="006E7E25" w:rsidRDefault="006E7E25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слон</w:t>
            </w:r>
          </w:p>
        </w:tc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петух</w:t>
            </w:r>
          </w:p>
        </w:tc>
      </w:tr>
      <w:tr w:rsidR="006E7E25" w:rsidRPr="006E7E25" w:rsidTr="006E7E25"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Муравей </w:t>
            </w:r>
          </w:p>
        </w:tc>
        <w:tc>
          <w:tcPr>
            <w:tcW w:w="3190" w:type="dxa"/>
          </w:tcPr>
          <w:p w:rsidR="006E7E25" w:rsidRPr="006E7E25" w:rsidRDefault="006E7E25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стрекоза</w:t>
            </w:r>
          </w:p>
        </w:tc>
      </w:tr>
      <w:tr w:rsidR="006E7E25" w:rsidRPr="006E7E25" w:rsidTr="006E7E25"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3190" w:type="dxa"/>
          </w:tcPr>
          <w:p w:rsidR="006E7E25" w:rsidRPr="006E7E25" w:rsidRDefault="006E7E25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кот </w:t>
            </w:r>
          </w:p>
        </w:tc>
        <w:tc>
          <w:tcPr>
            <w:tcW w:w="3190" w:type="dxa"/>
          </w:tcPr>
          <w:p w:rsidR="006E7E25" w:rsidRPr="006E7E25" w:rsidRDefault="006E7E25" w:rsidP="007D3BB3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обезьяна</w:t>
            </w:r>
          </w:p>
        </w:tc>
      </w:tr>
      <w:tr w:rsidR="006E7E25" w:rsidRPr="006E7E25" w:rsidTr="006E7E25">
        <w:tc>
          <w:tcPr>
            <w:tcW w:w="3190" w:type="dxa"/>
          </w:tcPr>
          <w:p w:rsidR="006E7E25" w:rsidRPr="006E7E25" w:rsidRDefault="006E7E25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Мартышка </w:t>
            </w:r>
          </w:p>
        </w:tc>
        <w:tc>
          <w:tcPr>
            <w:tcW w:w="3190" w:type="dxa"/>
          </w:tcPr>
          <w:p w:rsidR="006E7E25" w:rsidRPr="006E7E25" w:rsidRDefault="006E7E25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стрекоза</w:t>
            </w:r>
          </w:p>
        </w:tc>
        <w:tc>
          <w:tcPr>
            <w:tcW w:w="3190" w:type="dxa"/>
          </w:tcPr>
          <w:p w:rsidR="006E7E25" w:rsidRPr="006E7E25" w:rsidRDefault="006E7E25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</w:t>
            </w:r>
          </w:p>
        </w:tc>
      </w:tr>
      <w:tr w:rsidR="006E7E25" w:rsidRPr="006E7E25" w:rsidTr="006E7E25">
        <w:tc>
          <w:tcPr>
            <w:tcW w:w="3190" w:type="dxa"/>
          </w:tcPr>
          <w:p w:rsidR="006E7E25" w:rsidRPr="006E7E25" w:rsidRDefault="006E7E25" w:rsidP="00D53C24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Лисица </w:t>
            </w:r>
          </w:p>
        </w:tc>
        <w:tc>
          <w:tcPr>
            <w:tcW w:w="3190" w:type="dxa"/>
          </w:tcPr>
          <w:p w:rsidR="006E7E25" w:rsidRPr="006E7E25" w:rsidRDefault="006E7E25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обезьяна</w:t>
            </w:r>
          </w:p>
        </w:tc>
        <w:tc>
          <w:tcPr>
            <w:tcW w:w="3190" w:type="dxa"/>
          </w:tcPr>
          <w:p w:rsidR="006E7E25" w:rsidRPr="006E7E25" w:rsidRDefault="006E7E25" w:rsidP="004D4167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виноград</w:t>
            </w:r>
          </w:p>
        </w:tc>
      </w:tr>
    </w:tbl>
    <w:p w:rsidR="00D53C24" w:rsidRPr="006E7E25" w:rsidRDefault="00D53C24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C24" w:rsidRPr="006E7E25" w:rsidRDefault="00D53C24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21303B"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(максимум 2 балла, но за каждую названную басню 1 балл, если она не повторяется)</w:t>
      </w:r>
    </w:p>
    <w:p w:rsidR="00D53C24" w:rsidRPr="006E7E25" w:rsidRDefault="00D53C24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Узнайте героя по перечню основных поступков и черт. В каких баснях он встречается</w:t>
      </w:r>
      <w:r w:rsidR="00F824BB"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перечислите их.</w:t>
      </w:r>
    </w:p>
    <w:p w:rsidR="00D53C24" w:rsidRPr="006E7E25" w:rsidRDefault="00544AE1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53C24"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герой всегда умеет извлечь выгоду из сложившейся ситуации: то </w:t>
      </w: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хитростью, то обманом добивается своего. Благодаря своей изворотливости, лицемерию плутовству, всегда </w:t>
      </w:r>
      <w:proofErr w:type="gramStart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близок</w:t>
      </w:r>
      <w:proofErr w:type="gramEnd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тем, у кого власть. Занимает важные посты в царстве зверей и бессовестно пользуется свои положением. Иногда этот герой попадает впросак, но и в такой ситуации находит оправдание своей неудаче</w:t>
      </w:r>
      <w:proofErr w:type="gramStart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Start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иса)</w:t>
      </w:r>
    </w:p>
    <w:p w:rsidR="008C76D2" w:rsidRPr="006E7E25" w:rsidRDefault="008C76D2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Басни: «Ворона и Лисица», «Лисица и Сурок», «Крестьянин и лисица», «Добрая Лисица», «Лисица и Виноград».</w:t>
      </w:r>
    </w:p>
    <w:p w:rsidR="00544AE1" w:rsidRPr="006E7E25" w:rsidRDefault="00544AE1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Этот герой славится упрямством и глупостью, это воплощение невежды. Причем невежество его чаще всего связывается с искусством. Ему непременно хочется иметь хоть какое-то отношение к искусству – прежде всего к музыке и поэзии. Здесь он считает себя просто экспертом. Он то оценивает пение самой знаменитой певчей птички – Соловья, то сам пытается играть на музыкальном инструменте, при этом проявляя завышенную самооценку и самодовольство</w:t>
      </w:r>
      <w:proofErr w:type="gramStart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Start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сел)</w:t>
      </w:r>
    </w:p>
    <w:p w:rsidR="0021303B" w:rsidRPr="006E7E25" w:rsidRDefault="0021303B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Басни: «Осел и Соловей», «Квартет», «Осел», </w:t>
      </w:r>
      <w:r w:rsidR="002370F8"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«Осел и мужик»</w:t>
      </w:r>
    </w:p>
    <w:p w:rsidR="00544AE1" w:rsidRPr="006E7E25" w:rsidRDefault="00544AE1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824BB"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proofErr w:type="gramStart"/>
      <w:r w:rsidR="00F824BB"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личиной</w:t>
      </w:r>
      <w:proofErr w:type="gramEnd"/>
      <w:r w:rsidR="00F824BB"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этого героя в баснях Крылова  угадываются сильные мира сего – те, у кого в руках власть. Они ненасытны и алчны, грубы и бесцеремонны, лицемерны и коварны. Его образ помогает баснописцу обличать произвол и разбой, прикрытый законом, ложью и лицемерием</w:t>
      </w:r>
      <w:proofErr w:type="gramStart"/>
      <w:r w:rsidR="00F824BB"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F824BB"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Start"/>
      <w:r w:rsidR="00F824BB"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F824BB"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олк)</w:t>
      </w:r>
    </w:p>
    <w:p w:rsidR="00D53C24" w:rsidRPr="006E7E25" w:rsidRDefault="0021303B" w:rsidP="007D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Басни: «Волк на псарне», «Волк и ягненок», «Волк и Лисица», «Волк и кукушка», «Волк и Волчонок», </w:t>
      </w:r>
    </w:p>
    <w:p w:rsidR="00631615" w:rsidRPr="006E7E25" w:rsidRDefault="00C33E4A" w:rsidP="00C33E4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№7 «Ромашка»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лепестки “РОМАШКИ”. На каждом из них слова из басен Крылова. Вы должны прочитать их и назвать басню. Собрать ромашку.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1.Голубушка, как хороша!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 за шейка, что за глазки</w:t>
      </w:r>
      <w:proofErr w:type="gramStart"/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!,,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Ворона и Лисица”)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2.А Ларчик просто открывался.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(“Ларчик”)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3.У сильного всегда бессильный виноват.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(“Волк и Ягненок”)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4.Ты сер, а приятель, сед.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(“Волк на псарне”)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5.Кумушка, мне странно это: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работала ль ты в лето?..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(“Стрекоза и Муравей”)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6.Ай, Моська! знать она сильна,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лает на Слона!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(“Слон и Моська”)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7.А вы, друзья, как ни садитесь, 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музыканты не годитесь.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(“Квартет”)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8.Соседушка, мой свет!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покушай.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(“Демьянова уха”)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9.Хоть видит око, да зуб </w:t>
      </w:r>
      <w:proofErr w:type="gramStart"/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неймет</w:t>
      </w:r>
      <w:proofErr w:type="gramEnd"/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(“Лисица и Виноград”)</w:t>
      </w:r>
    </w:p>
    <w:p w:rsidR="00C33E4A" w:rsidRPr="006E7E25" w:rsidRDefault="00C33E4A" w:rsidP="00C33E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 что же, не боясь греха,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Кукушка хвалит Петуха?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хвалит он Кукушку.</w:t>
      </w:r>
      <w:r w:rsidR="00DD3DF8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(“Кукушка и Петух”).</w:t>
      </w:r>
    </w:p>
    <w:p w:rsidR="00DD3DF8" w:rsidRPr="006E7E25" w:rsidRDefault="00DD3DF8" w:rsidP="00DD3DF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 только воз и ныне там» («Лебедь, Рак и Щука»)</w:t>
      </w:r>
    </w:p>
    <w:p w:rsidR="00DD3DF8" w:rsidRPr="006E7E25" w:rsidRDefault="00DD3DF8" w:rsidP="00DD3DF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«Сильнее кошки зверя нет!» («Мышь и Крыса»)</w:t>
      </w:r>
    </w:p>
    <w:p w:rsidR="00B44BAB" w:rsidRPr="006E7E25" w:rsidRDefault="00B44BAB" w:rsidP="00DD3DF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«Слона-то я и не приметил» («Любопытный»)</w:t>
      </w:r>
    </w:p>
    <w:p w:rsidR="00B44BAB" w:rsidRPr="006E7E25" w:rsidRDefault="00B44BAB" w:rsidP="00DD3DF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14 «Вперед чужой беде не смейся, Голубок» («Чиж и Голубь»)</w:t>
      </w:r>
    </w:p>
    <w:p w:rsidR="00C33E4A" w:rsidRPr="006E7E25" w:rsidRDefault="00C33E4A" w:rsidP="00C33E4A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p w:rsidR="006E7E25" w:rsidRDefault="006E7E25" w:rsidP="00C33E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E4A" w:rsidRPr="006E7E25" w:rsidRDefault="00C33E4A" w:rsidP="00C33E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C26087"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«Мораль сей басни такова…»</w:t>
      </w:r>
    </w:p>
    <w:p w:rsidR="002370F8" w:rsidRPr="006E7E25" w:rsidRDefault="00C33E4A" w:rsidP="00C33E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учитель готовит карточку-таблицу:</w:t>
      </w:r>
    </w:p>
    <w:p w:rsidR="00C33E4A" w:rsidRPr="006E7E25" w:rsidRDefault="00C33E4A" w:rsidP="00C33E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Угадай и запиши название басни по её морали.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8"/>
        <w:gridCol w:w="7977"/>
      </w:tblGrid>
      <w:tr w:rsidR="006E7E25" w:rsidRPr="006E7E25" w:rsidTr="002370F8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Басня.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Её мораль.</w:t>
            </w:r>
          </w:p>
        </w:tc>
      </w:tr>
      <w:tr w:rsidR="006E7E25" w:rsidRPr="006E7E25" w:rsidTr="002370F8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370F8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«Ворона и ли</w:t>
            </w:r>
            <w:r w:rsidR="00B866E2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70F8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ица»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из самых популярных басней И.А.</w:t>
            </w:r>
            <w:r w:rsidR="002370F8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Крылова, с детства известная каждому, изобличает любовь к лести. Ожидающий неоправданных похвал неизбежно встретит на своем пути того, кто воспользуется этим в своих интересах.</w:t>
            </w:r>
          </w:p>
        </w:tc>
      </w:tr>
      <w:tr w:rsidR="006E7E25" w:rsidRPr="006E7E25" w:rsidTr="002370F8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370F8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«Квартет»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тот самый случай, когда от перестановки слагаемых </w:t>
            </w: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не меняется. Кроме того, каждому делу учиться надо!</w:t>
            </w:r>
          </w:p>
        </w:tc>
      </w:tr>
      <w:tr w:rsidR="006E7E25" w:rsidRPr="006E7E25" w:rsidTr="002370F8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2370F8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«Осел и мужик»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 басни: не связывайся с глупцами, не поручай им ответственных дел!</w:t>
            </w:r>
          </w:p>
        </w:tc>
      </w:tr>
      <w:tr w:rsidR="006E7E25" w:rsidRPr="006E7E25" w:rsidTr="002370F8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370F8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«Лебедь, Рак и Щука»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в товарищах согласья нет, на лад их дело не пойдет»: каждый тянет в свою сторону, а воз остается на прежнем месте.</w:t>
            </w:r>
          </w:p>
        </w:tc>
      </w:tr>
      <w:tr w:rsidR="006E7E25" w:rsidRPr="006E7E25" w:rsidTr="002370F8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370F8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«Осел и соловей»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Малообразованный человек, «бранит науки и ученье», но в то же время нагло пользуется «плодами», готовой пищей в своё удовольствие.</w:t>
            </w:r>
          </w:p>
        </w:tc>
      </w:tr>
      <w:tr w:rsidR="00C33E4A" w:rsidRPr="006E7E25" w:rsidTr="002370F8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370F8"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«Стрекоза и муравей»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3E4A" w:rsidRPr="006E7E25" w:rsidRDefault="00C33E4A" w:rsidP="004D41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этой басне Крылов выражает народную мудрость, которая считает труд основой жизни и благополучия и не прощает тех, кто бездельничает просто так, по своей воле. Мораль басни перекликается с такими пословицами, как: «Как потопаешь, так и полопаешь», «По работе и награда», «Летом пролежишь, так зимой с сумой побежишь», «</w:t>
            </w:r>
            <w:proofErr w:type="gramStart"/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Лентяй</w:t>
            </w:r>
            <w:proofErr w:type="gramEnd"/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ненавистен» и т.п.</w:t>
            </w:r>
          </w:p>
        </w:tc>
      </w:tr>
    </w:tbl>
    <w:p w:rsidR="00631615" w:rsidRPr="006E7E25" w:rsidRDefault="00631615" w:rsidP="00C33E4A">
      <w:pPr>
        <w:rPr>
          <w:rFonts w:ascii="Times New Roman" w:hAnsi="Times New Roman" w:cs="Times New Roman"/>
          <w:sz w:val="28"/>
          <w:szCs w:val="28"/>
        </w:rPr>
      </w:pPr>
    </w:p>
    <w:p w:rsidR="00C26087" w:rsidRPr="006E7E25" w:rsidRDefault="00C26087" w:rsidP="00C33E4A">
      <w:pPr>
        <w:rPr>
          <w:rFonts w:ascii="Times New Roman" w:hAnsi="Times New Roman" w:cs="Times New Roman"/>
          <w:b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Конкурс 9 </w:t>
      </w:r>
      <w:r w:rsidRPr="006E7E25">
        <w:rPr>
          <w:rFonts w:ascii="Times New Roman" w:hAnsi="Times New Roman" w:cs="Times New Roman"/>
          <w:b/>
          <w:sz w:val="28"/>
          <w:szCs w:val="28"/>
        </w:rPr>
        <w:t>«Пантомима»</w:t>
      </w:r>
    </w:p>
    <w:p w:rsidR="00B866E2" w:rsidRPr="006E7E25" w:rsidRDefault="00B866E2" w:rsidP="00C33E4A">
      <w:pPr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Не произнеся ни одного слова, изобразите с помощью мимики и жестов басню так, чтобы команда сразу не догадалась.</w:t>
      </w:r>
    </w:p>
    <w:p w:rsidR="00B866E2" w:rsidRPr="006E7E25" w:rsidRDefault="006E7E25" w:rsidP="00C3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команда</w:t>
      </w:r>
      <w:r w:rsidR="00B866E2" w:rsidRPr="006E7E25">
        <w:rPr>
          <w:rFonts w:ascii="Times New Roman" w:hAnsi="Times New Roman" w:cs="Times New Roman"/>
          <w:sz w:val="28"/>
          <w:szCs w:val="28"/>
        </w:rPr>
        <w:t xml:space="preserve">  басня «Собачья дружба»</w:t>
      </w:r>
    </w:p>
    <w:p w:rsidR="00B866E2" w:rsidRDefault="00B866E2" w:rsidP="00C33E4A">
      <w:pPr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2 </w:t>
      </w:r>
      <w:r w:rsidR="006E7E2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6E7E25">
        <w:rPr>
          <w:rFonts w:ascii="Times New Roman" w:hAnsi="Times New Roman" w:cs="Times New Roman"/>
          <w:sz w:val="28"/>
          <w:szCs w:val="28"/>
        </w:rPr>
        <w:t xml:space="preserve"> басня «Кот и повар»</w:t>
      </w:r>
    </w:p>
    <w:p w:rsidR="00990929" w:rsidRDefault="00990929" w:rsidP="00C33E4A">
      <w:pPr>
        <w:rPr>
          <w:rFonts w:ascii="Times New Roman" w:hAnsi="Times New Roman" w:cs="Times New Roman"/>
          <w:sz w:val="28"/>
          <w:szCs w:val="28"/>
        </w:rPr>
      </w:pPr>
    </w:p>
    <w:p w:rsidR="00990929" w:rsidRPr="006E7E25" w:rsidRDefault="00990929" w:rsidP="00C3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Подсчет очков. Мнение жюри о работе команд в целом и каждого индивидуально. </w:t>
      </w:r>
    </w:p>
    <w:p w:rsidR="00250430" w:rsidRDefault="00250430" w:rsidP="00250430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36"/>
          <w:szCs w:val="36"/>
          <w:lang w:eastAsia="ru-RU"/>
        </w:rPr>
      </w:pPr>
    </w:p>
    <w:p w:rsidR="00250430" w:rsidRDefault="00250430" w:rsidP="00250430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36"/>
          <w:szCs w:val="36"/>
          <w:lang w:eastAsia="ru-RU"/>
        </w:rPr>
      </w:pPr>
    </w:p>
    <w:p w:rsidR="00250430" w:rsidRDefault="00250430" w:rsidP="00250430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36"/>
          <w:szCs w:val="36"/>
          <w:lang w:eastAsia="ru-RU"/>
        </w:rPr>
      </w:pPr>
    </w:p>
    <w:p w:rsidR="00250430" w:rsidRDefault="00250430" w:rsidP="00250430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36"/>
          <w:szCs w:val="36"/>
          <w:lang w:eastAsia="ru-RU"/>
        </w:rPr>
      </w:pPr>
    </w:p>
    <w:p w:rsidR="00250430" w:rsidRDefault="00250430" w:rsidP="00250430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36"/>
          <w:szCs w:val="36"/>
          <w:lang w:eastAsia="ru-RU"/>
        </w:rPr>
      </w:pPr>
    </w:p>
    <w:p w:rsidR="00250430" w:rsidRPr="00250430" w:rsidRDefault="00250430" w:rsidP="00250430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28"/>
          <w:szCs w:val="28"/>
          <w:lang w:eastAsia="ru-RU"/>
        </w:rPr>
      </w:pPr>
      <w:r w:rsidRPr="00250430">
        <w:rPr>
          <w:rFonts w:ascii="Times New Roman" w:eastAsia="Times New Roman" w:hAnsi="Times New Roman" w:cs="Times New Roman"/>
          <w:color w:val="000000"/>
          <w:spacing w:val="48"/>
          <w:kern w:val="36"/>
          <w:sz w:val="28"/>
          <w:szCs w:val="28"/>
          <w:lang w:eastAsia="ru-RU"/>
        </w:rPr>
        <w:lastRenderedPageBreak/>
        <w:t>И.А. Крылов</w:t>
      </w:r>
    </w:p>
    <w:p w:rsidR="00250430" w:rsidRPr="00250430" w:rsidRDefault="00250430" w:rsidP="00250430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28"/>
          <w:szCs w:val="28"/>
          <w:lang w:eastAsia="ru-RU"/>
        </w:rPr>
      </w:pPr>
      <w:r w:rsidRPr="00250430">
        <w:rPr>
          <w:rFonts w:ascii="Times New Roman" w:eastAsia="Times New Roman" w:hAnsi="Times New Roman" w:cs="Times New Roman"/>
          <w:color w:val="000000"/>
          <w:spacing w:val="48"/>
          <w:kern w:val="36"/>
          <w:sz w:val="28"/>
          <w:szCs w:val="28"/>
          <w:lang w:eastAsia="ru-RU"/>
        </w:rPr>
        <w:t>КОТ И ПОВАР</w:t>
      </w:r>
    </w:p>
    <w:p w:rsidR="00250430" w:rsidRPr="00250430" w:rsidRDefault="00250430" w:rsidP="002504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Какой-то Повар, грамотей,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поварни побежал своей</w:t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кабак (он набожных был правил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этот день по куме тризну правил),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дома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стеречи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съестное от мышей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Кота оставил.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что́ же,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возвратясь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видит? На полу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Объедки пирога; а Васька-Кот в углу,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Припав за </w:t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уксусным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бочёнком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10Мурлыча и ворча, трудится над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курчёнком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«Ах</w:t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обжора! ах, злодей!»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Ваську Повар укоряет: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стыдно ль стен тебе, не только что людей?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(А Васька всё-таки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курченка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убирает.)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Как! </w:t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честным Котом до этих пор,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Бывало, за пример тебя смиренства кажут,— 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ты... ахти, какой позор!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Теперя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соседи скажут: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«Кот-Васька плут! Кот-Васька вор!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Ваську-де, не только что в поварню,</w:t>
      </w:r>
      <w:r w:rsidRPr="002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Пускать не надо и на двор,</w:t>
      </w:r>
    </w:p>
    <w:p w:rsidR="00250430" w:rsidRPr="00250430" w:rsidRDefault="00250430" w:rsidP="00250430">
      <w:pPr>
        <w:pStyle w:val="continuation"/>
        <w:spacing w:before="0" w:beforeAutospacing="0"/>
        <w:rPr>
          <w:color w:val="000000"/>
          <w:sz w:val="28"/>
          <w:szCs w:val="28"/>
        </w:rPr>
      </w:pPr>
      <w:r w:rsidRPr="00250430">
        <w:rPr>
          <w:rStyle w:val="line2r"/>
          <w:color w:val="000000"/>
          <w:sz w:val="28"/>
          <w:szCs w:val="28"/>
        </w:rPr>
        <w:t>Как волка жадного в овчарню:</w:t>
      </w:r>
      <w:r w:rsidRPr="00250430">
        <w:rPr>
          <w:color w:val="000000"/>
          <w:sz w:val="28"/>
          <w:szCs w:val="28"/>
        </w:rPr>
        <w:br/>
      </w:r>
      <w:r w:rsidRPr="00250430">
        <w:rPr>
          <w:rStyle w:val="line"/>
          <w:color w:val="000000"/>
          <w:sz w:val="28"/>
          <w:szCs w:val="28"/>
        </w:rPr>
        <w:t>Он порча, он чума, он язва здешних мест!»</w:t>
      </w:r>
      <w:r w:rsidRPr="00250430">
        <w:rPr>
          <w:color w:val="000000"/>
          <w:sz w:val="28"/>
          <w:szCs w:val="28"/>
        </w:rPr>
        <w:br/>
      </w:r>
      <w:r w:rsidRPr="00250430">
        <w:rPr>
          <w:rStyle w:val="line2r"/>
          <w:color w:val="000000"/>
          <w:sz w:val="28"/>
          <w:szCs w:val="28"/>
        </w:rPr>
        <w:t>(А Васька слушает, да ест.)</w:t>
      </w:r>
      <w:r w:rsidRPr="00250430">
        <w:rPr>
          <w:color w:val="000000"/>
          <w:sz w:val="28"/>
          <w:szCs w:val="28"/>
        </w:rPr>
        <w:br/>
      </w:r>
      <w:r w:rsidRPr="00250430">
        <w:rPr>
          <w:rStyle w:val="line1r"/>
          <w:color w:val="000000"/>
          <w:sz w:val="28"/>
          <w:szCs w:val="28"/>
        </w:rPr>
        <w:t>Тут ритор мой, дав волю слов теченью,</w:t>
      </w:r>
      <w:r w:rsidRPr="00250430">
        <w:rPr>
          <w:color w:val="000000"/>
          <w:sz w:val="28"/>
          <w:szCs w:val="28"/>
        </w:rPr>
        <w:br/>
      </w:r>
      <w:r w:rsidRPr="00250430">
        <w:rPr>
          <w:rStyle w:val="line1r"/>
          <w:color w:val="000000"/>
          <w:sz w:val="28"/>
          <w:szCs w:val="28"/>
        </w:rPr>
        <w:t>Не находил конца нравоученью.</w:t>
      </w:r>
      <w:r w:rsidRPr="00250430">
        <w:rPr>
          <w:color w:val="000000"/>
          <w:sz w:val="28"/>
          <w:szCs w:val="28"/>
        </w:rPr>
        <w:br/>
      </w:r>
      <w:r w:rsidRPr="00250430">
        <w:rPr>
          <w:rStyle w:val="line2r"/>
          <w:color w:val="000000"/>
          <w:sz w:val="28"/>
          <w:szCs w:val="28"/>
        </w:rPr>
        <w:t>Но что ж? Пока его он пел,</w:t>
      </w:r>
      <w:r w:rsidRPr="00250430">
        <w:rPr>
          <w:color w:val="000000"/>
          <w:sz w:val="28"/>
          <w:szCs w:val="28"/>
        </w:rPr>
        <w:br/>
      </w:r>
      <w:r w:rsidRPr="00250430">
        <w:rPr>
          <w:rStyle w:val="line2r"/>
          <w:color w:val="000000"/>
          <w:sz w:val="28"/>
          <w:szCs w:val="28"/>
        </w:rPr>
        <w:t>Кот-Васька всё жаркое съел.</w:t>
      </w:r>
    </w:p>
    <w:p w:rsidR="00250430" w:rsidRPr="00250430" w:rsidRDefault="00250430" w:rsidP="00250430">
      <w:pPr>
        <w:pStyle w:val="versepara2"/>
        <w:spacing w:before="240" w:beforeAutospacing="0" w:after="240" w:afterAutospacing="0"/>
        <w:rPr>
          <w:rStyle w:val="line2r"/>
          <w:color w:val="000000"/>
          <w:sz w:val="28"/>
          <w:szCs w:val="28"/>
        </w:rPr>
      </w:pPr>
      <w:r w:rsidRPr="00250430">
        <w:rPr>
          <w:rStyle w:val="line2r"/>
          <w:color w:val="000000"/>
          <w:sz w:val="28"/>
          <w:szCs w:val="28"/>
        </w:rPr>
        <w:t>А я бы повару иному</w:t>
      </w:r>
      <w:proofErr w:type="gramStart"/>
      <w:r w:rsidRPr="00250430">
        <w:rPr>
          <w:color w:val="000000"/>
          <w:sz w:val="28"/>
          <w:szCs w:val="28"/>
        </w:rPr>
        <w:br/>
      </w:r>
      <w:r w:rsidRPr="00250430">
        <w:rPr>
          <w:rStyle w:val="line2r"/>
          <w:color w:val="000000"/>
          <w:sz w:val="28"/>
          <w:szCs w:val="28"/>
        </w:rPr>
        <w:t>В</w:t>
      </w:r>
      <w:proofErr w:type="gramEnd"/>
      <w:r w:rsidRPr="00250430">
        <w:rPr>
          <w:rStyle w:val="line2r"/>
          <w:color w:val="000000"/>
          <w:sz w:val="28"/>
          <w:szCs w:val="28"/>
        </w:rPr>
        <w:t>елел на стенке зарубить:</w:t>
      </w:r>
      <w:r w:rsidRPr="00250430">
        <w:rPr>
          <w:color w:val="000000"/>
          <w:sz w:val="28"/>
          <w:szCs w:val="28"/>
        </w:rPr>
        <w:br/>
      </w:r>
      <w:r w:rsidRPr="00250430">
        <w:rPr>
          <w:rStyle w:val="line1r"/>
          <w:color w:val="000000"/>
          <w:sz w:val="28"/>
          <w:szCs w:val="28"/>
        </w:rPr>
        <w:t xml:space="preserve">Чтоб там речей не тратить </w:t>
      </w:r>
      <w:proofErr w:type="spellStart"/>
      <w:r w:rsidRPr="00250430">
        <w:rPr>
          <w:rStyle w:val="line1r"/>
          <w:color w:val="000000"/>
          <w:sz w:val="28"/>
          <w:szCs w:val="28"/>
        </w:rPr>
        <w:t>попустому</w:t>
      </w:r>
      <w:proofErr w:type="spellEnd"/>
      <w:r w:rsidRPr="00250430">
        <w:rPr>
          <w:rStyle w:val="line1r"/>
          <w:color w:val="000000"/>
          <w:sz w:val="28"/>
          <w:szCs w:val="28"/>
        </w:rPr>
        <w:t>,</w:t>
      </w:r>
      <w:r w:rsidRPr="00250430">
        <w:rPr>
          <w:color w:val="000000"/>
          <w:sz w:val="28"/>
          <w:szCs w:val="28"/>
        </w:rPr>
        <w:br/>
      </w:r>
      <w:r w:rsidRPr="00250430">
        <w:rPr>
          <w:rStyle w:val="line2r"/>
          <w:color w:val="000000"/>
          <w:sz w:val="28"/>
          <w:szCs w:val="28"/>
        </w:rPr>
        <w:t>Где нужно власть употребить.</w:t>
      </w:r>
    </w:p>
    <w:p w:rsidR="00250430" w:rsidRDefault="00250430" w:rsidP="00250430">
      <w:pPr>
        <w:pStyle w:val="versepara2"/>
        <w:spacing w:before="240" w:beforeAutospacing="0" w:after="240" w:afterAutospacing="0"/>
        <w:rPr>
          <w:rStyle w:val="line2r"/>
          <w:color w:val="000000"/>
          <w:sz w:val="27"/>
          <w:szCs w:val="27"/>
        </w:rPr>
      </w:pPr>
    </w:p>
    <w:p w:rsidR="00250430" w:rsidRDefault="00250430" w:rsidP="00250430">
      <w:pPr>
        <w:pStyle w:val="versepara2"/>
        <w:spacing w:before="240" w:beforeAutospacing="0" w:after="240" w:afterAutospacing="0"/>
        <w:rPr>
          <w:rStyle w:val="line2r"/>
          <w:color w:val="000000"/>
          <w:sz w:val="27"/>
          <w:szCs w:val="27"/>
        </w:rPr>
      </w:pPr>
    </w:p>
    <w:p w:rsidR="00250430" w:rsidRDefault="00250430" w:rsidP="00250430">
      <w:pPr>
        <w:pStyle w:val="versepara2"/>
        <w:spacing w:before="240" w:beforeAutospacing="0" w:after="240" w:afterAutospacing="0"/>
        <w:rPr>
          <w:rStyle w:val="line2r"/>
          <w:color w:val="000000"/>
          <w:sz w:val="27"/>
          <w:szCs w:val="27"/>
        </w:rPr>
      </w:pPr>
    </w:p>
    <w:p w:rsidR="00250430" w:rsidRDefault="00250430" w:rsidP="00250430">
      <w:pPr>
        <w:pStyle w:val="versepara2"/>
        <w:spacing w:before="240" w:beforeAutospacing="0" w:after="240" w:afterAutospacing="0"/>
        <w:rPr>
          <w:rStyle w:val="line2r"/>
          <w:color w:val="000000"/>
          <w:sz w:val="27"/>
          <w:szCs w:val="27"/>
        </w:rPr>
      </w:pPr>
    </w:p>
    <w:p w:rsidR="00250430" w:rsidRDefault="00250430" w:rsidP="00250430">
      <w:pPr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24"/>
          <w:szCs w:val="24"/>
          <w:lang w:eastAsia="ru-RU"/>
        </w:rPr>
      </w:pPr>
    </w:p>
    <w:p w:rsidR="00250430" w:rsidRDefault="00250430" w:rsidP="00250430">
      <w:pPr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24"/>
          <w:szCs w:val="24"/>
          <w:lang w:eastAsia="ru-RU"/>
        </w:rPr>
      </w:pPr>
    </w:p>
    <w:p w:rsidR="00250430" w:rsidRPr="00250430" w:rsidRDefault="00250430" w:rsidP="00250430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28"/>
          <w:szCs w:val="28"/>
          <w:lang w:eastAsia="ru-RU"/>
        </w:rPr>
      </w:pPr>
      <w:r w:rsidRPr="00250430">
        <w:rPr>
          <w:rFonts w:ascii="Times New Roman" w:eastAsia="Times New Roman" w:hAnsi="Times New Roman" w:cs="Times New Roman"/>
          <w:color w:val="000000"/>
          <w:spacing w:val="48"/>
          <w:kern w:val="36"/>
          <w:sz w:val="28"/>
          <w:szCs w:val="28"/>
          <w:lang w:eastAsia="ru-RU"/>
        </w:rPr>
        <w:t>СОБАЧЬЯ ДРУЖБА</w:t>
      </w:r>
    </w:p>
    <w:p w:rsidR="00250430" w:rsidRPr="00250430" w:rsidRDefault="00250430" w:rsidP="00250430">
      <w:pPr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кухни под окном</w:t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 солнышке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Полкан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Барбосом, лежа, грелись.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Хоть у ворот перед двором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Пристойнее б стеречь им было дом;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Но как они уж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понаелись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— 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вежливые ж псы притом</w:t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на кого не лают днем — 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Так рассуждать они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пустилися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вдвоем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 всякой всячине: о их собачьей службе,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 худе, о добре и, наконец, о дружбе.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«Что может», говорит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Полкан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«приятней быть,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Как с другом сердце к сердцу жить;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Во всем оказывать взаимную услугу;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Не спить без друга и не съесть,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Стоять горой за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дружню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шерсть,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И, наконец, в глаза глядеть друг другу,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Чтоб только улучить счастливый час,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Нельзя ли друга чем потешить, позабавить,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И в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дружнем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счастье всё свое блаженство ставить!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Вот если б, например, с тобой у нас</w:t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акая дружба завелась: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Скажу я смело,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Мы б и не видели, как время бы летело».— 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«А что же? это дело!»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Барбос ответствует ему: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«Давно,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Полканушка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мне больно самому,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Что, </w:t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бывши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одного двора с тобой собаки,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Мы дня не проживем без драки;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из чего? Спасибо господам: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30Ни голодно, ни тесно нам!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Притом же, право, стыдно: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Пес дружества слывет примером с давних дней</w:t>
      </w:r>
    </w:p>
    <w:p w:rsidR="00250430" w:rsidRPr="00250430" w:rsidRDefault="00250430" w:rsidP="0025043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дружбы между псов, как будто меж людей,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Почти совсем не видно».— 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«Явим же в ней пример мы в наши времена»,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Вскричал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Полкан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«дай лапу!» — «Вот она!»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новые друзья ну обниматься,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Ну целоваться;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Не знают с радости, к кому и приравняться: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40«Орест мой!» — «Мой Пилад!» Прочь </w:t>
      </w:r>
      <w:proofErr w:type="gram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свары</w:t>
      </w:r>
      <w:proofErr w:type="gram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зависть, злость!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Тут повар на беду из кухни кинул кость.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Вот новые друзья к ней взапуски несутся: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Где делся и совет и лад?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 </w:t>
      </w:r>
      <w:hyperlink r:id="rId6" w:anchor="c1" w:history="1">
        <w:r w:rsidRPr="00250430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Пиладом мой Орест</w:t>
        </w:r>
      </w:hyperlink>
      <w:r w:rsidRPr="00250430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грызутся,— 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Лишь только клочья вверх летят: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Насилу, наконец, их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розлили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водою.</w:t>
      </w:r>
    </w:p>
    <w:p w:rsidR="00250430" w:rsidRPr="00250430" w:rsidRDefault="00250430" w:rsidP="00250430">
      <w:pPr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Свет полон дружбою такою.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Про нынешних друзей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льзя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молвить, не греша,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Что в дружбе все они едва ль не </w:t>
      </w:r>
      <w:proofErr w:type="spellStart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одинаки</w:t>
      </w:r>
      <w:proofErr w:type="spellEnd"/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Послушать, кажется, одна у них душа,— </w:t>
      </w:r>
      <w:r w:rsidRPr="00250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А только кинь им кость, так что твои собаки!</w:t>
      </w:r>
    </w:p>
    <w:p w:rsidR="00250430" w:rsidRPr="00250430" w:rsidRDefault="00250430" w:rsidP="00250430">
      <w:pPr>
        <w:pStyle w:val="versepara2"/>
        <w:spacing w:before="240" w:beforeAutospacing="0" w:after="240" w:afterAutospacing="0"/>
        <w:rPr>
          <w:color w:val="000000"/>
          <w:sz w:val="28"/>
          <w:szCs w:val="28"/>
        </w:rPr>
      </w:pPr>
    </w:p>
    <w:p w:rsidR="00250430" w:rsidRPr="00250430" w:rsidRDefault="00250430" w:rsidP="00250430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6087" w:rsidRPr="006E7E25" w:rsidRDefault="00C26087" w:rsidP="00C33E4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6087" w:rsidRPr="006E7E25" w:rsidRDefault="00C26087" w:rsidP="00C33E4A">
      <w:pPr>
        <w:rPr>
          <w:rFonts w:ascii="Times New Roman" w:hAnsi="Times New Roman" w:cs="Times New Roman"/>
          <w:sz w:val="28"/>
          <w:szCs w:val="28"/>
        </w:rPr>
      </w:pPr>
    </w:p>
    <w:sectPr w:rsidR="00C26087" w:rsidRPr="006E7E25" w:rsidSect="0025043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ED0"/>
    <w:multiLevelType w:val="hybridMultilevel"/>
    <w:tmpl w:val="66C8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3E42"/>
    <w:multiLevelType w:val="multilevel"/>
    <w:tmpl w:val="5BE0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22304"/>
    <w:multiLevelType w:val="hybridMultilevel"/>
    <w:tmpl w:val="9DFA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F66D3"/>
    <w:multiLevelType w:val="multilevel"/>
    <w:tmpl w:val="E24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BC"/>
    <w:rsid w:val="000D61EC"/>
    <w:rsid w:val="0021303B"/>
    <w:rsid w:val="00213FCA"/>
    <w:rsid w:val="002370F8"/>
    <w:rsid w:val="00250430"/>
    <w:rsid w:val="00430438"/>
    <w:rsid w:val="00544AE1"/>
    <w:rsid w:val="005E74BC"/>
    <w:rsid w:val="00631615"/>
    <w:rsid w:val="006E7E25"/>
    <w:rsid w:val="007D3BB3"/>
    <w:rsid w:val="008C76D2"/>
    <w:rsid w:val="00990929"/>
    <w:rsid w:val="00B44BAB"/>
    <w:rsid w:val="00B866E2"/>
    <w:rsid w:val="00C26087"/>
    <w:rsid w:val="00C33E4A"/>
    <w:rsid w:val="00D03AF8"/>
    <w:rsid w:val="00D53C24"/>
    <w:rsid w:val="00D54E10"/>
    <w:rsid w:val="00DD3DF8"/>
    <w:rsid w:val="00E10B9A"/>
    <w:rsid w:val="00EB702E"/>
    <w:rsid w:val="00F362EA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15"/>
    <w:pPr>
      <w:ind w:left="720"/>
      <w:contextualSpacing/>
    </w:pPr>
  </w:style>
  <w:style w:type="table" w:styleId="a4">
    <w:name w:val="Table Grid"/>
    <w:basedOn w:val="a1"/>
    <w:uiPriority w:val="59"/>
    <w:rsid w:val="00D5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ersepara2">
    <w:name w:val="versepara2"/>
    <w:basedOn w:val="a"/>
    <w:rsid w:val="0025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basedOn w:val="a0"/>
    <w:rsid w:val="00250430"/>
  </w:style>
  <w:style w:type="character" w:customStyle="1" w:styleId="line1r">
    <w:name w:val="line1r"/>
    <w:basedOn w:val="a0"/>
    <w:rsid w:val="00250430"/>
  </w:style>
  <w:style w:type="character" w:customStyle="1" w:styleId="line">
    <w:name w:val="line"/>
    <w:basedOn w:val="a0"/>
    <w:rsid w:val="00250430"/>
  </w:style>
  <w:style w:type="character" w:customStyle="1" w:styleId="line4r">
    <w:name w:val="line4r"/>
    <w:basedOn w:val="a0"/>
    <w:rsid w:val="00250430"/>
  </w:style>
  <w:style w:type="character" w:customStyle="1" w:styleId="verseno">
    <w:name w:val="verseno"/>
    <w:basedOn w:val="a0"/>
    <w:rsid w:val="00250430"/>
  </w:style>
  <w:style w:type="character" w:customStyle="1" w:styleId="apple-converted-space">
    <w:name w:val="apple-converted-space"/>
    <w:basedOn w:val="a0"/>
    <w:rsid w:val="00250430"/>
  </w:style>
  <w:style w:type="paragraph" w:customStyle="1" w:styleId="continuation">
    <w:name w:val="continuation"/>
    <w:basedOn w:val="a"/>
    <w:rsid w:val="0025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5r">
    <w:name w:val="line5r"/>
    <w:basedOn w:val="a0"/>
    <w:rsid w:val="00250430"/>
  </w:style>
  <w:style w:type="character" w:customStyle="1" w:styleId="line3r">
    <w:name w:val="line3r"/>
    <w:basedOn w:val="a0"/>
    <w:rsid w:val="00250430"/>
  </w:style>
  <w:style w:type="character" w:styleId="a5">
    <w:name w:val="Hyperlink"/>
    <w:basedOn w:val="a0"/>
    <w:uiPriority w:val="99"/>
    <w:semiHidden/>
    <w:unhideWhenUsed/>
    <w:rsid w:val="002504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15"/>
    <w:pPr>
      <w:ind w:left="720"/>
      <w:contextualSpacing/>
    </w:pPr>
  </w:style>
  <w:style w:type="table" w:styleId="a4">
    <w:name w:val="Table Grid"/>
    <w:basedOn w:val="a1"/>
    <w:uiPriority w:val="59"/>
    <w:rsid w:val="00D5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ersepara2">
    <w:name w:val="versepara2"/>
    <w:basedOn w:val="a"/>
    <w:rsid w:val="0025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basedOn w:val="a0"/>
    <w:rsid w:val="00250430"/>
  </w:style>
  <w:style w:type="character" w:customStyle="1" w:styleId="line1r">
    <w:name w:val="line1r"/>
    <w:basedOn w:val="a0"/>
    <w:rsid w:val="00250430"/>
  </w:style>
  <w:style w:type="character" w:customStyle="1" w:styleId="line">
    <w:name w:val="line"/>
    <w:basedOn w:val="a0"/>
    <w:rsid w:val="00250430"/>
  </w:style>
  <w:style w:type="character" w:customStyle="1" w:styleId="line4r">
    <w:name w:val="line4r"/>
    <w:basedOn w:val="a0"/>
    <w:rsid w:val="00250430"/>
  </w:style>
  <w:style w:type="character" w:customStyle="1" w:styleId="verseno">
    <w:name w:val="verseno"/>
    <w:basedOn w:val="a0"/>
    <w:rsid w:val="00250430"/>
  </w:style>
  <w:style w:type="character" w:customStyle="1" w:styleId="apple-converted-space">
    <w:name w:val="apple-converted-space"/>
    <w:basedOn w:val="a0"/>
    <w:rsid w:val="00250430"/>
  </w:style>
  <w:style w:type="paragraph" w:customStyle="1" w:styleId="continuation">
    <w:name w:val="continuation"/>
    <w:basedOn w:val="a"/>
    <w:rsid w:val="0025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5r">
    <w:name w:val="line5r"/>
    <w:basedOn w:val="a0"/>
    <w:rsid w:val="00250430"/>
  </w:style>
  <w:style w:type="character" w:customStyle="1" w:styleId="line3r">
    <w:name w:val="line3r"/>
    <w:basedOn w:val="a0"/>
    <w:rsid w:val="00250430"/>
  </w:style>
  <w:style w:type="character" w:styleId="a5">
    <w:name w:val="Hyperlink"/>
    <w:basedOn w:val="a0"/>
    <w:uiPriority w:val="99"/>
    <w:semiHidden/>
    <w:unhideWhenUsed/>
    <w:rsid w:val="002504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604">
          <w:marLeft w:val="3663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70">
          <w:marLeft w:val="3663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4324">
          <w:marLeft w:val="3663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8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135899285">
          <w:marLeft w:val="3663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186">
          <w:marLeft w:val="3663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024">
          <w:marLeft w:val="3663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vb.ru/18vek/krylov/02comm/06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15</cp:revision>
  <cp:lastPrinted>2014-10-13T19:50:00Z</cp:lastPrinted>
  <dcterms:created xsi:type="dcterms:W3CDTF">2014-10-13T13:09:00Z</dcterms:created>
  <dcterms:modified xsi:type="dcterms:W3CDTF">2014-10-13T19:51:00Z</dcterms:modified>
</cp:coreProperties>
</file>