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5B" w:rsidRPr="00DE6E5B" w:rsidRDefault="002536E4" w:rsidP="002536E4">
      <w:pPr>
        <w:spacing w:before="120" w:after="120" w:line="480" w:lineRule="atLeast"/>
        <w:jc w:val="center"/>
        <w:outlineLvl w:val="0"/>
        <w:rPr>
          <w:rFonts w:ascii="Times New Roman" w:eastAsia="Times New Roman" w:hAnsi="Times New Roman" w:cs="Times New Roman"/>
          <w:b/>
          <w:bCs/>
          <w:kern w:val="36"/>
          <w:sz w:val="32"/>
          <w:szCs w:val="32"/>
          <w:lang w:eastAsia="ru-RU"/>
        </w:rPr>
      </w:pPr>
      <w:r w:rsidRPr="00DE6E5B">
        <w:rPr>
          <w:rFonts w:ascii="Times New Roman" w:eastAsia="Times New Roman" w:hAnsi="Times New Roman" w:cs="Times New Roman"/>
          <w:b/>
          <w:bCs/>
          <w:kern w:val="36"/>
          <w:sz w:val="32"/>
          <w:szCs w:val="32"/>
          <w:lang w:eastAsia="ru-RU"/>
        </w:rPr>
        <w:t xml:space="preserve">Конспект бинарного урока (история + литература) </w:t>
      </w:r>
    </w:p>
    <w:p w:rsidR="002536E4" w:rsidRPr="00DE6E5B" w:rsidRDefault="002536E4" w:rsidP="002536E4">
      <w:pPr>
        <w:spacing w:before="120" w:after="120" w:line="480" w:lineRule="atLeast"/>
        <w:jc w:val="center"/>
        <w:outlineLvl w:val="0"/>
        <w:rPr>
          <w:rFonts w:ascii="Times New Roman" w:eastAsia="Times New Roman" w:hAnsi="Times New Roman" w:cs="Times New Roman"/>
          <w:b/>
          <w:bCs/>
          <w:kern w:val="36"/>
          <w:sz w:val="32"/>
          <w:szCs w:val="32"/>
          <w:lang w:eastAsia="ru-RU"/>
        </w:rPr>
      </w:pPr>
      <w:r w:rsidRPr="00DE6E5B">
        <w:rPr>
          <w:rFonts w:ascii="Times New Roman" w:eastAsia="Times New Roman" w:hAnsi="Times New Roman" w:cs="Times New Roman"/>
          <w:b/>
          <w:bCs/>
          <w:kern w:val="36"/>
          <w:sz w:val="32"/>
          <w:szCs w:val="32"/>
          <w:lang w:eastAsia="ru-RU"/>
        </w:rPr>
        <w:t>"Полтавская битва</w:t>
      </w:r>
      <w:r w:rsidR="00E43903" w:rsidRPr="00DE6E5B">
        <w:rPr>
          <w:rFonts w:ascii="Times New Roman" w:eastAsia="Times New Roman" w:hAnsi="Times New Roman" w:cs="Times New Roman"/>
          <w:b/>
          <w:bCs/>
          <w:kern w:val="36"/>
          <w:sz w:val="32"/>
          <w:szCs w:val="32"/>
          <w:lang w:eastAsia="ru-RU"/>
        </w:rPr>
        <w:t xml:space="preserve">. Петр </w:t>
      </w:r>
      <w:r w:rsidR="00E43903" w:rsidRPr="00DE6E5B">
        <w:rPr>
          <w:rFonts w:ascii="Times New Roman" w:eastAsia="Times New Roman" w:hAnsi="Times New Roman" w:cs="Times New Roman"/>
          <w:b/>
          <w:bCs/>
          <w:kern w:val="36"/>
          <w:sz w:val="32"/>
          <w:szCs w:val="32"/>
          <w:lang w:val="en-US" w:eastAsia="ru-RU"/>
        </w:rPr>
        <w:t>I</w:t>
      </w:r>
      <w:r w:rsidR="00E43903" w:rsidRPr="00DE6E5B">
        <w:rPr>
          <w:rFonts w:ascii="Times New Roman" w:eastAsia="Times New Roman" w:hAnsi="Times New Roman" w:cs="Times New Roman"/>
          <w:b/>
          <w:bCs/>
          <w:kern w:val="36"/>
          <w:sz w:val="32"/>
          <w:szCs w:val="32"/>
          <w:lang w:eastAsia="ru-RU"/>
        </w:rPr>
        <w:t xml:space="preserve"> глазами поэта и историка</w:t>
      </w:r>
      <w:r w:rsidRPr="00DE6E5B">
        <w:rPr>
          <w:rFonts w:ascii="Times New Roman" w:eastAsia="Times New Roman" w:hAnsi="Times New Roman" w:cs="Times New Roman"/>
          <w:b/>
          <w:bCs/>
          <w:kern w:val="36"/>
          <w:sz w:val="32"/>
          <w:szCs w:val="32"/>
          <w:lang w:eastAsia="ru-RU"/>
        </w:rPr>
        <w:t xml:space="preserve">" </w:t>
      </w:r>
      <w:r w:rsidR="00DE6E5B" w:rsidRPr="00DE6E5B">
        <w:rPr>
          <w:rFonts w:ascii="Times New Roman" w:eastAsia="Times New Roman" w:hAnsi="Times New Roman" w:cs="Times New Roman"/>
          <w:b/>
          <w:bCs/>
          <w:kern w:val="36"/>
          <w:sz w:val="32"/>
          <w:szCs w:val="32"/>
          <w:lang w:eastAsia="ru-RU"/>
        </w:rPr>
        <w:t xml:space="preserve"> в 7 классе</w:t>
      </w:r>
    </w:p>
    <w:p w:rsidR="00A5219C" w:rsidRDefault="00AC2C5F"/>
    <w:p w:rsidR="00533134" w:rsidRDefault="002536E4" w:rsidP="0053313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ЦЕЛИ УРОКА:</w:t>
      </w:r>
      <w:r w:rsidRPr="002536E4">
        <w:rPr>
          <w:rFonts w:ascii="Helvetica" w:eastAsia="Times New Roman" w:hAnsi="Helvetica" w:cs="Helvetica"/>
          <w:color w:val="333333"/>
          <w:sz w:val="20"/>
          <w:szCs w:val="20"/>
          <w:lang w:eastAsia="ru-RU"/>
        </w:rPr>
        <w:t xml:space="preserve"> </w:t>
      </w:r>
      <w:r w:rsidR="008E3582" w:rsidRPr="008E3582">
        <w:rPr>
          <w:rFonts w:ascii="Times New Roman" w:hAnsi="Times New Roman" w:cs="Times New Roman"/>
          <w:sz w:val="28"/>
          <w:szCs w:val="28"/>
        </w:rPr>
        <w:t>Познакомить учащихся с</w:t>
      </w:r>
      <w:r w:rsidR="008E3582">
        <w:rPr>
          <w:rFonts w:ascii="Times New Roman" w:hAnsi="Times New Roman" w:cs="Times New Roman"/>
          <w:sz w:val="28"/>
          <w:szCs w:val="28"/>
        </w:rPr>
        <w:t xml:space="preserve"> </w:t>
      </w:r>
      <w:r w:rsidR="008E3582" w:rsidRPr="008E3582">
        <w:rPr>
          <w:rFonts w:ascii="Times New Roman" w:hAnsi="Times New Roman" w:cs="Times New Roman"/>
          <w:sz w:val="28"/>
          <w:szCs w:val="28"/>
        </w:rPr>
        <w:t>Полтавской битвой.</w:t>
      </w:r>
      <w:r w:rsidR="008E3582">
        <w:rPr>
          <w:rFonts w:ascii="Times New Roman" w:hAnsi="Times New Roman" w:cs="Times New Roman"/>
          <w:sz w:val="28"/>
          <w:szCs w:val="28"/>
        </w:rPr>
        <w:t xml:space="preserve"> </w:t>
      </w:r>
      <w:r w:rsidR="00533134">
        <w:rPr>
          <w:rFonts w:ascii="Times New Roman" w:hAnsi="Times New Roman" w:cs="Times New Roman"/>
          <w:color w:val="000000"/>
          <w:sz w:val="28"/>
          <w:szCs w:val="28"/>
        </w:rPr>
        <w:t xml:space="preserve">Рассмотреть образ Петра </w:t>
      </w:r>
      <w:r w:rsidR="00533134">
        <w:rPr>
          <w:rFonts w:ascii="Times New Roman" w:hAnsi="Times New Roman" w:cs="Times New Roman"/>
          <w:color w:val="000000"/>
          <w:sz w:val="28"/>
          <w:szCs w:val="28"/>
          <w:lang w:val="en-US"/>
        </w:rPr>
        <w:t>I</w:t>
      </w:r>
      <w:r w:rsidR="00533134" w:rsidRPr="00533134">
        <w:rPr>
          <w:rFonts w:ascii="Times New Roman" w:hAnsi="Times New Roman" w:cs="Times New Roman"/>
          <w:color w:val="000000"/>
          <w:sz w:val="28"/>
          <w:szCs w:val="28"/>
        </w:rPr>
        <w:t xml:space="preserve"> </w:t>
      </w:r>
      <w:r w:rsidR="00533134">
        <w:rPr>
          <w:rFonts w:ascii="Times New Roman" w:hAnsi="Times New Roman" w:cs="Times New Roman"/>
          <w:color w:val="000000"/>
          <w:sz w:val="28"/>
          <w:szCs w:val="28"/>
        </w:rPr>
        <w:t>с исторической и художественной точек зрения.</w:t>
      </w:r>
      <w:r w:rsidR="00533134">
        <w:rPr>
          <w:rFonts w:ascii="Times New Roman" w:hAnsi="Times New Roman" w:cs="Times New Roman"/>
          <w:b/>
          <w:color w:val="000000"/>
          <w:sz w:val="28"/>
          <w:szCs w:val="28"/>
        </w:rPr>
        <w:t xml:space="preserve"> </w:t>
      </w:r>
      <w:r w:rsidR="00533134" w:rsidRPr="008E3582">
        <w:rPr>
          <w:rFonts w:ascii="Times New Roman" w:hAnsi="Times New Roman" w:cs="Times New Roman"/>
          <w:sz w:val="28"/>
          <w:szCs w:val="28"/>
        </w:rPr>
        <w:t xml:space="preserve">Показать мастерство А. С. Пушкина в изображении Полтавской битвы.  </w:t>
      </w:r>
    </w:p>
    <w:p w:rsidR="00533134" w:rsidRDefault="00533134" w:rsidP="00533134">
      <w:pPr>
        <w:rPr>
          <w:rFonts w:ascii="Times New Roman" w:hAnsi="Times New Roman" w:cs="Times New Roman"/>
          <w:sz w:val="28"/>
          <w:szCs w:val="28"/>
        </w:rPr>
      </w:pPr>
      <w:r>
        <w:rPr>
          <w:rFonts w:ascii="Times New Roman" w:hAnsi="Times New Roman" w:cs="Times New Roman"/>
          <w:sz w:val="28"/>
          <w:szCs w:val="28"/>
        </w:rPr>
        <w:t>ЗАДАЧИ УРОКА:</w:t>
      </w:r>
    </w:p>
    <w:p w:rsidR="00533134" w:rsidRDefault="00533134" w:rsidP="008E3582">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i/>
          <w:color w:val="000000"/>
          <w:sz w:val="28"/>
          <w:szCs w:val="28"/>
        </w:rPr>
        <w:t>Образовательные</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выяснить, какие  средства художественной изобразительности использует А. С. Пушкин, чтобы нарисовать картину Полтавского боя. Определить, какую роль в этом бою играл Петр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и отношение автора к этому герою.</w:t>
      </w:r>
    </w:p>
    <w:p w:rsidR="00533134" w:rsidRDefault="00533134" w:rsidP="0053313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Развивающие</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развивать навыки анализа текста художественного произведения, умения определять понятия, устанавливать аналогии и делать выводы.</w:t>
      </w:r>
    </w:p>
    <w:p w:rsidR="002536E4" w:rsidRDefault="00533134" w:rsidP="0053313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Воспитательны</w:t>
      </w:r>
      <w:r>
        <w:rPr>
          <w:rFonts w:ascii="Times New Roman" w:hAnsi="Times New Roman" w:cs="Times New Roman"/>
          <w:b/>
          <w:color w:val="000000"/>
          <w:sz w:val="28"/>
          <w:szCs w:val="28"/>
        </w:rPr>
        <w:t>е</w:t>
      </w:r>
      <w:r>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воспитывать у учащихся чувство уважения   к истории своей страны и чувство гордости за её героическое прошлое.</w:t>
      </w:r>
    </w:p>
    <w:p w:rsidR="00533134" w:rsidRPr="00533134" w:rsidRDefault="00533134" w:rsidP="0053313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2536E4" w:rsidRDefault="002536E4">
      <w:pPr>
        <w:rPr>
          <w:rFonts w:ascii="Times New Roman" w:hAnsi="Times New Roman" w:cs="Times New Roman"/>
          <w:sz w:val="28"/>
          <w:szCs w:val="28"/>
        </w:rPr>
      </w:pPr>
      <w:r>
        <w:rPr>
          <w:rFonts w:ascii="Times New Roman" w:hAnsi="Times New Roman" w:cs="Times New Roman"/>
          <w:sz w:val="28"/>
          <w:szCs w:val="28"/>
        </w:rPr>
        <w:t>ХОД УРОКА</w:t>
      </w:r>
    </w:p>
    <w:p w:rsidR="002536E4" w:rsidRDefault="002536E4" w:rsidP="002536E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Оргмомент. Приветствие учащихся</w:t>
      </w:r>
    </w:p>
    <w:p w:rsidR="008C1F80" w:rsidRDefault="002536E4" w:rsidP="002536E4">
      <w:pPr>
        <w:ind w:left="360"/>
        <w:rPr>
          <w:rFonts w:ascii="Times New Roman" w:hAnsi="Times New Roman" w:cs="Times New Roman"/>
          <w:sz w:val="28"/>
          <w:szCs w:val="28"/>
        </w:rPr>
      </w:pPr>
      <w:r>
        <w:rPr>
          <w:rFonts w:ascii="Times New Roman" w:hAnsi="Times New Roman" w:cs="Times New Roman"/>
          <w:sz w:val="28"/>
          <w:szCs w:val="28"/>
        </w:rPr>
        <w:t>Всту</w:t>
      </w:r>
      <w:r w:rsidR="00F70BD0">
        <w:rPr>
          <w:rFonts w:ascii="Times New Roman" w:hAnsi="Times New Roman" w:cs="Times New Roman"/>
          <w:sz w:val="28"/>
          <w:szCs w:val="28"/>
        </w:rPr>
        <w:t>пительное слово учителя литературы</w:t>
      </w:r>
      <w:r>
        <w:rPr>
          <w:rFonts w:ascii="Times New Roman" w:hAnsi="Times New Roman" w:cs="Times New Roman"/>
          <w:sz w:val="28"/>
          <w:szCs w:val="28"/>
        </w:rPr>
        <w:t xml:space="preserve">: </w:t>
      </w:r>
    </w:p>
    <w:p w:rsidR="002536E4" w:rsidRDefault="00753854" w:rsidP="002536E4">
      <w:pPr>
        <w:ind w:left="360"/>
        <w:rPr>
          <w:rFonts w:ascii="Times New Roman" w:hAnsi="Times New Roman" w:cs="Times New Roman"/>
          <w:sz w:val="28"/>
          <w:szCs w:val="28"/>
        </w:rPr>
      </w:pPr>
      <w:r>
        <w:rPr>
          <w:rFonts w:ascii="Times New Roman" w:hAnsi="Times New Roman" w:cs="Times New Roman"/>
          <w:sz w:val="28"/>
          <w:szCs w:val="28"/>
        </w:rPr>
        <w:t>Ребята, русская литература и история тесно связанные между собою предметы. Изучая литературу, вы уже не раз обращали внимание на то, что русские писатели и поэты очень живо откликаются на ключевые моменты в отечественной истори</w:t>
      </w:r>
      <w:r w:rsidR="006B1EC0">
        <w:rPr>
          <w:rFonts w:ascii="Times New Roman" w:hAnsi="Times New Roman" w:cs="Times New Roman"/>
          <w:sz w:val="28"/>
          <w:szCs w:val="28"/>
        </w:rPr>
        <w:t>и, они анализируют</w:t>
      </w:r>
      <w:r>
        <w:rPr>
          <w:rFonts w:ascii="Times New Roman" w:hAnsi="Times New Roman" w:cs="Times New Roman"/>
          <w:sz w:val="28"/>
          <w:szCs w:val="28"/>
        </w:rPr>
        <w:t xml:space="preserve"> исторические события, представляют свое видение проблем</w:t>
      </w:r>
      <w:r w:rsidR="006B1EC0">
        <w:rPr>
          <w:rFonts w:ascii="Times New Roman" w:hAnsi="Times New Roman" w:cs="Times New Roman"/>
          <w:sz w:val="28"/>
          <w:szCs w:val="28"/>
        </w:rPr>
        <w:t xml:space="preserve"> Российского государства, характеризуют исторические личности. Зачастую они не претендуют на достоверность приведенных фактов, но тем не менее многие художественные произведения могут служить настоящим историческим источником, при изучении того или иного события</w:t>
      </w:r>
      <w:r w:rsidR="008C1F80">
        <w:rPr>
          <w:rFonts w:ascii="Times New Roman" w:hAnsi="Times New Roman" w:cs="Times New Roman"/>
          <w:sz w:val="28"/>
          <w:szCs w:val="28"/>
        </w:rPr>
        <w:t>. Поэтому сегодня мы проводим несколько необычный урок, объединив историю и литературу.</w:t>
      </w:r>
    </w:p>
    <w:p w:rsidR="00F70BD0" w:rsidRDefault="00104A67" w:rsidP="00104A67">
      <w:pPr>
        <w:pStyle w:val="a4"/>
        <w:rPr>
          <w:sz w:val="28"/>
          <w:szCs w:val="28"/>
        </w:rPr>
      </w:pPr>
      <w:r>
        <w:rPr>
          <w:sz w:val="28"/>
          <w:szCs w:val="28"/>
        </w:rPr>
        <w:t xml:space="preserve">-зачитывается эпиграф </w:t>
      </w:r>
      <w:r w:rsidRPr="00104A67">
        <w:rPr>
          <w:sz w:val="28"/>
          <w:szCs w:val="28"/>
        </w:rPr>
        <w:t>«</w:t>
      </w:r>
      <w:r w:rsidR="00F70BD0">
        <w:rPr>
          <w:sz w:val="28"/>
          <w:szCs w:val="28"/>
        </w:rPr>
        <w:t>В гражданстве северной державы,</w:t>
      </w:r>
    </w:p>
    <w:p w:rsidR="00F70BD0" w:rsidRDefault="00F70BD0" w:rsidP="00104A67">
      <w:pPr>
        <w:pStyle w:val="a4"/>
        <w:rPr>
          <w:sz w:val="28"/>
          <w:szCs w:val="28"/>
        </w:rPr>
      </w:pPr>
      <w:r>
        <w:rPr>
          <w:sz w:val="28"/>
          <w:szCs w:val="28"/>
        </w:rPr>
        <w:t xml:space="preserve">                                           В ее воинственной судьбе,</w:t>
      </w:r>
    </w:p>
    <w:p w:rsidR="00F70BD0" w:rsidRDefault="00F70BD0" w:rsidP="00104A67">
      <w:pPr>
        <w:pStyle w:val="a4"/>
        <w:rPr>
          <w:sz w:val="28"/>
          <w:szCs w:val="28"/>
        </w:rPr>
      </w:pPr>
      <w:r>
        <w:rPr>
          <w:sz w:val="28"/>
          <w:szCs w:val="28"/>
        </w:rPr>
        <w:t xml:space="preserve">                                           Лишь ты воздвиг, герой Полтавы,</w:t>
      </w:r>
    </w:p>
    <w:p w:rsidR="00104A67" w:rsidRDefault="00F70BD0" w:rsidP="00104A67">
      <w:pPr>
        <w:pStyle w:val="a4"/>
        <w:rPr>
          <w:sz w:val="28"/>
          <w:szCs w:val="28"/>
        </w:rPr>
      </w:pPr>
      <w:r>
        <w:rPr>
          <w:sz w:val="28"/>
          <w:szCs w:val="28"/>
        </w:rPr>
        <w:t xml:space="preserve">                                           Огромный памятник себе». («Полтава</w:t>
      </w:r>
      <w:r w:rsidR="00104A67" w:rsidRPr="00104A67">
        <w:rPr>
          <w:sz w:val="28"/>
          <w:szCs w:val="28"/>
        </w:rPr>
        <w:t>» А. С. Пушкин)</w:t>
      </w:r>
      <w:r w:rsidR="00104A67">
        <w:rPr>
          <w:sz w:val="28"/>
          <w:szCs w:val="28"/>
        </w:rPr>
        <w:t>.</w:t>
      </w:r>
    </w:p>
    <w:p w:rsidR="00104A67" w:rsidRPr="00104A67" w:rsidRDefault="00104A67" w:rsidP="00104A67">
      <w:pPr>
        <w:pStyle w:val="a4"/>
        <w:rPr>
          <w:sz w:val="28"/>
          <w:szCs w:val="28"/>
        </w:rPr>
      </w:pPr>
      <w:r w:rsidRPr="00104A67">
        <w:rPr>
          <w:sz w:val="28"/>
          <w:szCs w:val="28"/>
        </w:rPr>
        <w:t xml:space="preserve"> О каком человеке и каком событии, связанном с ним, мы сегодня поговорим на уроке? (О Петре I и Полтавском сражении. )</w:t>
      </w:r>
    </w:p>
    <w:p w:rsidR="00104A67" w:rsidRDefault="00104A67" w:rsidP="00104A67">
      <w:pPr>
        <w:spacing w:before="150" w:after="150" w:line="240" w:lineRule="auto"/>
        <w:ind w:left="150" w:right="150"/>
        <w:rPr>
          <w:rFonts w:ascii="Times New Roman" w:eastAsia="Times New Roman" w:hAnsi="Times New Roman" w:cs="Times New Roman"/>
          <w:sz w:val="28"/>
          <w:szCs w:val="28"/>
          <w:lang w:eastAsia="ru-RU"/>
        </w:rPr>
      </w:pPr>
      <w:r w:rsidRPr="00104A67">
        <w:rPr>
          <w:rFonts w:ascii="Times New Roman" w:eastAsia="Times New Roman" w:hAnsi="Times New Roman" w:cs="Times New Roman"/>
          <w:sz w:val="28"/>
          <w:szCs w:val="28"/>
          <w:lang w:eastAsia="ru-RU"/>
        </w:rPr>
        <w:t>{Учитель и ученики совместно обозначают тему урока}</w:t>
      </w:r>
    </w:p>
    <w:p w:rsidR="00F70BD0" w:rsidRDefault="00F70BD0" w:rsidP="00104A67">
      <w:pPr>
        <w:spacing w:before="150" w:after="150" w:line="240" w:lineRule="auto"/>
        <w:ind w:left="150" w:right="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думаете, как будет звучать тема сегодняшнего урока?</w:t>
      </w:r>
    </w:p>
    <w:p w:rsidR="00F70BD0" w:rsidRPr="00104A67" w:rsidRDefault="00F70BD0" w:rsidP="00104A67">
      <w:pPr>
        <w:spacing w:before="150" w:after="150" w:line="240" w:lineRule="auto"/>
        <w:ind w:left="150" w:right="150"/>
        <w:rPr>
          <w:rFonts w:ascii="Times New Roman" w:eastAsia="Times New Roman" w:hAnsi="Times New Roman" w:cs="Times New Roman"/>
          <w:sz w:val="28"/>
          <w:szCs w:val="28"/>
          <w:lang w:eastAsia="ru-RU"/>
        </w:rPr>
      </w:pPr>
    </w:p>
    <w:p w:rsidR="00E43903" w:rsidRDefault="00F70BD0" w:rsidP="00104A67">
      <w:pPr>
        <w:ind w:left="360"/>
        <w:rPr>
          <w:rFonts w:ascii="Times New Roman" w:eastAsia="Times New Roman" w:hAnsi="Times New Roman" w:cs="Times New Roman"/>
          <w:sz w:val="28"/>
          <w:szCs w:val="28"/>
          <w:lang w:eastAsia="ru-RU"/>
        </w:rPr>
      </w:pPr>
      <w:r w:rsidRPr="00F70BD0">
        <w:rPr>
          <w:rFonts w:ascii="Times New Roman" w:eastAsia="Times New Roman" w:hAnsi="Times New Roman" w:cs="Times New Roman"/>
          <w:b/>
          <w:sz w:val="28"/>
          <w:szCs w:val="28"/>
          <w:lang w:eastAsia="ru-RU"/>
        </w:rPr>
        <w:lastRenderedPageBreak/>
        <w:t>Слайд 1</w:t>
      </w:r>
      <w:r w:rsidR="00E43903">
        <w:rPr>
          <w:rFonts w:ascii="Times New Roman" w:eastAsia="Times New Roman" w:hAnsi="Times New Roman" w:cs="Times New Roman"/>
          <w:sz w:val="28"/>
          <w:szCs w:val="28"/>
          <w:lang w:eastAsia="ru-RU"/>
        </w:rPr>
        <w:t xml:space="preserve"> «</w:t>
      </w:r>
      <w:r w:rsidR="00E43903" w:rsidRPr="00E43903">
        <w:rPr>
          <w:rFonts w:ascii="Times New Roman" w:eastAsia="Times New Roman" w:hAnsi="Times New Roman" w:cs="Times New Roman"/>
          <w:b/>
          <w:bCs/>
          <w:kern w:val="36"/>
          <w:sz w:val="28"/>
          <w:szCs w:val="28"/>
          <w:lang w:eastAsia="ru-RU"/>
        </w:rPr>
        <w:t xml:space="preserve">Полтавская битва. Петр </w:t>
      </w:r>
      <w:r w:rsidR="00E43903" w:rsidRPr="00E43903">
        <w:rPr>
          <w:rFonts w:ascii="Times New Roman" w:eastAsia="Times New Roman" w:hAnsi="Times New Roman" w:cs="Times New Roman"/>
          <w:b/>
          <w:bCs/>
          <w:kern w:val="36"/>
          <w:sz w:val="28"/>
          <w:szCs w:val="28"/>
          <w:lang w:val="en-US" w:eastAsia="ru-RU"/>
        </w:rPr>
        <w:t>I</w:t>
      </w:r>
      <w:r w:rsidR="00E43903" w:rsidRPr="00E43903">
        <w:rPr>
          <w:rFonts w:ascii="Times New Roman" w:eastAsia="Times New Roman" w:hAnsi="Times New Roman" w:cs="Times New Roman"/>
          <w:b/>
          <w:bCs/>
          <w:kern w:val="36"/>
          <w:sz w:val="28"/>
          <w:szCs w:val="28"/>
          <w:lang w:eastAsia="ru-RU"/>
        </w:rPr>
        <w:t xml:space="preserve"> глазами поэта и историка</w:t>
      </w:r>
      <w:r w:rsidR="00E439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43903">
        <w:rPr>
          <w:rFonts w:ascii="Times New Roman" w:eastAsia="Times New Roman" w:hAnsi="Times New Roman" w:cs="Times New Roman"/>
          <w:sz w:val="28"/>
          <w:szCs w:val="28"/>
          <w:lang w:eastAsia="ru-RU"/>
        </w:rPr>
        <w:t xml:space="preserve"> </w:t>
      </w:r>
    </w:p>
    <w:p w:rsidR="00CF7F4E" w:rsidRDefault="00CF7F4E" w:rsidP="00104A67">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фрагмент «Было дело под Полтавой»</w:t>
      </w:r>
    </w:p>
    <w:p w:rsidR="00E43903" w:rsidRDefault="00E43903" w:rsidP="00104A67">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цели мы поставим перед собой? (Учащиеся формулируют цели)</w:t>
      </w:r>
    </w:p>
    <w:p w:rsidR="00D51D2E" w:rsidRDefault="00D51D2E" w:rsidP="00D51D2E">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Посмотрим на Полтавскую битву глазами поэта и историка и подумаем, </w:t>
      </w:r>
    </w:p>
    <w:p w:rsidR="00D51D2E" w:rsidRDefault="00D51D2E" w:rsidP="00D51D2E">
      <w:pPr>
        <w:spacing w:after="0"/>
        <w:jc w:val="both"/>
        <w:rPr>
          <w:rFonts w:ascii="Times New Roman" w:hAnsi="Times New Roman" w:cs="Times New Roman"/>
          <w:sz w:val="28"/>
          <w:szCs w:val="28"/>
        </w:rPr>
      </w:pPr>
      <w:r>
        <w:rPr>
          <w:rFonts w:ascii="Times New Roman" w:hAnsi="Times New Roman" w:cs="Times New Roman"/>
          <w:sz w:val="28"/>
          <w:szCs w:val="28"/>
        </w:rPr>
        <w:t xml:space="preserve">- Нужно ли знание истории человеку, читающему текст художественной литературы на историческую тему? </w:t>
      </w:r>
    </w:p>
    <w:p w:rsidR="00D51D2E" w:rsidRDefault="00D51D2E" w:rsidP="00D51D2E">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дает личности прочтение художественного текста на историческую тему? </w:t>
      </w:r>
    </w:p>
    <w:p w:rsidR="00D51D2E" w:rsidRDefault="00D51D2E" w:rsidP="00104A67">
      <w:pPr>
        <w:ind w:left="360"/>
        <w:rPr>
          <w:rFonts w:ascii="Times New Roman" w:eastAsia="Times New Roman" w:hAnsi="Times New Roman" w:cs="Times New Roman"/>
          <w:sz w:val="28"/>
          <w:szCs w:val="28"/>
          <w:lang w:eastAsia="ru-RU"/>
        </w:rPr>
      </w:pPr>
    </w:p>
    <w:p w:rsidR="00E43903" w:rsidRPr="00F70BD0" w:rsidRDefault="00F70BD0" w:rsidP="00104A67">
      <w:pPr>
        <w:ind w:left="360"/>
        <w:rPr>
          <w:rFonts w:ascii="Times New Roman" w:eastAsia="Times New Roman" w:hAnsi="Times New Roman" w:cs="Times New Roman"/>
          <w:b/>
          <w:sz w:val="28"/>
          <w:szCs w:val="28"/>
          <w:lang w:eastAsia="ru-RU"/>
        </w:rPr>
      </w:pPr>
      <w:r w:rsidRPr="00F70BD0">
        <w:rPr>
          <w:rFonts w:ascii="Times New Roman" w:eastAsia="Times New Roman" w:hAnsi="Times New Roman" w:cs="Times New Roman"/>
          <w:b/>
          <w:sz w:val="28"/>
          <w:szCs w:val="28"/>
          <w:lang w:eastAsia="ru-RU"/>
        </w:rPr>
        <w:t>Слайд 2</w:t>
      </w:r>
      <w:r w:rsidR="008E3582">
        <w:rPr>
          <w:rFonts w:ascii="Times New Roman" w:eastAsia="Times New Roman" w:hAnsi="Times New Roman" w:cs="Times New Roman"/>
          <w:b/>
          <w:sz w:val="28"/>
          <w:szCs w:val="28"/>
          <w:lang w:eastAsia="ru-RU"/>
        </w:rPr>
        <w:t xml:space="preserve"> проблемные вопросы</w:t>
      </w:r>
    </w:p>
    <w:p w:rsidR="00F70BD0" w:rsidRDefault="00684350" w:rsidP="00104A67">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истории: </w:t>
      </w:r>
    </w:p>
    <w:p w:rsidR="00684350" w:rsidRDefault="00A01EAE" w:rsidP="00104A67">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начало </w:t>
      </w:r>
      <w:r>
        <w:rPr>
          <w:rFonts w:ascii="Times New Roman" w:eastAsia="Times New Roman" w:hAnsi="Times New Roman" w:cs="Times New Roman"/>
          <w:sz w:val="28"/>
          <w:szCs w:val="28"/>
          <w:lang w:val="en-US" w:eastAsia="ru-RU"/>
        </w:rPr>
        <w:t>XVIII</w:t>
      </w:r>
      <w:r w:rsidRPr="00CD46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века приходится одна из наиболее продолжительных по времени войн в истории России – Северная война. Вспомните причины Северной войны. Назовите события начального периода войны</w:t>
      </w:r>
    </w:p>
    <w:p w:rsidR="0069767C" w:rsidRPr="0069767C" w:rsidRDefault="0069767C" w:rsidP="00104A67">
      <w:pPr>
        <w:ind w:left="360"/>
        <w:rPr>
          <w:rFonts w:ascii="Times New Roman" w:eastAsia="Times New Roman" w:hAnsi="Times New Roman" w:cs="Times New Roman"/>
          <w:b/>
          <w:sz w:val="28"/>
          <w:szCs w:val="28"/>
          <w:lang w:eastAsia="ru-RU"/>
        </w:rPr>
      </w:pPr>
      <w:r w:rsidRPr="0069767C">
        <w:rPr>
          <w:rFonts w:ascii="Times New Roman" w:eastAsia="Times New Roman" w:hAnsi="Times New Roman" w:cs="Times New Roman"/>
          <w:b/>
          <w:sz w:val="28"/>
          <w:szCs w:val="28"/>
          <w:lang w:eastAsia="ru-RU"/>
        </w:rPr>
        <w:t>Слайд 3</w:t>
      </w:r>
    </w:p>
    <w:p w:rsidR="00A01EAE" w:rsidRDefault="00A01EAE" w:rsidP="00A01EAE">
      <w:pPr>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Кластер</w:t>
      </w:r>
    </w:p>
    <w:p w:rsidR="00672730" w:rsidRDefault="00672730" w:rsidP="00A01EAE">
      <w:pPr>
        <w:ind w:left="360"/>
        <w:jc w:val="center"/>
        <w:rPr>
          <w:rFonts w:ascii="Times New Roman" w:eastAsia="Times New Roman" w:hAnsi="Times New Roman" w:cs="Times New Roman"/>
          <w:sz w:val="28"/>
          <w:szCs w:val="28"/>
          <w:lang w:eastAsia="ru-RU"/>
        </w:rPr>
      </w:pPr>
    </w:p>
    <w:p w:rsidR="00672730" w:rsidRDefault="00672730" w:rsidP="00A01EAE">
      <w:pPr>
        <w:ind w:left="360"/>
        <w:jc w:val="center"/>
        <w:rPr>
          <w:rFonts w:ascii="Times New Roman" w:eastAsia="Times New Roman" w:hAnsi="Times New Roman" w:cs="Times New Roman"/>
          <w:sz w:val="28"/>
          <w:szCs w:val="28"/>
          <w:lang w:eastAsia="ru-RU"/>
        </w:rPr>
      </w:pPr>
    </w:p>
    <w:p w:rsidR="00672730" w:rsidRDefault="00FF2D7B" w:rsidP="00A01EAE">
      <w:pPr>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 o:spid="_x0000_s1026" style="position:absolute;left:0;text-align:left;margin-left:171.75pt;margin-top:22.45pt;width:192.75pt;height:4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" fillcolor="white [3201]" strokecolor="#70ad47 [3209]" strokeweight="1pt">
            <v:path arrowok="t"/>
          </v:rect>
        </w:pict>
      </w:r>
      <w:r w:rsidR="00672730">
        <w:rPr>
          <w:rFonts w:ascii="Times New Roman" w:eastAsia="Times New Roman" w:hAnsi="Times New Roman" w:cs="Times New Roman"/>
          <w:sz w:val="28"/>
          <w:szCs w:val="28"/>
          <w:lang w:eastAsia="ru-RU"/>
        </w:rPr>
        <w:t>выход к Балтийскому морю</w:t>
      </w:r>
    </w:p>
    <w:p w:rsidR="00672730" w:rsidRDefault="00672730" w:rsidP="00A01EAE">
      <w:pPr>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Причины </w:t>
      </w:r>
    </w:p>
    <w:p w:rsidR="00A01EAE" w:rsidRDefault="00FF2D7B" w:rsidP="00A01EAE">
      <w:pPr>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268.5pt;margin-top:16.55pt;width:0;height:35.25pt;flip:y;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" strokecolor="#5b9bd5 [3204]" strokeweight=".5pt">
            <v:stroke endarrow="block" joinstyle="miter"/>
            <o:lock v:ext="edit" shapetype="f"/>
          </v:shape>
        </w:pict>
      </w:r>
      <w:r w:rsidR="00672730">
        <w:rPr>
          <w:rFonts w:ascii="Times New Roman" w:eastAsia="Times New Roman" w:hAnsi="Times New Roman" w:cs="Times New Roman"/>
          <w:sz w:val="28"/>
          <w:szCs w:val="28"/>
          <w:lang w:eastAsia="ru-RU"/>
        </w:rPr>
        <w:t>войны</w:t>
      </w:r>
    </w:p>
    <w:p w:rsidR="00A01EAE" w:rsidRDefault="00A01EAE" w:rsidP="00A01EAE">
      <w:pPr>
        <w:ind w:left="360"/>
        <w:jc w:val="center"/>
        <w:rPr>
          <w:rFonts w:ascii="Times New Roman" w:eastAsia="Times New Roman" w:hAnsi="Times New Roman" w:cs="Times New Roman"/>
          <w:sz w:val="28"/>
          <w:szCs w:val="28"/>
          <w:lang w:eastAsia="ru-RU"/>
        </w:rPr>
      </w:pPr>
    </w:p>
    <w:p w:rsidR="00A01EAE" w:rsidRDefault="00FF2D7B" w:rsidP="00A01EAE">
      <w:pPr>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Овал 1" o:spid="_x0000_s1027" style="position:absolute;left:0;text-align:left;margin-left:189pt;margin-top:1.45pt;width:160.5pt;height:1in;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" fillcolor="white [3201]" strokecolor="#70ad47 [3209]" strokeweight="1pt">
            <v:stroke joinstyle="miter"/>
            <v:path arrowok="t"/>
          </v:oval>
        </w:pict>
      </w:r>
    </w:p>
    <w:p w:rsidR="00A01EAE" w:rsidRPr="00A01EAE" w:rsidRDefault="00672730" w:rsidP="00A01EAE">
      <w:pPr>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                       </w:t>
      </w:r>
      <w:r w:rsidR="00A01EAE">
        <w:rPr>
          <w:rFonts w:ascii="Times New Roman" w:eastAsia="Times New Roman" w:hAnsi="Times New Roman" w:cs="Times New Roman"/>
          <w:sz w:val="28"/>
          <w:szCs w:val="28"/>
          <w:lang w:eastAsia="ru-RU"/>
        </w:rPr>
        <w:t>Северная война</w:t>
      </w:r>
      <w:r>
        <w:rPr>
          <w:rFonts w:ascii="Times New Roman" w:eastAsia="Times New Roman" w:hAnsi="Times New Roman" w:cs="Times New Roman"/>
          <w:sz w:val="28"/>
          <w:szCs w:val="28"/>
          <w:lang w:eastAsia="ru-RU"/>
        </w:rPr>
        <w:t xml:space="preserve">                    цели </w:t>
      </w:r>
    </w:p>
    <w:p w:rsidR="00E43903" w:rsidRDefault="00E43903" w:rsidP="00104A67">
      <w:pPr>
        <w:ind w:left="360"/>
        <w:rPr>
          <w:rFonts w:ascii="Times New Roman" w:eastAsia="Times New Roman" w:hAnsi="Times New Roman" w:cs="Times New Roman"/>
          <w:sz w:val="28"/>
          <w:szCs w:val="28"/>
          <w:lang w:eastAsia="ru-RU"/>
        </w:rPr>
      </w:pPr>
    </w:p>
    <w:p w:rsidR="00E43903" w:rsidRDefault="00E43903" w:rsidP="00104A67">
      <w:pPr>
        <w:ind w:left="360"/>
        <w:rPr>
          <w:rFonts w:ascii="Times New Roman" w:eastAsia="Times New Roman" w:hAnsi="Times New Roman" w:cs="Times New Roman"/>
          <w:sz w:val="28"/>
          <w:szCs w:val="28"/>
          <w:lang w:eastAsia="ru-RU"/>
        </w:rPr>
      </w:pPr>
    </w:p>
    <w:p w:rsidR="0019796A" w:rsidRDefault="00672730" w:rsidP="00104A67">
      <w:pPr>
        <w:ind w:left="36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1708-09 годах военные действия активизировались. </w:t>
      </w:r>
      <w:r w:rsidR="001060F7">
        <w:rPr>
          <w:rFonts w:ascii="Times New Roman" w:eastAsia="Times New Roman" w:hAnsi="Times New Roman" w:cs="Times New Roman"/>
          <w:sz w:val="28"/>
          <w:szCs w:val="28"/>
          <w:lang w:eastAsia="ru-RU"/>
        </w:rPr>
        <w:t>Битва при Лесной – «матерь Полтавской баталии.» Итак, мы подошли к ключевому моменту в ходе Северной войны, а именно к Полтавской битве.</w:t>
      </w:r>
      <w:r w:rsidR="0019796A">
        <w:rPr>
          <w:rFonts w:ascii="Times New Roman" w:eastAsia="Times New Roman" w:hAnsi="Times New Roman" w:cs="Times New Roman"/>
          <w:sz w:val="28"/>
          <w:szCs w:val="28"/>
          <w:lang w:eastAsia="ru-RU"/>
        </w:rPr>
        <w:t xml:space="preserve"> </w:t>
      </w:r>
      <w:r w:rsidR="0019796A" w:rsidRPr="0019796A">
        <w:rPr>
          <w:rFonts w:ascii="Times New Roman" w:hAnsi="Times New Roman" w:cs="Times New Roman"/>
          <w:sz w:val="28"/>
          <w:szCs w:val="28"/>
        </w:rPr>
        <w:t xml:space="preserve">Сейчас я хочу предложить вам историческую задачу: </w:t>
      </w:r>
    </w:p>
    <w:p w:rsidR="0019796A" w:rsidRDefault="0019796A" w:rsidP="00104A67">
      <w:pPr>
        <w:ind w:left="360"/>
        <w:rPr>
          <w:rFonts w:ascii="Times New Roman" w:hAnsi="Times New Roman" w:cs="Times New Roman"/>
          <w:sz w:val="28"/>
          <w:szCs w:val="28"/>
        </w:rPr>
      </w:pPr>
      <w:r w:rsidRPr="0019796A">
        <w:rPr>
          <w:rFonts w:ascii="Times New Roman" w:hAnsi="Times New Roman" w:cs="Times New Roman"/>
          <w:sz w:val="28"/>
          <w:szCs w:val="28"/>
        </w:rPr>
        <w:t>Когда в 1812г. Наполеон вторгся в Россию, к нему для переговоров о мире был направлен генерал Балашов. С едкой насмешкой французский император спросил Балашова, не может ли он указать самый подходящий путь на Москву. Балашов, как свидетельствует предание, ответил: «Есть много дорог на Москву, одна из них ведет через Полтаву». Как вы думаете, почему Балашов так ответил?</w:t>
      </w:r>
    </w:p>
    <w:p w:rsidR="00E43903" w:rsidRDefault="0019796A" w:rsidP="00104A67">
      <w:pPr>
        <w:ind w:left="360"/>
        <w:rPr>
          <w:rFonts w:ascii="Times New Roman" w:hAnsi="Times New Roman" w:cs="Times New Roman"/>
          <w:sz w:val="28"/>
          <w:szCs w:val="28"/>
        </w:rPr>
      </w:pPr>
      <w:r w:rsidRPr="0019796A">
        <w:rPr>
          <w:rFonts w:ascii="Times New Roman" w:hAnsi="Times New Roman" w:cs="Times New Roman"/>
          <w:sz w:val="28"/>
          <w:szCs w:val="28"/>
        </w:rPr>
        <w:lastRenderedPageBreak/>
        <w:t xml:space="preserve"> (Полтавская битва – это переломное событие Северной войны. )</w:t>
      </w:r>
    </w:p>
    <w:p w:rsidR="0069767C" w:rsidRDefault="0069767C" w:rsidP="00104A67">
      <w:pPr>
        <w:ind w:left="360"/>
        <w:rPr>
          <w:rFonts w:ascii="Times New Roman" w:eastAsia="Times New Roman" w:hAnsi="Times New Roman" w:cs="Times New Roman"/>
          <w:sz w:val="28"/>
          <w:szCs w:val="28"/>
          <w:lang w:eastAsia="ru-RU"/>
        </w:rPr>
      </w:pPr>
      <w:r>
        <w:rPr>
          <w:rFonts w:ascii="Times New Roman" w:hAnsi="Times New Roman" w:cs="Times New Roman"/>
          <w:sz w:val="28"/>
          <w:szCs w:val="28"/>
        </w:rPr>
        <w:t>Анализ Полтавской битвы (работа с картой)</w:t>
      </w:r>
    </w:p>
    <w:p w:rsidR="001060F7" w:rsidRDefault="001060F7" w:rsidP="001060F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литературы:</w:t>
      </w:r>
      <w:r w:rsidR="00D51D2E">
        <w:rPr>
          <w:rFonts w:ascii="Times New Roman" w:eastAsia="Times New Roman" w:hAnsi="Times New Roman" w:cs="Times New Roman"/>
          <w:sz w:val="28"/>
          <w:szCs w:val="28"/>
          <w:lang w:eastAsia="ru-RU"/>
        </w:rPr>
        <w:t xml:space="preserve"> Мы видим сухое, строго научное изложение фактов. Литературные произведения позволяют оживить картины истории.</w:t>
      </w:r>
    </w:p>
    <w:p w:rsidR="001060F7" w:rsidRPr="001060F7" w:rsidRDefault="00F70BD0" w:rsidP="001060F7">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1060F7" w:rsidRPr="001060F7">
        <w:rPr>
          <w:rFonts w:ascii="Times New Roman" w:eastAsia="Times New Roman" w:hAnsi="Times New Roman" w:cs="Times New Roman"/>
          <w:sz w:val="28"/>
          <w:szCs w:val="28"/>
          <w:lang w:eastAsia="ru-RU"/>
        </w:rPr>
        <w:t xml:space="preserve"> </w:t>
      </w:r>
      <w:r w:rsidR="00D51D2E">
        <w:rPr>
          <w:rFonts w:ascii="Times New Roman" w:eastAsia="Times New Roman" w:hAnsi="Times New Roman" w:cs="Times New Roman"/>
          <w:sz w:val="28"/>
          <w:szCs w:val="28"/>
          <w:lang w:eastAsia="ru-RU"/>
        </w:rPr>
        <w:t xml:space="preserve">Скажите, </w:t>
      </w:r>
      <w:r w:rsidR="00D51D2E">
        <w:rPr>
          <w:rFonts w:ascii="Times New Roman" w:hAnsi="Times New Roman" w:cs="Times New Roman"/>
          <w:sz w:val="28"/>
          <w:szCs w:val="28"/>
        </w:rPr>
        <w:t>к</w:t>
      </w:r>
      <w:r w:rsidR="001060F7">
        <w:rPr>
          <w:rFonts w:ascii="Times New Roman" w:hAnsi="Times New Roman" w:cs="Times New Roman"/>
          <w:sz w:val="28"/>
          <w:szCs w:val="28"/>
        </w:rPr>
        <w:t>акой автор</w:t>
      </w:r>
      <w:r w:rsidR="0019796A">
        <w:rPr>
          <w:rFonts w:ascii="Times New Roman" w:hAnsi="Times New Roman" w:cs="Times New Roman"/>
          <w:sz w:val="28"/>
          <w:szCs w:val="28"/>
        </w:rPr>
        <w:t xml:space="preserve"> в литературе</w:t>
      </w:r>
      <w:r w:rsidR="001060F7">
        <w:rPr>
          <w:rFonts w:ascii="Times New Roman" w:hAnsi="Times New Roman" w:cs="Times New Roman"/>
          <w:sz w:val="28"/>
          <w:szCs w:val="28"/>
        </w:rPr>
        <w:t xml:space="preserve"> </w:t>
      </w:r>
      <w:r w:rsidR="0019796A">
        <w:rPr>
          <w:rFonts w:ascii="Times New Roman" w:hAnsi="Times New Roman" w:cs="Times New Roman"/>
          <w:sz w:val="28"/>
          <w:szCs w:val="28"/>
        </w:rPr>
        <w:t>писал</w:t>
      </w:r>
      <w:r w:rsidR="001060F7" w:rsidRPr="001060F7">
        <w:rPr>
          <w:rFonts w:ascii="Times New Roman" w:hAnsi="Times New Roman" w:cs="Times New Roman"/>
          <w:sz w:val="28"/>
          <w:szCs w:val="28"/>
        </w:rPr>
        <w:t xml:space="preserve"> о Полтавской битве?</w:t>
      </w:r>
    </w:p>
    <w:p w:rsidR="001060F7" w:rsidRDefault="00F70BD0" w:rsidP="001060F7">
      <w:pPr>
        <w:spacing w:after="0"/>
        <w:jc w:val="both"/>
        <w:rPr>
          <w:rFonts w:ascii="Times New Roman" w:hAnsi="Times New Roman" w:cs="Times New Roman"/>
          <w:sz w:val="28"/>
          <w:szCs w:val="28"/>
        </w:rPr>
      </w:pPr>
      <w:r>
        <w:rPr>
          <w:rFonts w:ascii="Times New Roman" w:hAnsi="Times New Roman" w:cs="Times New Roman"/>
          <w:sz w:val="28"/>
          <w:szCs w:val="28"/>
        </w:rPr>
        <w:t>-</w:t>
      </w:r>
      <w:r w:rsidR="0019796A">
        <w:rPr>
          <w:rFonts w:ascii="Times New Roman" w:hAnsi="Times New Roman" w:cs="Times New Roman"/>
          <w:sz w:val="28"/>
          <w:szCs w:val="28"/>
        </w:rPr>
        <w:t xml:space="preserve"> </w:t>
      </w:r>
      <w:r w:rsidR="001060F7" w:rsidRPr="001060F7">
        <w:rPr>
          <w:rFonts w:ascii="Times New Roman" w:hAnsi="Times New Roman" w:cs="Times New Roman"/>
          <w:sz w:val="28"/>
          <w:szCs w:val="28"/>
        </w:rPr>
        <w:t>Как называется произведение Пушкина об этих событиях?</w:t>
      </w:r>
    </w:p>
    <w:p w:rsidR="009C3EBD" w:rsidRDefault="0019796A" w:rsidP="001060F7">
      <w:pPr>
        <w:spacing w:after="0"/>
        <w:jc w:val="both"/>
        <w:rPr>
          <w:rFonts w:ascii="Times New Roman" w:hAnsi="Times New Roman" w:cs="Times New Roman"/>
          <w:sz w:val="28"/>
          <w:szCs w:val="28"/>
        </w:rPr>
      </w:pPr>
      <w:r w:rsidRPr="0019796A">
        <w:rPr>
          <w:rFonts w:ascii="Times New Roman" w:hAnsi="Times New Roman" w:cs="Times New Roman"/>
          <w:sz w:val="28"/>
          <w:szCs w:val="28"/>
        </w:rPr>
        <w:t xml:space="preserve">Яркая судьбоносная страница русской истории – Полтавская битва – привлекает внимание поэта. Заглянем и мы на страницы истории и </w:t>
      </w:r>
      <w:r w:rsidRPr="0069767C">
        <w:rPr>
          <w:rFonts w:ascii="Times New Roman" w:hAnsi="Times New Roman" w:cs="Times New Roman"/>
          <w:sz w:val="28"/>
          <w:szCs w:val="28"/>
        </w:rPr>
        <w:t xml:space="preserve">перечитаем </w:t>
      </w:r>
      <w:r w:rsidRPr="0019796A">
        <w:rPr>
          <w:rFonts w:ascii="Times New Roman" w:hAnsi="Times New Roman" w:cs="Times New Roman"/>
          <w:sz w:val="28"/>
          <w:szCs w:val="28"/>
        </w:rPr>
        <w:t>эпизод</w:t>
      </w:r>
      <w:r w:rsidR="00533134">
        <w:rPr>
          <w:rFonts w:ascii="Times New Roman" w:hAnsi="Times New Roman" w:cs="Times New Roman"/>
          <w:sz w:val="28"/>
          <w:szCs w:val="28"/>
        </w:rPr>
        <w:t>ы</w:t>
      </w:r>
      <w:r w:rsidRPr="0019796A">
        <w:rPr>
          <w:rFonts w:ascii="Times New Roman" w:hAnsi="Times New Roman" w:cs="Times New Roman"/>
          <w:sz w:val="28"/>
          <w:szCs w:val="28"/>
        </w:rPr>
        <w:t xml:space="preserve"> поэмы «Полтавская битва». </w:t>
      </w:r>
    </w:p>
    <w:p w:rsidR="009C3EBD" w:rsidRDefault="009C3EBD" w:rsidP="001060F7">
      <w:pPr>
        <w:spacing w:after="0"/>
        <w:jc w:val="both"/>
        <w:rPr>
          <w:rFonts w:ascii="Times New Roman" w:hAnsi="Times New Roman" w:cs="Times New Roman"/>
          <w:b/>
          <w:sz w:val="28"/>
          <w:szCs w:val="28"/>
        </w:rPr>
      </w:pPr>
      <w:r w:rsidRPr="009C3EBD">
        <w:rPr>
          <w:rFonts w:ascii="Times New Roman" w:hAnsi="Times New Roman" w:cs="Times New Roman"/>
          <w:b/>
          <w:sz w:val="28"/>
          <w:szCs w:val="28"/>
        </w:rPr>
        <w:t>Фрагмент фильма «Битва под Полтавой» (3 минуты)</w:t>
      </w:r>
    </w:p>
    <w:p w:rsidR="009C3EBD" w:rsidRDefault="009C3EBD" w:rsidP="001060F7">
      <w:pPr>
        <w:spacing w:after="0"/>
        <w:jc w:val="both"/>
        <w:rPr>
          <w:rFonts w:ascii="Times New Roman" w:hAnsi="Times New Roman" w:cs="Times New Roman"/>
          <w:sz w:val="28"/>
          <w:szCs w:val="28"/>
        </w:rPr>
      </w:pPr>
      <w:r>
        <w:rPr>
          <w:rFonts w:ascii="Times New Roman" w:hAnsi="Times New Roman" w:cs="Times New Roman"/>
          <w:sz w:val="28"/>
          <w:szCs w:val="28"/>
        </w:rPr>
        <w:t xml:space="preserve">{Фрагмент показывается без звука. Во время просмотра учащиеся озвучивают увиденное выдержками из поэмы}. </w:t>
      </w:r>
    </w:p>
    <w:p w:rsidR="00D51D2E" w:rsidRDefault="00D51D2E" w:rsidP="001060F7">
      <w:pPr>
        <w:spacing w:after="0"/>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C32BAF">
        <w:rPr>
          <w:rFonts w:ascii="Times New Roman" w:hAnsi="Times New Roman" w:cs="Times New Roman"/>
          <w:sz w:val="28"/>
          <w:szCs w:val="28"/>
        </w:rPr>
        <w:t>отрывка</w:t>
      </w:r>
      <w:r w:rsidR="00B056E9">
        <w:rPr>
          <w:rFonts w:ascii="Times New Roman" w:hAnsi="Times New Roman" w:cs="Times New Roman"/>
          <w:sz w:val="28"/>
          <w:szCs w:val="28"/>
        </w:rPr>
        <w:t xml:space="preserve">. Вы прослушали отрывок из поэмы. </w:t>
      </w:r>
    </w:p>
    <w:p w:rsidR="00B056E9" w:rsidRDefault="00B056E9" w:rsidP="00C32BAF">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B056E9">
        <w:rPr>
          <w:rFonts w:ascii="Times New Roman" w:eastAsia="Times New Roman" w:hAnsi="Times New Roman" w:cs="Times New Roman"/>
          <w:color w:val="333333"/>
          <w:sz w:val="28"/>
          <w:szCs w:val="28"/>
          <w:lang w:eastAsia="ru-RU"/>
        </w:rPr>
        <w:t>Скажите</w:t>
      </w:r>
      <w:r>
        <w:rPr>
          <w:rFonts w:ascii="Times New Roman" w:eastAsia="Times New Roman" w:hAnsi="Times New Roman" w:cs="Times New Roman"/>
          <w:color w:val="333333"/>
          <w:sz w:val="28"/>
          <w:szCs w:val="28"/>
          <w:lang w:eastAsia="ru-RU"/>
        </w:rPr>
        <w:t xml:space="preserve">, </w:t>
      </w:r>
      <w:r w:rsidRPr="00B056E9">
        <w:rPr>
          <w:rFonts w:ascii="Times New Roman" w:eastAsia="Times New Roman" w:hAnsi="Times New Roman" w:cs="Times New Roman"/>
          <w:color w:val="333333"/>
          <w:sz w:val="28"/>
          <w:szCs w:val="28"/>
          <w:lang w:eastAsia="ru-RU"/>
        </w:rPr>
        <w:t xml:space="preserve"> к</w:t>
      </w:r>
      <w:r w:rsidR="00C32BAF" w:rsidRPr="00B056E9">
        <w:rPr>
          <w:rFonts w:ascii="Times New Roman" w:eastAsia="Times New Roman" w:hAnsi="Times New Roman" w:cs="Times New Roman"/>
          <w:color w:val="333333"/>
          <w:sz w:val="28"/>
          <w:szCs w:val="28"/>
          <w:lang w:eastAsia="ru-RU"/>
        </w:rPr>
        <w:t>ак изображается наступающий день?</w:t>
      </w:r>
    </w:p>
    <w:p w:rsidR="00C32BAF" w:rsidRPr="00B056E9" w:rsidRDefault="00B056E9" w:rsidP="00C32BAF">
      <w:pPr>
        <w:spacing w:after="120" w:line="240" w:lineRule="atLeast"/>
        <w:rPr>
          <w:rFonts w:ascii="Times New Roman" w:eastAsia="Times New Roman" w:hAnsi="Times New Roman" w:cs="Times New Roman"/>
          <w:color w:val="333333"/>
          <w:sz w:val="28"/>
          <w:szCs w:val="28"/>
          <w:lang w:eastAsia="ru-RU"/>
        </w:rPr>
      </w:pPr>
      <w:r>
        <w:rPr>
          <w:rFonts w:eastAsia="Times New Roman" w:cs="Times New Roman"/>
          <w:color w:val="333333"/>
          <w:sz w:val="20"/>
          <w:szCs w:val="20"/>
          <w:lang w:eastAsia="ru-RU"/>
        </w:rPr>
        <w:t xml:space="preserve">- </w:t>
      </w:r>
      <w:r w:rsidR="00C32BAF">
        <w:rPr>
          <w:rFonts w:ascii="Helvetica" w:eastAsia="Times New Roman" w:hAnsi="Helvetica" w:cs="Times New Roman"/>
          <w:color w:val="333333"/>
          <w:sz w:val="20"/>
          <w:szCs w:val="20"/>
          <w:lang w:eastAsia="ru-RU"/>
        </w:rPr>
        <w:t xml:space="preserve"> </w:t>
      </w:r>
      <w:r w:rsidR="00C32BAF" w:rsidRPr="00B056E9">
        <w:rPr>
          <w:rFonts w:ascii="Times New Roman" w:eastAsia="Times New Roman" w:hAnsi="Times New Roman" w:cs="Times New Roman"/>
          <w:color w:val="333333"/>
          <w:sz w:val="28"/>
          <w:szCs w:val="28"/>
          <w:lang w:eastAsia="ru-RU"/>
        </w:rPr>
        <w:t xml:space="preserve">Какую метафору содержит строка: «Горит восток зарею новой»? (Реальное утро и образ восходящего молодого государства; начало дня решающего для страны сражения. </w:t>
      </w:r>
    </w:p>
    <w:p w:rsidR="00C32BAF" w:rsidRDefault="00C32BAF" w:rsidP="00C32BAF">
      <w:pPr>
        <w:spacing w:after="120" w:line="240" w:lineRule="atLeast"/>
        <w:rPr>
          <w:rFonts w:ascii="Helvetica" w:eastAsia="Times New Roman" w:hAnsi="Helvetica" w:cs="Times New Roman"/>
          <w:color w:val="333333"/>
          <w:sz w:val="20"/>
          <w:szCs w:val="20"/>
          <w:lang w:eastAsia="ru-RU"/>
        </w:rPr>
      </w:pPr>
      <w:r>
        <w:rPr>
          <w:rFonts w:ascii="Helvetica" w:eastAsia="Times New Roman" w:hAnsi="Helvetica" w:cs="Times New Roman"/>
          <w:color w:val="333333"/>
          <w:sz w:val="20"/>
          <w:szCs w:val="20"/>
          <w:lang w:eastAsia="ru-RU"/>
        </w:rPr>
        <w:t xml:space="preserve">- </w:t>
      </w:r>
      <w:r w:rsidRPr="00B056E9">
        <w:rPr>
          <w:rFonts w:ascii="Times New Roman" w:eastAsia="Times New Roman" w:hAnsi="Times New Roman" w:cs="Times New Roman"/>
          <w:color w:val="333333"/>
          <w:sz w:val="28"/>
          <w:szCs w:val="28"/>
          <w:lang w:eastAsia="ru-RU"/>
        </w:rPr>
        <w:t>Является ли поэт участником событий? Чувствуется ли его отношение к описываемому событию?</w:t>
      </w:r>
      <w:r>
        <w:rPr>
          <w:rFonts w:ascii="Helvetica" w:eastAsia="Times New Roman" w:hAnsi="Helvetica" w:cs="Times New Roman"/>
          <w:color w:val="333333"/>
          <w:sz w:val="20"/>
          <w:szCs w:val="20"/>
          <w:lang w:eastAsia="ru-RU"/>
        </w:rPr>
        <w:t xml:space="preserve"> </w:t>
      </w:r>
      <w:r w:rsidRPr="00B056E9">
        <w:rPr>
          <w:rFonts w:ascii="Times New Roman" w:eastAsia="Times New Roman" w:hAnsi="Times New Roman" w:cs="Times New Roman"/>
          <w:color w:val="333333"/>
          <w:sz w:val="28"/>
          <w:szCs w:val="28"/>
          <w:lang w:eastAsia="ru-RU"/>
        </w:rPr>
        <w:t>(Автор «над» происходящим, дает панораму события и подчеркивает детали. Использует местоимения «мы» – «наш», значит, внимание поэта к истории продиктовано не только желанием раскрыть героическую страницу русской истории, но и подчеркнуть неразрывную связь прошлого, настоящего и будущего. Мы должны знать свои корни и помнить уроки истории</w:t>
      </w:r>
      <w:r w:rsidR="00B056E9" w:rsidRPr="00B056E9">
        <w:rPr>
          <w:rFonts w:ascii="Times New Roman" w:eastAsia="Times New Roman" w:hAnsi="Times New Roman" w:cs="Times New Roman"/>
          <w:color w:val="333333"/>
          <w:sz w:val="28"/>
          <w:szCs w:val="28"/>
          <w:lang w:eastAsia="ru-RU"/>
        </w:rPr>
        <w:t>)</w:t>
      </w:r>
      <w:r>
        <w:rPr>
          <w:rFonts w:ascii="Helvetica" w:eastAsia="Times New Roman" w:hAnsi="Helvetica" w:cs="Times New Roman"/>
          <w:color w:val="333333"/>
          <w:sz w:val="20"/>
          <w:szCs w:val="20"/>
          <w:lang w:eastAsia="ru-RU"/>
        </w:rPr>
        <w:t xml:space="preserve"> </w:t>
      </w:r>
    </w:p>
    <w:p w:rsidR="00C32BAF" w:rsidRPr="00B056E9" w:rsidRDefault="00B056E9" w:rsidP="00C32BAF">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32BAF" w:rsidRPr="00B056E9">
        <w:rPr>
          <w:rFonts w:ascii="Times New Roman" w:eastAsia="Times New Roman" w:hAnsi="Times New Roman" w:cs="Times New Roman"/>
          <w:color w:val="333333"/>
          <w:sz w:val="28"/>
          <w:szCs w:val="28"/>
          <w:lang w:eastAsia="ru-RU"/>
        </w:rPr>
        <w:t>Ка</w:t>
      </w:r>
      <w:r w:rsidRPr="00B056E9">
        <w:rPr>
          <w:rFonts w:ascii="Times New Roman" w:eastAsia="Times New Roman" w:hAnsi="Times New Roman" w:cs="Times New Roman"/>
          <w:color w:val="333333"/>
          <w:sz w:val="28"/>
          <w:szCs w:val="28"/>
          <w:lang w:eastAsia="ru-RU"/>
        </w:rPr>
        <w:t>ртина, представленная поэтом</w:t>
      </w:r>
      <w:r w:rsidR="00C32BAF" w:rsidRPr="00B056E9">
        <w:rPr>
          <w:rFonts w:ascii="Times New Roman" w:eastAsia="Times New Roman" w:hAnsi="Times New Roman" w:cs="Times New Roman"/>
          <w:color w:val="333333"/>
          <w:sz w:val="28"/>
          <w:szCs w:val="28"/>
          <w:lang w:eastAsia="ru-RU"/>
        </w:rPr>
        <w:t xml:space="preserve"> динамична или статична? Чем достигается динамика? (Глаголы движения.)</w:t>
      </w:r>
    </w:p>
    <w:p w:rsidR="00C32BAF" w:rsidRPr="00B056E9" w:rsidRDefault="00C32BAF" w:rsidP="00C32BAF">
      <w:pPr>
        <w:spacing w:line="240" w:lineRule="atLeast"/>
        <w:rPr>
          <w:rFonts w:ascii="Times New Roman" w:eastAsia="Times New Roman" w:hAnsi="Times New Roman" w:cs="Times New Roman"/>
          <w:color w:val="333333"/>
          <w:sz w:val="28"/>
          <w:szCs w:val="28"/>
          <w:lang w:eastAsia="ru-RU"/>
        </w:rPr>
      </w:pPr>
      <w:r w:rsidRPr="00B056E9">
        <w:rPr>
          <w:rFonts w:ascii="Times New Roman" w:eastAsia="Times New Roman" w:hAnsi="Times New Roman" w:cs="Times New Roman"/>
          <w:color w:val="333333"/>
          <w:sz w:val="28"/>
          <w:szCs w:val="28"/>
          <w:lang w:eastAsia="ru-RU"/>
        </w:rPr>
        <w:t>- Каков результат начального этапа сражения? («Темнеет слава», «тесним мы шведов».)</w:t>
      </w:r>
    </w:p>
    <w:p w:rsidR="00C32BAF" w:rsidRPr="00B056E9" w:rsidRDefault="00C32BAF" w:rsidP="00C32BAF">
      <w:pPr>
        <w:spacing w:line="240" w:lineRule="atLeast"/>
        <w:rPr>
          <w:rFonts w:ascii="Times New Roman" w:eastAsia="Times New Roman" w:hAnsi="Times New Roman" w:cs="Times New Roman"/>
          <w:color w:val="333333"/>
          <w:sz w:val="28"/>
          <w:szCs w:val="28"/>
          <w:lang w:eastAsia="ru-RU"/>
        </w:rPr>
      </w:pPr>
      <w:r w:rsidRPr="00B056E9">
        <w:rPr>
          <w:rFonts w:ascii="Times New Roman" w:eastAsia="Times New Roman" w:hAnsi="Times New Roman" w:cs="Times New Roman"/>
          <w:color w:val="333333"/>
          <w:sz w:val="28"/>
          <w:szCs w:val="28"/>
          <w:lang w:eastAsia="ru-RU"/>
        </w:rPr>
        <w:t>- «Уж близок полдень…» Как поэт подчеркивает усталость воинов, передает затишье перед кульминацией боя? (Глаголы иного лексического значения, приемы антитезы, сравнения.)</w:t>
      </w:r>
    </w:p>
    <w:p w:rsidR="00C32BAF" w:rsidRPr="00B056E9" w:rsidRDefault="00B056E9" w:rsidP="00C32BAF">
      <w:pPr>
        <w:spacing w:line="240" w:lineRule="atLeast"/>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C32BAF" w:rsidRPr="00B056E9">
        <w:rPr>
          <w:rFonts w:ascii="Times New Roman" w:hAnsi="Times New Roman" w:cs="Times New Roman"/>
          <w:color w:val="333333"/>
          <w:sz w:val="28"/>
          <w:szCs w:val="28"/>
        </w:rPr>
        <w:t>Что важно поэту донести до сердца читателя?</w:t>
      </w:r>
    </w:p>
    <w:p w:rsidR="00C32BAF" w:rsidRPr="00C32BAF" w:rsidRDefault="00C32BAF" w:rsidP="00C32BAF">
      <w:pPr>
        <w:spacing w:line="240" w:lineRule="atLeast"/>
        <w:rPr>
          <w:rFonts w:ascii="Times New Roman" w:hAnsi="Times New Roman" w:cs="Times New Roman"/>
          <w:sz w:val="28"/>
          <w:szCs w:val="28"/>
        </w:rPr>
      </w:pPr>
      <w:r w:rsidRPr="00C32BAF">
        <w:rPr>
          <w:rFonts w:ascii="Times New Roman" w:hAnsi="Times New Roman" w:cs="Times New Roman"/>
          <w:sz w:val="28"/>
          <w:szCs w:val="28"/>
        </w:rPr>
        <w:t>-Кто командует русскими войсками во время битвы?</w:t>
      </w:r>
    </w:p>
    <w:p w:rsidR="00C32BAF" w:rsidRPr="00C32BAF" w:rsidRDefault="00C32BAF" w:rsidP="00C32BAF">
      <w:pPr>
        <w:spacing w:line="240" w:lineRule="atLeast"/>
        <w:rPr>
          <w:color w:val="333333"/>
          <w:sz w:val="20"/>
          <w:szCs w:val="20"/>
        </w:rPr>
      </w:pPr>
    </w:p>
    <w:p w:rsidR="00C32BAF" w:rsidRDefault="00C32BAF" w:rsidP="001060F7">
      <w:pPr>
        <w:spacing w:after="0"/>
        <w:jc w:val="both"/>
        <w:rPr>
          <w:rFonts w:ascii="Times New Roman" w:hAnsi="Times New Roman" w:cs="Times New Roman"/>
          <w:sz w:val="28"/>
          <w:szCs w:val="28"/>
        </w:rPr>
      </w:pPr>
    </w:p>
    <w:p w:rsidR="00F70BD0" w:rsidRDefault="00F70BD0" w:rsidP="001060F7">
      <w:pPr>
        <w:spacing w:after="0"/>
        <w:jc w:val="both"/>
        <w:rPr>
          <w:rFonts w:ascii="Times New Roman" w:hAnsi="Times New Roman" w:cs="Times New Roman"/>
          <w:sz w:val="28"/>
          <w:szCs w:val="28"/>
        </w:rPr>
      </w:pPr>
      <w:r>
        <w:rPr>
          <w:rFonts w:ascii="Times New Roman" w:hAnsi="Times New Roman" w:cs="Times New Roman"/>
          <w:sz w:val="28"/>
          <w:szCs w:val="28"/>
        </w:rPr>
        <w:t xml:space="preserve">Попробуем увидеть личность Петра 1 глазами историков и глазами поэта. Для этого  группа историков будет работать с историческими документами. А группа литераторов с </w:t>
      </w:r>
      <w:r w:rsidR="00775E03">
        <w:rPr>
          <w:rFonts w:ascii="Times New Roman" w:hAnsi="Times New Roman" w:cs="Times New Roman"/>
          <w:sz w:val="28"/>
          <w:szCs w:val="28"/>
        </w:rPr>
        <w:t>поэмой А.С. Пушкина «Полтава»</w:t>
      </w:r>
    </w:p>
    <w:p w:rsidR="00A27E29" w:rsidRDefault="00A27E29" w:rsidP="001060F7">
      <w:pPr>
        <w:spacing w:after="0"/>
        <w:jc w:val="both"/>
        <w:rPr>
          <w:rFonts w:ascii="Times New Roman" w:hAnsi="Times New Roman" w:cs="Times New Roman"/>
          <w:sz w:val="28"/>
          <w:szCs w:val="28"/>
        </w:rPr>
      </w:pPr>
    </w:p>
    <w:p w:rsidR="00A27E29" w:rsidRDefault="00A27E29" w:rsidP="001060F7">
      <w:pPr>
        <w:spacing w:after="0"/>
        <w:jc w:val="both"/>
        <w:rPr>
          <w:rFonts w:ascii="Times New Roman" w:hAnsi="Times New Roman" w:cs="Times New Roman"/>
          <w:sz w:val="28"/>
          <w:szCs w:val="28"/>
        </w:rPr>
      </w:pPr>
    </w:p>
    <w:p w:rsidR="00A27E29" w:rsidRDefault="00A27E29" w:rsidP="001060F7">
      <w:pPr>
        <w:spacing w:after="0"/>
        <w:jc w:val="both"/>
        <w:rPr>
          <w:rFonts w:ascii="Times New Roman" w:hAnsi="Times New Roman" w:cs="Times New Roman"/>
          <w:sz w:val="28"/>
          <w:szCs w:val="28"/>
        </w:rPr>
      </w:pPr>
    </w:p>
    <w:tbl>
      <w:tblPr>
        <w:tblW w:w="0" w:type="auto"/>
        <w:jc w:val="center"/>
        <w:tblBorders>
          <w:top w:val="outset" w:sz="12" w:space="0" w:color="auto"/>
          <w:left w:val="outset" w:sz="12" w:space="0" w:color="auto"/>
          <w:bottom w:val="outset" w:sz="12" w:space="0" w:color="auto"/>
          <w:right w:val="outset" w:sz="12" w:space="0" w:color="auto"/>
        </w:tblBorders>
        <w:tblCellMar>
          <w:top w:w="135" w:type="dxa"/>
          <w:left w:w="135" w:type="dxa"/>
          <w:bottom w:w="135" w:type="dxa"/>
          <w:right w:w="135" w:type="dxa"/>
        </w:tblCellMar>
        <w:tblLook w:val="04A0"/>
      </w:tblPr>
      <w:tblGrid>
        <w:gridCol w:w="4813"/>
        <w:gridCol w:w="5923"/>
      </w:tblGrid>
      <w:tr w:rsidR="009C3EBD" w:rsidRPr="0019796A" w:rsidTr="009C3EBD">
        <w:trPr>
          <w:jc w:val="center"/>
        </w:trPr>
        <w:tc>
          <w:tcPr>
            <w:tcW w:w="4813" w:type="dxa"/>
            <w:tcBorders>
              <w:top w:val="outset" w:sz="6" w:space="0" w:color="auto"/>
              <w:left w:val="outset" w:sz="6" w:space="0" w:color="auto"/>
              <w:bottom w:val="outset" w:sz="6" w:space="0" w:color="auto"/>
              <w:right w:val="outset" w:sz="6" w:space="0" w:color="auto"/>
            </w:tcBorders>
            <w:shd w:val="clear" w:color="auto" w:fill="auto"/>
            <w:hideMark/>
          </w:tcPr>
          <w:p w:rsidR="0019796A" w:rsidRPr="00EC2862" w:rsidRDefault="0019796A" w:rsidP="0019796A">
            <w:pPr>
              <w:spacing w:after="0" w:line="240" w:lineRule="atLeast"/>
              <w:jc w:val="center"/>
              <w:rPr>
                <w:rFonts w:ascii="Times New Roman" w:eastAsia="Times New Roman" w:hAnsi="Times New Roman" w:cs="Times New Roman"/>
                <w:color w:val="333333"/>
                <w:sz w:val="28"/>
                <w:szCs w:val="28"/>
                <w:lang w:eastAsia="ru-RU"/>
              </w:rPr>
            </w:pPr>
            <w:r w:rsidRPr="00EC2862">
              <w:rPr>
                <w:rFonts w:ascii="Times New Roman" w:eastAsia="Times New Roman" w:hAnsi="Times New Roman" w:cs="Times New Roman"/>
                <w:b/>
                <w:bCs/>
                <w:color w:val="333333"/>
                <w:sz w:val="28"/>
                <w:szCs w:val="28"/>
                <w:lang w:eastAsia="ru-RU"/>
              </w:rPr>
              <w:lastRenderedPageBreak/>
              <w:t>Взгляд историка</w:t>
            </w:r>
          </w:p>
        </w:tc>
        <w:tc>
          <w:tcPr>
            <w:tcW w:w="5923" w:type="dxa"/>
            <w:tcBorders>
              <w:top w:val="outset" w:sz="6" w:space="0" w:color="auto"/>
              <w:left w:val="outset" w:sz="6" w:space="0" w:color="auto"/>
              <w:bottom w:val="outset" w:sz="6" w:space="0" w:color="auto"/>
              <w:right w:val="outset" w:sz="6" w:space="0" w:color="auto"/>
            </w:tcBorders>
            <w:shd w:val="clear" w:color="auto" w:fill="auto"/>
            <w:hideMark/>
          </w:tcPr>
          <w:p w:rsidR="0019796A" w:rsidRPr="00EC2862" w:rsidRDefault="0019796A" w:rsidP="0019796A">
            <w:pPr>
              <w:spacing w:after="0" w:line="240" w:lineRule="atLeast"/>
              <w:jc w:val="center"/>
              <w:rPr>
                <w:rFonts w:ascii="Times New Roman" w:eastAsia="Times New Roman" w:hAnsi="Times New Roman" w:cs="Times New Roman"/>
                <w:color w:val="333333"/>
                <w:sz w:val="28"/>
                <w:szCs w:val="28"/>
                <w:lang w:eastAsia="ru-RU"/>
              </w:rPr>
            </w:pPr>
            <w:r w:rsidRPr="00EC2862">
              <w:rPr>
                <w:rFonts w:ascii="Times New Roman" w:eastAsia="Times New Roman" w:hAnsi="Times New Roman" w:cs="Times New Roman"/>
                <w:b/>
                <w:bCs/>
                <w:color w:val="333333"/>
                <w:sz w:val="28"/>
                <w:szCs w:val="28"/>
                <w:lang w:eastAsia="ru-RU"/>
              </w:rPr>
              <w:t>Взгляд поэта</w:t>
            </w:r>
          </w:p>
        </w:tc>
      </w:tr>
      <w:tr w:rsidR="009C3EBD" w:rsidRPr="0019796A" w:rsidTr="009C3EBD">
        <w:trPr>
          <w:jc w:val="center"/>
        </w:trPr>
        <w:tc>
          <w:tcPr>
            <w:tcW w:w="4813" w:type="dxa"/>
            <w:tcBorders>
              <w:top w:val="outset" w:sz="6" w:space="0" w:color="auto"/>
              <w:left w:val="outset" w:sz="6" w:space="0" w:color="auto"/>
              <w:bottom w:val="outset" w:sz="6" w:space="0" w:color="auto"/>
              <w:right w:val="outset" w:sz="6" w:space="0" w:color="auto"/>
            </w:tcBorders>
            <w:shd w:val="clear" w:color="auto" w:fill="auto"/>
            <w:hideMark/>
          </w:tcPr>
          <w:p w:rsidR="0019796A" w:rsidRPr="00411A4C" w:rsidRDefault="00411A4C" w:rsidP="009C3EB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Внешний облик Петра </w:t>
            </w:r>
            <w:r>
              <w:rPr>
                <w:rFonts w:ascii="Times New Roman" w:eastAsia="Times New Roman" w:hAnsi="Times New Roman" w:cs="Times New Roman"/>
                <w:sz w:val="28"/>
                <w:szCs w:val="28"/>
                <w:lang w:val="en-US" w:eastAsia="ru-RU"/>
              </w:rPr>
              <w:t>I</w:t>
            </w:r>
          </w:p>
          <w:p w:rsidR="00411A4C" w:rsidRDefault="00411A4C" w:rsidP="009C3EB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Личность царя, черты характера</w:t>
            </w:r>
          </w:p>
          <w:p w:rsidR="00411A4C" w:rsidRDefault="00411A4C" w:rsidP="009C3EB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Способности Петра, любимые занятия.</w:t>
            </w:r>
          </w:p>
          <w:p w:rsidR="00411A4C" w:rsidRDefault="00411A4C" w:rsidP="009C3EBD">
            <w:pPr>
              <w:numPr>
                <w:ilvl w:val="0"/>
                <w:numId w:val="2"/>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чем Петр видел свое предназначение?</w:t>
            </w:r>
          </w:p>
          <w:p w:rsidR="00411A4C" w:rsidRPr="00411A4C" w:rsidRDefault="00411A4C" w:rsidP="00411A4C">
            <w:pPr>
              <w:spacing w:before="100" w:beforeAutospacing="1" w:after="100" w:afterAutospacing="1" w:line="240" w:lineRule="atLeast"/>
              <w:ind w:left="375"/>
              <w:rPr>
                <w:rFonts w:ascii="Times New Roman" w:eastAsia="Times New Roman" w:hAnsi="Times New Roman" w:cs="Times New Roman"/>
                <w:sz w:val="28"/>
                <w:szCs w:val="28"/>
                <w:lang w:eastAsia="ru-RU"/>
              </w:rPr>
            </w:pPr>
          </w:p>
        </w:tc>
        <w:tc>
          <w:tcPr>
            <w:tcW w:w="5923" w:type="dxa"/>
            <w:tcBorders>
              <w:top w:val="outset" w:sz="6" w:space="0" w:color="auto"/>
              <w:left w:val="outset" w:sz="6" w:space="0" w:color="auto"/>
              <w:bottom w:val="outset" w:sz="6" w:space="0" w:color="auto"/>
              <w:right w:val="outset" w:sz="6" w:space="0" w:color="auto"/>
            </w:tcBorders>
            <w:shd w:val="clear" w:color="auto" w:fill="auto"/>
            <w:hideMark/>
          </w:tcPr>
          <w:p w:rsidR="0019796A" w:rsidRPr="00775E03" w:rsidRDefault="00775E03" w:rsidP="00EC2862">
            <w:pPr>
              <w:pStyle w:val="a5"/>
              <w:numPr>
                <w:ilvl w:val="0"/>
                <w:numId w:val="6"/>
              </w:numPr>
              <w:rPr>
                <w:rFonts w:ascii="Times New Roman" w:hAnsi="Times New Roman" w:cs="Times New Roman"/>
                <w:sz w:val="28"/>
                <w:szCs w:val="28"/>
                <w:lang w:eastAsia="ru-RU"/>
              </w:rPr>
            </w:pPr>
            <w:r w:rsidRPr="00775E03">
              <w:rPr>
                <w:rFonts w:ascii="Times New Roman" w:hAnsi="Times New Roman" w:cs="Times New Roman"/>
                <w:sz w:val="28"/>
                <w:szCs w:val="28"/>
                <w:lang w:eastAsia="ru-RU"/>
              </w:rPr>
              <w:t>Проследите в тексте, какими художественными средствами удается А.С. Пушкину создать образ Петра 1.</w:t>
            </w:r>
          </w:p>
          <w:p w:rsidR="00533134"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b/>
                <w:sz w:val="28"/>
                <w:szCs w:val="28"/>
                <w:lang w:eastAsia="ru-RU"/>
              </w:rPr>
              <w:t>Сравнения:</w:t>
            </w:r>
            <w:r w:rsidR="00533134">
              <w:rPr>
                <w:rFonts w:ascii="Times New Roman" w:hAnsi="Times New Roman" w:cs="Times New Roman"/>
                <w:sz w:val="28"/>
                <w:szCs w:val="28"/>
                <w:lang w:eastAsia="ru-RU"/>
              </w:rPr>
              <w:t xml:space="preserve"> «Петр весь как божия гроза» (сравнивается с ярким природным явлением, </w:t>
            </w:r>
            <w:r w:rsidRPr="00775E03">
              <w:rPr>
                <w:rFonts w:ascii="Times New Roman" w:hAnsi="Times New Roman" w:cs="Times New Roman"/>
                <w:sz w:val="28"/>
                <w:szCs w:val="28"/>
                <w:lang w:eastAsia="ru-RU"/>
              </w:rPr>
              <w:t xml:space="preserve"> </w:t>
            </w:r>
            <w:r w:rsidR="00533134">
              <w:rPr>
                <w:rFonts w:ascii="Times New Roman" w:hAnsi="Times New Roman" w:cs="Times New Roman"/>
                <w:sz w:val="28"/>
                <w:szCs w:val="28"/>
                <w:lang w:eastAsia="ru-RU"/>
              </w:rPr>
              <w:t>поступки его угодны Богу)</w:t>
            </w:r>
          </w:p>
          <w:p w:rsidR="00775E03" w:rsidRPr="00775E03"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sz w:val="28"/>
                <w:szCs w:val="28"/>
                <w:lang w:eastAsia="ru-RU"/>
              </w:rPr>
              <w:t>«могущ и радостен как бой»</w:t>
            </w:r>
            <w:r w:rsidR="00533134">
              <w:rPr>
                <w:rFonts w:ascii="Times New Roman" w:hAnsi="Times New Roman" w:cs="Times New Roman"/>
                <w:sz w:val="28"/>
                <w:szCs w:val="28"/>
                <w:lang w:eastAsia="ru-RU"/>
              </w:rPr>
              <w:t xml:space="preserve"> (ярок, дерзок, быстр, решителен)</w:t>
            </w:r>
          </w:p>
          <w:p w:rsidR="00775E03" w:rsidRPr="00775E03"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b/>
                <w:sz w:val="28"/>
                <w:szCs w:val="28"/>
                <w:lang w:eastAsia="ru-RU"/>
              </w:rPr>
              <w:t>Метафоры:</w:t>
            </w:r>
            <w:r w:rsidR="00533134">
              <w:rPr>
                <w:rFonts w:ascii="Times New Roman" w:hAnsi="Times New Roman" w:cs="Times New Roman"/>
                <w:sz w:val="28"/>
                <w:szCs w:val="28"/>
                <w:lang w:eastAsia="ru-RU"/>
              </w:rPr>
              <w:t xml:space="preserve"> «глаза сияют» (</w:t>
            </w:r>
            <w:r w:rsidRPr="00775E03">
              <w:rPr>
                <w:rFonts w:ascii="Times New Roman" w:hAnsi="Times New Roman" w:cs="Times New Roman"/>
                <w:sz w:val="28"/>
                <w:szCs w:val="28"/>
                <w:lang w:eastAsia="ru-RU"/>
              </w:rPr>
              <w:t>излучают радость, ликование</w:t>
            </w:r>
            <w:r w:rsidR="00533134">
              <w:rPr>
                <w:rFonts w:ascii="Times New Roman" w:hAnsi="Times New Roman" w:cs="Times New Roman"/>
                <w:sz w:val="28"/>
                <w:szCs w:val="28"/>
                <w:lang w:eastAsia="ru-RU"/>
              </w:rPr>
              <w:t>, близость победы)</w:t>
            </w:r>
          </w:p>
          <w:p w:rsidR="00775E03" w:rsidRPr="00775E03"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b/>
                <w:sz w:val="28"/>
                <w:szCs w:val="28"/>
                <w:lang w:eastAsia="ru-RU"/>
              </w:rPr>
              <w:t>Эпитеты:</w:t>
            </w:r>
            <w:r w:rsidRPr="00775E03">
              <w:rPr>
                <w:rFonts w:ascii="Times New Roman" w:hAnsi="Times New Roman" w:cs="Times New Roman"/>
                <w:sz w:val="28"/>
                <w:szCs w:val="28"/>
                <w:lang w:eastAsia="ru-RU"/>
              </w:rPr>
              <w:t xml:space="preserve"> «Лик его ужасен»</w:t>
            </w:r>
          </w:p>
          <w:p w:rsidR="00775E03" w:rsidRPr="00775E03"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b/>
                <w:sz w:val="28"/>
                <w:szCs w:val="28"/>
                <w:lang w:eastAsia="ru-RU"/>
              </w:rPr>
              <w:t>Антонимы:</w:t>
            </w:r>
            <w:r w:rsidRPr="00775E03">
              <w:rPr>
                <w:rFonts w:ascii="Times New Roman" w:hAnsi="Times New Roman" w:cs="Times New Roman"/>
                <w:sz w:val="28"/>
                <w:szCs w:val="28"/>
                <w:lang w:eastAsia="ru-RU"/>
              </w:rPr>
              <w:t xml:space="preserve"> «Выходит Петр.  Его глаза </w:t>
            </w:r>
          </w:p>
          <w:p w:rsidR="00775E03" w:rsidRPr="00775E03"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sz w:val="28"/>
                <w:szCs w:val="28"/>
                <w:lang w:eastAsia="ru-RU"/>
              </w:rPr>
              <w:t xml:space="preserve">                       Сияют. Лик его ужасен.</w:t>
            </w:r>
          </w:p>
          <w:p w:rsidR="00775E03" w:rsidRPr="00775E03" w:rsidRDefault="00533134" w:rsidP="00775E03">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5E03" w:rsidRPr="00775E03">
              <w:rPr>
                <w:rFonts w:ascii="Times New Roman" w:hAnsi="Times New Roman" w:cs="Times New Roman"/>
                <w:sz w:val="28"/>
                <w:szCs w:val="28"/>
                <w:lang w:eastAsia="ru-RU"/>
              </w:rPr>
              <w:t>Движенья быстры. Он прекрасен,</w:t>
            </w:r>
          </w:p>
          <w:p w:rsidR="00775E03" w:rsidRDefault="00775E03" w:rsidP="00775E03">
            <w:pPr>
              <w:pStyle w:val="a5"/>
              <w:rPr>
                <w:rFonts w:ascii="Times New Roman" w:hAnsi="Times New Roman" w:cs="Times New Roman"/>
                <w:sz w:val="28"/>
                <w:szCs w:val="28"/>
                <w:lang w:eastAsia="ru-RU"/>
              </w:rPr>
            </w:pPr>
            <w:r w:rsidRPr="00775E03">
              <w:rPr>
                <w:rFonts w:ascii="Times New Roman" w:hAnsi="Times New Roman" w:cs="Times New Roman"/>
                <w:sz w:val="28"/>
                <w:szCs w:val="28"/>
                <w:lang w:eastAsia="ru-RU"/>
              </w:rPr>
              <w:t xml:space="preserve">                       </w:t>
            </w:r>
          </w:p>
          <w:p w:rsidR="00EC2862" w:rsidRDefault="00EC2862" w:rsidP="00EC2862">
            <w:pPr>
              <w:pStyle w:val="a5"/>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Чем привлекает А.С. Пушкина Петр1? Почему рядом с образом Петра мы видим образ России?</w:t>
            </w:r>
          </w:p>
          <w:p w:rsidR="00775E03" w:rsidRPr="00775E03" w:rsidRDefault="008E3582" w:rsidP="00EC2862">
            <w:pPr>
              <w:pStyle w:val="a5"/>
              <w:ind w:left="720"/>
              <w:rPr>
                <w:rFonts w:ascii="Helvetica" w:eastAsia="Times New Roman" w:hAnsi="Helvetica" w:cs="Times New Roman"/>
                <w:color w:val="333333"/>
                <w:sz w:val="20"/>
                <w:szCs w:val="20"/>
                <w:lang w:eastAsia="ru-RU"/>
              </w:rPr>
            </w:pPr>
            <w:r>
              <w:rPr>
                <w:rFonts w:ascii="Times New Roman" w:hAnsi="Times New Roman" w:cs="Times New Roman"/>
                <w:sz w:val="28"/>
                <w:szCs w:val="28"/>
                <w:lang w:eastAsia="ru-RU"/>
              </w:rPr>
              <w:t xml:space="preserve">(Пушкина привлекает </w:t>
            </w:r>
            <w:r w:rsidR="00EC2862">
              <w:rPr>
                <w:rFonts w:ascii="Times New Roman" w:hAnsi="Times New Roman" w:cs="Times New Roman"/>
                <w:sz w:val="28"/>
                <w:szCs w:val="28"/>
                <w:lang w:eastAsia="ru-RU"/>
              </w:rPr>
              <w:t>полководческий дар Петра,  его желание укрепить границы России. Петр в поэме – олицетворение военного гения. Петр 1 неотделим от своих дружин. Ег</w:t>
            </w:r>
            <w:r w:rsidR="00533134">
              <w:rPr>
                <w:rFonts w:ascii="Times New Roman" w:hAnsi="Times New Roman" w:cs="Times New Roman"/>
                <w:sz w:val="28"/>
                <w:szCs w:val="28"/>
                <w:lang w:eastAsia="ru-RU"/>
              </w:rPr>
              <w:t>о победы – это победы на благо О</w:t>
            </w:r>
            <w:r w:rsidR="00EC2862">
              <w:rPr>
                <w:rFonts w:ascii="Times New Roman" w:hAnsi="Times New Roman" w:cs="Times New Roman"/>
                <w:sz w:val="28"/>
                <w:szCs w:val="28"/>
                <w:lang w:eastAsia="ru-RU"/>
              </w:rPr>
              <w:t>течества. )</w:t>
            </w:r>
          </w:p>
        </w:tc>
      </w:tr>
    </w:tbl>
    <w:p w:rsidR="00533134" w:rsidRDefault="00533134" w:rsidP="00A27E29">
      <w:pPr>
        <w:spacing w:line="240" w:lineRule="atLeast"/>
        <w:rPr>
          <w:rFonts w:ascii="Times New Roman" w:eastAsia="Times New Roman" w:hAnsi="Times New Roman" w:cs="Times New Roman"/>
          <w:sz w:val="28"/>
          <w:szCs w:val="28"/>
          <w:lang w:eastAsia="ru-RU"/>
        </w:rPr>
      </w:pPr>
    </w:p>
    <w:p w:rsidR="00C262D2" w:rsidRPr="00DE6E5B" w:rsidRDefault="00533134" w:rsidP="00A27E29">
      <w:pPr>
        <w:spacing w:line="240" w:lineRule="atLeast"/>
        <w:rPr>
          <w:rFonts w:ascii="Times New Roman" w:eastAsia="Times New Roman" w:hAnsi="Times New Roman" w:cs="Times New Roman"/>
          <w:sz w:val="28"/>
          <w:szCs w:val="28"/>
          <w:lang w:eastAsia="ru-RU"/>
        </w:rPr>
      </w:pPr>
      <w:r w:rsidRPr="00DE6E5B">
        <w:rPr>
          <w:rFonts w:ascii="Times New Roman" w:eastAsia="Times New Roman" w:hAnsi="Times New Roman" w:cs="Times New Roman"/>
          <w:sz w:val="28"/>
          <w:szCs w:val="28"/>
          <w:lang w:eastAsia="ru-RU"/>
        </w:rPr>
        <w:t>Звучит аудиозапись: «Пирует Петр…»</w:t>
      </w:r>
      <w:bookmarkStart w:id="0" w:name="_GoBack"/>
      <w:bookmarkEnd w:id="0"/>
    </w:p>
    <w:p w:rsidR="00941CEC" w:rsidRPr="0069767C" w:rsidRDefault="009C3EBD" w:rsidP="00941CEC">
      <w:pPr>
        <w:spacing w:after="120" w:line="240" w:lineRule="atLeast"/>
        <w:rPr>
          <w:rFonts w:ascii="Times New Roman" w:eastAsia="Times New Roman" w:hAnsi="Times New Roman" w:cs="Times New Roman"/>
          <w:b/>
          <w:sz w:val="28"/>
          <w:szCs w:val="28"/>
          <w:lang w:eastAsia="ru-RU"/>
        </w:rPr>
      </w:pPr>
      <w:r w:rsidRPr="0069767C">
        <w:rPr>
          <w:rFonts w:ascii="Times New Roman" w:eastAsia="Times New Roman" w:hAnsi="Times New Roman" w:cs="Times New Roman"/>
          <w:b/>
          <w:sz w:val="28"/>
          <w:szCs w:val="28"/>
          <w:lang w:eastAsia="ru-RU"/>
        </w:rPr>
        <w:t>Ответы на проблемные</w:t>
      </w:r>
      <w:r w:rsidR="00941CEC" w:rsidRPr="0069767C">
        <w:rPr>
          <w:rFonts w:ascii="Times New Roman" w:eastAsia="Times New Roman" w:hAnsi="Times New Roman" w:cs="Times New Roman"/>
          <w:b/>
          <w:sz w:val="28"/>
          <w:szCs w:val="28"/>
          <w:lang w:eastAsia="ru-RU"/>
        </w:rPr>
        <w:t xml:space="preserve"> </w:t>
      </w:r>
      <w:r w:rsidRPr="0069767C">
        <w:rPr>
          <w:rFonts w:ascii="Times New Roman" w:eastAsia="Times New Roman" w:hAnsi="Times New Roman" w:cs="Times New Roman"/>
          <w:b/>
          <w:sz w:val="28"/>
          <w:szCs w:val="28"/>
          <w:lang w:eastAsia="ru-RU"/>
        </w:rPr>
        <w:t>вопросы</w:t>
      </w:r>
      <w:r w:rsidR="00941CEC" w:rsidRPr="0069767C">
        <w:rPr>
          <w:rFonts w:ascii="Times New Roman" w:eastAsia="Times New Roman" w:hAnsi="Times New Roman" w:cs="Times New Roman"/>
          <w:b/>
          <w:sz w:val="28"/>
          <w:szCs w:val="28"/>
          <w:lang w:eastAsia="ru-RU"/>
        </w:rPr>
        <w:t xml:space="preserve"> урока.</w:t>
      </w:r>
    </w:p>
    <w:p w:rsidR="00941CEC" w:rsidRPr="0069767C" w:rsidRDefault="00941CEC" w:rsidP="00941CEC">
      <w:pPr>
        <w:spacing w:line="240" w:lineRule="atLeast"/>
        <w:rPr>
          <w:rFonts w:ascii="Times New Roman" w:eastAsia="Times New Roman" w:hAnsi="Times New Roman" w:cs="Times New Roman"/>
          <w:sz w:val="28"/>
          <w:szCs w:val="28"/>
          <w:lang w:eastAsia="ru-RU"/>
        </w:rPr>
      </w:pPr>
      <w:r w:rsidRPr="0069767C">
        <w:rPr>
          <w:rFonts w:ascii="Times New Roman" w:eastAsia="Times New Roman" w:hAnsi="Times New Roman" w:cs="Times New Roman"/>
          <w:sz w:val="28"/>
          <w:szCs w:val="28"/>
          <w:lang w:eastAsia="ru-RU"/>
        </w:rPr>
        <w:t>Мы посмотрели на Полтавскую битву, одну из важнейших славных страниц истории России, глазами поэта и историка. Нужно ли знание истории читающему текст художественной литературы на историческую тему? Что дает личности п</w:t>
      </w:r>
      <w:r w:rsidR="009C3EBD" w:rsidRPr="0069767C">
        <w:rPr>
          <w:rFonts w:ascii="Times New Roman" w:eastAsia="Times New Roman" w:hAnsi="Times New Roman" w:cs="Times New Roman"/>
          <w:sz w:val="28"/>
          <w:szCs w:val="28"/>
          <w:lang w:eastAsia="ru-RU"/>
        </w:rPr>
        <w:t>рочтение художественного</w:t>
      </w:r>
      <w:r w:rsidRPr="0069767C">
        <w:rPr>
          <w:rFonts w:ascii="Times New Roman" w:eastAsia="Times New Roman" w:hAnsi="Times New Roman" w:cs="Times New Roman"/>
          <w:sz w:val="28"/>
          <w:szCs w:val="28"/>
          <w:lang w:eastAsia="ru-RU"/>
        </w:rPr>
        <w:t xml:space="preserve"> текст на историческую тему</w:t>
      </w:r>
    </w:p>
    <w:p w:rsidR="009C3EBD" w:rsidRDefault="009C3EBD" w:rsidP="009C3EBD">
      <w:p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7692C">
        <w:rPr>
          <w:rFonts w:ascii="Times New Roman" w:eastAsia="Times New Roman" w:hAnsi="Times New Roman" w:cs="Times New Roman"/>
          <w:sz w:val="28"/>
          <w:szCs w:val="28"/>
          <w:lang w:eastAsia="ru-RU"/>
        </w:rPr>
        <w:t>поэтических строчках используются различные художественные приемы, которые дают нам возможность почувствовать накал сражения. Здесь необязательно придерживаться строгой исторической правды, достаточно создать образ, картину событий. Ученый-историк</w:t>
      </w:r>
      <w:r>
        <w:rPr>
          <w:rFonts w:ascii="Times New Roman" w:eastAsia="Times New Roman" w:hAnsi="Times New Roman" w:cs="Times New Roman"/>
          <w:sz w:val="28"/>
          <w:szCs w:val="28"/>
          <w:lang w:eastAsia="ru-RU"/>
        </w:rPr>
        <w:t xml:space="preserve"> же</w:t>
      </w:r>
      <w:r w:rsidRPr="0047692C">
        <w:rPr>
          <w:rFonts w:ascii="Times New Roman" w:eastAsia="Times New Roman" w:hAnsi="Times New Roman" w:cs="Times New Roman"/>
          <w:sz w:val="28"/>
          <w:szCs w:val="28"/>
          <w:lang w:eastAsia="ru-RU"/>
        </w:rPr>
        <w:t xml:space="preserve"> не может обходиться без научного подхода, логики,</w:t>
      </w:r>
      <w:r>
        <w:rPr>
          <w:rFonts w:ascii="Times New Roman" w:eastAsia="Times New Roman" w:hAnsi="Times New Roman" w:cs="Times New Roman"/>
          <w:sz w:val="28"/>
          <w:szCs w:val="28"/>
          <w:lang w:eastAsia="ru-RU"/>
        </w:rPr>
        <w:t xml:space="preserve"> точного</w:t>
      </w:r>
      <w:r w:rsidRPr="0047692C">
        <w:rPr>
          <w:rFonts w:ascii="Times New Roman" w:eastAsia="Times New Roman" w:hAnsi="Times New Roman" w:cs="Times New Roman"/>
          <w:sz w:val="28"/>
          <w:szCs w:val="28"/>
          <w:lang w:eastAsia="ru-RU"/>
        </w:rPr>
        <w:t xml:space="preserve"> изображения действительности</w:t>
      </w:r>
      <w:r>
        <w:rPr>
          <w:rFonts w:ascii="Times New Roman" w:eastAsia="Times New Roman" w:hAnsi="Times New Roman" w:cs="Times New Roman"/>
          <w:sz w:val="28"/>
          <w:szCs w:val="28"/>
          <w:lang w:eastAsia="ru-RU"/>
        </w:rPr>
        <w:t xml:space="preserve">. </w:t>
      </w:r>
    </w:p>
    <w:p w:rsidR="00C262D2" w:rsidRPr="00C262D2" w:rsidRDefault="00C262D2" w:rsidP="00A27E29">
      <w:pPr>
        <w:spacing w:line="240" w:lineRule="atLeast"/>
        <w:rPr>
          <w:rFonts w:ascii="Times New Roman" w:eastAsia="Times New Roman" w:hAnsi="Times New Roman" w:cs="Times New Roman"/>
          <w:sz w:val="28"/>
          <w:szCs w:val="28"/>
          <w:lang w:eastAsia="ru-RU"/>
        </w:rPr>
      </w:pPr>
    </w:p>
    <w:p w:rsidR="0047692C" w:rsidRDefault="0047692C" w:rsidP="00A27E29">
      <w:pPr>
        <w:spacing w:line="240" w:lineRule="atLeast"/>
        <w:rPr>
          <w:rFonts w:ascii="Times New Roman" w:eastAsia="Times New Roman" w:hAnsi="Times New Roman" w:cs="Times New Roman"/>
          <w:sz w:val="28"/>
          <w:szCs w:val="28"/>
          <w:lang w:eastAsia="ru-RU"/>
        </w:rPr>
      </w:pPr>
    </w:p>
    <w:p w:rsidR="0047692C" w:rsidRPr="00A27E29" w:rsidRDefault="0047692C" w:rsidP="00A27E29">
      <w:pPr>
        <w:spacing w:line="240" w:lineRule="atLeast"/>
        <w:rPr>
          <w:rFonts w:ascii="Times New Roman" w:eastAsia="Times New Roman" w:hAnsi="Times New Roman" w:cs="Times New Roman"/>
          <w:sz w:val="28"/>
          <w:szCs w:val="28"/>
          <w:lang w:eastAsia="ru-RU"/>
        </w:rPr>
      </w:pPr>
    </w:p>
    <w:p w:rsidR="001060F7" w:rsidRDefault="001060F7" w:rsidP="00104A67">
      <w:pPr>
        <w:ind w:left="360"/>
        <w:rPr>
          <w:rFonts w:ascii="Times New Roman" w:eastAsia="Times New Roman" w:hAnsi="Times New Roman" w:cs="Times New Roman"/>
          <w:sz w:val="28"/>
          <w:szCs w:val="28"/>
          <w:lang w:eastAsia="ru-RU"/>
        </w:rPr>
      </w:pPr>
    </w:p>
    <w:p w:rsidR="00E43903" w:rsidRPr="00104A67" w:rsidRDefault="00E43903" w:rsidP="00104A67">
      <w:pPr>
        <w:ind w:left="360"/>
        <w:rPr>
          <w:rFonts w:ascii="Times New Roman" w:hAnsi="Times New Roman" w:cs="Times New Roman"/>
          <w:sz w:val="28"/>
          <w:szCs w:val="28"/>
        </w:rPr>
      </w:pPr>
    </w:p>
    <w:sectPr w:rsidR="00E43903" w:rsidRPr="00104A67" w:rsidSect="00E43903">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5F" w:rsidRDefault="00AC2C5F" w:rsidP="00EC2862">
      <w:pPr>
        <w:spacing w:after="0" w:line="240" w:lineRule="auto"/>
      </w:pPr>
      <w:r>
        <w:separator/>
      </w:r>
    </w:p>
  </w:endnote>
  <w:endnote w:type="continuationSeparator" w:id="0">
    <w:p w:rsidR="00AC2C5F" w:rsidRDefault="00AC2C5F" w:rsidP="00EC2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5F" w:rsidRDefault="00AC2C5F" w:rsidP="00EC2862">
      <w:pPr>
        <w:spacing w:after="0" w:line="240" w:lineRule="auto"/>
      </w:pPr>
      <w:r>
        <w:separator/>
      </w:r>
    </w:p>
  </w:footnote>
  <w:footnote w:type="continuationSeparator" w:id="0">
    <w:p w:rsidR="00AC2C5F" w:rsidRDefault="00AC2C5F" w:rsidP="00EC2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62" w:rsidRDefault="00EC2862">
    <w:pPr>
      <w:pStyle w:val="a6"/>
    </w:pPr>
    <w:r>
      <w:t>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0091"/>
    <w:multiLevelType w:val="multilevel"/>
    <w:tmpl w:val="BA8401D8"/>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1">
    <w:nsid w:val="599E456A"/>
    <w:multiLevelType w:val="multilevel"/>
    <w:tmpl w:val="8AF0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13309D"/>
    <w:multiLevelType w:val="hybridMultilevel"/>
    <w:tmpl w:val="13703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3E68FB"/>
    <w:multiLevelType w:val="multilevel"/>
    <w:tmpl w:val="57D6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594BDB"/>
    <w:multiLevelType w:val="multilevel"/>
    <w:tmpl w:val="C448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71584D"/>
    <w:multiLevelType w:val="hybridMultilevel"/>
    <w:tmpl w:val="DEDE7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02137"/>
    <w:rsid w:val="00023C5E"/>
    <w:rsid w:val="00104A67"/>
    <w:rsid w:val="001060F7"/>
    <w:rsid w:val="0019796A"/>
    <w:rsid w:val="001D0336"/>
    <w:rsid w:val="002536E4"/>
    <w:rsid w:val="00385C95"/>
    <w:rsid w:val="00411A4C"/>
    <w:rsid w:val="00427C67"/>
    <w:rsid w:val="0047692C"/>
    <w:rsid w:val="00533134"/>
    <w:rsid w:val="00672730"/>
    <w:rsid w:val="00684350"/>
    <w:rsid w:val="0069767C"/>
    <w:rsid w:val="006B1EC0"/>
    <w:rsid w:val="00702137"/>
    <w:rsid w:val="00753854"/>
    <w:rsid w:val="0077125D"/>
    <w:rsid w:val="007739C5"/>
    <w:rsid w:val="00775E03"/>
    <w:rsid w:val="008C1F80"/>
    <w:rsid w:val="008D3822"/>
    <w:rsid w:val="008E19EA"/>
    <w:rsid w:val="008E3582"/>
    <w:rsid w:val="00901FD1"/>
    <w:rsid w:val="00941CEC"/>
    <w:rsid w:val="009C3EBD"/>
    <w:rsid w:val="00A01EAE"/>
    <w:rsid w:val="00A27E29"/>
    <w:rsid w:val="00AA0F2E"/>
    <w:rsid w:val="00AC2C5F"/>
    <w:rsid w:val="00B056E9"/>
    <w:rsid w:val="00C262D2"/>
    <w:rsid w:val="00C32BAF"/>
    <w:rsid w:val="00C61046"/>
    <w:rsid w:val="00CB3BD6"/>
    <w:rsid w:val="00CD46B6"/>
    <w:rsid w:val="00CF7F4E"/>
    <w:rsid w:val="00D1701D"/>
    <w:rsid w:val="00D51D2E"/>
    <w:rsid w:val="00DE6E5B"/>
    <w:rsid w:val="00E43903"/>
    <w:rsid w:val="00EC2862"/>
    <w:rsid w:val="00F70BD0"/>
    <w:rsid w:val="00FF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E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6E4"/>
    <w:pPr>
      <w:ind w:left="720"/>
      <w:contextualSpacing/>
    </w:pPr>
  </w:style>
  <w:style w:type="paragraph" w:styleId="a4">
    <w:name w:val="Normal (Web)"/>
    <w:basedOn w:val="a"/>
    <w:uiPriority w:val="99"/>
    <w:semiHidden/>
    <w:unhideWhenUsed/>
    <w:rsid w:val="00104A67"/>
    <w:pPr>
      <w:spacing w:before="150" w:after="150" w:line="240" w:lineRule="auto"/>
      <w:ind w:left="150" w:right="150"/>
    </w:pPr>
    <w:rPr>
      <w:rFonts w:ascii="Times New Roman" w:eastAsia="Times New Roman" w:hAnsi="Times New Roman" w:cs="Times New Roman"/>
      <w:sz w:val="24"/>
      <w:szCs w:val="24"/>
      <w:lang w:eastAsia="ru-RU"/>
    </w:rPr>
  </w:style>
  <w:style w:type="paragraph" w:styleId="a5">
    <w:name w:val="No Spacing"/>
    <w:uiPriority w:val="1"/>
    <w:qFormat/>
    <w:rsid w:val="00775E03"/>
    <w:pPr>
      <w:spacing w:after="0" w:line="240" w:lineRule="auto"/>
    </w:pPr>
  </w:style>
  <w:style w:type="paragraph" w:styleId="a6">
    <w:name w:val="header"/>
    <w:basedOn w:val="a"/>
    <w:link w:val="a7"/>
    <w:uiPriority w:val="99"/>
    <w:semiHidden/>
    <w:unhideWhenUsed/>
    <w:rsid w:val="00EC286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C2862"/>
  </w:style>
  <w:style w:type="paragraph" w:styleId="a8">
    <w:name w:val="footer"/>
    <w:basedOn w:val="a"/>
    <w:link w:val="a9"/>
    <w:uiPriority w:val="99"/>
    <w:semiHidden/>
    <w:unhideWhenUsed/>
    <w:rsid w:val="00EC286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C2862"/>
  </w:style>
</w:styles>
</file>

<file path=word/webSettings.xml><?xml version="1.0" encoding="utf-8"?>
<w:webSettings xmlns:r="http://schemas.openxmlformats.org/officeDocument/2006/relationships" xmlns:w="http://schemas.openxmlformats.org/wordprocessingml/2006/main">
  <w:divs>
    <w:div w:id="125900278">
      <w:bodyDiv w:val="1"/>
      <w:marLeft w:val="0"/>
      <w:marRight w:val="0"/>
      <w:marTop w:val="0"/>
      <w:marBottom w:val="750"/>
      <w:divBdr>
        <w:top w:val="none" w:sz="0" w:space="0" w:color="auto"/>
        <w:left w:val="none" w:sz="0" w:space="0" w:color="auto"/>
        <w:bottom w:val="none" w:sz="0" w:space="0" w:color="auto"/>
        <w:right w:val="none" w:sz="0" w:space="0" w:color="auto"/>
      </w:divBdr>
      <w:divsChild>
        <w:div w:id="1098791924">
          <w:marLeft w:val="0"/>
          <w:marRight w:val="0"/>
          <w:marTop w:val="0"/>
          <w:marBottom w:val="0"/>
          <w:divBdr>
            <w:top w:val="none" w:sz="0" w:space="0" w:color="auto"/>
            <w:left w:val="none" w:sz="0" w:space="0" w:color="auto"/>
            <w:bottom w:val="none" w:sz="0" w:space="0" w:color="auto"/>
            <w:right w:val="none" w:sz="0" w:space="0" w:color="auto"/>
          </w:divBdr>
          <w:divsChild>
            <w:div w:id="620453896">
              <w:marLeft w:val="0"/>
              <w:marRight w:val="0"/>
              <w:marTop w:val="0"/>
              <w:marBottom w:val="0"/>
              <w:divBdr>
                <w:top w:val="none" w:sz="0" w:space="0" w:color="auto"/>
                <w:left w:val="none" w:sz="0" w:space="0" w:color="auto"/>
                <w:bottom w:val="none" w:sz="0" w:space="0" w:color="auto"/>
                <w:right w:val="none" w:sz="0" w:space="0" w:color="auto"/>
              </w:divBdr>
              <w:divsChild>
                <w:div w:id="509217273">
                  <w:marLeft w:val="0"/>
                  <w:marRight w:val="0"/>
                  <w:marTop w:val="0"/>
                  <w:marBottom w:val="0"/>
                  <w:divBdr>
                    <w:top w:val="none" w:sz="0" w:space="0" w:color="auto"/>
                    <w:left w:val="none" w:sz="0" w:space="0" w:color="auto"/>
                    <w:bottom w:val="none" w:sz="0" w:space="0" w:color="auto"/>
                    <w:right w:val="none" w:sz="0" w:space="0" w:color="auto"/>
                  </w:divBdr>
                  <w:divsChild>
                    <w:div w:id="207843787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8680">
      <w:bodyDiv w:val="1"/>
      <w:marLeft w:val="0"/>
      <w:marRight w:val="0"/>
      <w:marTop w:val="0"/>
      <w:marBottom w:val="0"/>
      <w:divBdr>
        <w:top w:val="none" w:sz="0" w:space="0" w:color="auto"/>
        <w:left w:val="none" w:sz="0" w:space="0" w:color="auto"/>
        <w:bottom w:val="none" w:sz="0" w:space="0" w:color="auto"/>
        <w:right w:val="none" w:sz="0" w:space="0" w:color="auto"/>
      </w:divBdr>
    </w:div>
    <w:div w:id="428082553">
      <w:bodyDiv w:val="1"/>
      <w:marLeft w:val="0"/>
      <w:marRight w:val="0"/>
      <w:marTop w:val="0"/>
      <w:marBottom w:val="0"/>
      <w:divBdr>
        <w:top w:val="none" w:sz="0" w:space="0" w:color="auto"/>
        <w:left w:val="none" w:sz="0" w:space="0" w:color="auto"/>
        <w:bottom w:val="none" w:sz="0" w:space="0" w:color="auto"/>
        <w:right w:val="none" w:sz="0" w:space="0" w:color="auto"/>
      </w:divBdr>
      <w:divsChild>
        <w:div w:id="119081838">
          <w:marLeft w:val="0"/>
          <w:marRight w:val="0"/>
          <w:marTop w:val="0"/>
          <w:marBottom w:val="0"/>
          <w:divBdr>
            <w:top w:val="none" w:sz="0" w:space="0" w:color="auto"/>
            <w:left w:val="none" w:sz="0" w:space="0" w:color="auto"/>
            <w:bottom w:val="none" w:sz="0" w:space="0" w:color="auto"/>
            <w:right w:val="none" w:sz="0" w:space="0" w:color="auto"/>
          </w:divBdr>
        </w:div>
      </w:divsChild>
    </w:div>
    <w:div w:id="471598311">
      <w:bodyDiv w:val="1"/>
      <w:marLeft w:val="0"/>
      <w:marRight w:val="0"/>
      <w:marTop w:val="0"/>
      <w:marBottom w:val="750"/>
      <w:divBdr>
        <w:top w:val="none" w:sz="0" w:space="0" w:color="auto"/>
        <w:left w:val="none" w:sz="0" w:space="0" w:color="auto"/>
        <w:bottom w:val="none" w:sz="0" w:space="0" w:color="auto"/>
        <w:right w:val="none" w:sz="0" w:space="0" w:color="auto"/>
      </w:divBdr>
      <w:divsChild>
        <w:div w:id="642005307">
          <w:marLeft w:val="0"/>
          <w:marRight w:val="0"/>
          <w:marTop w:val="0"/>
          <w:marBottom w:val="0"/>
          <w:divBdr>
            <w:top w:val="none" w:sz="0" w:space="0" w:color="auto"/>
            <w:left w:val="none" w:sz="0" w:space="0" w:color="auto"/>
            <w:bottom w:val="none" w:sz="0" w:space="0" w:color="auto"/>
            <w:right w:val="none" w:sz="0" w:space="0" w:color="auto"/>
          </w:divBdr>
          <w:divsChild>
            <w:div w:id="464663266">
              <w:marLeft w:val="0"/>
              <w:marRight w:val="0"/>
              <w:marTop w:val="0"/>
              <w:marBottom w:val="0"/>
              <w:divBdr>
                <w:top w:val="none" w:sz="0" w:space="0" w:color="auto"/>
                <w:left w:val="none" w:sz="0" w:space="0" w:color="auto"/>
                <w:bottom w:val="none" w:sz="0" w:space="0" w:color="auto"/>
                <w:right w:val="none" w:sz="0" w:space="0" w:color="auto"/>
              </w:divBdr>
              <w:divsChild>
                <w:div w:id="501896162">
                  <w:marLeft w:val="0"/>
                  <w:marRight w:val="0"/>
                  <w:marTop w:val="0"/>
                  <w:marBottom w:val="0"/>
                  <w:divBdr>
                    <w:top w:val="none" w:sz="0" w:space="0" w:color="auto"/>
                    <w:left w:val="none" w:sz="0" w:space="0" w:color="auto"/>
                    <w:bottom w:val="none" w:sz="0" w:space="0" w:color="auto"/>
                    <w:right w:val="none" w:sz="0" w:space="0" w:color="auto"/>
                  </w:divBdr>
                  <w:divsChild>
                    <w:div w:id="10427324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4772">
      <w:bodyDiv w:val="1"/>
      <w:marLeft w:val="0"/>
      <w:marRight w:val="0"/>
      <w:marTop w:val="0"/>
      <w:marBottom w:val="0"/>
      <w:divBdr>
        <w:top w:val="none" w:sz="0" w:space="0" w:color="auto"/>
        <w:left w:val="none" w:sz="0" w:space="0" w:color="auto"/>
        <w:bottom w:val="none" w:sz="0" w:space="0" w:color="auto"/>
        <w:right w:val="none" w:sz="0" w:space="0" w:color="auto"/>
      </w:divBdr>
    </w:div>
    <w:div w:id="538203195">
      <w:bodyDiv w:val="1"/>
      <w:marLeft w:val="0"/>
      <w:marRight w:val="0"/>
      <w:marTop w:val="0"/>
      <w:marBottom w:val="0"/>
      <w:divBdr>
        <w:top w:val="none" w:sz="0" w:space="0" w:color="auto"/>
        <w:left w:val="none" w:sz="0" w:space="0" w:color="auto"/>
        <w:bottom w:val="none" w:sz="0" w:space="0" w:color="auto"/>
        <w:right w:val="none" w:sz="0" w:space="0" w:color="auto"/>
      </w:divBdr>
    </w:div>
    <w:div w:id="556166298">
      <w:bodyDiv w:val="1"/>
      <w:marLeft w:val="0"/>
      <w:marRight w:val="0"/>
      <w:marTop w:val="0"/>
      <w:marBottom w:val="750"/>
      <w:divBdr>
        <w:top w:val="none" w:sz="0" w:space="0" w:color="auto"/>
        <w:left w:val="none" w:sz="0" w:space="0" w:color="auto"/>
        <w:bottom w:val="none" w:sz="0" w:space="0" w:color="auto"/>
        <w:right w:val="none" w:sz="0" w:space="0" w:color="auto"/>
      </w:divBdr>
      <w:divsChild>
        <w:div w:id="278145865">
          <w:marLeft w:val="0"/>
          <w:marRight w:val="0"/>
          <w:marTop w:val="0"/>
          <w:marBottom w:val="0"/>
          <w:divBdr>
            <w:top w:val="none" w:sz="0" w:space="0" w:color="auto"/>
            <w:left w:val="none" w:sz="0" w:space="0" w:color="auto"/>
            <w:bottom w:val="none" w:sz="0" w:space="0" w:color="auto"/>
            <w:right w:val="none" w:sz="0" w:space="0" w:color="auto"/>
          </w:divBdr>
          <w:divsChild>
            <w:div w:id="432630198">
              <w:marLeft w:val="0"/>
              <w:marRight w:val="0"/>
              <w:marTop w:val="0"/>
              <w:marBottom w:val="0"/>
              <w:divBdr>
                <w:top w:val="none" w:sz="0" w:space="0" w:color="auto"/>
                <w:left w:val="none" w:sz="0" w:space="0" w:color="auto"/>
                <w:bottom w:val="none" w:sz="0" w:space="0" w:color="auto"/>
                <w:right w:val="none" w:sz="0" w:space="0" w:color="auto"/>
              </w:divBdr>
              <w:divsChild>
                <w:div w:id="1172528098">
                  <w:marLeft w:val="0"/>
                  <w:marRight w:val="0"/>
                  <w:marTop w:val="0"/>
                  <w:marBottom w:val="0"/>
                  <w:divBdr>
                    <w:top w:val="none" w:sz="0" w:space="0" w:color="auto"/>
                    <w:left w:val="none" w:sz="0" w:space="0" w:color="auto"/>
                    <w:bottom w:val="none" w:sz="0" w:space="0" w:color="auto"/>
                    <w:right w:val="none" w:sz="0" w:space="0" w:color="auto"/>
                  </w:divBdr>
                  <w:divsChild>
                    <w:div w:id="19446383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16185">
      <w:bodyDiv w:val="1"/>
      <w:marLeft w:val="0"/>
      <w:marRight w:val="0"/>
      <w:marTop w:val="0"/>
      <w:marBottom w:val="0"/>
      <w:divBdr>
        <w:top w:val="none" w:sz="0" w:space="0" w:color="auto"/>
        <w:left w:val="none" w:sz="0" w:space="0" w:color="auto"/>
        <w:bottom w:val="none" w:sz="0" w:space="0" w:color="auto"/>
        <w:right w:val="none" w:sz="0" w:space="0" w:color="auto"/>
      </w:divBdr>
    </w:div>
    <w:div w:id="1301111215">
      <w:bodyDiv w:val="1"/>
      <w:marLeft w:val="0"/>
      <w:marRight w:val="0"/>
      <w:marTop w:val="0"/>
      <w:marBottom w:val="0"/>
      <w:divBdr>
        <w:top w:val="none" w:sz="0" w:space="0" w:color="auto"/>
        <w:left w:val="none" w:sz="0" w:space="0" w:color="auto"/>
        <w:bottom w:val="none" w:sz="0" w:space="0" w:color="auto"/>
        <w:right w:val="none" w:sz="0" w:space="0" w:color="auto"/>
      </w:divBdr>
    </w:div>
    <w:div w:id="1315913378">
      <w:bodyDiv w:val="1"/>
      <w:marLeft w:val="0"/>
      <w:marRight w:val="0"/>
      <w:marTop w:val="0"/>
      <w:marBottom w:val="0"/>
      <w:divBdr>
        <w:top w:val="none" w:sz="0" w:space="0" w:color="auto"/>
        <w:left w:val="none" w:sz="0" w:space="0" w:color="auto"/>
        <w:bottom w:val="none" w:sz="0" w:space="0" w:color="auto"/>
        <w:right w:val="none" w:sz="0" w:space="0" w:color="auto"/>
      </w:divBdr>
    </w:div>
    <w:div w:id="1415669126">
      <w:bodyDiv w:val="1"/>
      <w:marLeft w:val="0"/>
      <w:marRight w:val="0"/>
      <w:marTop w:val="0"/>
      <w:marBottom w:val="750"/>
      <w:divBdr>
        <w:top w:val="none" w:sz="0" w:space="0" w:color="auto"/>
        <w:left w:val="none" w:sz="0" w:space="0" w:color="auto"/>
        <w:bottom w:val="none" w:sz="0" w:space="0" w:color="auto"/>
        <w:right w:val="none" w:sz="0" w:space="0" w:color="auto"/>
      </w:divBdr>
      <w:divsChild>
        <w:div w:id="179273322">
          <w:marLeft w:val="0"/>
          <w:marRight w:val="0"/>
          <w:marTop w:val="0"/>
          <w:marBottom w:val="0"/>
          <w:divBdr>
            <w:top w:val="none" w:sz="0" w:space="0" w:color="auto"/>
            <w:left w:val="none" w:sz="0" w:space="0" w:color="auto"/>
            <w:bottom w:val="none" w:sz="0" w:space="0" w:color="auto"/>
            <w:right w:val="none" w:sz="0" w:space="0" w:color="auto"/>
          </w:divBdr>
          <w:divsChild>
            <w:div w:id="1833522569">
              <w:marLeft w:val="0"/>
              <w:marRight w:val="0"/>
              <w:marTop w:val="0"/>
              <w:marBottom w:val="0"/>
              <w:divBdr>
                <w:top w:val="none" w:sz="0" w:space="0" w:color="auto"/>
                <w:left w:val="none" w:sz="0" w:space="0" w:color="auto"/>
                <w:bottom w:val="none" w:sz="0" w:space="0" w:color="auto"/>
                <w:right w:val="none" w:sz="0" w:space="0" w:color="auto"/>
              </w:divBdr>
              <w:divsChild>
                <w:div w:id="1513883878">
                  <w:marLeft w:val="0"/>
                  <w:marRight w:val="0"/>
                  <w:marTop w:val="0"/>
                  <w:marBottom w:val="0"/>
                  <w:divBdr>
                    <w:top w:val="none" w:sz="0" w:space="0" w:color="auto"/>
                    <w:left w:val="none" w:sz="0" w:space="0" w:color="auto"/>
                    <w:bottom w:val="none" w:sz="0" w:space="0" w:color="auto"/>
                    <w:right w:val="none" w:sz="0" w:space="0" w:color="auto"/>
                  </w:divBdr>
                  <w:divsChild>
                    <w:div w:id="74542190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4859">
      <w:bodyDiv w:val="1"/>
      <w:marLeft w:val="0"/>
      <w:marRight w:val="0"/>
      <w:marTop w:val="0"/>
      <w:marBottom w:val="0"/>
      <w:divBdr>
        <w:top w:val="none" w:sz="0" w:space="0" w:color="auto"/>
        <w:left w:val="none" w:sz="0" w:space="0" w:color="auto"/>
        <w:bottom w:val="none" w:sz="0" w:space="0" w:color="auto"/>
        <w:right w:val="none" w:sz="0" w:space="0" w:color="auto"/>
      </w:divBdr>
    </w:div>
    <w:div w:id="1641574325">
      <w:bodyDiv w:val="1"/>
      <w:marLeft w:val="0"/>
      <w:marRight w:val="0"/>
      <w:marTop w:val="0"/>
      <w:marBottom w:val="0"/>
      <w:divBdr>
        <w:top w:val="none" w:sz="0" w:space="0" w:color="auto"/>
        <w:left w:val="none" w:sz="0" w:space="0" w:color="auto"/>
        <w:bottom w:val="none" w:sz="0" w:space="0" w:color="auto"/>
        <w:right w:val="none" w:sz="0" w:space="0" w:color="auto"/>
      </w:divBdr>
    </w:div>
    <w:div w:id="1665812530">
      <w:bodyDiv w:val="1"/>
      <w:marLeft w:val="0"/>
      <w:marRight w:val="0"/>
      <w:marTop w:val="0"/>
      <w:marBottom w:val="750"/>
      <w:divBdr>
        <w:top w:val="none" w:sz="0" w:space="0" w:color="auto"/>
        <w:left w:val="none" w:sz="0" w:space="0" w:color="auto"/>
        <w:bottom w:val="none" w:sz="0" w:space="0" w:color="auto"/>
        <w:right w:val="none" w:sz="0" w:space="0" w:color="auto"/>
      </w:divBdr>
      <w:divsChild>
        <w:div w:id="1137532357">
          <w:marLeft w:val="0"/>
          <w:marRight w:val="0"/>
          <w:marTop w:val="0"/>
          <w:marBottom w:val="0"/>
          <w:divBdr>
            <w:top w:val="none" w:sz="0" w:space="0" w:color="auto"/>
            <w:left w:val="none" w:sz="0" w:space="0" w:color="auto"/>
            <w:bottom w:val="none" w:sz="0" w:space="0" w:color="auto"/>
            <w:right w:val="none" w:sz="0" w:space="0" w:color="auto"/>
          </w:divBdr>
          <w:divsChild>
            <w:div w:id="1110928366">
              <w:marLeft w:val="0"/>
              <w:marRight w:val="0"/>
              <w:marTop w:val="0"/>
              <w:marBottom w:val="0"/>
              <w:divBdr>
                <w:top w:val="none" w:sz="0" w:space="0" w:color="auto"/>
                <w:left w:val="none" w:sz="0" w:space="0" w:color="auto"/>
                <w:bottom w:val="none" w:sz="0" w:space="0" w:color="auto"/>
                <w:right w:val="none" w:sz="0" w:space="0" w:color="auto"/>
              </w:divBdr>
              <w:divsChild>
                <w:div w:id="2101558044">
                  <w:marLeft w:val="0"/>
                  <w:marRight w:val="0"/>
                  <w:marTop w:val="0"/>
                  <w:marBottom w:val="0"/>
                  <w:divBdr>
                    <w:top w:val="none" w:sz="0" w:space="0" w:color="auto"/>
                    <w:left w:val="none" w:sz="0" w:space="0" w:color="auto"/>
                    <w:bottom w:val="none" w:sz="0" w:space="0" w:color="auto"/>
                    <w:right w:val="none" w:sz="0" w:space="0" w:color="auto"/>
                  </w:divBdr>
                  <w:divsChild>
                    <w:div w:id="19281142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9879">
      <w:bodyDiv w:val="1"/>
      <w:marLeft w:val="0"/>
      <w:marRight w:val="0"/>
      <w:marTop w:val="0"/>
      <w:marBottom w:val="750"/>
      <w:divBdr>
        <w:top w:val="none" w:sz="0" w:space="0" w:color="auto"/>
        <w:left w:val="none" w:sz="0" w:space="0" w:color="auto"/>
        <w:bottom w:val="none" w:sz="0" w:space="0" w:color="auto"/>
        <w:right w:val="none" w:sz="0" w:space="0" w:color="auto"/>
      </w:divBdr>
      <w:divsChild>
        <w:div w:id="1769429188">
          <w:marLeft w:val="0"/>
          <w:marRight w:val="0"/>
          <w:marTop w:val="0"/>
          <w:marBottom w:val="0"/>
          <w:divBdr>
            <w:top w:val="none" w:sz="0" w:space="0" w:color="auto"/>
            <w:left w:val="none" w:sz="0" w:space="0" w:color="auto"/>
            <w:bottom w:val="none" w:sz="0" w:space="0" w:color="auto"/>
            <w:right w:val="none" w:sz="0" w:space="0" w:color="auto"/>
          </w:divBdr>
          <w:divsChild>
            <w:div w:id="1675720235">
              <w:marLeft w:val="0"/>
              <w:marRight w:val="0"/>
              <w:marTop w:val="0"/>
              <w:marBottom w:val="0"/>
              <w:divBdr>
                <w:top w:val="none" w:sz="0" w:space="0" w:color="auto"/>
                <w:left w:val="none" w:sz="0" w:space="0" w:color="auto"/>
                <w:bottom w:val="none" w:sz="0" w:space="0" w:color="auto"/>
                <w:right w:val="none" w:sz="0" w:space="0" w:color="auto"/>
              </w:divBdr>
              <w:divsChild>
                <w:div w:id="2071270037">
                  <w:marLeft w:val="0"/>
                  <w:marRight w:val="0"/>
                  <w:marTop w:val="0"/>
                  <w:marBottom w:val="0"/>
                  <w:divBdr>
                    <w:top w:val="none" w:sz="0" w:space="0" w:color="auto"/>
                    <w:left w:val="none" w:sz="0" w:space="0" w:color="auto"/>
                    <w:bottom w:val="none" w:sz="0" w:space="0" w:color="auto"/>
                    <w:right w:val="none" w:sz="0" w:space="0" w:color="auto"/>
                  </w:divBdr>
                  <w:divsChild>
                    <w:div w:id="139141661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Директор</cp:lastModifiedBy>
  <cp:revision>5</cp:revision>
  <cp:lastPrinted>2014-12-22T05:00:00Z</cp:lastPrinted>
  <dcterms:created xsi:type="dcterms:W3CDTF">2014-12-02T19:20:00Z</dcterms:created>
  <dcterms:modified xsi:type="dcterms:W3CDTF">2015-01-23T12:53:00Z</dcterms:modified>
</cp:coreProperties>
</file>