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9E" w:rsidRDefault="00A54101" w:rsidP="00A54101">
      <w:pPr>
        <w:jc w:val="center"/>
        <w:rPr>
          <w:sz w:val="32"/>
          <w:szCs w:val="32"/>
        </w:rPr>
      </w:pPr>
      <w:r w:rsidRPr="00A54101">
        <w:rPr>
          <w:sz w:val="32"/>
          <w:szCs w:val="32"/>
        </w:rPr>
        <w:t xml:space="preserve">Муниципальное общеобразовательное учреждение </w:t>
      </w:r>
    </w:p>
    <w:p w:rsidR="00C4008B" w:rsidRPr="00A54101" w:rsidRDefault="00A54101" w:rsidP="00A54101">
      <w:pPr>
        <w:jc w:val="center"/>
        <w:rPr>
          <w:sz w:val="32"/>
          <w:szCs w:val="32"/>
        </w:rPr>
      </w:pPr>
      <w:r w:rsidRPr="00A54101">
        <w:rPr>
          <w:sz w:val="32"/>
          <w:szCs w:val="32"/>
        </w:rPr>
        <w:t>«Пановская средняя общеобразовательная школа»</w:t>
      </w:r>
    </w:p>
    <w:p w:rsidR="00A54101" w:rsidRPr="00A54101" w:rsidRDefault="00A54101" w:rsidP="00A54101">
      <w:pPr>
        <w:jc w:val="center"/>
        <w:rPr>
          <w:sz w:val="32"/>
          <w:szCs w:val="32"/>
        </w:rPr>
      </w:pPr>
      <w:proofErr w:type="spellStart"/>
      <w:r w:rsidRPr="00A54101">
        <w:rPr>
          <w:sz w:val="32"/>
          <w:szCs w:val="32"/>
        </w:rPr>
        <w:t>Ребрихинского</w:t>
      </w:r>
      <w:proofErr w:type="spellEnd"/>
      <w:r w:rsidRPr="00A54101">
        <w:rPr>
          <w:sz w:val="32"/>
          <w:szCs w:val="32"/>
        </w:rPr>
        <w:t xml:space="preserve"> района</w:t>
      </w:r>
    </w:p>
    <w:p w:rsidR="00A54101" w:rsidRPr="00A54101" w:rsidRDefault="00A54101" w:rsidP="00A54101">
      <w:pPr>
        <w:jc w:val="center"/>
        <w:rPr>
          <w:sz w:val="32"/>
          <w:szCs w:val="32"/>
        </w:rPr>
      </w:pPr>
      <w:r w:rsidRPr="00A54101">
        <w:rPr>
          <w:sz w:val="32"/>
          <w:szCs w:val="32"/>
        </w:rPr>
        <w:t>Алтайского края</w:t>
      </w:r>
    </w:p>
    <w:p w:rsidR="008C4B9E" w:rsidRPr="008C4B9E" w:rsidRDefault="008C4B9E">
      <w:pPr>
        <w:rPr>
          <w:b/>
          <w:sz w:val="24"/>
          <w:szCs w:val="24"/>
        </w:rPr>
      </w:pPr>
    </w:p>
    <w:p w:rsidR="00F51E61" w:rsidRDefault="006814A5">
      <w:pPr>
        <w:rPr>
          <w:sz w:val="24"/>
          <w:szCs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57.2pt;margin-top:86.6pt;width:327.75pt;height:199.85pt;z-index:251660288">
            <v:shadow on="t" type="double" color="#868686" opacity=".5" color2="shadow add(102)" offset="-3pt,-3pt" offset2="-6pt,-6pt"/>
            <v:textpath style="font-family:&quot;Arial Black&quot;;v-text-kern:t" trim="t" fitpath="t" string="САМОАНАЛИЗ&#10;ПЕДАГОГИЧЕСКОЙ&#10; ДЕЯТЕЛЬНОСТИ&#10;"/>
            <w10:wrap type="square"/>
          </v:shape>
        </w:pict>
      </w:r>
    </w:p>
    <w:p w:rsidR="00F51E61" w:rsidRDefault="00F51E61">
      <w:pPr>
        <w:rPr>
          <w:sz w:val="24"/>
          <w:szCs w:val="24"/>
        </w:rPr>
      </w:pPr>
    </w:p>
    <w:p w:rsidR="00F51E61" w:rsidRDefault="00F51E61">
      <w:pPr>
        <w:rPr>
          <w:sz w:val="24"/>
          <w:szCs w:val="24"/>
        </w:rPr>
      </w:pPr>
    </w:p>
    <w:p w:rsidR="00F51E61" w:rsidRDefault="00F51E61">
      <w:pPr>
        <w:rPr>
          <w:sz w:val="24"/>
          <w:szCs w:val="24"/>
        </w:rPr>
      </w:pPr>
    </w:p>
    <w:p w:rsidR="00F51E61" w:rsidRDefault="00F51E61">
      <w:pPr>
        <w:rPr>
          <w:sz w:val="24"/>
          <w:szCs w:val="24"/>
        </w:rPr>
      </w:pPr>
    </w:p>
    <w:p w:rsidR="00F51E61" w:rsidRDefault="00F51E61">
      <w:pPr>
        <w:rPr>
          <w:sz w:val="24"/>
          <w:szCs w:val="24"/>
        </w:rPr>
      </w:pPr>
    </w:p>
    <w:p w:rsidR="00F51E61" w:rsidRDefault="00F51E61">
      <w:pPr>
        <w:rPr>
          <w:sz w:val="24"/>
          <w:szCs w:val="24"/>
        </w:rPr>
      </w:pPr>
    </w:p>
    <w:p w:rsidR="00F51E61" w:rsidRDefault="00F51E61">
      <w:pPr>
        <w:rPr>
          <w:sz w:val="24"/>
          <w:szCs w:val="24"/>
        </w:rPr>
      </w:pPr>
    </w:p>
    <w:p w:rsidR="00F51E61" w:rsidRDefault="00F51E61">
      <w:pPr>
        <w:rPr>
          <w:sz w:val="24"/>
          <w:szCs w:val="24"/>
        </w:rPr>
      </w:pPr>
    </w:p>
    <w:p w:rsidR="00F51E61" w:rsidRDefault="00F51E61">
      <w:pPr>
        <w:rPr>
          <w:sz w:val="24"/>
          <w:szCs w:val="24"/>
        </w:rPr>
      </w:pPr>
    </w:p>
    <w:p w:rsidR="00F51E61" w:rsidRDefault="00F51E61">
      <w:pPr>
        <w:rPr>
          <w:sz w:val="24"/>
          <w:szCs w:val="24"/>
        </w:rPr>
      </w:pPr>
    </w:p>
    <w:p w:rsidR="00F51E61" w:rsidRDefault="00F51E61">
      <w:pPr>
        <w:rPr>
          <w:sz w:val="24"/>
          <w:szCs w:val="24"/>
        </w:rPr>
      </w:pPr>
    </w:p>
    <w:p w:rsidR="00F51E61" w:rsidRDefault="00F51E61">
      <w:pPr>
        <w:rPr>
          <w:sz w:val="24"/>
          <w:szCs w:val="24"/>
        </w:rPr>
      </w:pPr>
    </w:p>
    <w:p w:rsidR="008C4B9E" w:rsidRDefault="00516CDA" w:rsidP="00F51E61">
      <w:pPr>
        <w:jc w:val="right"/>
        <w:rPr>
          <w:sz w:val="24"/>
          <w:szCs w:val="24"/>
        </w:rPr>
      </w:pPr>
      <w:r>
        <w:rPr>
          <w:sz w:val="24"/>
          <w:szCs w:val="24"/>
        </w:rPr>
        <w:t>Выполнила:</w:t>
      </w:r>
    </w:p>
    <w:p w:rsidR="00516CDA" w:rsidRDefault="00516CDA" w:rsidP="00F51E61">
      <w:pPr>
        <w:jc w:val="right"/>
        <w:rPr>
          <w:sz w:val="24"/>
          <w:szCs w:val="24"/>
        </w:rPr>
      </w:pPr>
      <w:r>
        <w:rPr>
          <w:sz w:val="24"/>
          <w:szCs w:val="24"/>
        </w:rPr>
        <w:t>Татьяна Васильевна Мишина,</w:t>
      </w:r>
    </w:p>
    <w:p w:rsidR="00516CDA" w:rsidRDefault="00516CDA" w:rsidP="00F51E61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МОУ «Пановская СОШ»</w:t>
      </w:r>
    </w:p>
    <w:p w:rsidR="00F51E61" w:rsidRDefault="00F51E61" w:rsidP="00484632">
      <w:pPr>
        <w:spacing w:before="0" w:beforeAutospacing="0" w:line="360" w:lineRule="auto"/>
        <w:jc w:val="right"/>
        <w:rPr>
          <w:sz w:val="24"/>
          <w:szCs w:val="24"/>
        </w:rPr>
      </w:pPr>
    </w:p>
    <w:p w:rsidR="00F51E61" w:rsidRDefault="00F51E61" w:rsidP="00484632">
      <w:pPr>
        <w:spacing w:before="0" w:beforeAutospacing="0" w:line="360" w:lineRule="auto"/>
        <w:jc w:val="right"/>
        <w:rPr>
          <w:sz w:val="24"/>
          <w:szCs w:val="24"/>
        </w:rPr>
      </w:pPr>
    </w:p>
    <w:p w:rsidR="00F51E61" w:rsidRDefault="00F51E61" w:rsidP="00484632">
      <w:pPr>
        <w:spacing w:before="0" w:beforeAutospacing="0" w:line="360" w:lineRule="auto"/>
        <w:jc w:val="right"/>
        <w:rPr>
          <w:sz w:val="24"/>
          <w:szCs w:val="24"/>
        </w:rPr>
      </w:pPr>
    </w:p>
    <w:p w:rsidR="00F51E61" w:rsidRDefault="00F51E61" w:rsidP="00484632">
      <w:pPr>
        <w:spacing w:before="0" w:beforeAutospacing="0" w:line="360" w:lineRule="auto"/>
        <w:jc w:val="right"/>
        <w:rPr>
          <w:sz w:val="24"/>
          <w:szCs w:val="24"/>
        </w:rPr>
      </w:pPr>
    </w:p>
    <w:p w:rsidR="00F51E61" w:rsidRDefault="00F51E61" w:rsidP="00F51E61">
      <w:pPr>
        <w:spacing w:before="0" w:beforeAutospacing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Паново 2009</w:t>
      </w:r>
    </w:p>
    <w:p w:rsidR="00A96FD4" w:rsidRPr="007A2BFC" w:rsidRDefault="00F51E61" w:rsidP="00A96FD4">
      <w:pPr>
        <w:spacing w:before="0" w:beforeAutospacing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5305A4" w:rsidRPr="007A2BFC">
        <w:rPr>
          <w:sz w:val="24"/>
          <w:szCs w:val="24"/>
        </w:rPr>
        <w:lastRenderedPageBreak/>
        <w:t>«Самое страшное – сказать: мы уже все постигли.</w:t>
      </w:r>
    </w:p>
    <w:p w:rsidR="005305A4" w:rsidRPr="007A2BFC" w:rsidRDefault="005305A4" w:rsidP="00A96FD4">
      <w:pPr>
        <w:spacing w:before="0" w:beforeAutospacing="0" w:line="276" w:lineRule="auto"/>
        <w:jc w:val="right"/>
        <w:rPr>
          <w:sz w:val="24"/>
          <w:szCs w:val="24"/>
        </w:rPr>
      </w:pPr>
      <w:r w:rsidRPr="007A2BFC">
        <w:rPr>
          <w:sz w:val="24"/>
          <w:szCs w:val="24"/>
        </w:rPr>
        <w:t>Сердце ученика знает, что горит, что потухло.</w:t>
      </w:r>
    </w:p>
    <w:p w:rsidR="005305A4" w:rsidRPr="007A2BFC" w:rsidRDefault="005305A4" w:rsidP="00A96FD4">
      <w:pPr>
        <w:spacing w:before="0" w:beforeAutospacing="0" w:line="276" w:lineRule="auto"/>
        <w:jc w:val="right"/>
        <w:rPr>
          <w:sz w:val="24"/>
          <w:szCs w:val="24"/>
        </w:rPr>
      </w:pPr>
      <w:r w:rsidRPr="007A2BFC">
        <w:rPr>
          <w:sz w:val="24"/>
          <w:szCs w:val="24"/>
        </w:rPr>
        <w:t>Чтобы согреть – надо быть теплым,</w:t>
      </w:r>
    </w:p>
    <w:p w:rsidR="005305A4" w:rsidRPr="007A2BFC" w:rsidRDefault="009D1140" w:rsidP="00A96FD4">
      <w:pPr>
        <w:spacing w:before="0" w:beforeAutospacing="0" w:line="276" w:lineRule="auto"/>
        <w:jc w:val="right"/>
        <w:rPr>
          <w:sz w:val="24"/>
          <w:szCs w:val="24"/>
        </w:rPr>
      </w:pPr>
      <w:r w:rsidRPr="007A2BFC">
        <w:rPr>
          <w:sz w:val="24"/>
          <w:szCs w:val="24"/>
        </w:rPr>
        <w:t>ч</w:t>
      </w:r>
      <w:r w:rsidR="005305A4" w:rsidRPr="007A2BFC">
        <w:rPr>
          <w:sz w:val="24"/>
          <w:szCs w:val="24"/>
        </w:rPr>
        <w:t>тобы возжечь интерес – надо гореть самому»</w:t>
      </w:r>
    </w:p>
    <w:p w:rsidR="005305A4" w:rsidRDefault="009D1140" w:rsidP="00A96FD4">
      <w:pPr>
        <w:spacing w:before="0" w:beforeAutospacing="0" w:line="276" w:lineRule="auto"/>
        <w:jc w:val="right"/>
        <w:rPr>
          <w:sz w:val="24"/>
          <w:szCs w:val="24"/>
        </w:rPr>
      </w:pPr>
      <w:r w:rsidRPr="007A2BFC">
        <w:rPr>
          <w:sz w:val="24"/>
          <w:szCs w:val="24"/>
        </w:rPr>
        <w:t>Древняя мудрость.</w:t>
      </w:r>
    </w:p>
    <w:p w:rsidR="00A96FD4" w:rsidRPr="007A2BFC" w:rsidRDefault="00A96FD4" w:rsidP="00A96FD4">
      <w:pPr>
        <w:spacing w:before="0" w:beforeAutospacing="0" w:line="276" w:lineRule="auto"/>
        <w:jc w:val="right"/>
        <w:rPr>
          <w:sz w:val="24"/>
          <w:szCs w:val="24"/>
        </w:rPr>
      </w:pPr>
    </w:p>
    <w:p w:rsidR="009D1140" w:rsidRPr="007A2BFC" w:rsidRDefault="009D1140" w:rsidP="00484632">
      <w:pPr>
        <w:spacing w:before="0" w:beforeAutospacing="0" w:line="360" w:lineRule="auto"/>
        <w:rPr>
          <w:sz w:val="24"/>
          <w:szCs w:val="24"/>
        </w:rPr>
      </w:pPr>
      <w:r w:rsidRPr="007A2BFC">
        <w:rPr>
          <w:sz w:val="24"/>
          <w:szCs w:val="24"/>
        </w:rPr>
        <w:t xml:space="preserve">Меня зовут </w:t>
      </w:r>
      <w:r w:rsidR="00B41439" w:rsidRPr="007A2BFC">
        <w:rPr>
          <w:sz w:val="24"/>
          <w:szCs w:val="24"/>
        </w:rPr>
        <w:t>Татьяна</w:t>
      </w:r>
      <w:r w:rsidRPr="007A2BFC">
        <w:rPr>
          <w:sz w:val="24"/>
          <w:szCs w:val="24"/>
        </w:rPr>
        <w:t xml:space="preserve"> Васильевна Мишина. </w:t>
      </w:r>
      <w:r w:rsidR="007E0294" w:rsidRPr="007A2BFC">
        <w:rPr>
          <w:sz w:val="24"/>
          <w:szCs w:val="24"/>
        </w:rPr>
        <w:t xml:space="preserve">В 2002 году окончила Бийский педагогический университет им. В.М.Шукшина по специальности «Учитель географии – экологии». </w:t>
      </w:r>
      <w:r w:rsidR="00F85755" w:rsidRPr="007A2BFC">
        <w:rPr>
          <w:sz w:val="24"/>
          <w:szCs w:val="24"/>
        </w:rPr>
        <w:t xml:space="preserve">В настоящий момент </w:t>
      </w:r>
      <w:r w:rsidRPr="007A2BFC">
        <w:rPr>
          <w:sz w:val="24"/>
          <w:szCs w:val="24"/>
        </w:rPr>
        <w:t>работаю учителем в МОУ «</w:t>
      </w:r>
      <w:r w:rsidR="00B41439" w:rsidRPr="007A2BFC">
        <w:rPr>
          <w:sz w:val="24"/>
          <w:szCs w:val="24"/>
        </w:rPr>
        <w:t>Пановская средняя общеобразовательная школа</w:t>
      </w:r>
      <w:r w:rsidRPr="007A2BFC">
        <w:rPr>
          <w:sz w:val="24"/>
          <w:szCs w:val="24"/>
        </w:rPr>
        <w:t>»</w:t>
      </w:r>
      <w:r w:rsidR="00546486" w:rsidRPr="007A2BFC">
        <w:rPr>
          <w:sz w:val="24"/>
          <w:szCs w:val="24"/>
        </w:rPr>
        <w:t xml:space="preserve">. </w:t>
      </w:r>
      <w:r w:rsidR="00FF1AB3" w:rsidRPr="007A2BFC">
        <w:rPr>
          <w:sz w:val="24"/>
          <w:szCs w:val="24"/>
        </w:rPr>
        <w:t>На 1 сентября 2009 года с</w:t>
      </w:r>
      <w:r w:rsidR="00546486" w:rsidRPr="007A2BFC">
        <w:rPr>
          <w:sz w:val="24"/>
          <w:szCs w:val="24"/>
        </w:rPr>
        <w:t xml:space="preserve">таж работы в данном учреждении </w:t>
      </w:r>
      <w:r w:rsidR="00FF1AB3" w:rsidRPr="007A2BFC">
        <w:rPr>
          <w:sz w:val="24"/>
          <w:szCs w:val="24"/>
        </w:rPr>
        <w:t xml:space="preserve">17 лет, </w:t>
      </w:r>
      <w:r w:rsidR="00EF6D8C" w:rsidRPr="007A2BFC">
        <w:rPr>
          <w:sz w:val="24"/>
          <w:szCs w:val="24"/>
        </w:rPr>
        <w:t>стаж педагогической работы 14 лет.</w:t>
      </w:r>
      <w:r w:rsidR="00693BAF" w:rsidRPr="007A2BFC">
        <w:rPr>
          <w:sz w:val="24"/>
          <w:szCs w:val="24"/>
        </w:rPr>
        <w:t xml:space="preserve"> Имею втор</w:t>
      </w:r>
      <w:r w:rsidR="001731F5" w:rsidRPr="007A2BFC">
        <w:rPr>
          <w:sz w:val="24"/>
          <w:szCs w:val="24"/>
        </w:rPr>
        <w:t>ую квалификационную категорию</w:t>
      </w:r>
      <w:r w:rsidR="007E0294" w:rsidRPr="007A2BFC">
        <w:rPr>
          <w:sz w:val="24"/>
          <w:szCs w:val="24"/>
        </w:rPr>
        <w:t xml:space="preserve"> по</w:t>
      </w:r>
      <w:r w:rsidR="00693BAF" w:rsidRPr="007A2BFC">
        <w:rPr>
          <w:sz w:val="24"/>
          <w:szCs w:val="24"/>
        </w:rPr>
        <w:t xml:space="preserve"> должности «учитель»</w:t>
      </w:r>
      <w:r w:rsidR="004939E3" w:rsidRPr="007A2BFC">
        <w:rPr>
          <w:sz w:val="24"/>
          <w:szCs w:val="24"/>
        </w:rPr>
        <w:t xml:space="preserve">. </w:t>
      </w:r>
      <w:r w:rsidR="00A07E3D" w:rsidRPr="007A2BFC">
        <w:rPr>
          <w:sz w:val="24"/>
          <w:szCs w:val="24"/>
        </w:rPr>
        <w:t>Работаю в 5 – 9 классах, преподаю предметы обществознание, историю культуры Алтая, географию.</w:t>
      </w:r>
      <w:r w:rsidR="00173E5D" w:rsidRPr="007A2BFC">
        <w:rPr>
          <w:sz w:val="24"/>
          <w:szCs w:val="24"/>
        </w:rPr>
        <w:t xml:space="preserve"> </w:t>
      </w:r>
      <w:r w:rsidR="00F85755" w:rsidRPr="007A2BFC">
        <w:rPr>
          <w:sz w:val="24"/>
          <w:szCs w:val="24"/>
        </w:rPr>
        <w:t>Четвертый</w:t>
      </w:r>
      <w:r w:rsidR="007F19AA" w:rsidRPr="007A2BFC">
        <w:rPr>
          <w:sz w:val="24"/>
          <w:szCs w:val="24"/>
        </w:rPr>
        <w:t xml:space="preserve"> год являюсь классным руководителем, на сегодняшний день 11 класса.</w:t>
      </w:r>
    </w:p>
    <w:p w:rsidR="001731F5" w:rsidRPr="007A2BFC" w:rsidRDefault="001731F5" w:rsidP="00484632">
      <w:pPr>
        <w:spacing w:before="0" w:beforeAutospacing="0" w:line="360" w:lineRule="auto"/>
        <w:rPr>
          <w:sz w:val="24"/>
          <w:szCs w:val="24"/>
        </w:rPr>
      </w:pPr>
      <w:r w:rsidRPr="007A2BFC">
        <w:rPr>
          <w:sz w:val="24"/>
          <w:szCs w:val="24"/>
        </w:rPr>
        <w:t>Годы моей работы – это годы творческих поисков, раздумий, опыта</w:t>
      </w:r>
      <w:r w:rsidR="00D54F4F" w:rsidRPr="007A2BFC">
        <w:rPr>
          <w:sz w:val="24"/>
          <w:szCs w:val="24"/>
        </w:rPr>
        <w:t>, знаний, любви к детям и самому делу, стремление к самосовершенствованию.</w:t>
      </w:r>
    </w:p>
    <w:p w:rsidR="00D54F4F" w:rsidRPr="007A2BFC" w:rsidRDefault="00426E24" w:rsidP="00484632">
      <w:pPr>
        <w:spacing w:before="0" w:beforeAutospacing="0" w:line="360" w:lineRule="auto"/>
        <w:rPr>
          <w:sz w:val="24"/>
          <w:szCs w:val="24"/>
        </w:rPr>
      </w:pPr>
      <w:r w:rsidRPr="007A2BFC">
        <w:rPr>
          <w:sz w:val="24"/>
          <w:szCs w:val="24"/>
        </w:rPr>
        <w:t>Мои принципы в работе следующие:</w:t>
      </w:r>
    </w:p>
    <w:p w:rsidR="00426E24" w:rsidRPr="007A2BFC" w:rsidRDefault="00807940" w:rsidP="00484632">
      <w:pPr>
        <w:pStyle w:val="a3"/>
        <w:numPr>
          <w:ilvl w:val="0"/>
          <w:numId w:val="1"/>
        </w:numPr>
        <w:spacing w:before="0" w:beforeAutospacing="0" w:line="360" w:lineRule="auto"/>
        <w:rPr>
          <w:sz w:val="24"/>
          <w:szCs w:val="24"/>
        </w:rPr>
      </w:pPr>
      <w:r w:rsidRPr="007A2BFC">
        <w:rPr>
          <w:sz w:val="24"/>
          <w:szCs w:val="24"/>
        </w:rPr>
        <w:t>Приближайся всеми силами, наблюдай всеми мерами, исследуй всеми способами.</w:t>
      </w:r>
    </w:p>
    <w:p w:rsidR="00807940" w:rsidRPr="007A2BFC" w:rsidRDefault="00807940" w:rsidP="00484632">
      <w:pPr>
        <w:pStyle w:val="a3"/>
        <w:numPr>
          <w:ilvl w:val="0"/>
          <w:numId w:val="1"/>
        </w:numPr>
        <w:spacing w:before="0" w:beforeAutospacing="0" w:line="360" w:lineRule="auto"/>
        <w:rPr>
          <w:sz w:val="24"/>
          <w:szCs w:val="24"/>
        </w:rPr>
      </w:pPr>
      <w:r w:rsidRPr="007A2BFC">
        <w:rPr>
          <w:sz w:val="24"/>
          <w:szCs w:val="24"/>
        </w:rPr>
        <w:t>Использование нововведений на занятиях, привлечение учеников разного уровня.</w:t>
      </w:r>
    </w:p>
    <w:p w:rsidR="00807940" w:rsidRPr="007A2BFC" w:rsidRDefault="00807940" w:rsidP="00484632">
      <w:pPr>
        <w:pStyle w:val="a3"/>
        <w:numPr>
          <w:ilvl w:val="0"/>
          <w:numId w:val="1"/>
        </w:numPr>
        <w:spacing w:before="0" w:beforeAutospacing="0" w:line="360" w:lineRule="auto"/>
        <w:rPr>
          <w:sz w:val="24"/>
          <w:szCs w:val="24"/>
        </w:rPr>
      </w:pPr>
      <w:r w:rsidRPr="007A2BFC">
        <w:rPr>
          <w:sz w:val="24"/>
          <w:szCs w:val="24"/>
        </w:rPr>
        <w:t xml:space="preserve">Учитель не может быть приложением к учебнику. Его задача осваивать </w:t>
      </w:r>
      <w:r w:rsidRPr="007A2BFC">
        <w:rPr>
          <w:b/>
          <w:sz w:val="24"/>
          <w:szCs w:val="24"/>
        </w:rPr>
        <w:t>всё</w:t>
      </w:r>
      <w:r w:rsidRPr="007A2BFC">
        <w:rPr>
          <w:sz w:val="24"/>
          <w:szCs w:val="24"/>
        </w:rPr>
        <w:t xml:space="preserve"> новое.</w:t>
      </w:r>
    </w:p>
    <w:p w:rsidR="00871277" w:rsidRDefault="00A32DB8" w:rsidP="00484632">
      <w:pPr>
        <w:spacing w:before="0" w:beforeAutospacing="0" w:line="360" w:lineRule="auto"/>
        <w:rPr>
          <w:sz w:val="24"/>
          <w:szCs w:val="24"/>
        </w:rPr>
      </w:pPr>
      <w:r w:rsidRPr="007A2BFC">
        <w:rPr>
          <w:sz w:val="24"/>
          <w:szCs w:val="24"/>
        </w:rPr>
        <w:t>Всех результатов в учебно-воспитательном процессе достигаю четким планированием</w:t>
      </w:r>
      <w:r w:rsidR="00914BB4" w:rsidRPr="007A2BFC">
        <w:rPr>
          <w:sz w:val="24"/>
          <w:szCs w:val="24"/>
        </w:rPr>
        <w:t xml:space="preserve"> не только предстоящего урока</w:t>
      </w:r>
      <w:r w:rsidR="001D4E7A" w:rsidRPr="007A2BFC">
        <w:rPr>
          <w:sz w:val="24"/>
          <w:szCs w:val="24"/>
        </w:rPr>
        <w:t xml:space="preserve">, но и всей системы уроков и внеурочных мероприятий. </w:t>
      </w:r>
    </w:p>
    <w:p w:rsidR="00102EFA" w:rsidRDefault="00871277" w:rsidP="00484632">
      <w:pPr>
        <w:spacing w:before="0" w:beforeAutospacing="0" w:line="360" w:lineRule="auto"/>
        <w:rPr>
          <w:sz w:val="24"/>
          <w:szCs w:val="24"/>
        </w:rPr>
      </w:pPr>
      <w:r>
        <w:rPr>
          <w:sz w:val="24"/>
          <w:szCs w:val="24"/>
        </w:rPr>
        <w:t>Мною разрабатывается тематическое планирование по пред</w:t>
      </w:r>
      <w:r w:rsidR="00102EFA">
        <w:rPr>
          <w:sz w:val="24"/>
          <w:szCs w:val="24"/>
        </w:rPr>
        <w:t>метам, после изучения соответствующих ГОС, примерных и рабочих программ.</w:t>
      </w:r>
    </w:p>
    <w:p w:rsidR="00E07DE7" w:rsidRDefault="00C91D37" w:rsidP="00484632">
      <w:pPr>
        <w:spacing w:before="0" w:beforeAutospacing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Ежегодно приобретаю все необходимое для обучения: учебники, учебные пособия, тестовые задания и т.д., так как считаю, что эта база необходима для </w:t>
      </w:r>
      <w:r w:rsidR="00350E07">
        <w:rPr>
          <w:sz w:val="24"/>
          <w:szCs w:val="24"/>
        </w:rPr>
        <w:t xml:space="preserve">собственного </w:t>
      </w:r>
      <w:r>
        <w:rPr>
          <w:sz w:val="24"/>
          <w:szCs w:val="24"/>
        </w:rPr>
        <w:t xml:space="preserve">представления УМК по </w:t>
      </w:r>
      <w:r w:rsidR="00E07DE7">
        <w:rPr>
          <w:sz w:val="24"/>
          <w:szCs w:val="24"/>
        </w:rPr>
        <w:t>предмету</w:t>
      </w:r>
      <w:r>
        <w:rPr>
          <w:sz w:val="24"/>
          <w:szCs w:val="24"/>
        </w:rPr>
        <w:t>.</w:t>
      </w:r>
    </w:p>
    <w:p w:rsidR="00B872EE" w:rsidRPr="007A2BFC" w:rsidRDefault="001D4E7A" w:rsidP="00484632">
      <w:pPr>
        <w:spacing w:before="0" w:beforeAutospacing="0" w:line="360" w:lineRule="auto"/>
        <w:rPr>
          <w:sz w:val="24"/>
          <w:szCs w:val="24"/>
        </w:rPr>
      </w:pPr>
      <w:r w:rsidRPr="007A2BFC">
        <w:rPr>
          <w:sz w:val="24"/>
          <w:szCs w:val="24"/>
        </w:rPr>
        <w:t xml:space="preserve">Творчески использую в своей практике идеи проблемного и личностно-ориентированного </w:t>
      </w:r>
      <w:r w:rsidR="00060212" w:rsidRPr="007A2BFC">
        <w:rPr>
          <w:sz w:val="24"/>
          <w:szCs w:val="24"/>
        </w:rPr>
        <w:t>обучения, элементы дифференцированного</w:t>
      </w:r>
      <w:r w:rsidR="00A41334" w:rsidRPr="007A2BFC">
        <w:rPr>
          <w:sz w:val="24"/>
          <w:szCs w:val="24"/>
        </w:rPr>
        <w:t xml:space="preserve"> обучения, </w:t>
      </w:r>
      <w:proofErr w:type="spellStart"/>
      <w:r w:rsidR="00A41334" w:rsidRPr="007A2BFC">
        <w:rPr>
          <w:sz w:val="24"/>
          <w:szCs w:val="24"/>
        </w:rPr>
        <w:t>межпредметные</w:t>
      </w:r>
      <w:proofErr w:type="spellEnd"/>
      <w:r w:rsidR="00A41334" w:rsidRPr="007A2BFC">
        <w:rPr>
          <w:sz w:val="24"/>
          <w:szCs w:val="24"/>
        </w:rPr>
        <w:t xml:space="preserve"> связи, </w:t>
      </w:r>
      <w:r w:rsidR="00B872EE" w:rsidRPr="007A2BFC">
        <w:rPr>
          <w:sz w:val="24"/>
          <w:szCs w:val="24"/>
        </w:rPr>
        <w:t>ИКТ</w:t>
      </w:r>
      <w:r w:rsidR="00A41334" w:rsidRPr="007A2BFC">
        <w:rPr>
          <w:sz w:val="24"/>
          <w:szCs w:val="24"/>
        </w:rPr>
        <w:t>.</w:t>
      </w:r>
    </w:p>
    <w:p w:rsidR="00173E5D" w:rsidRPr="007A2BFC" w:rsidRDefault="00B872EE" w:rsidP="00484632">
      <w:pPr>
        <w:spacing w:before="0" w:beforeAutospacing="0" w:line="360" w:lineRule="auto"/>
        <w:rPr>
          <w:sz w:val="24"/>
          <w:szCs w:val="24"/>
        </w:rPr>
      </w:pPr>
      <w:r w:rsidRPr="007A2BFC">
        <w:rPr>
          <w:sz w:val="24"/>
          <w:szCs w:val="24"/>
        </w:rPr>
        <w:t xml:space="preserve">Стараюсь найти такие формы раскрытия темы, чтобы каждый момент </w:t>
      </w:r>
      <w:r w:rsidR="00484632" w:rsidRPr="007A2BFC">
        <w:rPr>
          <w:sz w:val="24"/>
          <w:szCs w:val="24"/>
        </w:rPr>
        <w:t>был обучающим</w:t>
      </w:r>
      <w:r w:rsidR="00354969" w:rsidRPr="007A2BFC">
        <w:rPr>
          <w:sz w:val="24"/>
          <w:szCs w:val="24"/>
        </w:rPr>
        <w:t xml:space="preserve"> </w:t>
      </w:r>
      <w:r w:rsidR="00484632" w:rsidRPr="007A2BFC">
        <w:rPr>
          <w:sz w:val="24"/>
          <w:szCs w:val="24"/>
        </w:rPr>
        <w:t>и последовательным, а</w:t>
      </w:r>
      <w:r w:rsidR="00796245" w:rsidRPr="007A2BFC">
        <w:rPr>
          <w:sz w:val="24"/>
          <w:szCs w:val="24"/>
        </w:rPr>
        <w:t xml:space="preserve"> процесс насыщенным и интересным для детей. </w:t>
      </w:r>
      <w:r w:rsidR="00A41334" w:rsidRPr="007A2BFC">
        <w:rPr>
          <w:sz w:val="24"/>
          <w:szCs w:val="24"/>
        </w:rPr>
        <w:t xml:space="preserve"> </w:t>
      </w:r>
    </w:p>
    <w:p w:rsidR="00062BB3" w:rsidRPr="007A2BFC" w:rsidRDefault="00C8798E" w:rsidP="00484632">
      <w:pPr>
        <w:spacing w:before="0" w:beforeAutospacing="0" w:line="360" w:lineRule="auto"/>
        <w:rPr>
          <w:sz w:val="24"/>
          <w:szCs w:val="24"/>
        </w:rPr>
      </w:pPr>
      <w:r w:rsidRPr="007A2BFC">
        <w:rPr>
          <w:sz w:val="24"/>
          <w:szCs w:val="24"/>
        </w:rPr>
        <w:t>О</w:t>
      </w:r>
      <w:r w:rsidR="00C205EC" w:rsidRPr="007A2BFC">
        <w:rPr>
          <w:sz w:val="24"/>
          <w:szCs w:val="24"/>
        </w:rPr>
        <w:t xml:space="preserve">дним из критериев </w:t>
      </w:r>
      <w:r w:rsidR="005F6D16" w:rsidRPr="007A2BFC">
        <w:rPr>
          <w:sz w:val="24"/>
          <w:szCs w:val="24"/>
        </w:rPr>
        <w:t xml:space="preserve">современного </w:t>
      </w:r>
      <w:r w:rsidR="00C205EC" w:rsidRPr="007A2BFC">
        <w:rPr>
          <w:sz w:val="24"/>
          <w:szCs w:val="24"/>
        </w:rPr>
        <w:t>образования является диалогичность</w:t>
      </w:r>
      <w:r w:rsidRPr="007A2BFC">
        <w:rPr>
          <w:sz w:val="24"/>
          <w:szCs w:val="24"/>
        </w:rPr>
        <w:t>: поэтому весь учебный материал преобразовываю в основу для диалога</w:t>
      </w:r>
      <w:r w:rsidR="008F2DD7">
        <w:rPr>
          <w:sz w:val="24"/>
          <w:szCs w:val="24"/>
        </w:rPr>
        <w:t>, с учетом возрастных особенностей учеников</w:t>
      </w:r>
      <w:r w:rsidRPr="007A2BFC">
        <w:rPr>
          <w:sz w:val="24"/>
          <w:szCs w:val="24"/>
        </w:rPr>
        <w:t>.</w:t>
      </w:r>
      <w:r w:rsidR="002D6171" w:rsidRPr="007A2BFC">
        <w:rPr>
          <w:sz w:val="24"/>
          <w:szCs w:val="24"/>
        </w:rPr>
        <w:t xml:space="preserve"> </w:t>
      </w:r>
      <w:r w:rsidR="005F6D16" w:rsidRPr="007A2BFC">
        <w:rPr>
          <w:sz w:val="24"/>
          <w:szCs w:val="24"/>
        </w:rPr>
        <w:t xml:space="preserve"> </w:t>
      </w:r>
      <w:r w:rsidR="002D6171" w:rsidRPr="007A2BFC">
        <w:rPr>
          <w:sz w:val="24"/>
          <w:szCs w:val="24"/>
        </w:rPr>
        <w:t xml:space="preserve">На своих уроках </w:t>
      </w:r>
      <w:r w:rsidR="005F6D16" w:rsidRPr="007A2BFC">
        <w:rPr>
          <w:sz w:val="24"/>
          <w:szCs w:val="24"/>
        </w:rPr>
        <w:t xml:space="preserve">строю </w:t>
      </w:r>
      <w:proofErr w:type="gramStart"/>
      <w:r w:rsidR="00AD069B" w:rsidRPr="007A2BFC">
        <w:rPr>
          <w:sz w:val="24"/>
          <w:szCs w:val="24"/>
        </w:rPr>
        <w:t>субъек</w:t>
      </w:r>
      <w:r w:rsidR="000E3E79" w:rsidRPr="007A2BFC">
        <w:rPr>
          <w:sz w:val="24"/>
          <w:szCs w:val="24"/>
        </w:rPr>
        <w:t>т-субъектные</w:t>
      </w:r>
      <w:proofErr w:type="gramEnd"/>
      <w:r w:rsidR="000E3E79" w:rsidRPr="007A2BFC">
        <w:rPr>
          <w:sz w:val="24"/>
          <w:szCs w:val="24"/>
        </w:rPr>
        <w:t xml:space="preserve"> отношения, пытаюсь</w:t>
      </w:r>
      <w:r w:rsidR="00AD069B" w:rsidRPr="007A2BFC">
        <w:rPr>
          <w:sz w:val="24"/>
          <w:szCs w:val="24"/>
        </w:rPr>
        <w:t xml:space="preserve"> совместно</w:t>
      </w:r>
      <w:r w:rsidR="000E3E79" w:rsidRPr="007A2BFC">
        <w:rPr>
          <w:sz w:val="24"/>
          <w:szCs w:val="24"/>
        </w:rPr>
        <w:t xml:space="preserve"> с детьми</w:t>
      </w:r>
      <w:r w:rsidR="00AD069B" w:rsidRPr="007A2BFC">
        <w:rPr>
          <w:sz w:val="24"/>
          <w:szCs w:val="24"/>
        </w:rPr>
        <w:t xml:space="preserve"> </w:t>
      </w:r>
      <w:r w:rsidR="00013432" w:rsidRPr="007A2BFC">
        <w:rPr>
          <w:sz w:val="24"/>
          <w:szCs w:val="24"/>
        </w:rPr>
        <w:t>разрешить обсуждаемую проблему</w:t>
      </w:r>
      <w:r w:rsidR="00693D85" w:rsidRPr="007A2BFC">
        <w:rPr>
          <w:sz w:val="24"/>
          <w:szCs w:val="24"/>
        </w:rPr>
        <w:t xml:space="preserve">, </w:t>
      </w:r>
      <w:r w:rsidR="000E3E79" w:rsidRPr="007A2BFC">
        <w:rPr>
          <w:sz w:val="24"/>
          <w:szCs w:val="24"/>
        </w:rPr>
        <w:t>вовлечь их</w:t>
      </w:r>
      <w:r w:rsidR="00013432" w:rsidRPr="007A2BFC">
        <w:rPr>
          <w:sz w:val="24"/>
          <w:szCs w:val="24"/>
        </w:rPr>
        <w:t xml:space="preserve"> в диалог</w:t>
      </w:r>
      <w:r w:rsidR="00D4150C">
        <w:rPr>
          <w:sz w:val="24"/>
          <w:szCs w:val="24"/>
        </w:rPr>
        <w:t xml:space="preserve">, зная </w:t>
      </w:r>
      <w:r w:rsidR="00D4150C">
        <w:rPr>
          <w:sz w:val="24"/>
          <w:szCs w:val="24"/>
        </w:rPr>
        <w:lastRenderedPageBreak/>
        <w:t>проблемы их жизни</w:t>
      </w:r>
      <w:r w:rsidR="00AF25C8">
        <w:rPr>
          <w:sz w:val="24"/>
          <w:szCs w:val="24"/>
        </w:rPr>
        <w:t xml:space="preserve"> и межличностных отношений</w:t>
      </w:r>
      <w:r w:rsidR="00013432" w:rsidRPr="007A2BFC">
        <w:rPr>
          <w:sz w:val="24"/>
          <w:szCs w:val="24"/>
        </w:rPr>
        <w:t>. При этом активность направляю не</w:t>
      </w:r>
      <w:r w:rsidR="00AA092A" w:rsidRPr="007A2BFC">
        <w:rPr>
          <w:sz w:val="24"/>
          <w:szCs w:val="24"/>
        </w:rPr>
        <w:t xml:space="preserve"> на личность одного из участников, а на предмет обсуждения. </w:t>
      </w:r>
      <w:r w:rsidR="00062BB3" w:rsidRPr="007A2BFC">
        <w:rPr>
          <w:sz w:val="24"/>
          <w:szCs w:val="24"/>
        </w:rPr>
        <w:t>Поэтому</w:t>
      </w:r>
      <w:r w:rsidR="00AA092A" w:rsidRPr="007A2BFC">
        <w:rPr>
          <w:sz w:val="24"/>
          <w:szCs w:val="24"/>
        </w:rPr>
        <w:t xml:space="preserve"> у детей развиваются </w:t>
      </w:r>
      <w:r w:rsidR="00D55A34" w:rsidRPr="007A2BFC">
        <w:rPr>
          <w:sz w:val="24"/>
          <w:szCs w:val="24"/>
        </w:rPr>
        <w:t xml:space="preserve">основные </w:t>
      </w:r>
      <w:r w:rsidR="00062BB3" w:rsidRPr="007A2BFC">
        <w:rPr>
          <w:sz w:val="24"/>
          <w:szCs w:val="24"/>
        </w:rPr>
        <w:t>ф</w:t>
      </w:r>
      <w:r w:rsidR="00D55A34" w:rsidRPr="007A2BFC">
        <w:rPr>
          <w:sz w:val="24"/>
          <w:szCs w:val="24"/>
        </w:rPr>
        <w:t>ункции взаимодействия в общении – активизация саморазвития, самоактуализация, взаимная оценка и самооценка.</w:t>
      </w:r>
      <w:r w:rsidR="00693D85" w:rsidRPr="007A2BFC">
        <w:rPr>
          <w:sz w:val="24"/>
          <w:szCs w:val="24"/>
        </w:rPr>
        <w:t xml:space="preserve"> </w:t>
      </w:r>
    </w:p>
    <w:p w:rsidR="002064A1" w:rsidRPr="007A2BFC" w:rsidRDefault="00090AE4" w:rsidP="00484632">
      <w:pPr>
        <w:spacing w:before="0" w:beforeAutospacing="0" w:line="360" w:lineRule="auto"/>
        <w:rPr>
          <w:sz w:val="24"/>
          <w:szCs w:val="24"/>
        </w:rPr>
      </w:pPr>
      <w:r w:rsidRPr="007A2BFC">
        <w:rPr>
          <w:sz w:val="24"/>
          <w:szCs w:val="24"/>
        </w:rPr>
        <w:t>Важными показателями</w:t>
      </w:r>
      <w:r w:rsidR="00EE05F0" w:rsidRPr="007A2BFC">
        <w:rPr>
          <w:sz w:val="24"/>
          <w:szCs w:val="24"/>
        </w:rPr>
        <w:t xml:space="preserve"> диалогичности</w:t>
      </w:r>
      <w:r w:rsidRPr="007A2BFC">
        <w:rPr>
          <w:sz w:val="24"/>
          <w:szCs w:val="24"/>
        </w:rPr>
        <w:t xml:space="preserve"> считаю: </w:t>
      </w:r>
      <w:r w:rsidR="002064A1" w:rsidRPr="007A2BFC">
        <w:rPr>
          <w:sz w:val="24"/>
          <w:szCs w:val="24"/>
        </w:rPr>
        <w:t>установку</w:t>
      </w:r>
      <w:r w:rsidRPr="007A2BFC">
        <w:rPr>
          <w:sz w:val="24"/>
          <w:szCs w:val="24"/>
        </w:rPr>
        <w:t xml:space="preserve"> на партнерские отношения</w:t>
      </w:r>
      <w:r w:rsidR="00D004B2" w:rsidRPr="007A2BFC">
        <w:rPr>
          <w:sz w:val="24"/>
          <w:szCs w:val="24"/>
        </w:rPr>
        <w:t xml:space="preserve"> </w:t>
      </w:r>
      <w:r w:rsidRPr="007A2BFC">
        <w:rPr>
          <w:sz w:val="24"/>
          <w:szCs w:val="24"/>
        </w:rPr>
        <w:t xml:space="preserve">(учитель-ученик, ученик-ученик), </w:t>
      </w:r>
      <w:r w:rsidR="002064A1" w:rsidRPr="007A2BFC">
        <w:rPr>
          <w:sz w:val="24"/>
          <w:szCs w:val="24"/>
        </w:rPr>
        <w:t>защиту</w:t>
      </w:r>
      <w:r w:rsidR="00D004B2" w:rsidRPr="007A2BFC">
        <w:rPr>
          <w:sz w:val="24"/>
          <w:szCs w:val="24"/>
        </w:rPr>
        <w:t xml:space="preserve"> своей собственной точки зрения, умение слышать и слушать партнера, способность к сочувствию и сопереживанию.</w:t>
      </w:r>
    </w:p>
    <w:p w:rsidR="00111838" w:rsidRPr="007A2BFC" w:rsidRDefault="00906061" w:rsidP="00484632">
      <w:pPr>
        <w:spacing w:before="0" w:beforeAutospacing="0" w:line="360" w:lineRule="auto"/>
        <w:rPr>
          <w:sz w:val="24"/>
          <w:szCs w:val="24"/>
        </w:rPr>
      </w:pPr>
      <w:r w:rsidRPr="007A2BFC">
        <w:rPr>
          <w:sz w:val="24"/>
          <w:szCs w:val="24"/>
        </w:rPr>
        <w:t xml:space="preserve">Проблемность обучения </w:t>
      </w:r>
      <w:r w:rsidR="00DA4839" w:rsidRPr="007A2BFC">
        <w:rPr>
          <w:sz w:val="24"/>
          <w:szCs w:val="24"/>
        </w:rPr>
        <w:t>использую при изучении нового материала, через осмысленн</w:t>
      </w:r>
      <w:r w:rsidR="00114020" w:rsidRPr="007A2BFC">
        <w:rPr>
          <w:sz w:val="24"/>
          <w:szCs w:val="24"/>
        </w:rPr>
        <w:t>ое отн</w:t>
      </w:r>
      <w:r w:rsidR="00CC3661" w:rsidRPr="007A2BFC">
        <w:rPr>
          <w:sz w:val="24"/>
          <w:szCs w:val="24"/>
        </w:rPr>
        <w:t>ошение к ценностям знаний,</w:t>
      </w:r>
      <w:r w:rsidR="00114020" w:rsidRPr="007A2BFC">
        <w:rPr>
          <w:sz w:val="24"/>
          <w:szCs w:val="24"/>
        </w:rPr>
        <w:t xml:space="preserve"> имеющийся жизненный опыт.</w:t>
      </w:r>
      <w:r w:rsidR="006503F1" w:rsidRPr="007A2BFC">
        <w:rPr>
          <w:sz w:val="24"/>
          <w:szCs w:val="24"/>
        </w:rPr>
        <w:t xml:space="preserve"> </w:t>
      </w:r>
      <w:r w:rsidR="00190178" w:rsidRPr="007A2BFC">
        <w:rPr>
          <w:sz w:val="24"/>
          <w:szCs w:val="24"/>
        </w:rPr>
        <w:t xml:space="preserve">Дети </w:t>
      </w:r>
      <w:r w:rsidR="0023637C" w:rsidRPr="007A2BFC">
        <w:rPr>
          <w:sz w:val="24"/>
          <w:szCs w:val="24"/>
        </w:rPr>
        <w:t>могут</w:t>
      </w:r>
      <w:r w:rsidR="00190178" w:rsidRPr="007A2BFC">
        <w:rPr>
          <w:sz w:val="24"/>
          <w:szCs w:val="24"/>
        </w:rPr>
        <w:t xml:space="preserve"> формулировать цели своего обучения</w:t>
      </w:r>
      <w:r w:rsidR="0023637C" w:rsidRPr="007A2BFC">
        <w:rPr>
          <w:sz w:val="24"/>
          <w:szCs w:val="24"/>
        </w:rPr>
        <w:t>.</w:t>
      </w:r>
    </w:p>
    <w:p w:rsidR="004C0B96" w:rsidRPr="007A2BFC" w:rsidRDefault="00E71EDB" w:rsidP="00484632">
      <w:pPr>
        <w:spacing w:before="0" w:beforeAutospacing="0" w:line="360" w:lineRule="auto"/>
        <w:rPr>
          <w:sz w:val="24"/>
          <w:szCs w:val="24"/>
        </w:rPr>
      </w:pPr>
      <w:r w:rsidRPr="007A2BFC">
        <w:rPr>
          <w:sz w:val="24"/>
          <w:szCs w:val="24"/>
        </w:rPr>
        <w:t>В результате наблюдения</w:t>
      </w:r>
      <w:r w:rsidR="00FE042A" w:rsidRPr="007A2BFC">
        <w:rPr>
          <w:sz w:val="24"/>
          <w:szCs w:val="24"/>
        </w:rPr>
        <w:t>, анкетирования, диагностики</w:t>
      </w:r>
      <w:r w:rsidRPr="007A2BFC">
        <w:rPr>
          <w:sz w:val="24"/>
          <w:szCs w:val="24"/>
        </w:rPr>
        <w:t xml:space="preserve"> изучаю </w:t>
      </w:r>
      <w:r w:rsidR="00FE042A" w:rsidRPr="007A2BFC">
        <w:rPr>
          <w:sz w:val="24"/>
          <w:szCs w:val="24"/>
        </w:rPr>
        <w:t>возрастные особенности мотивации у школьников</w:t>
      </w:r>
      <w:r w:rsidR="004C0B96" w:rsidRPr="007A2BFC">
        <w:rPr>
          <w:sz w:val="24"/>
          <w:szCs w:val="24"/>
        </w:rPr>
        <w:t>.</w:t>
      </w:r>
    </w:p>
    <w:p w:rsidR="004C0B96" w:rsidRPr="007A2BFC" w:rsidRDefault="004C0B96" w:rsidP="00484632">
      <w:pPr>
        <w:spacing w:before="0" w:beforeAutospacing="0" w:line="360" w:lineRule="auto"/>
        <w:rPr>
          <w:sz w:val="24"/>
          <w:szCs w:val="24"/>
        </w:rPr>
      </w:pPr>
      <w:r w:rsidRPr="007A2BFC">
        <w:rPr>
          <w:sz w:val="24"/>
          <w:szCs w:val="24"/>
        </w:rPr>
        <w:t>На всех этапах урока, во внеклассных мероприятиях использую</w:t>
      </w:r>
      <w:r w:rsidR="007A4E6B" w:rsidRPr="007A2BFC">
        <w:rPr>
          <w:sz w:val="24"/>
          <w:szCs w:val="24"/>
        </w:rPr>
        <w:t xml:space="preserve"> оптимальное сочетание традиционных и новых технологий,</w:t>
      </w:r>
      <w:r w:rsidR="0023637C" w:rsidRPr="007A2BFC">
        <w:rPr>
          <w:sz w:val="24"/>
          <w:szCs w:val="24"/>
        </w:rPr>
        <w:t xml:space="preserve"> ИКТ</w:t>
      </w:r>
      <w:r w:rsidRPr="007A2BFC">
        <w:rPr>
          <w:sz w:val="24"/>
          <w:szCs w:val="24"/>
        </w:rPr>
        <w:t>.</w:t>
      </w:r>
    </w:p>
    <w:p w:rsidR="00E11CD8" w:rsidRPr="007A2BFC" w:rsidRDefault="00C85CF5" w:rsidP="00484632">
      <w:pPr>
        <w:spacing w:before="0" w:beforeAutospacing="0" w:line="360" w:lineRule="auto"/>
        <w:rPr>
          <w:sz w:val="24"/>
          <w:szCs w:val="24"/>
        </w:rPr>
      </w:pPr>
      <w:r w:rsidRPr="007A2BFC">
        <w:rPr>
          <w:sz w:val="24"/>
          <w:szCs w:val="24"/>
        </w:rPr>
        <w:t>Задача ИКТ – повышение эффективности обучения, которое складывается из нескольких составляющих: более прочное усвоение материала, на уроке</w:t>
      </w:r>
      <w:r w:rsidR="00873D44" w:rsidRPr="007A2BFC">
        <w:rPr>
          <w:sz w:val="24"/>
          <w:szCs w:val="24"/>
        </w:rPr>
        <w:t xml:space="preserve"> усваивается</w:t>
      </w:r>
      <w:r w:rsidR="009946C1" w:rsidRPr="007A2BFC">
        <w:rPr>
          <w:sz w:val="24"/>
          <w:szCs w:val="24"/>
        </w:rPr>
        <w:t xml:space="preserve"> больший </w:t>
      </w:r>
      <w:r w:rsidR="00A6762D" w:rsidRPr="007A2BFC">
        <w:rPr>
          <w:sz w:val="24"/>
          <w:szCs w:val="24"/>
        </w:rPr>
        <w:t>и запоминающийся материал</w:t>
      </w:r>
      <w:r w:rsidR="00E11CD8" w:rsidRPr="007A2BFC">
        <w:rPr>
          <w:sz w:val="24"/>
          <w:szCs w:val="24"/>
        </w:rPr>
        <w:t>, причем</w:t>
      </w:r>
      <w:r w:rsidR="009946C1" w:rsidRPr="007A2BFC">
        <w:rPr>
          <w:sz w:val="24"/>
          <w:szCs w:val="24"/>
        </w:rPr>
        <w:t xml:space="preserve"> на</w:t>
      </w:r>
      <w:r w:rsidR="00E11CD8" w:rsidRPr="007A2BFC">
        <w:rPr>
          <w:sz w:val="24"/>
          <w:szCs w:val="24"/>
        </w:rPr>
        <w:t xml:space="preserve"> это уходит меньший объем времени.</w:t>
      </w:r>
    </w:p>
    <w:p w:rsidR="00AC104B" w:rsidRDefault="00E11CD8" w:rsidP="00484632">
      <w:pPr>
        <w:spacing w:before="0" w:beforeAutospacing="0" w:line="360" w:lineRule="auto"/>
        <w:rPr>
          <w:sz w:val="24"/>
          <w:szCs w:val="24"/>
        </w:rPr>
      </w:pPr>
      <w:r w:rsidRPr="007A2BFC">
        <w:rPr>
          <w:sz w:val="24"/>
          <w:szCs w:val="24"/>
        </w:rPr>
        <w:t xml:space="preserve">ИКТ облегчает процесс запоминания, позволяет сделать урок интереснее и динамичнее, создает </w:t>
      </w:r>
      <w:r w:rsidR="0004640C" w:rsidRPr="007A2BFC">
        <w:rPr>
          <w:sz w:val="24"/>
          <w:szCs w:val="24"/>
        </w:rPr>
        <w:t>моменты сопереживания, способствует становлению объемных и ярких представлений.</w:t>
      </w:r>
      <w:r w:rsidR="009946C1" w:rsidRPr="007A2BFC">
        <w:rPr>
          <w:sz w:val="24"/>
          <w:szCs w:val="24"/>
        </w:rPr>
        <w:t xml:space="preserve"> </w:t>
      </w:r>
    </w:p>
    <w:p w:rsidR="006568B8" w:rsidRDefault="006568B8" w:rsidP="006568B8">
      <w:pPr>
        <w:spacing w:before="0" w:beforeAutospacing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Сегодня поток информации </w:t>
      </w:r>
      <w:proofErr w:type="spellStart"/>
      <w:r>
        <w:rPr>
          <w:sz w:val="24"/>
          <w:szCs w:val="24"/>
        </w:rPr>
        <w:t>поступаемой</w:t>
      </w:r>
      <w:proofErr w:type="spellEnd"/>
      <w:r>
        <w:rPr>
          <w:sz w:val="24"/>
          <w:szCs w:val="24"/>
        </w:rPr>
        <w:t xml:space="preserve"> к детям</w:t>
      </w:r>
      <w:r w:rsidRPr="00132ACE">
        <w:rPr>
          <w:sz w:val="24"/>
          <w:szCs w:val="24"/>
        </w:rPr>
        <w:t xml:space="preserve"> </w:t>
      </w:r>
      <w:r>
        <w:rPr>
          <w:sz w:val="24"/>
          <w:szCs w:val="24"/>
        </w:rPr>
        <w:t>огромен, поэтому приходится учить детей ее систематизации, выделению главной и соответствующей их возрасту. Систематизированный материал используется ребятами для написания сообщений, рефератов.</w:t>
      </w:r>
    </w:p>
    <w:p w:rsidR="006568B8" w:rsidRDefault="006568B8" w:rsidP="006568B8">
      <w:pPr>
        <w:spacing w:before="0" w:beforeAutospacing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Ежегодно дети 9 класса сдают выпускной экзамен по обществознанию. Экзамен предлагаю сдавать в форме реферата учащимся, обучающимся на «4» и «5», остальные сдают в традиционной форме. </w:t>
      </w:r>
    </w:p>
    <w:p w:rsidR="00BA3833" w:rsidRDefault="006375E8" w:rsidP="006568B8">
      <w:pPr>
        <w:spacing w:before="0" w:beforeAutospacing="0" w:line="360" w:lineRule="auto"/>
        <w:rPr>
          <w:sz w:val="24"/>
          <w:szCs w:val="24"/>
        </w:rPr>
      </w:pPr>
      <w:r>
        <w:rPr>
          <w:sz w:val="24"/>
          <w:szCs w:val="24"/>
        </w:rPr>
        <w:t>Ежегодно</w:t>
      </w:r>
      <w:r w:rsidR="00BA3833">
        <w:rPr>
          <w:sz w:val="24"/>
          <w:szCs w:val="24"/>
        </w:rPr>
        <w:t xml:space="preserve"> участвуем с детьми в краевом заочном экологическом марафоне «Сохраним биосферу» по теоретическим вопросам. </w:t>
      </w:r>
      <w:r w:rsidR="000B4162">
        <w:rPr>
          <w:sz w:val="24"/>
          <w:szCs w:val="24"/>
        </w:rPr>
        <w:t>Все дети, выполнявшие работы под моим руководством, становятся лауреатами</w:t>
      </w:r>
      <w:proofErr w:type="gramStart"/>
      <w:r w:rsidR="000B4162">
        <w:rPr>
          <w:sz w:val="24"/>
          <w:szCs w:val="24"/>
        </w:rPr>
        <w:t>.</w:t>
      </w:r>
      <w:proofErr w:type="gramEnd"/>
      <w:r w:rsidR="000B4162">
        <w:rPr>
          <w:sz w:val="24"/>
          <w:szCs w:val="24"/>
        </w:rPr>
        <w:t xml:space="preserve"> Пусть это не призовые места, но тоже очень хороший результат.</w:t>
      </w:r>
    </w:p>
    <w:p w:rsidR="00B3608B" w:rsidRDefault="00B3608B" w:rsidP="00484632">
      <w:pPr>
        <w:spacing w:before="0" w:beforeAutospacing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Проверку изучаемого материала провожу как в традиционно устной форме, так и </w:t>
      </w:r>
      <w:r w:rsidR="00C73596">
        <w:rPr>
          <w:sz w:val="24"/>
          <w:szCs w:val="24"/>
        </w:rPr>
        <w:t>в форме тестовых заданий различного характера</w:t>
      </w:r>
      <w:r w:rsidR="00AC104B">
        <w:rPr>
          <w:sz w:val="24"/>
          <w:szCs w:val="24"/>
        </w:rPr>
        <w:t xml:space="preserve"> (ранжирование, соответствие и т.д.)</w:t>
      </w:r>
      <w:r w:rsidR="00C73596">
        <w:rPr>
          <w:sz w:val="24"/>
          <w:szCs w:val="24"/>
        </w:rPr>
        <w:t xml:space="preserve">. Первый вид </w:t>
      </w:r>
      <w:r w:rsidR="00C73596">
        <w:rPr>
          <w:sz w:val="24"/>
          <w:szCs w:val="24"/>
        </w:rPr>
        <w:lastRenderedPageBreak/>
        <w:t>проверки необходим для развития словарного за</w:t>
      </w:r>
      <w:r w:rsidR="00AC104B">
        <w:rPr>
          <w:sz w:val="24"/>
          <w:szCs w:val="24"/>
        </w:rPr>
        <w:t>паса, речи учеников;</w:t>
      </w:r>
      <w:r w:rsidR="00E2189B">
        <w:rPr>
          <w:sz w:val="24"/>
          <w:szCs w:val="24"/>
        </w:rPr>
        <w:t xml:space="preserve"> второй в качестве подготовки к ЕГЭ.</w:t>
      </w:r>
    </w:p>
    <w:p w:rsidR="00EA0363" w:rsidRPr="007A2BFC" w:rsidRDefault="00BC6F5A" w:rsidP="00484632">
      <w:pPr>
        <w:spacing w:before="0" w:beforeAutospacing="0" w:line="360" w:lineRule="auto"/>
        <w:rPr>
          <w:sz w:val="24"/>
          <w:szCs w:val="24"/>
        </w:rPr>
      </w:pPr>
      <w:r w:rsidRPr="007A2BFC">
        <w:rPr>
          <w:sz w:val="24"/>
          <w:szCs w:val="24"/>
        </w:rPr>
        <w:t>Вопросы</w:t>
      </w:r>
      <w:r w:rsidR="00581219" w:rsidRPr="007A2BFC">
        <w:rPr>
          <w:sz w:val="24"/>
          <w:szCs w:val="24"/>
        </w:rPr>
        <w:t xml:space="preserve"> </w:t>
      </w:r>
      <w:r w:rsidR="00A6762D" w:rsidRPr="007A2BFC">
        <w:rPr>
          <w:sz w:val="24"/>
          <w:szCs w:val="24"/>
        </w:rPr>
        <w:t xml:space="preserve">повышения </w:t>
      </w:r>
      <w:r w:rsidR="000D0D3A" w:rsidRPr="007A2BFC">
        <w:rPr>
          <w:sz w:val="24"/>
          <w:szCs w:val="24"/>
        </w:rPr>
        <w:t>мотивации</w:t>
      </w:r>
      <w:r w:rsidR="004C0B96" w:rsidRPr="007A2BFC">
        <w:rPr>
          <w:sz w:val="24"/>
          <w:szCs w:val="24"/>
        </w:rPr>
        <w:t xml:space="preserve"> и </w:t>
      </w:r>
      <w:r w:rsidR="00A6762D" w:rsidRPr="007A2BFC">
        <w:rPr>
          <w:sz w:val="24"/>
          <w:szCs w:val="24"/>
        </w:rPr>
        <w:t xml:space="preserve">использования </w:t>
      </w:r>
      <w:r w:rsidR="004C0B96" w:rsidRPr="007A2BFC">
        <w:rPr>
          <w:sz w:val="24"/>
          <w:szCs w:val="24"/>
        </w:rPr>
        <w:t>ИКТ</w:t>
      </w:r>
      <w:r w:rsidR="000D0D3A" w:rsidRPr="007A2BFC">
        <w:rPr>
          <w:sz w:val="24"/>
          <w:szCs w:val="24"/>
        </w:rPr>
        <w:t>,</w:t>
      </w:r>
      <w:r w:rsidR="00581219" w:rsidRPr="007A2BFC">
        <w:rPr>
          <w:sz w:val="24"/>
          <w:szCs w:val="24"/>
        </w:rPr>
        <w:t xml:space="preserve"> </w:t>
      </w:r>
      <w:r w:rsidR="00A6762D" w:rsidRPr="007A2BFC">
        <w:rPr>
          <w:sz w:val="24"/>
          <w:szCs w:val="24"/>
        </w:rPr>
        <w:t>считаю для себя</w:t>
      </w:r>
      <w:r w:rsidRPr="007A2BFC">
        <w:rPr>
          <w:sz w:val="24"/>
          <w:szCs w:val="24"/>
        </w:rPr>
        <w:t xml:space="preserve"> особенно актуальными</w:t>
      </w:r>
      <w:r w:rsidR="00581219" w:rsidRPr="007A2BFC">
        <w:rPr>
          <w:sz w:val="24"/>
          <w:szCs w:val="24"/>
        </w:rPr>
        <w:t xml:space="preserve"> на сегодняшний момент, поэтому в качестве темы самообразования мною выбрана тема «</w:t>
      </w:r>
      <w:r w:rsidR="00EA0363" w:rsidRPr="007A2BFC">
        <w:rPr>
          <w:sz w:val="24"/>
          <w:szCs w:val="24"/>
        </w:rPr>
        <w:t>ИКТ, как средство повышения мотивации учащихся».</w:t>
      </w:r>
    </w:p>
    <w:p w:rsidR="002E138B" w:rsidRPr="007A2BFC" w:rsidRDefault="002E138B" w:rsidP="00484632">
      <w:pPr>
        <w:spacing w:before="0" w:beforeAutospacing="0" w:line="360" w:lineRule="auto"/>
        <w:rPr>
          <w:sz w:val="24"/>
          <w:szCs w:val="24"/>
        </w:rPr>
      </w:pPr>
      <w:r w:rsidRPr="007A2BFC">
        <w:rPr>
          <w:sz w:val="24"/>
          <w:szCs w:val="24"/>
        </w:rPr>
        <w:t xml:space="preserve">Интеграция ИКТ и современных педагогических методов способна стимулировать познавательный процесс, индивидуализировать процесс обучения, развитие </w:t>
      </w:r>
      <w:r w:rsidR="0026261B" w:rsidRPr="007A2BFC">
        <w:rPr>
          <w:sz w:val="24"/>
          <w:szCs w:val="24"/>
        </w:rPr>
        <w:t>самостоятельности</w:t>
      </w:r>
      <w:r w:rsidRPr="007A2BFC">
        <w:rPr>
          <w:sz w:val="24"/>
          <w:szCs w:val="24"/>
        </w:rPr>
        <w:t xml:space="preserve"> ученика</w:t>
      </w:r>
      <w:r w:rsidR="0026261B" w:rsidRPr="007A2BFC">
        <w:rPr>
          <w:sz w:val="24"/>
          <w:szCs w:val="24"/>
        </w:rPr>
        <w:t>; придать учебной работе проблемный, творческий характер</w:t>
      </w:r>
      <w:r w:rsidR="00C557CE" w:rsidRPr="007A2BFC">
        <w:rPr>
          <w:sz w:val="24"/>
          <w:szCs w:val="24"/>
        </w:rPr>
        <w:t>.</w:t>
      </w:r>
    </w:p>
    <w:p w:rsidR="007A2BFC" w:rsidRPr="007A2BFC" w:rsidRDefault="007A2BFC" w:rsidP="007A2BFC">
      <w:pPr>
        <w:spacing w:before="0" w:beforeAutospacing="0" w:line="360" w:lineRule="auto"/>
        <w:rPr>
          <w:sz w:val="24"/>
          <w:szCs w:val="24"/>
        </w:rPr>
      </w:pPr>
      <w:r w:rsidRPr="007A2BFC">
        <w:rPr>
          <w:sz w:val="24"/>
          <w:szCs w:val="24"/>
        </w:rPr>
        <w:t>Вот каковы показатели знаний учащихся по предмету за последние три год</w:t>
      </w:r>
      <w:r w:rsidR="0083125D">
        <w:rPr>
          <w:sz w:val="24"/>
          <w:szCs w:val="24"/>
        </w:rPr>
        <w:t>а по итогам годовой аттестации</w:t>
      </w:r>
      <w:r w:rsidRPr="007A2BFC">
        <w:rPr>
          <w:sz w:val="24"/>
          <w:szCs w:val="24"/>
        </w:rPr>
        <w:t xml:space="preserve">. </w:t>
      </w:r>
      <w:r w:rsidRPr="007A2BFC">
        <w:rPr>
          <w:sz w:val="24"/>
          <w:szCs w:val="24"/>
        </w:rPr>
        <w:drawing>
          <wp:inline distT="0" distB="0" distL="0" distR="0">
            <wp:extent cx="5430774" cy="2392070"/>
            <wp:effectExtent l="19050" t="0" r="17526" b="823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A2BFC" w:rsidRPr="007A2BFC" w:rsidRDefault="007A2BFC" w:rsidP="00484632">
      <w:pPr>
        <w:spacing w:before="0" w:beforeAutospacing="0" w:line="360" w:lineRule="auto"/>
        <w:rPr>
          <w:sz w:val="24"/>
          <w:szCs w:val="24"/>
        </w:rPr>
      </w:pPr>
    </w:p>
    <w:p w:rsidR="007A2BFC" w:rsidRPr="007A2BFC" w:rsidRDefault="007A2BFC" w:rsidP="00484632">
      <w:pPr>
        <w:spacing w:before="0" w:beforeAutospacing="0" w:line="360" w:lineRule="auto"/>
        <w:rPr>
          <w:sz w:val="24"/>
          <w:szCs w:val="24"/>
        </w:rPr>
      </w:pPr>
      <w:r w:rsidRPr="007A2BFC">
        <w:rPr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031EB" w:rsidRPr="007A2BFC" w:rsidRDefault="000B4C05" w:rsidP="00484632">
      <w:pPr>
        <w:spacing w:before="0" w:beforeAutospacing="0" w:line="360" w:lineRule="auto"/>
        <w:rPr>
          <w:sz w:val="24"/>
          <w:szCs w:val="24"/>
        </w:rPr>
      </w:pPr>
      <w:r w:rsidRPr="007A2BFC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71EDB" w:rsidRDefault="00914F39" w:rsidP="00484632">
      <w:pPr>
        <w:spacing w:before="0" w:beforeAutospacing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Как классный руководитель стремлюсь поддерживать благоприятный психологический климат в классе. </w:t>
      </w:r>
      <w:r w:rsidR="00F43344">
        <w:rPr>
          <w:sz w:val="24"/>
          <w:szCs w:val="24"/>
        </w:rPr>
        <w:t xml:space="preserve">Воспитательную работу в классе проводим по плану. </w:t>
      </w:r>
      <w:proofErr w:type="gramStart"/>
      <w:r w:rsidR="003F5FB3">
        <w:rPr>
          <w:sz w:val="24"/>
          <w:szCs w:val="24"/>
        </w:rPr>
        <w:t>При</w:t>
      </w:r>
      <w:proofErr w:type="gramEnd"/>
      <w:r w:rsidR="00F43344">
        <w:rPr>
          <w:sz w:val="24"/>
          <w:szCs w:val="24"/>
        </w:rPr>
        <w:t xml:space="preserve"> </w:t>
      </w:r>
      <w:r w:rsidR="003F5FB3">
        <w:rPr>
          <w:sz w:val="24"/>
          <w:szCs w:val="24"/>
        </w:rPr>
        <w:t>составления плана привлекаю детей</w:t>
      </w:r>
      <w:r w:rsidR="00F43344">
        <w:rPr>
          <w:sz w:val="24"/>
          <w:szCs w:val="24"/>
        </w:rPr>
        <w:t>, мероприятия обсуждаем совместно на классном с</w:t>
      </w:r>
      <w:r w:rsidR="003F5FB3">
        <w:rPr>
          <w:sz w:val="24"/>
          <w:szCs w:val="24"/>
        </w:rPr>
        <w:t xml:space="preserve">обрании, закрепляем ответственных. </w:t>
      </w:r>
      <w:r w:rsidR="00CB5A31">
        <w:rPr>
          <w:sz w:val="24"/>
          <w:szCs w:val="24"/>
        </w:rPr>
        <w:t>Все важные вопросы решаются только на классном собрании</w:t>
      </w:r>
      <w:proofErr w:type="gramStart"/>
      <w:r w:rsidR="00CB5A31">
        <w:rPr>
          <w:sz w:val="24"/>
          <w:szCs w:val="24"/>
        </w:rPr>
        <w:t>.</w:t>
      </w:r>
      <w:proofErr w:type="gramEnd"/>
      <w:r w:rsidR="0053055F">
        <w:rPr>
          <w:sz w:val="24"/>
          <w:szCs w:val="24"/>
        </w:rPr>
        <w:t xml:space="preserve"> Учу </w:t>
      </w:r>
      <w:r w:rsidR="00057676">
        <w:rPr>
          <w:sz w:val="24"/>
          <w:szCs w:val="24"/>
        </w:rPr>
        <w:t>ребят</w:t>
      </w:r>
      <w:r w:rsidR="0018096A">
        <w:rPr>
          <w:sz w:val="24"/>
          <w:szCs w:val="24"/>
        </w:rPr>
        <w:t xml:space="preserve"> прогнозировать последствия принятых решений,</w:t>
      </w:r>
      <w:r w:rsidR="0053055F">
        <w:rPr>
          <w:sz w:val="24"/>
          <w:szCs w:val="24"/>
        </w:rPr>
        <w:t xml:space="preserve"> самоанализу процесса и результатов учебной деятельности. В начале года была начата работа по созданию </w:t>
      </w:r>
      <w:proofErr w:type="spellStart"/>
      <w:r w:rsidR="0053055F">
        <w:rPr>
          <w:sz w:val="24"/>
          <w:szCs w:val="24"/>
        </w:rPr>
        <w:t>портфолио</w:t>
      </w:r>
      <w:proofErr w:type="spellEnd"/>
      <w:r w:rsidR="0053055F">
        <w:rPr>
          <w:sz w:val="24"/>
          <w:szCs w:val="24"/>
        </w:rPr>
        <w:t xml:space="preserve"> выпускника.</w:t>
      </w:r>
      <w:r w:rsidR="00057676">
        <w:rPr>
          <w:sz w:val="24"/>
          <w:szCs w:val="24"/>
        </w:rPr>
        <w:t xml:space="preserve"> Всем детям в классе </w:t>
      </w:r>
      <w:r w:rsidR="00CE585D">
        <w:rPr>
          <w:sz w:val="24"/>
          <w:szCs w:val="24"/>
        </w:rPr>
        <w:t>оказываю</w:t>
      </w:r>
      <w:r w:rsidR="009309FC">
        <w:rPr>
          <w:sz w:val="24"/>
          <w:szCs w:val="24"/>
        </w:rPr>
        <w:t xml:space="preserve"> одинаковое внимание, </w:t>
      </w:r>
      <w:r w:rsidR="00844BED">
        <w:rPr>
          <w:sz w:val="24"/>
          <w:szCs w:val="24"/>
        </w:rPr>
        <w:t xml:space="preserve">необходимую </w:t>
      </w:r>
      <w:r w:rsidR="009309FC">
        <w:rPr>
          <w:sz w:val="24"/>
          <w:szCs w:val="24"/>
        </w:rPr>
        <w:t>психологическую поддержку.</w:t>
      </w:r>
      <w:r>
        <w:rPr>
          <w:sz w:val="24"/>
          <w:szCs w:val="24"/>
        </w:rPr>
        <w:t xml:space="preserve"> </w:t>
      </w:r>
    </w:p>
    <w:p w:rsidR="001C7F83" w:rsidRDefault="001C7F83" w:rsidP="00484632">
      <w:pPr>
        <w:spacing w:before="0" w:beforeAutospacing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Положительные результаты работы учителя с учащимися во многом зависят от контакта с их родителями. </w:t>
      </w:r>
      <w:r w:rsidR="0004337B">
        <w:rPr>
          <w:sz w:val="24"/>
          <w:szCs w:val="24"/>
        </w:rPr>
        <w:t xml:space="preserve">Формы работы с родителями использую следующие: родительские собрания, индивидуальные беседы, </w:t>
      </w:r>
      <w:r w:rsidR="00774AF7">
        <w:rPr>
          <w:sz w:val="24"/>
          <w:szCs w:val="24"/>
        </w:rPr>
        <w:t xml:space="preserve">посещение родителей и учащихся на дому, </w:t>
      </w:r>
      <w:r w:rsidR="006C4AEA">
        <w:rPr>
          <w:sz w:val="24"/>
          <w:szCs w:val="24"/>
        </w:rPr>
        <w:t>работа родительского комитета класса.</w:t>
      </w:r>
    </w:p>
    <w:p w:rsidR="009F228E" w:rsidRPr="007A2BFC" w:rsidRDefault="009F228E" w:rsidP="00484632">
      <w:pPr>
        <w:spacing w:before="0" w:beforeAutospacing="0" w:line="360" w:lineRule="auto"/>
        <w:rPr>
          <w:sz w:val="24"/>
          <w:szCs w:val="24"/>
        </w:rPr>
      </w:pPr>
      <w:r>
        <w:rPr>
          <w:sz w:val="24"/>
          <w:szCs w:val="24"/>
        </w:rPr>
        <w:t>Постоянно работаю над повышением своего педагогического уровня.</w:t>
      </w:r>
      <w:r w:rsidR="00620975">
        <w:rPr>
          <w:sz w:val="24"/>
          <w:szCs w:val="24"/>
        </w:rPr>
        <w:t xml:space="preserve">  Мобильна. </w:t>
      </w:r>
      <w:proofErr w:type="gramStart"/>
      <w:r w:rsidR="00620975">
        <w:rPr>
          <w:sz w:val="24"/>
          <w:szCs w:val="24"/>
        </w:rPr>
        <w:t>Коммуникабельна.</w:t>
      </w:r>
      <w:proofErr w:type="gramEnd"/>
      <w:r w:rsidR="006209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="00EE6915">
        <w:rPr>
          <w:sz w:val="24"/>
          <w:szCs w:val="24"/>
        </w:rPr>
        <w:t>С</w:t>
      </w:r>
      <w:proofErr w:type="gramEnd"/>
      <w:r w:rsidR="005160F9">
        <w:rPr>
          <w:sz w:val="24"/>
          <w:szCs w:val="24"/>
        </w:rPr>
        <w:t xml:space="preserve"> удовольствием участвую в районных, зональных, краевых семинарах</w:t>
      </w:r>
      <w:r w:rsidR="00EE6915">
        <w:rPr>
          <w:sz w:val="24"/>
          <w:szCs w:val="24"/>
        </w:rPr>
        <w:t xml:space="preserve">; изучаю методическую литературу, </w:t>
      </w:r>
      <w:r w:rsidR="005160F9">
        <w:rPr>
          <w:sz w:val="24"/>
          <w:szCs w:val="24"/>
        </w:rPr>
        <w:t>материалы педагогических интернет-сайтов</w:t>
      </w:r>
      <w:r w:rsidR="00EE6915">
        <w:rPr>
          <w:sz w:val="24"/>
          <w:szCs w:val="24"/>
        </w:rPr>
        <w:t>.</w:t>
      </w:r>
    </w:p>
    <w:p w:rsidR="00807940" w:rsidRDefault="00173E5D" w:rsidP="00484632">
      <w:pPr>
        <w:spacing w:before="0" w:beforeAutospacing="0" w:line="360" w:lineRule="auto"/>
        <w:rPr>
          <w:sz w:val="24"/>
          <w:szCs w:val="24"/>
        </w:rPr>
      </w:pPr>
      <w:r w:rsidRPr="007A2BFC">
        <w:rPr>
          <w:sz w:val="24"/>
          <w:szCs w:val="24"/>
        </w:rPr>
        <w:t>В планах создание собственного сайта и выставле</w:t>
      </w:r>
      <w:r w:rsidR="00EE6915">
        <w:rPr>
          <w:sz w:val="24"/>
          <w:szCs w:val="24"/>
        </w:rPr>
        <w:t>ние на нем всех наработок.</w:t>
      </w:r>
    </w:p>
    <w:p w:rsidR="00BD1640" w:rsidRPr="00BD1640" w:rsidRDefault="00D617EB" w:rsidP="00BD1640">
      <w:pPr>
        <w:spacing w:before="0" w:beforeAutospacing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 моем кабинете есть все необходимое для проведения уроков: </w:t>
      </w:r>
      <w:r w:rsidR="001A36B0">
        <w:rPr>
          <w:sz w:val="24"/>
          <w:szCs w:val="24"/>
        </w:rPr>
        <w:t xml:space="preserve">ТСО, ИКТ, </w:t>
      </w:r>
      <w:proofErr w:type="spellStart"/>
      <w:r w:rsidR="001A36B0">
        <w:rPr>
          <w:sz w:val="24"/>
          <w:szCs w:val="24"/>
        </w:rPr>
        <w:t>мультимедийная</w:t>
      </w:r>
      <w:proofErr w:type="spellEnd"/>
      <w:r w:rsidR="001A36B0">
        <w:rPr>
          <w:sz w:val="24"/>
          <w:szCs w:val="24"/>
        </w:rPr>
        <w:t xml:space="preserve"> установка. Работа в хорошо оборудованном кабинете раскрывает широкие возможности для работы учителя и ученика</w:t>
      </w:r>
      <w:r w:rsidR="004B7D9C">
        <w:rPr>
          <w:sz w:val="24"/>
          <w:szCs w:val="24"/>
        </w:rPr>
        <w:t>. Первому позволяет творчески трудиться, используя все свои знания, а второму – учится с желанием и интересом.</w:t>
      </w:r>
    </w:p>
    <w:p w:rsidR="00C4008B" w:rsidRDefault="00C4008B" w:rsidP="00C4008B">
      <w:pPr>
        <w:spacing w:before="0" w:beforeAutospacing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proofErr w:type="spellStart"/>
      <w:r>
        <w:rPr>
          <w:sz w:val="24"/>
          <w:szCs w:val="24"/>
        </w:rPr>
        <w:t>межаттестационный</w:t>
      </w:r>
      <w:proofErr w:type="spellEnd"/>
      <w:r w:rsidRPr="00212F13">
        <w:rPr>
          <w:sz w:val="24"/>
          <w:szCs w:val="24"/>
        </w:rPr>
        <w:t xml:space="preserve"> </w:t>
      </w:r>
      <w:r>
        <w:rPr>
          <w:sz w:val="24"/>
          <w:szCs w:val="24"/>
        </w:rPr>
        <w:t>период прошла следующие курсы:</w:t>
      </w:r>
    </w:p>
    <w:p w:rsidR="00C4008B" w:rsidRDefault="00C4008B" w:rsidP="00C4008B">
      <w:pPr>
        <w:pStyle w:val="a3"/>
        <w:numPr>
          <w:ilvl w:val="0"/>
          <w:numId w:val="2"/>
        </w:numPr>
        <w:spacing w:before="0" w:beforeAutospacing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«Личностно-ориентированное обучение детей в условиях </w:t>
      </w:r>
      <w:proofErr w:type="spellStart"/>
      <w:r>
        <w:rPr>
          <w:sz w:val="24"/>
          <w:szCs w:val="24"/>
        </w:rPr>
        <w:t>предпрофильной</w:t>
      </w:r>
      <w:proofErr w:type="spellEnd"/>
      <w:r>
        <w:rPr>
          <w:sz w:val="24"/>
          <w:szCs w:val="24"/>
        </w:rPr>
        <w:t xml:space="preserve"> подготовки учащихся» (2005 г., 96 часов, АКИПКРО)</w:t>
      </w:r>
    </w:p>
    <w:p w:rsidR="00C4008B" w:rsidRDefault="00C4008B" w:rsidP="00C4008B">
      <w:pPr>
        <w:pStyle w:val="a3"/>
        <w:numPr>
          <w:ilvl w:val="0"/>
          <w:numId w:val="2"/>
        </w:numPr>
        <w:spacing w:before="0" w:beforeAutospacing="0" w:line="360" w:lineRule="auto"/>
        <w:rPr>
          <w:sz w:val="24"/>
          <w:szCs w:val="24"/>
        </w:rPr>
      </w:pPr>
      <w:r>
        <w:rPr>
          <w:sz w:val="24"/>
          <w:szCs w:val="24"/>
        </w:rPr>
        <w:t>«Реализация инновационных программ в школьном историческом и обществоведческом образовании: концепции и технологии» (2007 г., 96 часов, АКИПКРО)</w:t>
      </w:r>
    </w:p>
    <w:p w:rsidR="00C4008B" w:rsidRDefault="00C4008B" w:rsidP="00C4008B">
      <w:pPr>
        <w:pStyle w:val="a3"/>
        <w:numPr>
          <w:ilvl w:val="0"/>
          <w:numId w:val="2"/>
        </w:numPr>
        <w:spacing w:before="0" w:beforeAutospacing="0" w:line="360" w:lineRule="auto"/>
        <w:rPr>
          <w:sz w:val="24"/>
          <w:szCs w:val="24"/>
        </w:rPr>
      </w:pPr>
      <w:r>
        <w:rPr>
          <w:sz w:val="24"/>
          <w:szCs w:val="24"/>
        </w:rPr>
        <w:t>«Формирование информационно-образовательной среды ОУ с помощью автоматизированной информационной системы (АИС) «Сетевой город. Образование» (2009 г., 12 часов, АКИПКРО)</w:t>
      </w:r>
    </w:p>
    <w:p w:rsidR="00C4008B" w:rsidRDefault="00C4008B" w:rsidP="00C4008B">
      <w:pPr>
        <w:pStyle w:val="a3"/>
        <w:numPr>
          <w:ilvl w:val="0"/>
          <w:numId w:val="2"/>
        </w:numPr>
        <w:spacing w:before="0" w:beforeAutospacing="0" w:line="360" w:lineRule="auto"/>
        <w:rPr>
          <w:sz w:val="24"/>
          <w:szCs w:val="24"/>
        </w:rPr>
      </w:pPr>
      <w:r>
        <w:rPr>
          <w:sz w:val="24"/>
          <w:szCs w:val="24"/>
        </w:rPr>
        <w:t>В настоящее время обучаюсь на дистанционных курсах по программе «</w:t>
      </w:r>
      <w:proofErr w:type="spellStart"/>
      <w:r>
        <w:rPr>
          <w:sz w:val="24"/>
          <w:szCs w:val="24"/>
        </w:rPr>
        <w:t>Линукс</w:t>
      </w:r>
      <w:proofErr w:type="spellEnd"/>
      <w:r>
        <w:rPr>
          <w:sz w:val="24"/>
          <w:szCs w:val="24"/>
        </w:rPr>
        <w:t>»</w:t>
      </w:r>
    </w:p>
    <w:p w:rsidR="009D1140" w:rsidRPr="007A2BFC" w:rsidRDefault="009D1140" w:rsidP="00484632">
      <w:pPr>
        <w:spacing w:before="0" w:beforeAutospacing="0" w:line="360" w:lineRule="auto"/>
        <w:jc w:val="right"/>
        <w:rPr>
          <w:sz w:val="24"/>
          <w:szCs w:val="24"/>
        </w:rPr>
      </w:pPr>
    </w:p>
    <w:sectPr w:rsidR="009D1140" w:rsidRPr="007A2BFC" w:rsidSect="0031055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3951"/>
    <w:multiLevelType w:val="hybridMultilevel"/>
    <w:tmpl w:val="18FE2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D5F17"/>
    <w:multiLevelType w:val="hybridMultilevel"/>
    <w:tmpl w:val="2B4C55EA"/>
    <w:lvl w:ilvl="0" w:tplc="255459E8">
      <w:start w:val="1"/>
      <w:numFmt w:val="bullet"/>
      <w:lvlText w:val=""/>
      <w:lvlJc w:val="left"/>
      <w:pPr>
        <w:ind w:left="720" w:hanging="360"/>
      </w:pPr>
      <w:rPr>
        <w:rFonts w:ascii="Webdings" w:hAnsi="Web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5A4"/>
    <w:rsid w:val="00013432"/>
    <w:rsid w:val="0004337B"/>
    <w:rsid w:val="0004640C"/>
    <w:rsid w:val="00057676"/>
    <w:rsid w:val="00057B05"/>
    <w:rsid w:val="00060212"/>
    <w:rsid w:val="00060F7F"/>
    <w:rsid w:val="00062BB3"/>
    <w:rsid w:val="00062F1F"/>
    <w:rsid w:val="00070BCC"/>
    <w:rsid w:val="00090AE4"/>
    <w:rsid w:val="00097BE9"/>
    <w:rsid w:val="000A20C4"/>
    <w:rsid w:val="000B26E4"/>
    <w:rsid w:val="000B2EA3"/>
    <w:rsid w:val="000B4162"/>
    <w:rsid w:val="000B4C05"/>
    <w:rsid w:val="000C62D6"/>
    <w:rsid w:val="000D0D3A"/>
    <w:rsid w:val="000E3E79"/>
    <w:rsid w:val="00102EFA"/>
    <w:rsid w:val="00111838"/>
    <w:rsid w:val="00114020"/>
    <w:rsid w:val="001260C6"/>
    <w:rsid w:val="0013058C"/>
    <w:rsid w:val="00132ACE"/>
    <w:rsid w:val="00135034"/>
    <w:rsid w:val="00136A23"/>
    <w:rsid w:val="001418A5"/>
    <w:rsid w:val="001731F5"/>
    <w:rsid w:val="00173E5D"/>
    <w:rsid w:val="0018096A"/>
    <w:rsid w:val="00190178"/>
    <w:rsid w:val="001A36B0"/>
    <w:rsid w:val="001C7F83"/>
    <w:rsid w:val="001D4E7A"/>
    <w:rsid w:val="001D6782"/>
    <w:rsid w:val="001F3BE4"/>
    <w:rsid w:val="002064A1"/>
    <w:rsid w:val="00207F4C"/>
    <w:rsid w:val="00212F13"/>
    <w:rsid w:val="00215E24"/>
    <w:rsid w:val="00225DC6"/>
    <w:rsid w:val="002273A0"/>
    <w:rsid w:val="00230260"/>
    <w:rsid w:val="0023637C"/>
    <w:rsid w:val="002370A3"/>
    <w:rsid w:val="0026261B"/>
    <w:rsid w:val="002764F6"/>
    <w:rsid w:val="002D35A5"/>
    <w:rsid w:val="002D6171"/>
    <w:rsid w:val="002E138B"/>
    <w:rsid w:val="0031055E"/>
    <w:rsid w:val="00350E07"/>
    <w:rsid w:val="00354969"/>
    <w:rsid w:val="00397FB3"/>
    <w:rsid w:val="003D38B4"/>
    <w:rsid w:val="003F5FB3"/>
    <w:rsid w:val="00426E24"/>
    <w:rsid w:val="00484632"/>
    <w:rsid w:val="004904A7"/>
    <w:rsid w:val="004939E3"/>
    <w:rsid w:val="004B17FD"/>
    <w:rsid w:val="004B7D9C"/>
    <w:rsid w:val="004C0B96"/>
    <w:rsid w:val="004E7A92"/>
    <w:rsid w:val="005160F9"/>
    <w:rsid w:val="00516CDA"/>
    <w:rsid w:val="0053055F"/>
    <w:rsid w:val="005305A4"/>
    <w:rsid w:val="00546486"/>
    <w:rsid w:val="00562C0B"/>
    <w:rsid w:val="00581219"/>
    <w:rsid w:val="005B307A"/>
    <w:rsid w:val="005C1FF2"/>
    <w:rsid w:val="005C7CDE"/>
    <w:rsid w:val="005D38A8"/>
    <w:rsid w:val="005E44A5"/>
    <w:rsid w:val="005F6D16"/>
    <w:rsid w:val="00620975"/>
    <w:rsid w:val="006375E8"/>
    <w:rsid w:val="006503F1"/>
    <w:rsid w:val="006568B8"/>
    <w:rsid w:val="006814A5"/>
    <w:rsid w:val="00693BAF"/>
    <w:rsid w:val="00693D85"/>
    <w:rsid w:val="006B009C"/>
    <w:rsid w:val="006C4AEA"/>
    <w:rsid w:val="007249DA"/>
    <w:rsid w:val="00765950"/>
    <w:rsid w:val="00774AF7"/>
    <w:rsid w:val="00796245"/>
    <w:rsid w:val="007A2BFC"/>
    <w:rsid w:val="007A4E6B"/>
    <w:rsid w:val="007C0BE2"/>
    <w:rsid w:val="007D18C6"/>
    <w:rsid w:val="007E0294"/>
    <w:rsid w:val="007F19AA"/>
    <w:rsid w:val="007F6538"/>
    <w:rsid w:val="00807940"/>
    <w:rsid w:val="0082122A"/>
    <w:rsid w:val="0083125D"/>
    <w:rsid w:val="00844BED"/>
    <w:rsid w:val="008570D0"/>
    <w:rsid w:val="00871277"/>
    <w:rsid w:val="00873D44"/>
    <w:rsid w:val="008B5C51"/>
    <w:rsid w:val="008C4B9E"/>
    <w:rsid w:val="008F2DD7"/>
    <w:rsid w:val="00906061"/>
    <w:rsid w:val="00914BB4"/>
    <w:rsid w:val="00914F39"/>
    <w:rsid w:val="009309FC"/>
    <w:rsid w:val="00946F5B"/>
    <w:rsid w:val="009666A4"/>
    <w:rsid w:val="00970AB5"/>
    <w:rsid w:val="009853A3"/>
    <w:rsid w:val="009946C1"/>
    <w:rsid w:val="009D1140"/>
    <w:rsid w:val="009D6D5C"/>
    <w:rsid w:val="009F228E"/>
    <w:rsid w:val="009F24D6"/>
    <w:rsid w:val="00A07E3D"/>
    <w:rsid w:val="00A32DB8"/>
    <w:rsid w:val="00A41334"/>
    <w:rsid w:val="00A41699"/>
    <w:rsid w:val="00A504AA"/>
    <w:rsid w:val="00A54101"/>
    <w:rsid w:val="00A6762D"/>
    <w:rsid w:val="00A80E85"/>
    <w:rsid w:val="00A91A2E"/>
    <w:rsid w:val="00A96FD4"/>
    <w:rsid w:val="00AA092A"/>
    <w:rsid w:val="00AC104B"/>
    <w:rsid w:val="00AD069B"/>
    <w:rsid w:val="00AF0B57"/>
    <w:rsid w:val="00AF25C8"/>
    <w:rsid w:val="00B3608B"/>
    <w:rsid w:val="00B41439"/>
    <w:rsid w:val="00B41A32"/>
    <w:rsid w:val="00B872EE"/>
    <w:rsid w:val="00BA3833"/>
    <w:rsid w:val="00BC4A8C"/>
    <w:rsid w:val="00BC6F5A"/>
    <w:rsid w:val="00BD1640"/>
    <w:rsid w:val="00BF057F"/>
    <w:rsid w:val="00BF3368"/>
    <w:rsid w:val="00C205EC"/>
    <w:rsid w:val="00C4008B"/>
    <w:rsid w:val="00C557CE"/>
    <w:rsid w:val="00C73596"/>
    <w:rsid w:val="00C85CF5"/>
    <w:rsid w:val="00C8798E"/>
    <w:rsid w:val="00C87A45"/>
    <w:rsid w:val="00C91D37"/>
    <w:rsid w:val="00C977F5"/>
    <w:rsid w:val="00CB5A31"/>
    <w:rsid w:val="00CC3661"/>
    <w:rsid w:val="00CC4720"/>
    <w:rsid w:val="00CD6FBE"/>
    <w:rsid w:val="00CE585D"/>
    <w:rsid w:val="00D004B2"/>
    <w:rsid w:val="00D130E4"/>
    <w:rsid w:val="00D32914"/>
    <w:rsid w:val="00D4150C"/>
    <w:rsid w:val="00D47EE7"/>
    <w:rsid w:val="00D54F4F"/>
    <w:rsid w:val="00D55A34"/>
    <w:rsid w:val="00D617EB"/>
    <w:rsid w:val="00DA28FF"/>
    <w:rsid w:val="00DA4839"/>
    <w:rsid w:val="00E07DE7"/>
    <w:rsid w:val="00E11CD8"/>
    <w:rsid w:val="00E14FF7"/>
    <w:rsid w:val="00E15EC0"/>
    <w:rsid w:val="00E2189B"/>
    <w:rsid w:val="00E22E89"/>
    <w:rsid w:val="00E45248"/>
    <w:rsid w:val="00E64E2D"/>
    <w:rsid w:val="00E71EDB"/>
    <w:rsid w:val="00EA0363"/>
    <w:rsid w:val="00EE05F0"/>
    <w:rsid w:val="00EE6915"/>
    <w:rsid w:val="00EF6D8C"/>
    <w:rsid w:val="00F031EB"/>
    <w:rsid w:val="00F05DCC"/>
    <w:rsid w:val="00F27A86"/>
    <w:rsid w:val="00F415C8"/>
    <w:rsid w:val="00F43344"/>
    <w:rsid w:val="00F51E61"/>
    <w:rsid w:val="00F85755"/>
    <w:rsid w:val="00F86C07"/>
    <w:rsid w:val="00F87F60"/>
    <w:rsid w:val="00FE042A"/>
    <w:rsid w:val="00FF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E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18A5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на одного ученика по всем предметам</a:t>
            </a:r>
          </a:p>
        </c:rich>
      </c:tx>
    </c:title>
    <c:view3D>
      <c:rAngAx val="1"/>
    </c:view3D>
    <c:floor>
      <c:spPr>
        <a:noFill/>
        <a:ln>
          <a:solidFill>
            <a:schemeClr val="bg1"/>
          </a:solidFill>
        </a:ln>
      </c:spPr>
    </c:floor>
    <c:plotArea>
      <c:layout>
        <c:manualLayout>
          <c:layoutTarget val="inner"/>
          <c:xMode val="edge"/>
          <c:yMode val="edge"/>
          <c:x val="4.8611111111111112E-2"/>
          <c:y val="0.23789682539682541"/>
          <c:w val="0.9490740740740754"/>
          <c:h val="0.6173378327709037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noFill/>
            <a:ln w="22225">
              <a:solidFill>
                <a:schemeClr val="accent1"/>
              </a:solidFill>
            </a:ln>
            <a:effectLst/>
          </c:spPr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2006-2007 уч.г</c:v>
                </c:pt>
                <c:pt idx="1">
                  <c:v>2007-2008 уч.г</c:v>
                </c:pt>
                <c:pt idx="2">
                  <c:v>2008-2009 уч.г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0.88</c:v>
                </c:pt>
                <c:pt idx="1">
                  <c:v>1.29</c:v>
                </c:pt>
                <c:pt idx="2">
                  <c:v>1.26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2006-2007 уч.г</c:v>
                </c:pt>
                <c:pt idx="1">
                  <c:v>2007-2008 уч.г</c:v>
                </c:pt>
                <c:pt idx="2">
                  <c:v>2008-2009 уч.г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2006-2007 уч.г</c:v>
                </c:pt>
                <c:pt idx="1">
                  <c:v>2007-2008 уч.г</c:v>
                </c:pt>
                <c:pt idx="2">
                  <c:v>2008-2009 уч.г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gapWidth val="100"/>
        <c:gapDepth val="159"/>
        <c:shape val="cone"/>
        <c:axId val="100020992"/>
        <c:axId val="105760640"/>
        <c:axId val="0"/>
      </c:bar3DChart>
      <c:catAx>
        <c:axId val="100020992"/>
        <c:scaling>
          <c:orientation val="minMax"/>
        </c:scaling>
        <c:axPos val="b"/>
        <c:majorTickMark val="none"/>
        <c:tickLblPos val="nextTo"/>
        <c:crossAx val="105760640"/>
        <c:crosses val="autoZero"/>
        <c:auto val="1"/>
        <c:lblAlgn val="ctr"/>
        <c:lblOffset val="100"/>
      </c:catAx>
      <c:valAx>
        <c:axId val="105760640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00020992"/>
        <c:crosses val="autoZero"/>
        <c:crossBetween val="between"/>
      </c:valAx>
      <c:spPr>
        <a:ln>
          <a:noFill/>
        </a:ln>
      </c:spPr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срезов знаний учащихся 8 класса по обществознанию за три года.</a:t>
            </a:r>
          </a:p>
        </c:rich>
      </c:tx>
    </c:title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spPr>
            <a:noFill/>
            <a:ln w="19050">
              <a:solidFill>
                <a:schemeClr val="tx1"/>
              </a:solidFill>
            </a:ln>
          </c:spPr>
          <c:dLbls>
            <c:dLbl>
              <c:idx val="0"/>
              <c:delete val="1"/>
            </c:dLbl>
            <c:dLbl>
              <c:idx val="1"/>
              <c:layout>
                <c:manualLayout>
                  <c:x val="-7.17592592592593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7.1759259259259259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2007-2008 уч.г</c:v>
                </c:pt>
                <c:pt idx="1">
                  <c:v>2008-2009 уч.г</c:v>
                </c:pt>
                <c:pt idx="2">
                  <c:v>2009-2010 уч.г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spPr>
            <a:noFill/>
            <a:ln w="22225"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-6.4814814814814894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-5.5555555555555566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6.25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2007-2008 уч.г</c:v>
                </c:pt>
                <c:pt idx="1">
                  <c:v>2008-2009 уч.г</c:v>
                </c:pt>
                <c:pt idx="2">
                  <c:v>2009-2010 уч.г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spPr>
            <a:noFill/>
            <a:ln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-2.3148148148148168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-2.0833333333333398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3.0092592592592591E-2"/>
                  <c:y val="-4.3650793650793676E-2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2007-2008 уч.г</c:v>
                </c:pt>
                <c:pt idx="1">
                  <c:v>2008-2009 уч.г</c:v>
                </c:pt>
                <c:pt idx="2">
                  <c:v>2009-2010 уч.г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5</c:v>
                </c:pt>
              </c:numCache>
            </c:numRef>
          </c:val>
        </c:ser>
        <c:dLbls>
          <c:showVal val="1"/>
        </c:dLbls>
        <c:gapWidth val="95"/>
        <c:gapDepth val="95"/>
        <c:shape val="pyramid"/>
        <c:axId val="112319488"/>
        <c:axId val="115603712"/>
        <c:axId val="0"/>
      </c:bar3DChart>
      <c:catAx>
        <c:axId val="112319488"/>
        <c:scaling>
          <c:orientation val="minMax"/>
        </c:scaling>
        <c:axPos val="b"/>
        <c:majorTickMark val="none"/>
        <c:tickLblPos val="nextTo"/>
        <c:crossAx val="115603712"/>
        <c:crosses val="autoZero"/>
        <c:auto val="1"/>
        <c:lblAlgn val="ctr"/>
        <c:lblOffset val="100"/>
      </c:catAx>
      <c:valAx>
        <c:axId val="115603712"/>
        <c:scaling>
          <c:orientation val="minMax"/>
          <c:max val="1"/>
        </c:scaling>
        <c:delete val="1"/>
        <c:axPos val="l"/>
        <c:numFmt formatCode="@" sourceLinked="0"/>
        <c:majorTickMark val="none"/>
        <c:tickLblPos val="nextTo"/>
        <c:crossAx val="1123194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1649424030329563"/>
          <c:y val="0.29107392825896777"/>
          <c:w val="6.9616870807815742E-2"/>
          <c:h val="0.51289182602174765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% качества знаний учащихся 8 класса по обществознанию за 3 года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9.7222222222222224E-2"/>
          <c:y val="0.25376984126984137"/>
          <c:w val="0.71307979731700211"/>
          <c:h val="0.6173378327709037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уч-ся</c:v>
                </c:pt>
              </c:strCache>
            </c:strRef>
          </c:tx>
          <c:spPr>
            <a:noFill/>
            <a:ln>
              <a:solidFill>
                <a:sysClr val="windowText" lastClr="000000"/>
              </a:solidFill>
            </a:ln>
          </c:spPr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2007-2008 уч.г</c:v>
                </c:pt>
                <c:pt idx="1">
                  <c:v>2008-2009 уч.г</c:v>
                </c:pt>
                <c:pt idx="2">
                  <c:v>2009-2010 уч.г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доля "4" и "5"</c:v>
                </c:pt>
              </c:strCache>
            </c:strRef>
          </c:tx>
          <c:spPr>
            <a:noFill/>
            <a:ln>
              <a:solidFill>
                <a:sysClr val="windowText" lastClr="000000"/>
              </a:solidFill>
            </a:ln>
          </c:spPr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2007-2008 уч.г</c:v>
                </c:pt>
                <c:pt idx="1">
                  <c:v>2008-2009 уч.г</c:v>
                </c:pt>
                <c:pt idx="2">
                  <c:v>2009-2010 уч.г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% качества знаний</c:v>
                </c:pt>
              </c:strCache>
            </c:strRef>
          </c:tx>
          <c:spPr>
            <a:noFill/>
            <a:ln>
              <a:solidFill>
                <a:sysClr val="windowText" lastClr="000000"/>
              </a:solidFill>
            </a:ln>
          </c:spPr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2007-2008 уч.г</c:v>
                </c:pt>
                <c:pt idx="1">
                  <c:v>2008-2009 уч.г</c:v>
                </c:pt>
                <c:pt idx="2">
                  <c:v>2009-2010 уч.г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60</c:v>
                </c:pt>
                <c:pt idx="1">
                  <c:v>60</c:v>
                </c:pt>
                <c:pt idx="2">
                  <c:v>44.4</c:v>
                </c:pt>
              </c:numCache>
            </c:numRef>
          </c:val>
        </c:ser>
        <c:dLbls>
          <c:showVal val="1"/>
        </c:dLbls>
        <c:shape val="cylinder"/>
        <c:axId val="140692864"/>
        <c:axId val="146957824"/>
        <c:axId val="0"/>
      </c:bar3DChart>
      <c:catAx>
        <c:axId val="140692864"/>
        <c:scaling>
          <c:orientation val="minMax"/>
        </c:scaling>
        <c:axPos val="b"/>
        <c:majorTickMark val="none"/>
        <c:tickLblPos val="nextTo"/>
        <c:crossAx val="146957824"/>
        <c:crosses val="autoZero"/>
        <c:auto val="1"/>
        <c:lblAlgn val="ctr"/>
        <c:lblOffset val="100"/>
      </c:catAx>
      <c:valAx>
        <c:axId val="146957824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40692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733905657626141"/>
          <c:y val="0.30297869016372958"/>
          <c:w val="0.13877205453484978"/>
          <c:h val="0.40971722284714412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2009-11-14T23:37:00Z</cp:lastPrinted>
  <dcterms:created xsi:type="dcterms:W3CDTF">2009-11-14T12:57:00Z</dcterms:created>
  <dcterms:modified xsi:type="dcterms:W3CDTF">2009-11-14T23:37:00Z</dcterms:modified>
</cp:coreProperties>
</file>