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charts/chart11.xml" ContentType="application/vnd.openxmlformats-officedocument.drawingml.chart+xml"/>
  <Override PartName="/word/theme/themeOverride5.xml" ContentType="application/vnd.openxmlformats-officedocument.themeOverride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charts/chart13.xml" ContentType="application/vnd.openxmlformats-officedocument.drawingml.chart+xml"/>
  <Override PartName="/word/theme/themeOverride7.xml" ContentType="application/vnd.openxmlformats-officedocument.themeOverride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charts/chart15.xml" ContentType="application/vnd.openxmlformats-officedocument.drawingml.chart+xml"/>
  <Override PartName="/word/theme/themeOverride9.xml" ContentType="application/vnd.openxmlformats-officedocument.themeOverride+xml"/>
  <Override PartName="/word/charts/chart16.xml" ContentType="application/vnd.openxmlformats-officedocument.drawingml.chart+xml"/>
  <Override PartName="/word/theme/themeOverride10.xml" ContentType="application/vnd.openxmlformats-officedocument.themeOverride+xml"/>
  <Override PartName="/word/charts/chart17.xml" ContentType="application/vnd.openxmlformats-officedocument.drawingml.chart+xml"/>
  <Override PartName="/word/theme/themeOverride11.xml" ContentType="application/vnd.openxmlformats-officedocument.themeOverride+xml"/>
  <Override PartName="/word/charts/chart18.xml" ContentType="application/vnd.openxmlformats-officedocument.drawingml.chart+xml"/>
  <Override PartName="/word/theme/themeOverride12.xml" ContentType="application/vnd.openxmlformats-officedocument.themeOverride+xml"/>
  <Override PartName="/word/charts/chart19.xml" ContentType="application/vnd.openxmlformats-officedocument.drawingml.chart+xml"/>
  <Override PartName="/word/theme/themeOverride13.xml" ContentType="application/vnd.openxmlformats-officedocument.themeOverride+xml"/>
  <Override PartName="/word/charts/chart20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D0" w:rsidRDefault="006461D0" w:rsidP="00551873">
      <w:pPr>
        <w:tabs>
          <w:tab w:val="left" w:pos="2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Самоанализ </w:t>
      </w:r>
    </w:p>
    <w:p w:rsidR="006461D0" w:rsidRDefault="006461D0" w:rsidP="00551873">
      <w:pPr>
        <w:tabs>
          <w:tab w:val="left" w:pos="2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педагогической деятельности учителя физики </w:t>
      </w:r>
    </w:p>
    <w:p w:rsidR="006461D0" w:rsidRDefault="006461D0" w:rsidP="00551873">
      <w:pPr>
        <w:tabs>
          <w:tab w:val="left" w:pos="2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Клюшиной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Жанны Викторовны</w:t>
      </w:r>
      <w:r w:rsidR="00001DE9">
        <w:rPr>
          <w:rFonts w:ascii="Times New Roman" w:hAnsi="Times New Roman"/>
          <w:b/>
          <w:sz w:val="28"/>
          <w:szCs w:val="28"/>
        </w:rPr>
        <w:t xml:space="preserve"> 2009- 2014 </w:t>
      </w:r>
      <w:proofErr w:type="spellStart"/>
      <w:r w:rsidR="00001DE9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="00001DE9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="00001DE9">
        <w:rPr>
          <w:rFonts w:ascii="Times New Roman" w:hAnsi="Times New Roman"/>
          <w:b/>
          <w:sz w:val="28"/>
          <w:szCs w:val="28"/>
        </w:rPr>
        <w:t>.</w:t>
      </w:r>
    </w:p>
    <w:p w:rsidR="006461D0" w:rsidRDefault="00F27BA6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754">
        <w:rPr>
          <w:rFonts w:ascii="Times New Roman" w:hAnsi="Times New Roman"/>
          <w:b/>
          <w:sz w:val="24"/>
          <w:szCs w:val="24"/>
        </w:rPr>
        <w:t>Общие сведения:</w:t>
      </w:r>
    </w:p>
    <w:p w:rsidR="00660754" w:rsidRPr="00660754" w:rsidRDefault="00660754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1D0" w:rsidRPr="00660754" w:rsidRDefault="006461D0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>Занимаемая должность: учитель физики.</w:t>
      </w:r>
    </w:p>
    <w:p w:rsidR="006461D0" w:rsidRPr="00660754" w:rsidRDefault="006461D0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>Место работы: МБОУ СОШ №37</w:t>
      </w:r>
      <w:r w:rsidR="00F27BA6" w:rsidRPr="00660754">
        <w:rPr>
          <w:rFonts w:ascii="Times New Roman" w:hAnsi="Times New Roman"/>
          <w:sz w:val="24"/>
          <w:szCs w:val="24"/>
        </w:rPr>
        <w:t>.</w:t>
      </w:r>
    </w:p>
    <w:p w:rsidR="006461D0" w:rsidRPr="00660754" w:rsidRDefault="006461D0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 xml:space="preserve">Общий </w:t>
      </w:r>
      <w:r w:rsidR="00F27BA6" w:rsidRPr="00660754">
        <w:rPr>
          <w:rFonts w:ascii="Times New Roman" w:hAnsi="Times New Roman"/>
          <w:sz w:val="24"/>
          <w:szCs w:val="24"/>
        </w:rPr>
        <w:t>п</w:t>
      </w:r>
      <w:r w:rsidR="001A7832">
        <w:rPr>
          <w:rFonts w:ascii="Times New Roman" w:hAnsi="Times New Roman"/>
          <w:sz w:val="24"/>
          <w:szCs w:val="24"/>
        </w:rPr>
        <w:t>едагогический стаж работы: 9</w:t>
      </w:r>
      <w:r w:rsidRPr="00660754">
        <w:rPr>
          <w:rFonts w:ascii="Times New Roman" w:hAnsi="Times New Roman"/>
          <w:sz w:val="24"/>
          <w:szCs w:val="24"/>
        </w:rPr>
        <w:t xml:space="preserve"> лет.</w:t>
      </w:r>
    </w:p>
    <w:p w:rsidR="006461D0" w:rsidRPr="00660754" w:rsidRDefault="006461D0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 xml:space="preserve">Стаж работы в данной </w:t>
      </w:r>
      <w:r w:rsidR="002324C1">
        <w:rPr>
          <w:rFonts w:ascii="Times New Roman" w:hAnsi="Times New Roman"/>
          <w:sz w:val="24"/>
          <w:szCs w:val="24"/>
        </w:rPr>
        <w:t>школе: 8</w:t>
      </w:r>
      <w:r w:rsidRPr="00660754">
        <w:rPr>
          <w:rFonts w:ascii="Times New Roman" w:hAnsi="Times New Roman"/>
          <w:sz w:val="24"/>
          <w:szCs w:val="24"/>
        </w:rPr>
        <w:t xml:space="preserve"> года</w:t>
      </w:r>
    </w:p>
    <w:p w:rsidR="006461D0" w:rsidRPr="00660754" w:rsidRDefault="006461D0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>Дата назначения на эту должность (в данн</w:t>
      </w:r>
      <w:r w:rsidR="00617CD9">
        <w:rPr>
          <w:rFonts w:ascii="Times New Roman" w:hAnsi="Times New Roman"/>
          <w:sz w:val="24"/>
          <w:szCs w:val="24"/>
        </w:rPr>
        <w:t xml:space="preserve">ом учреждении): приказ </w:t>
      </w:r>
      <w:r w:rsidR="00617CD9">
        <w:rPr>
          <w:rFonts w:ascii="Times New Roman" w:eastAsia="Times New Roman" w:hAnsi="Times New Roman"/>
          <w:sz w:val="24"/>
          <w:szCs w:val="24"/>
          <w:lang w:eastAsia="ru-RU"/>
        </w:rPr>
        <w:t>№ 33 от</w:t>
      </w:r>
      <w:r w:rsidR="00617CD9" w:rsidRPr="00617CD9">
        <w:rPr>
          <w:rFonts w:ascii="Times New Roman" w:eastAsia="Times New Roman" w:hAnsi="Times New Roman"/>
          <w:sz w:val="24"/>
          <w:szCs w:val="24"/>
          <w:lang w:eastAsia="ru-RU"/>
        </w:rPr>
        <w:t xml:space="preserve"> 01.09.2006 г</w:t>
      </w:r>
      <w:r w:rsidR="00617C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61D0" w:rsidRPr="00660754" w:rsidRDefault="006461D0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>Образование: высшее, РГУ, физфак, 1989 год.</w:t>
      </w:r>
    </w:p>
    <w:p w:rsidR="006461D0" w:rsidRPr="00660754" w:rsidRDefault="006461D0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>Специальность по диплому:  «Физика».</w:t>
      </w:r>
    </w:p>
    <w:p w:rsidR="006461D0" w:rsidRPr="00660754" w:rsidRDefault="006461D0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>Квалификация:  «Физик. Преподаватель».</w:t>
      </w:r>
    </w:p>
    <w:p w:rsidR="001A7832" w:rsidRDefault="006461D0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 xml:space="preserve">Дата предыдущей аттестации: 30.12. 2009 г., приказ МУ Департамент образования г. Шахты, </w:t>
      </w:r>
    </w:p>
    <w:p w:rsidR="006461D0" w:rsidRDefault="006461D0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 xml:space="preserve">№ 638 от 30.12.2009 года.  </w:t>
      </w:r>
    </w:p>
    <w:p w:rsidR="00660754" w:rsidRPr="00660754" w:rsidRDefault="00660754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1D0" w:rsidRDefault="006461D0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60754">
        <w:rPr>
          <w:rFonts w:ascii="Times New Roman" w:hAnsi="Times New Roman"/>
          <w:b/>
          <w:sz w:val="24"/>
          <w:szCs w:val="24"/>
        </w:rPr>
        <w:t xml:space="preserve">Курсы повышения квалификации за последние 5 лет: </w:t>
      </w:r>
      <w:proofErr w:type="gramEnd"/>
    </w:p>
    <w:p w:rsidR="00660754" w:rsidRPr="00660754" w:rsidRDefault="00660754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7BA6" w:rsidRPr="00660754" w:rsidRDefault="00F27BA6" w:rsidP="006607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54"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Негосударственное образовательное учреждение дополнительного профессионального образов</w:t>
      </w:r>
      <w:r w:rsidRPr="006607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60754">
        <w:rPr>
          <w:rFonts w:ascii="Times New Roman" w:eastAsia="Times New Roman" w:hAnsi="Times New Roman"/>
          <w:sz w:val="24"/>
          <w:szCs w:val="24"/>
          <w:lang w:eastAsia="ru-RU"/>
        </w:rPr>
        <w:t>ния «Институт информационных технологий «</w:t>
      </w:r>
      <w:proofErr w:type="spellStart"/>
      <w:r w:rsidRPr="00660754">
        <w:rPr>
          <w:rFonts w:ascii="Times New Roman" w:eastAsia="Times New Roman" w:hAnsi="Times New Roman"/>
          <w:sz w:val="24"/>
          <w:szCs w:val="24"/>
          <w:lang w:eastAsia="ru-RU"/>
        </w:rPr>
        <w:t>АйТи</w:t>
      </w:r>
      <w:proofErr w:type="spellEnd"/>
      <w:r w:rsidRPr="00660754">
        <w:rPr>
          <w:rFonts w:ascii="Times New Roman" w:eastAsia="Times New Roman" w:hAnsi="Times New Roman"/>
          <w:sz w:val="24"/>
          <w:szCs w:val="24"/>
          <w:lang w:eastAsia="ru-RU"/>
        </w:rPr>
        <w:t>», 2012г., по программе «Использование ЭОР в процессе обучения в основной школе по физике» (108 акад. часов).</w:t>
      </w:r>
    </w:p>
    <w:p w:rsidR="006461D0" w:rsidRDefault="00F27BA6" w:rsidP="00660754">
      <w:pPr>
        <w:pStyle w:val="a3"/>
        <w:numPr>
          <w:ilvl w:val="0"/>
          <w:numId w:val="1"/>
        </w:numPr>
        <w:tabs>
          <w:tab w:val="left" w:pos="24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>Автономная некоммерческая организация «Центр независимой оценки качества образования и образовательного аудита «Легион» г. Ростов – на – Дону, 2013г., «Методики подготовки учащихся к решению тестовых заданий ЕГЭ высокого уровня сложности с учётом реальных ошибок, доп</w:t>
      </w:r>
      <w:r w:rsidRPr="00660754">
        <w:rPr>
          <w:rFonts w:ascii="Times New Roman" w:hAnsi="Times New Roman"/>
          <w:sz w:val="24"/>
          <w:szCs w:val="24"/>
        </w:rPr>
        <w:t>у</w:t>
      </w:r>
      <w:r w:rsidRPr="00660754">
        <w:rPr>
          <w:rFonts w:ascii="Times New Roman" w:hAnsi="Times New Roman"/>
          <w:sz w:val="24"/>
          <w:szCs w:val="24"/>
        </w:rPr>
        <w:t>щенных в прошлые годы» (2 часа).</w:t>
      </w:r>
    </w:p>
    <w:p w:rsidR="0037181F" w:rsidRDefault="0037181F" w:rsidP="00001DE9">
      <w:pPr>
        <w:pStyle w:val="a3"/>
        <w:tabs>
          <w:tab w:val="left" w:pos="24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0754" w:rsidRPr="00660754" w:rsidRDefault="00660754" w:rsidP="00660754">
      <w:pPr>
        <w:pStyle w:val="a3"/>
        <w:tabs>
          <w:tab w:val="left" w:pos="24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27BA6" w:rsidRDefault="00F27BA6" w:rsidP="00660754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754">
        <w:rPr>
          <w:rFonts w:ascii="Times New Roman" w:hAnsi="Times New Roman"/>
          <w:b/>
          <w:sz w:val="24"/>
          <w:szCs w:val="24"/>
        </w:rPr>
        <w:t>Цели и задачи педагогической деятельности</w:t>
      </w:r>
    </w:p>
    <w:p w:rsidR="00660754" w:rsidRPr="00660754" w:rsidRDefault="00660754" w:rsidP="00660754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BA6" w:rsidRPr="00660754" w:rsidRDefault="00F27BA6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 xml:space="preserve">Свою педагогическую деятельность выстраиваю, руководствуясь Законом РФ “Об образовании”, Концепцией модернизации российского образования, образовательной программой </w:t>
      </w:r>
      <w:r w:rsidR="00342517">
        <w:rPr>
          <w:rFonts w:ascii="Times New Roman" w:hAnsi="Times New Roman"/>
          <w:sz w:val="24"/>
          <w:szCs w:val="24"/>
        </w:rPr>
        <w:t xml:space="preserve">по физике </w:t>
      </w:r>
      <w:r w:rsidRPr="00660754">
        <w:rPr>
          <w:rFonts w:ascii="Times New Roman" w:hAnsi="Times New Roman"/>
          <w:sz w:val="24"/>
          <w:szCs w:val="24"/>
        </w:rPr>
        <w:t xml:space="preserve">и программой развития ОУ. </w:t>
      </w:r>
    </w:p>
    <w:p w:rsidR="00F27BA6" w:rsidRPr="00660754" w:rsidRDefault="00F27BA6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b/>
          <w:sz w:val="24"/>
          <w:szCs w:val="24"/>
          <w:u w:val="single"/>
        </w:rPr>
        <w:t xml:space="preserve">Целью </w:t>
      </w:r>
      <w:r w:rsidRPr="00660754">
        <w:rPr>
          <w:rFonts w:ascii="Times New Roman" w:hAnsi="Times New Roman"/>
          <w:sz w:val="24"/>
          <w:szCs w:val="24"/>
        </w:rPr>
        <w:t>моей педагогической деятельности является формирование коммуникативной компете</w:t>
      </w:r>
      <w:r w:rsidRPr="00660754">
        <w:rPr>
          <w:rFonts w:ascii="Times New Roman" w:hAnsi="Times New Roman"/>
          <w:sz w:val="24"/>
          <w:szCs w:val="24"/>
        </w:rPr>
        <w:t>н</w:t>
      </w:r>
      <w:r w:rsidRPr="00660754">
        <w:rPr>
          <w:rFonts w:ascii="Times New Roman" w:hAnsi="Times New Roman"/>
          <w:sz w:val="24"/>
          <w:szCs w:val="24"/>
        </w:rPr>
        <w:t>ции, включение каждого ребенка в учебно-воспитательный процесс, обеспечение учащихся кач</w:t>
      </w:r>
      <w:r w:rsidRPr="00660754">
        <w:rPr>
          <w:rFonts w:ascii="Times New Roman" w:hAnsi="Times New Roman"/>
          <w:sz w:val="24"/>
          <w:szCs w:val="24"/>
        </w:rPr>
        <w:t>е</w:t>
      </w:r>
      <w:r w:rsidRPr="00660754">
        <w:rPr>
          <w:rFonts w:ascii="Times New Roman" w:hAnsi="Times New Roman"/>
          <w:sz w:val="24"/>
          <w:szCs w:val="24"/>
        </w:rPr>
        <w:t xml:space="preserve">ственным образованием. </w:t>
      </w:r>
    </w:p>
    <w:p w:rsidR="00F27BA6" w:rsidRPr="00660754" w:rsidRDefault="00F27BA6" w:rsidP="00660754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60754">
        <w:rPr>
          <w:rFonts w:ascii="Times New Roman" w:hAnsi="Times New Roman"/>
          <w:sz w:val="24"/>
          <w:szCs w:val="24"/>
        </w:rPr>
        <w:t xml:space="preserve">В связи с поставленной целью реализую следующие </w:t>
      </w:r>
      <w:r w:rsidRPr="00660754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F27BA6" w:rsidRPr="00660754" w:rsidRDefault="00F27BA6" w:rsidP="00660754">
      <w:pPr>
        <w:pStyle w:val="a3"/>
        <w:numPr>
          <w:ilvl w:val="0"/>
          <w:numId w:val="2"/>
        </w:numPr>
        <w:tabs>
          <w:tab w:val="left" w:pos="24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>обеспечить каждому  школьнику базовый уровень знаний по предмету через внедрение совреме</w:t>
      </w:r>
      <w:r w:rsidRPr="00660754">
        <w:rPr>
          <w:rFonts w:ascii="Times New Roman" w:hAnsi="Times New Roman"/>
          <w:sz w:val="24"/>
          <w:szCs w:val="24"/>
        </w:rPr>
        <w:t>н</w:t>
      </w:r>
      <w:r w:rsidRPr="00660754">
        <w:rPr>
          <w:rFonts w:ascii="Times New Roman" w:hAnsi="Times New Roman"/>
          <w:sz w:val="24"/>
          <w:szCs w:val="24"/>
        </w:rPr>
        <w:t xml:space="preserve">ных технологий; </w:t>
      </w:r>
    </w:p>
    <w:p w:rsidR="00F27BA6" w:rsidRPr="00660754" w:rsidRDefault="00F27BA6" w:rsidP="00660754">
      <w:pPr>
        <w:pStyle w:val="a3"/>
        <w:numPr>
          <w:ilvl w:val="0"/>
          <w:numId w:val="2"/>
        </w:numPr>
        <w:tabs>
          <w:tab w:val="left" w:pos="24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 xml:space="preserve">обеспечить индивидуальное развитие детей через организацию учебной работы; </w:t>
      </w:r>
    </w:p>
    <w:p w:rsidR="00F27BA6" w:rsidRPr="00660754" w:rsidRDefault="00F27BA6" w:rsidP="00660754">
      <w:pPr>
        <w:pStyle w:val="a3"/>
        <w:numPr>
          <w:ilvl w:val="0"/>
          <w:numId w:val="2"/>
        </w:numPr>
        <w:tabs>
          <w:tab w:val="left" w:pos="24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 xml:space="preserve">выстраивать педагогическую деятельность, учитывая уровень </w:t>
      </w:r>
      <w:proofErr w:type="spellStart"/>
      <w:r w:rsidRPr="0066075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60754">
        <w:rPr>
          <w:rFonts w:ascii="Times New Roman" w:hAnsi="Times New Roman"/>
          <w:sz w:val="24"/>
          <w:szCs w:val="24"/>
        </w:rPr>
        <w:t xml:space="preserve">, воспитанности и личностное развитие учащихся; </w:t>
      </w:r>
    </w:p>
    <w:p w:rsidR="00F27BA6" w:rsidRPr="00660754" w:rsidRDefault="00F27BA6" w:rsidP="00660754">
      <w:pPr>
        <w:pStyle w:val="a3"/>
        <w:numPr>
          <w:ilvl w:val="0"/>
          <w:numId w:val="2"/>
        </w:numPr>
        <w:tabs>
          <w:tab w:val="left" w:pos="24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 xml:space="preserve">научить собирать, систематизировать и обобщать нужную информацию, осмысленно работать с подобранным материалом, справочным инструментарием; </w:t>
      </w:r>
    </w:p>
    <w:p w:rsidR="00F27BA6" w:rsidRDefault="00F27BA6" w:rsidP="00660754">
      <w:pPr>
        <w:pStyle w:val="a3"/>
        <w:numPr>
          <w:ilvl w:val="0"/>
          <w:numId w:val="2"/>
        </w:numPr>
        <w:tabs>
          <w:tab w:val="left" w:pos="24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0754">
        <w:rPr>
          <w:rFonts w:ascii="Times New Roman" w:hAnsi="Times New Roman"/>
          <w:sz w:val="24"/>
          <w:szCs w:val="24"/>
        </w:rPr>
        <w:t>помочь учащимся овладеть навыками самостоятельной работы.</w:t>
      </w:r>
    </w:p>
    <w:p w:rsidR="00766D47" w:rsidRDefault="00766D47" w:rsidP="00766D47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D47" w:rsidRPr="00766D47" w:rsidRDefault="00766D47" w:rsidP="00766D47">
      <w:pPr>
        <w:pStyle w:val="a3"/>
        <w:numPr>
          <w:ilvl w:val="0"/>
          <w:numId w:val="6"/>
        </w:num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6D47">
        <w:rPr>
          <w:rFonts w:ascii="Times New Roman" w:hAnsi="Times New Roman"/>
          <w:b/>
          <w:sz w:val="24"/>
          <w:szCs w:val="24"/>
        </w:rPr>
        <w:t>УМК:</w:t>
      </w:r>
    </w:p>
    <w:p w:rsidR="00766D47" w:rsidRDefault="00766D47" w:rsidP="00766D47">
      <w:pPr>
        <w:pStyle w:val="a3"/>
        <w:tabs>
          <w:tab w:val="left" w:pos="24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89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6051"/>
      </w:tblGrid>
      <w:tr w:rsidR="00766D47" w:rsidRPr="00766D47" w:rsidTr="00766D47">
        <w:tc>
          <w:tcPr>
            <w:tcW w:w="2036" w:type="pct"/>
          </w:tcPr>
          <w:p w:rsidR="00766D47" w:rsidRPr="00766D47" w:rsidRDefault="00766D47" w:rsidP="00766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964" w:type="pct"/>
          </w:tcPr>
          <w:p w:rsidR="00766D47" w:rsidRPr="00766D47" w:rsidRDefault="00766D47" w:rsidP="00766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766D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чебник</w:t>
            </w:r>
          </w:p>
        </w:tc>
      </w:tr>
      <w:tr w:rsidR="00766D47" w:rsidRPr="00766D47" w:rsidTr="00766D47">
        <w:tc>
          <w:tcPr>
            <w:tcW w:w="2036" w:type="pct"/>
          </w:tcPr>
          <w:p w:rsidR="00766D47" w:rsidRPr="00766D47" w:rsidRDefault="00766D47" w:rsidP="00766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7-9 классы: </w:t>
            </w:r>
            <w:r w:rsidRPr="00766D47">
              <w:rPr>
                <w:rFonts w:ascii="Times New Roman" w:hAnsi="Times New Roman"/>
                <w:sz w:val="24"/>
                <w:szCs w:val="24"/>
              </w:rPr>
              <w:t xml:space="preserve">авторская программа «Физика. 7-9 классы» под редакцией Е. М. </w:t>
            </w:r>
            <w:proofErr w:type="spellStart"/>
            <w:r w:rsidRPr="00766D47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766D47">
              <w:rPr>
                <w:rFonts w:ascii="Times New Roman" w:hAnsi="Times New Roman"/>
                <w:sz w:val="24"/>
                <w:szCs w:val="24"/>
              </w:rPr>
              <w:t xml:space="preserve">, А. В. </w:t>
            </w:r>
            <w:proofErr w:type="spellStart"/>
            <w:r w:rsidRPr="00766D47">
              <w:rPr>
                <w:rFonts w:ascii="Times New Roman" w:hAnsi="Times New Roman"/>
                <w:sz w:val="24"/>
                <w:szCs w:val="24"/>
              </w:rPr>
              <w:t>Перышкина</w:t>
            </w:r>
            <w:proofErr w:type="spellEnd"/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классы:</w:t>
            </w:r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«Примерная программы основного общего образования по физике. 10-11 классы» под редакцией В. А. Орлова, О. Ф. </w:t>
            </w:r>
            <w:proofErr w:type="spellStart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 А. Коровина и др., авторской программы «Физика. 10-11 классы» под редакцией В. С. </w:t>
            </w:r>
            <w:proofErr w:type="spellStart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Данюшенкова</w:t>
            </w:r>
            <w:proofErr w:type="spellEnd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О. В. Коршуновой</w:t>
            </w:r>
          </w:p>
        </w:tc>
        <w:tc>
          <w:tcPr>
            <w:tcW w:w="2964" w:type="pct"/>
          </w:tcPr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 класс. А.В.  </w:t>
            </w:r>
            <w:proofErr w:type="spellStart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 Физика-7». – М., Дрофа, 2012г.</w:t>
            </w:r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класс. А.В. </w:t>
            </w:r>
            <w:proofErr w:type="spellStart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 Физика-8». – М., Дрофа, 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2012г.</w:t>
            </w:r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класс. А.В. </w:t>
            </w:r>
            <w:proofErr w:type="spellStart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proofErr w:type="gramStart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Е.М. </w:t>
            </w:r>
            <w:proofErr w:type="spellStart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«Физика-9». – М., Дрофа, 2012г.</w:t>
            </w:r>
          </w:p>
          <w:p w:rsid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класс. Г.Я. </w:t>
            </w:r>
            <w:proofErr w:type="spellStart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Н.Н. Сотский.</w:t>
            </w:r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r w:rsidR="00BE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ика-10». – М., Просвещение, 2012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класс. Г.Я. </w:t>
            </w:r>
            <w:proofErr w:type="spellStart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В.М. </w:t>
            </w:r>
            <w:proofErr w:type="spellStart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Физика-11». – М., Просвещение, 2012г.</w:t>
            </w:r>
          </w:p>
        </w:tc>
      </w:tr>
    </w:tbl>
    <w:p w:rsidR="00766D47" w:rsidRDefault="00766D47" w:rsidP="00766D47">
      <w:pPr>
        <w:pStyle w:val="a3"/>
        <w:tabs>
          <w:tab w:val="left" w:pos="24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0754" w:rsidRPr="00660754" w:rsidRDefault="00660754" w:rsidP="00660754">
      <w:pPr>
        <w:pStyle w:val="a3"/>
        <w:tabs>
          <w:tab w:val="left" w:pos="24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27BA6" w:rsidRPr="00766D47" w:rsidRDefault="00F27BA6" w:rsidP="00766D4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6D47">
        <w:rPr>
          <w:rFonts w:ascii="Times New Roman" w:hAnsi="Times New Roman"/>
          <w:b/>
          <w:sz w:val="24"/>
          <w:szCs w:val="24"/>
        </w:rPr>
        <w:t>Мониторинг результатов обучения:</w:t>
      </w:r>
    </w:p>
    <w:p w:rsidR="00F27BA6" w:rsidRPr="00766D47" w:rsidRDefault="00364F4D" w:rsidP="00DA37B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2CEE0A" wp14:editId="3FB50100">
            <wp:simplePos x="0" y="0"/>
            <wp:positionH relativeFrom="column">
              <wp:posOffset>4585970</wp:posOffset>
            </wp:positionH>
            <wp:positionV relativeFrom="paragraph">
              <wp:posOffset>153035</wp:posOffset>
            </wp:positionV>
            <wp:extent cx="1857375" cy="2152650"/>
            <wp:effectExtent l="0" t="0" r="9525" b="19050"/>
            <wp:wrapThrough wrapText="bothSides">
              <wp:wrapPolygon edited="0">
                <wp:start x="0" y="0"/>
                <wp:lineTo x="0" y="21600"/>
                <wp:lineTo x="21489" y="21600"/>
                <wp:lineTo x="21489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2764" w:type="pct"/>
        <w:tblInd w:w="409" w:type="dxa"/>
        <w:tblLayout w:type="fixed"/>
        <w:tblLook w:val="04A0" w:firstRow="1" w:lastRow="0" w:firstColumn="1" w:lastColumn="0" w:noHBand="0" w:noVBand="1"/>
      </w:tblPr>
      <w:tblGrid>
        <w:gridCol w:w="1116"/>
        <w:gridCol w:w="1020"/>
        <w:gridCol w:w="1248"/>
        <w:gridCol w:w="1134"/>
        <w:gridCol w:w="1242"/>
      </w:tblGrid>
      <w:tr w:rsidR="007A1C12" w:rsidRPr="00DA37B4" w:rsidTr="007A1C12">
        <w:tc>
          <w:tcPr>
            <w:tcW w:w="970" w:type="pct"/>
            <w:vMerge w:val="restart"/>
          </w:tcPr>
          <w:p w:rsidR="007A1C12" w:rsidRPr="00DA37B4" w:rsidRDefault="007A1C12" w:rsidP="00DA3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37B4">
              <w:rPr>
                <w:rFonts w:ascii="Times New Roman" w:hAnsi="Times New Roman"/>
                <w:sz w:val="24"/>
                <w:szCs w:val="24"/>
              </w:rPr>
              <w:t>лассы</w:t>
            </w:r>
          </w:p>
        </w:tc>
        <w:tc>
          <w:tcPr>
            <w:tcW w:w="1968" w:type="pct"/>
            <w:gridSpan w:val="2"/>
          </w:tcPr>
          <w:p w:rsidR="007A1C12" w:rsidRDefault="007A1C12" w:rsidP="006C0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2009 - 2010 учебного года</w:t>
            </w:r>
          </w:p>
        </w:tc>
        <w:tc>
          <w:tcPr>
            <w:tcW w:w="2063" w:type="pct"/>
            <w:gridSpan w:val="2"/>
          </w:tcPr>
          <w:p w:rsidR="007A1C12" w:rsidRPr="00DA37B4" w:rsidRDefault="007A1C12" w:rsidP="006C0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37B4">
              <w:rPr>
                <w:rFonts w:ascii="Times New Roman" w:hAnsi="Times New Roman"/>
                <w:sz w:val="24"/>
                <w:szCs w:val="24"/>
              </w:rPr>
              <w:t>онец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2009 – 2010 учебного года</w:t>
            </w:r>
          </w:p>
        </w:tc>
      </w:tr>
      <w:tr w:rsidR="00A2074F" w:rsidRPr="00DA37B4" w:rsidTr="007A1C12">
        <w:tc>
          <w:tcPr>
            <w:tcW w:w="970" w:type="pct"/>
            <w:vMerge/>
          </w:tcPr>
          <w:p w:rsidR="00A2074F" w:rsidRPr="00DA37B4" w:rsidRDefault="00A2074F" w:rsidP="00DA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A2074F" w:rsidRPr="00DA37B4" w:rsidRDefault="00A2074F" w:rsidP="00DA37B4">
            <w:pPr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3" w:type="pct"/>
          </w:tcPr>
          <w:p w:rsidR="00A2074F" w:rsidRPr="00DA37B4" w:rsidRDefault="00A2074F" w:rsidP="00DA37B4">
            <w:pPr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</w:tcPr>
          <w:p w:rsidR="00A2074F" w:rsidRPr="00DA37B4" w:rsidRDefault="00A2074F" w:rsidP="00DA37B4">
            <w:pPr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" w:type="pct"/>
          </w:tcPr>
          <w:p w:rsidR="00A2074F" w:rsidRPr="00DA37B4" w:rsidRDefault="00A2074F" w:rsidP="00DA37B4">
            <w:pPr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074F" w:rsidRPr="00DA37B4" w:rsidTr="007A1C12">
        <w:tc>
          <w:tcPr>
            <w:tcW w:w="970" w:type="pct"/>
          </w:tcPr>
          <w:p w:rsidR="00A2074F" w:rsidRPr="002A2830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 w:rsidRPr="002A2830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85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3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8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074F" w:rsidRPr="00DA37B4" w:rsidTr="007A1C12">
        <w:tc>
          <w:tcPr>
            <w:tcW w:w="970" w:type="pct"/>
          </w:tcPr>
          <w:p w:rsidR="00A2074F" w:rsidRPr="002A2830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 w:rsidRPr="002A2830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85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3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78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074F" w:rsidRPr="00DA37B4" w:rsidTr="007A1C12">
        <w:tc>
          <w:tcPr>
            <w:tcW w:w="970" w:type="pct"/>
          </w:tcPr>
          <w:p w:rsidR="00A2074F" w:rsidRPr="002A2830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Start"/>
            <w:r w:rsidRPr="002A2830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85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3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78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074F" w:rsidRPr="00DA37B4" w:rsidTr="007A1C12">
        <w:tc>
          <w:tcPr>
            <w:tcW w:w="970" w:type="pct"/>
          </w:tcPr>
          <w:p w:rsidR="00A2074F" w:rsidRPr="002A2830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Start"/>
            <w:r w:rsidRPr="002A2830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85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3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8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074F" w:rsidRPr="00DA37B4" w:rsidTr="007A1C12">
        <w:tc>
          <w:tcPr>
            <w:tcW w:w="970" w:type="pct"/>
          </w:tcPr>
          <w:p w:rsidR="00A2074F" w:rsidRPr="002A2830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Start"/>
            <w:r w:rsidRPr="002A2830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85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3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8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074F" w:rsidRPr="00DA37B4" w:rsidTr="007A1C12">
        <w:tc>
          <w:tcPr>
            <w:tcW w:w="970" w:type="pct"/>
          </w:tcPr>
          <w:p w:rsidR="00A2074F" w:rsidRPr="002A2830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Start"/>
            <w:r w:rsidRPr="002A2830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85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83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78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074F" w:rsidRPr="00DA37B4" w:rsidTr="007A1C12">
        <w:tc>
          <w:tcPr>
            <w:tcW w:w="970" w:type="pct"/>
          </w:tcPr>
          <w:p w:rsidR="00A2074F" w:rsidRPr="002A2830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5" w:type="pct"/>
          </w:tcPr>
          <w:p w:rsidR="00A2074F" w:rsidRPr="00B55A39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A3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83" w:type="pct"/>
          </w:tcPr>
          <w:p w:rsidR="00A2074F" w:rsidRPr="00B55A39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A3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4" w:type="pct"/>
          </w:tcPr>
          <w:p w:rsidR="00A2074F" w:rsidRPr="00B55A39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A3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78" w:type="pct"/>
          </w:tcPr>
          <w:p w:rsidR="00A2074F" w:rsidRPr="00B55A39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A3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2074F" w:rsidRPr="00DA37B4" w:rsidTr="007A1C12">
        <w:tc>
          <w:tcPr>
            <w:tcW w:w="970" w:type="pct"/>
          </w:tcPr>
          <w:p w:rsidR="00A2074F" w:rsidRPr="002A2830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5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3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78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074F" w:rsidRPr="00DA37B4" w:rsidTr="007A1C12">
        <w:tc>
          <w:tcPr>
            <w:tcW w:w="970" w:type="pct"/>
          </w:tcPr>
          <w:p w:rsidR="00A2074F" w:rsidRPr="002A2830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5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3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78" w:type="pct"/>
          </w:tcPr>
          <w:p w:rsidR="00A2074F" w:rsidRPr="00DA37B4" w:rsidRDefault="00A2074F" w:rsidP="002A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074F" w:rsidRPr="00DA37B4" w:rsidTr="007A1C12">
        <w:tc>
          <w:tcPr>
            <w:tcW w:w="970" w:type="pct"/>
          </w:tcPr>
          <w:p w:rsidR="00A2074F" w:rsidRPr="002A2830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5" w:type="pct"/>
          </w:tcPr>
          <w:p w:rsidR="00A2074F" w:rsidRPr="00B55A39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A3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083" w:type="pct"/>
          </w:tcPr>
          <w:p w:rsidR="00A2074F" w:rsidRPr="00B55A39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A3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4" w:type="pct"/>
          </w:tcPr>
          <w:p w:rsidR="00A2074F" w:rsidRPr="00B55A39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A3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78" w:type="pct"/>
          </w:tcPr>
          <w:p w:rsidR="00A2074F" w:rsidRPr="00B55A39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A3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2074F" w:rsidRPr="00DA37B4" w:rsidTr="007A1C12">
        <w:tc>
          <w:tcPr>
            <w:tcW w:w="970" w:type="pct"/>
          </w:tcPr>
          <w:p w:rsidR="00A2074F" w:rsidRPr="002A2830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5" w:type="pct"/>
          </w:tcPr>
          <w:p w:rsidR="00A2074F" w:rsidRPr="00B55A39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A3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83" w:type="pct"/>
          </w:tcPr>
          <w:p w:rsidR="00A2074F" w:rsidRPr="00B55A39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A3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4" w:type="pct"/>
          </w:tcPr>
          <w:p w:rsidR="00A2074F" w:rsidRPr="00B55A39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A3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78" w:type="pct"/>
          </w:tcPr>
          <w:p w:rsidR="00A2074F" w:rsidRPr="00B55A39" w:rsidRDefault="00A2074F" w:rsidP="002A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A3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tbl>
      <w:tblPr>
        <w:tblStyle w:val="a4"/>
        <w:tblpPr w:leftFromText="180" w:rightFromText="180" w:vertAnchor="text" w:horzAnchor="page" w:tblpX="1168" w:tblpY="526"/>
        <w:tblW w:w="2773" w:type="pct"/>
        <w:tblLook w:val="04A0" w:firstRow="1" w:lastRow="0" w:firstColumn="1" w:lastColumn="0" w:noHBand="0" w:noVBand="1"/>
      </w:tblPr>
      <w:tblGrid>
        <w:gridCol w:w="1241"/>
        <w:gridCol w:w="1163"/>
        <w:gridCol w:w="1106"/>
        <w:gridCol w:w="992"/>
        <w:gridCol w:w="1277"/>
      </w:tblGrid>
      <w:tr w:rsidR="00364F4D" w:rsidRPr="00DA37B4" w:rsidTr="00364F4D">
        <w:tc>
          <w:tcPr>
            <w:tcW w:w="1074" w:type="pct"/>
            <w:vMerge w:val="restart"/>
          </w:tcPr>
          <w:p w:rsidR="00364F4D" w:rsidRPr="00DA37B4" w:rsidRDefault="00364F4D" w:rsidP="0036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37B4">
              <w:rPr>
                <w:rFonts w:ascii="Times New Roman" w:hAnsi="Times New Roman"/>
                <w:sz w:val="24"/>
                <w:szCs w:val="24"/>
              </w:rPr>
              <w:t>лассы</w:t>
            </w:r>
          </w:p>
        </w:tc>
        <w:tc>
          <w:tcPr>
            <w:tcW w:w="1963" w:type="pct"/>
            <w:gridSpan w:val="2"/>
          </w:tcPr>
          <w:p w:rsidR="00364F4D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2010 – 2011 учебного года</w:t>
            </w:r>
          </w:p>
        </w:tc>
        <w:tc>
          <w:tcPr>
            <w:tcW w:w="1963" w:type="pct"/>
            <w:gridSpan w:val="2"/>
          </w:tcPr>
          <w:p w:rsidR="00364F4D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37B4">
              <w:rPr>
                <w:rFonts w:ascii="Times New Roman" w:hAnsi="Times New Roman"/>
                <w:sz w:val="24"/>
                <w:szCs w:val="24"/>
              </w:rPr>
              <w:t>онец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2010 – 2011</w:t>
            </w:r>
          </w:p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364F4D" w:rsidRPr="00DA37B4" w:rsidTr="00364F4D">
        <w:tc>
          <w:tcPr>
            <w:tcW w:w="1074" w:type="pct"/>
            <w:vMerge/>
          </w:tcPr>
          <w:p w:rsidR="00364F4D" w:rsidRPr="00DA37B4" w:rsidRDefault="00364F4D" w:rsidP="00364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64F4D" w:rsidRPr="00DA37B4" w:rsidRDefault="00364F4D" w:rsidP="00364F4D">
            <w:pPr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</w:tcPr>
          <w:p w:rsidR="00364F4D" w:rsidRPr="00DA37B4" w:rsidRDefault="00364F4D" w:rsidP="00364F4D">
            <w:pPr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pct"/>
          </w:tcPr>
          <w:p w:rsidR="00364F4D" w:rsidRPr="00DA37B4" w:rsidRDefault="00364F4D" w:rsidP="00364F4D">
            <w:pPr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</w:tcPr>
          <w:p w:rsidR="00364F4D" w:rsidRPr="00DA37B4" w:rsidRDefault="00364F4D" w:rsidP="00364F4D">
            <w:pPr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4F4D" w:rsidRPr="00DA37B4" w:rsidTr="00364F4D">
        <w:tc>
          <w:tcPr>
            <w:tcW w:w="1074" w:type="pct"/>
          </w:tcPr>
          <w:p w:rsidR="00364F4D" w:rsidRPr="002A2830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 w:rsidRPr="002A2830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6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57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0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074" w:type="pct"/>
          </w:tcPr>
          <w:p w:rsidR="00364F4D" w:rsidRPr="002A2830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 w:rsidRPr="002A2830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6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64F4D" w:rsidRPr="00DA37B4" w:rsidTr="00364F4D">
        <w:tc>
          <w:tcPr>
            <w:tcW w:w="1074" w:type="pct"/>
          </w:tcPr>
          <w:p w:rsidR="00364F4D" w:rsidRPr="002A2830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Start"/>
            <w:r w:rsidRPr="002A2830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6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7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074" w:type="pct"/>
          </w:tcPr>
          <w:p w:rsidR="00364F4D" w:rsidRPr="002A2830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Start"/>
            <w:r w:rsidRPr="002A2830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6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7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074" w:type="pct"/>
          </w:tcPr>
          <w:p w:rsidR="00364F4D" w:rsidRPr="002A2830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Start"/>
            <w:r w:rsidRPr="002A2830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6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7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0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074" w:type="pct"/>
          </w:tcPr>
          <w:p w:rsidR="00364F4D" w:rsidRPr="002A2830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Start"/>
            <w:r w:rsidRPr="002A2830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6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7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074" w:type="pct"/>
          </w:tcPr>
          <w:p w:rsidR="00364F4D" w:rsidRPr="002A2830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6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57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5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074" w:type="pct"/>
          </w:tcPr>
          <w:p w:rsidR="00364F4D" w:rsidRPr="002A2830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6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7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074" w:type="pct"/>
          </w:tcPr>
          <w:p w:rsidR="00364F4D" w:rsidRPr="002A2830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3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6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57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074" w:type="pct"/>
          </w:tcPr>
          <w:p w:rsidR="00364F4D" w:rsidRPr="002A2830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6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57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5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074" w:type="pct"/>
          </w:tcPr>
          <w:p w:rsidR="00364F4D" w:rsidRPr="002A2830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6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57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8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5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364F4D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A4733B" wp14:editId="2CE57068">
            <wp:simplePos x="0" y="0"/>
            <wp:positionH relativeFrom="column">
              <wp:posOffset>550545</wp:posOffset>
            </wp:positionH>
            <wp:positionV relativeFrom="paragraph">
              <wp:posOffset>91440</wp:posOffset>
            </wp:positionV>
            <wp:extent cx="2114550" cy="25717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74F" w:rsidRDefault="00A2074F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74F" w:rsidRDefault="00A2074F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74F" w:rsidRDefault="00A2074F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74F" w:rsidRDefault="00A2074F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74F" w:rsidRDefault="00A2074F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74F" w:rsidRDefault="00A2074F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74F" w:rsidRDefault="00A2074F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74F" w:rsidRDefault="00A2074F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74F" w:rsidRDefault="00A2074F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74F" w:rsidRDefault="00A2074F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517" w:rsidRDefault="0034251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83"/>
        <w:tblW w:w="2808" w:type="pct"/>
        <w:tblLook w:val="04A0" w:firstRow="1" w:lastRow="0" w:firstColumn="1" w:lastColumn="0" w:noHBand="0" w:noVBand="1"/>
      </w:tblPr>
      <w:tblGrid>
        <w:gridCol w:w="1316"/>
        <w:gridCol w:w="1246"/>
        <w:gridCol w:w="1023"/>
        <w:gridCol w:w="35"/>
        <w:gridCol w:w="947"/>
        <w:gridCol w:w="1285"/>
      </w:tblGrid>
      <w:tr w:rsidR="00364F4D" w:rsidRPr="00DA37B4" w:rsidTr="00364F4D">
        <w:tc>
          <w:tcPr>
            <w:tcW w:w="1124" w:type="pct"/>
            <w:vMerge w:val="restart"/>
          </w:tcPr>
          <w:p w:rsidR="00364F4D" w:rsidRPr="00DA37B4" w:rsidRDefault="00364F4D" w:rsidP="0036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DA37B4">
              <w:rPr>
                <w:rFonts w:ascii="Times New Roman" w:hAnsi="Times New Roman"/>
                <w:sz w:val="24"/>
                <w:szCs w:val="24"/>
              </w:rPr>
              <w:t>лассы</w:t>
            </w:r>
          </w:p>
        </w:tc>
        <w:tc>
          <w:tcPr>
            <w:tcW w:w="1969" w:type="pct"/>
            <w:gridSpan w:val="3"/>
          </w:tcPr>
          <w:p w:rsidR="00364F4D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2011 – 2012 учебного года</w:t>
            </w:r>
          </w:p>
        </w:tc>
        <w:tc>
          <w:tcPr>
            <w:tcW w:w="1907" w:type="pct"/>
            <w:gridSpan w:val="2"/>
          </w:tcPr>
          <w:p w:rsidR="00364F4D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37B4">
              <w:rPr>
                <w:rFonts w:ascii="Times New Roman" w:hAnsi="Times New Roman"/>
                <w:sz w:val="24"/>
                <w:szCs w:val="24"/>
              </w:rPr>
              <w:t>онец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2011 – 2012</w:t>
            </w:r>
          </w:p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364F4D" w:rsidRPr="00DA37B4" w:rsidTr="00364F4D">
        <w:tc>
          <w:tcPr>
            <w:tcW w:w="1124" w:type="pct"/>
            <w:vMerge/>
          </w:tcPr>
          <w:p w:rsidR="00364F4D" w:rsidRPr="00DA37B4" w:rsidRDefault="00364F4D" w:rsidP="00364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364F4D" w:rsidRPr="00DA37B4" w:rsidRDefault="00364F4D" w:rsidP="00364F4D">
            <w:pPr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pct"/>
          </w:tcPr>
          <w:p w:rsidR="00364F4D" w:rsidRPr="00DA37B4" w:rsidRDefault="00364F4D" w:rsidP="00364F4D">
            <w:pPr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pct"/>
            <w:gridSpan w:val="2"/>
          </w:tcPr>
          <w:p w:rsidR="00364F4D" w:rsidRPr="00DA37B4" w:rsidRDefault="00364F4D" w:rsidP="00364F4D">
            <w:pPr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</w:tcPr>
          <w:p w:rsidR="00364F4D" w:rsidRPr="00DA37B4" w:rsidRDefault="00364F4D" w:rsidP="00364F4D">
            <w:pPr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4F4D" w:rsidRPr="00DA37B4" w:rsidTr="00364F4D">
        <w:tc>
          <w:tcPr>
            <w:tcW w:w="1124" w:type="pct"/>
          </w:tcPr>
          <w:p w:rsidR="00364F4D" w:rsidRPr="007D5325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 w:rsidRPr="007D532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6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4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pct"/>
            <w:gridSpan w:val="2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124" w:type="pct"/>
          </w:tcPr>
          <w:p w:rsidR="00364F4D" w:rsidRPr="007D5325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 w:rsidRPr="007D5325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6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4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pct"/>
            <w:gridSpan w:val="2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124" w:type="pct"/>
          </w:tcPr>
          <w:p w:rsidR="00364F4D" w:rsidRPr="007D5325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Start"/>
            <w:r w:rsidRPr="007D532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6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4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pct"/>
            <w:gridSpan w:val="2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9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124" w:type="pct"/>
          </w:tcPr>
          <w:p w:rsidR="00364F4D" w:rsidRPr="007D5325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Start"/>
            <w:r w:rsidRPr="007D5325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6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4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pct"/>
            <w:gridSpan w:val="2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124" w:type="pct"/>
          </w:tcPr>
          <w:p w:rsidR="00364F4D" w:rsidRPr="007D5325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Start"/>
            <w:r w:rsidRPr="007D532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6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4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pct"/>
            <w:gridSpan w:val="2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124" w:type="pct"/>
          </w:tcPr>
          <w:p w:rsidR="00364F4D" w:rsidRPr="007D5325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Start"/>
            <w:r w:rsidRPr="007D5325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6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4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pct"/>
            <w:gridSpan w:val="2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124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5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74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9" w:type="pct"/>
            <w:gridSpan w:val="2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8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124" w:type="pct"/>
          </w:tcPr>
          <w:p w:rsidR="00364F4D" w:rsidRPr="007D5325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2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4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pct"/>
            <w:gridSpan w:val="2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9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124" w:type="pct"/>
          </w:tcPr>
          <w:p w:rsidR="00364F4D" w:rsidRPr="007D5325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2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5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4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pct"/>
            <w:gridSpan w:val="2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98" w:type="pct"/>
          </w:tcPr>
          <w:p w:rsidR="00364F4D" w:rsidRPr="00DA37B4" w:rsidRDefault="00364F4D" w:rsidP="0036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124" w:type="pct"/>
          </w:tcPr>
          <w:p w:rsidR="00364F4D" w:rsidRPr="007D5325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5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74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9" w:type="pct"/>
            <w:gridSpan w:val="2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98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4F4D" w:rsidRPr="00DA37B4" w:rsidTr="00364F4D">
        <w:tc>
          <w:tcPr>
            <w:tcW w:w="1124" w:type="pct"/>
          </w:tcPr>
          <w:p w:rsidR="00364F4D" w:rsidRPr="007D5325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5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74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9" w:type="pct"/>
            <w:gridSpan w:val="2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098" w:type="pct"/>
          </w:tcPr>
          <w:p w:rsidR="00364F4D" w:rsidRPr="00E5002E" w:rsidRDefault="00364F4D" w:rsidP="00364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A2074F" w:rsidRDefault="00364F4D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74321BC" wp14:editId="7571F6FF">
            <wp:simplePos x="0" y="0"/>
            <wp:positionH relativeFrom="column">
              <wp:posOffset>695325</wp:posOffset>
            </wp:positionH>
            <wp:positionV relativeFrom="paragraph">
              <wp:posOffset>51435</wp:posOffset>
            </wp:positionV>
            <wp:extent cx="1914525" cy="2400300"/>
            <wp:effectExtent l="0" t="0" r="9525" b="19050"/>
            <wp:wrapTight wrapText="bothSides">
              <wp:wrapPolygon edited="0">
                <wp:start x="0" y="0"/>
                <wp:lineTo x="0" y="21600"/>
                <wp:lineTo x="21493" y="21600"/>
                <wp:lineTo x="21493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3D0" w:rsidRPr="00DA37B4" w:rsidRDefault="009D53D0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6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41"/>
        <w:gridCol w:w="1073"/>
        <w:gridCol w:w="18"/>
        <w:gridCol w:w="957"/>
        <w:gridCol w:w="1055"/>
      </w:tblGrid>
      <w:tr w:rsidR="00364F4D" w:rsidRPr="00C774C4" w:rsidTr="00364F4D">
        <w:tc>
          <w:tcPr>
            <w:tcW w:w="1384" w:type="dxa"/>
            <w:vMerge w:val="restart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gridSpan w:val="2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DA37B4">
              <w:rPr>
                <w:rFonts w:ascii="Times New Roman" w:hAnsi="Times New Roman"/>
                <w:sz w:val="24"/>
                <w:szCs w:val="24"/>
              </w:rPr>
              <w:t xml:space="preserve"> 2012-2013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30" w:type="dxa"/>
            <w:gridSpan w:val="3"/>
          </w:tcPr>
          <w:p w:rsidR="00364F4D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Конец 2012-2013</w:t>
            </w:r>
          </w:p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364F4D" w:rsidRPr="00C774C4" w:rsidTr="00364F4D">
        <w:tc>
          <w:tcPr>
            <w:tcW w:w="1384" w:type="dxa"/>
            <w:vMerge/>
          </w:tcPr>
          <w:p w:rsidR="00364F4D" w:rsidRPr="00DA37B4" w:rsidRDefault="00364F4D" w:rsidP="0036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64F4D" w:rsidRPr="00DA37B4" w:rsidRDefault="00364F4D" w:rsidP="0036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4F4D" w:rsidRPr="00DB2650" w:rsidTr="00364F4D">
        <w:tc>
          <w:tcPr>
            <w:tcW w:w="1384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1141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384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1141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384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1141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384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1141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384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141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384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141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384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1" w:type="dxa"/>
          </w:tcPr>
          <w:p w:rsidR="00364F4D" w:rsidRPr="002324C1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91" w:type="dxa"/>
            <w:gridSpan w:val="2"/>
          </w:tcPr>
          <w:p w:rsidR="00364F4D" w:rsidRPr="002324C1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2324C1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1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55" w:type="dxa"/>
          </w:tcPr>
          <w:p w:rsidR="00364F4D" w:rsidRPr="002324C1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384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384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384" w:type="dxa"/>
          </w:tcPr>
          <w:p w:rsidR="00364F4D" w:rsidRPr="00DA37B4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1" w:type="dxa"/>
          </w:tcPr>
          <w:p w:rsidR="00364F4D" w:rsidRPr="002324C1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91" w:type="dxa"/>
            <w:gridSpan w:val="2"/>
          </w:tcPr>
          <w:p w:rsidR="00364F4D" w:rsidRPr="002324C1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2324C1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55" w:type="dxa"/>
          </w:tcPr>
          <w:p w:rsidR="00364F4D" w:rsidRPr="002324C1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4F4D" w:rsidRPr="002324C1" w:rsidTr="00364F4D">
        <w:tc>
          <w:tcPr>
            <w:tcW w:w="1384" w:type="dxa"/>
          </w:tcPr>
          <w:p w:rsidR="00364F4D" w:rsidRPr="002324C1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1" w:type="dxa"/>
          </w:tcPr>
          <w:p w:rsidR="00364F4D" w:rsidRPr="002324C1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91" w:type="dxa"/>
            <w:gridSpan w:val="2"/>
          </w:tcPr>
          <w:p w:rsidR="00364F4D" w:rsidRPr="002324C1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2324C1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55" w:type="dxa"/>
          </w:tcPr>
          <w:p w:rsidR="00364F4D" w:rsidRPr="002324C1" w:rsidRDefault="00364F4D" w:rsidP="003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4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A37B4" w:rsidRDefault="00364F4D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F4FAB85" wp14:editId="4E73C3F0">
            <wp:simplePos x="0" y="0"/>
            <wp:positionH relativeFrom="column">
              <wp:posOffset>828040</wp:posOffset>
            </wp:positionH>
            <wp:positionV relativeFrom="paragraph">
              <wp:posOffset>1905</wp:posOffset>
            </wp:positionV>
            <wp:extent cx="1924050" cy="25527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F0A" w:rsidRDefault="00775F0A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D47" w:rsidRDefault="00766D47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D47" w:rsidRDefault="00766D47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D47" w:rsidRPr="00DA37B4" w:rsidRDefault="00766D47" w:rsidP="00B5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F2A" w:rsidRDefault="00C86F2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364F4D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8AE6FEC" wp14:editId="67089476">
            <wp:simplePos x="0" y="0"/>
            <wp:positionH relativeFrom="column">
              <wp:posOffset>4403090</wp:posOffset>
            </wp:positionH>
            <wp:positionV relativeFrom="paragraph">
              <wp:posOffset>147320</wp:posOffset>
            </wp:positionV>
            <wp:extent cx="1933575" cy="2647950"/>
            <wp:effectExtent l="0" t="0" r="9525" b="19050"/>
            <wp:wrapThrough wrapText="bothSides">
              <wp:wrapPolygon edited="0">
                <wp:start x="0" y="0"/>
                <wp:lineTo x="0" y="21600"/>
                <wp:lineTo x="21494" y="21600"/>
                <wp:lineTo x="21494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957"/>
        <w:gridCol w:w="1073"/>
        <w:gridCol w:w="18"/>
        <w:gridCol w:w="957"/>
        <w:gridCol w:w="1055"/>
      </w:tblGrid>
      <w:tr w:rsidR="00364F4D" w:rsidRPr="00C774C4" w:rsidTr="00364F4D">
        <w:tc>
          <w:tcPr>
            <w:tcW w:w="1568" w:type="dxa"/>
            <w:vMerge w:val="restart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30" w:type="dxa"/>
            <w:gridSpan w:val="2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Конец 2013-2014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30" w:type="dxa"/>
            <w:gridSpan w:val="3"/>
          </w:tcPr>
          <w:p w:rsidR="00364F4D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Конец 2013-2014</w:t>
            </w:r>
          </w:p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364F4D" w:rsidRPr="00C774C4" w:rsidTr="00364F4D">
        <w:tc>
          <w:tcPr>
            <w:tcW w:w="1568" w:type="dxa"/>
            <w:vMerge/>
          </w:tcPr>
          <w:p w:rsidR="00364F4D" w:rsidRPr="00DA37B4" w:rsidRDefault="00364F4D" w:rsidP="00364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A37B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A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4F4D" w:rsidRPr="00DB2650" w:rsidTr="00364F4D">
        <w:tc>
          <w:tcPr>
            <w:tcW w:w="1568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568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568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568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568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568" w:type="dxa"/>
          </w:tcPr>
          <w:p w:rsidR="00364F4D" w:rsidRPr="00DA37B4" w:rsidRDefault="00364F4D" w:rsidP="00380F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5" w:type="dxa"/>
          </w:tcPr>
          <w:p w:rsidR="00364F4D" w:rsidRPr="00DA37B4" w:rsidRDefault="00380F16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568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:rsidR="00364F4D" w:rsidRPr="009B3989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8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91" w:type="dxa"/>
            <w:gridSpan w:val="2"/>
          </w:tcPr>
          <w:p w:rsidR="00364F4D" w:rsidRPr="009B3989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8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9B3989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8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55" w:type="dxa"/>
          </w:tcPr>
          <w:p w:rsidR="00364F4D" w:rsidRPr="009B3989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8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568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568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B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91" w:type="dxa"/>
            <w:gridSpan w:val="2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55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568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:rsidR="00364F4D" w:rsidRPr="009B3989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8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91" w:type="dxa"/>
            <w:gridSpan w:val="2"/>
          </w:tcPr>
          <w:p w:rsidR="00364F4D" w:rsidRPr="009B3989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8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9B3989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8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55" w:type="dxa"/>
          </w:tcPr>
          <w:p w:rsidR="00364F4D" w:rsidRPr="009B3989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8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4F4D" w:rsidRPr="00DB2650" w:rsidTr="00364F4D">
        <w:tc>
          <w:tcPr>
            <w:tcW w:w="1568" w:type="dxa"/>
          </w:tcPr>
          <w:p w:rsidR="00364F4D" w:rsidRPr="00DA37B4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7" w:type="dxa"/>
          </w:tcPr>
          <w:p w:rsidR="00364F4D" w:rsidRPr="009B3989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8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91" w:type="dxa"/>
            <w:gridSpan w:val="2"/>
          </w:tcPr>
          <w:p w:rsidR="00364F4D" w:rsidRPr="009B3989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8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364F4D" w:rsidRPr="009B3989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8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55" w:type="dxa"/>
          </w:tcPr>
          <w:p w:rsidR="00364F4D" w:rsidRPr="009B3989" w:rsidRDefault="00364F4D" w:rsidP="00364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8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F7" w:rsidRDefault="00BE17F7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0A" w:rsidRDefault="00775F0A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6B9" w:rsidRDefault="008966B9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6B9" w:rsidRDefault="008966B9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6B9" w:rsidRDefault="008966B9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6B9" w:rsidRPr="00DA37B4" w:rsidRDefault="008966B9" w:rsidP="00DA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F4D" w:rsidRDefault="00364F4D" w:rsidP="00364F4D">
      <w:pPr>
        <w:tabs>
          <w:tab w:val="left" w:pos="1215"/>
        </w:tabs>
        <w:rPr>
          <w:b/>
        </w:rPr>
      </w:pPr>
    </w:p>
    <w:p w:rsidR="00380F16" w:rsidRDefault="00380F16" w:rsidP="00364F4D">
      <w:pPr>
        <w:tabs>
          <w:tab w:val="left" w:pos="1215"/>
        </w:tabs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795"/>
        <w:gridCol w:w="852"/>
        <w:gridCol w:w="794"/>
        <w:gridCol w:w="798"/>
        <w:gridCol w:w="798"/>
        <w:gridCol w:w="798"/>
        <w:gridCol w:w="798"/>
        <w:gridCol w:w="800"/>
        <w:gridCol w:w="796"/>
        <w:gridCol w:w="796"/>
        <w:gridCol w:w="798"/>
        <w:gridCol w:w="794"/>
      </w:tblGrid>
      <w:tr w:rsidR="00D65FEA" w:rsidRPr="00D65FEA" w:rsidTr="00D65FEA">
        <w:tc>
          <w:tcPr>
            <w:tcW w:w="385" w:type="pct"/>
            <w:vMerge w:val="restart"/>
            <w:textDirection w:val="btLr"/>
            <w:vAlign w:val="center"/>
          </w:tcPr>
          <w:p w:rsidR="00D65FEA" w:rsidRPr="00D65FEA" w:rsidRDefault="00D65FEA" w:rsidP="00D65FE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790" w:type="pct"/>
            <w:gridSpan w:val="2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2009-2010</w:t>
            </w:r>
          </w:p>
        </w:tc>
        <w:tc>
          <w:tcPr>
            <w:tcW w:w="764" w:type="pct"/>
            <w:gridSpan w:val="2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2010-2011</w:t>
            </w:r>
          </w:p>
        </w:tc>
        <w:tc>
          <w:tcPr>
            <w:tcW w:w="766" w:type="pct"/>
            <w:gridSpan w:val="2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2011-2012</w:t>
            </w:r>
          </w:p>
        </w:tc>
        <w:tc>
          <w:tcPr>
            <w:tcW w:w="767" w:type="pct"/>
            <w:gridSpan w:val="2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2012-2013</w:t>
            </w:r>
          </w:p>
        </w:tc>
        <w:tc>
          <w:tcPr>
            <w:tcW w:w="764" w:type="pct"/>
            <w:gridSpan w:val="2"/>
          </w:tcPr>
          <w:p w:rsid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2013 - 2014</w:t>
            </w:r>
          </w:p>
        </w:tc>
        <w:tc>
          <w:tcPr>
            <w:tcW w:w="764" w:type="pct"/>
            <w:gridSpan w:val="2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 – 2015</w:t>
            </w:r>
          </w:p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четверть</w:t>
            </w:r>
          </w:p>
        </w:tc>
      </w:tr>
      <w:tr w:rsidR="00D65FEA" w:rsidRPr="00D65FEA" w:rsidTr="00D65FEA">
        <w:tc>
          <w:tcPr>
            <w:tcW w:w="385" w:type="pct"/>
            <w:vMerge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408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384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382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65FEA" w:rsidRPr="00D65FEA" w:rsidTr="00D65FEA">
        <w:tc>
          <w:tcPr>
            <w:tcW w:w="385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proofErr w:type="gram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08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4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" w:type="pct"/>
          </w:tcPr>
          <w:p w:rsidR="00D65FEA" w:rsidRPr="00D65FEA" w:rsidRDefault="0096652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" w:type="pct"/>
          </w:tcPr>
          <w:p w:rsidR="00D65FEA" w:rsidRPr="00D65FEA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D65FEA" w:rsidRPr="00D65FEA" w:rsidTr="00D65FEA">
        <w:tc>
          <w:tcPr>
            <w:tcW w:w="385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proofErr w:type="gram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381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08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4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" w:type="pct"/>
          </w:tcPr>
          <w:p w:rsidR="00D65FEA" w:rsidRPr="00D65FEA" w:rsidRDefault="0096652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" w:type="pct"/>
          </w:tcPr>
          <w:p w:rsidR="00D65FEA" w:rsidRPr="00D65FEA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D65FEA" w:rsidRPr="00D65FEA" w:rsidTr="00D65FEA">
        <w:tc>
          <w:tcPr>
            <w:tcW w:w="385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proofErr w:type="gram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08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4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" w:type="pct"/>
          </w:tcPr>
          <w:p w:rsidR="00D65FEA" w:rsidRPr="00D65FEA" w:rsidRDefault="0096652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" w:type="pct"/>
          </w:tcPr>
          <w:p w:rsidR="00D65FEA" w:rsidRPr="00D65FEA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D65FEA" w:rsidRPr="00D65FEA" w:rsidTr="00D65FEA">
        <w:tc>
          <w:tcPr>
            <w:tcW w:w="385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proofErr w:type="gram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08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4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" w:type="pct"/>
          </w:tcPr>
          <w:p w:rsidR="00D65FEA" w:rsidRPr="00D65FEA" w:rsidRDefault="0096652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" w:type="pct"/>
          </w:tcPr>
          <w:p w:rsidR="00D65FEA" w:rsidRPr="00D65FEA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D65FEA" w:rsidRPr="00D65FEA" w:rsidTr="00D65FEA">
        <w:tc>
          <w:tcPr>
            <w:tcW w:w="385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proofErr w:type="gram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08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4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2" w:type="pct"/>
          </w:tcPr>
          <w:p w:rsidR="00D65FEA" w:rsidRPr="00D65FEA" w:rsidRDefault="0006732D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82" w:type="pct"/>
          </w:tcPr>
          <w:p w:rsidR="00D65FEA" w:rsidRPr="00D65FEA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D65FEA" w:rsidRPr="00D65FEA" w:rsidTr="00D65FEA">
        <w:tc>
          <w:tcPr>
            <w:tcW w:w="385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proofErr w:type="gramStart"/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08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4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" w:type="pct"/>
          </w:tcPr>
          <w:p w:rsidR="00D65FEA" w:rsidRPr="00D65FEA" w:rsidRDefault="0096652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" w:type="pct"/>
          </w:tcPr>
          <w:p w:rsidR="00D65FEA" w:rsidRPr="00D65FEA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3" w:type="pct"/>
          </w:tcPr>
          <w:p w:rsidR="00D65FEA" w:rsidRPr="00D65FEA" w:rsidRDefault="00597CF9" w:rsidP="0059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D65FEA" w:rsidRPr="00D65FEA" w:rsidTr="00D65FEA">
        <w:tc>
          <w:tcPr>
            <w:tcW w:w="385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381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8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1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3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3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3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3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" w:type="pct"/>
          </w:tcPr>
          <w:p w:rsid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" w:type="pct"/>
          </w:tcPr>
          <w:p w:rsid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D65FEA" w:rsidRPr="00D65FEA" w:rsidTr="00D65FEA">
        <w:tc>
          <w:tcPr>
            <w:tcW w:w="385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по 7-9 </w:t>
            </w:r>
            <w:proofErr w:type="spellStart"/>
            <w:r w:rsidRPr="00D65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65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1" w:type="pct"/>
          </w:tcPr>
          <w:p w:rsidR="00D65FEA" w:rsidRPr="00597CF9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08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D65FEA"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39,2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4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41,7</w:t>
            </w:r>
          </w:p>
        </w:tc>
        <w:tc>
          <w:tcPr>
            <w:tcW w:w="382" w:type="pct"/>
          </w:tcPr>
          <w:p w:rsidR="00D65FEA" w:rsidRPr="00D65FEA" w:rsidRDefault="0006732D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" w:type="pct"/>
          </w:tcPr>
          <w:p w:rsidR="00D65FEA" w:rsidRPr="00D65FEA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383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381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D65FEA" w:rsidRPr="00D65FEA" w:rsidTr="00D65FEA">
        <w:tc>
          <w:tcPr>
            <w:tcW w:w="385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08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4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" w:type="pct"/>
          </w:tcPr>
          <w:p w:rsidR="00D65FEA" w:rsidRPr="0096652A" w:rsidRDefault="0096652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6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" w:type="pct"/>
          </w:tcPr>
          <w:p w:rsidR="00D65FEA" w:rsidRPr="00380F16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83" w:type="pct"/>
          </w:tcPr>
          <w:p w:rsidR="00D65FEA" w:rsidRPr="00380F16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1" w:type="pct"/>
          </w:tcPr>
          <w:p w:rsidR="00D65FEA" w:rsidRPr="00380F16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65FEA" w:rsidRPr="00D65FEA" w:rsidTr="00D65FEA">
        <w:tc>
          <w:tcPr>
            <w:tcW w:w="385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08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4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82" w:type="pct"/>
          </w:tcPr>
          <w:p w:rsidR="00D65FEA" w:rsidRPr="0096652A" w:rsidRDefault="0096652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6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" w:type="pct"/>
          </w:tcPr>
          <w:p w:rsidR="00D65FEA" w:rsidRPr="00380F16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3" w:type="pct"/>
          </w:tcPr>
          <w:p w:rsidR="00D65FEA" w:rsidRPr="00380F16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1" w:type="pct"/>
          </w:tcPr>
          <w:p w:rsidR="00D65FEA" w:rsidRPr="00380F16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97CF9" w:rsidRPr="00D65FEA" w:rsidTr="00D65FEA">
        <w:tc>
          <w:tcPr>
            <w:tcW w:w="385" w:type="pct"/>
          </w:tcPr>
          <w:p w:rsidR="00597CF9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10-11</w:t>
            </w:r>
            <w:r w:rsidRPr="00D65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65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1" w:type="pct"/>
          </w:tcPr>
          <w:p w:rsidR="00597CF9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08" w:type="pct"/>
          </w:tcPr>
          <w:p w:rsidR="00597CF9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1" w:type="pct"/>
          </w:tcPr>
          <w:p w:rsidR="00597CF9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597CF9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3" w:type="pct"/>
          </w:tcPr>
          <w:p w:rsidR="00597CF9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597CF9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383" w:type="pct"/>
          </w:tcPr>
          <w:p w:rsidR="00597CF9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4" w:type="pct"/>
          </w:tcPr>
          <w:p w:rsidR="00597CF9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382" w:type="pct"/>
          </w:tcPr>
          <w:p w:rsidR="00597CF9" w:rsidRPr="0096652A" w:rsidRDefault="0096652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6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" w:type="pct"/>
          </w:tcPr>
          <w:p w:rsidR="00597CF9" w:rsidRPr="00380F16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383" w:type="pct"/>
          </w:tcPr>
          <w:p w:rsidR="00597CF9" w:rsidRPr="00380F16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1" w:type="pct"/>
          </w:tcPr>
          <w:p w:rsidR="00597CF9" w:rsidRPr="00380F16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65FEA" w:rsidRPr="00D65FEA" w:rsidTr="00D65FEA">
        <w:tc>
          <w:tcPr>
            <w:tcW w:w="385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школе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08" w:type="pct"/>
          </w:tcPr>
          <w:p w:rsidR="00D65FEA" w:rsidRPr="00D65FEA" w:rsidRDefault="00597CF9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381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3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383" w:type="pct"/>
          </w:tcPr>
          <w:p w:rsidR="00D65FEA" w:rsidRPr="00D65FEA" w:rsidRDefault="00D65FEA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4" w:type="pct"/>
          </w:tcPr>
          <w:p w:rsidR="00D65FEA" w:rsidRPr="00D65FEA" w:rsidRDefault="007A1C12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382" w:type="pct"/>
          </w:tcPr>
          <w:p w:rsidR="00D65FEA" w:rsidRPr="0006732D" w:rsidRDefault="0006732D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" w:type="pct"/>
          </w:tcPr>
          <w:p w:rsidR="00D65FEA" w:rsidRPr="00380F16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383" w:type="pct"/>
          </w:tcPr>
          <w:p w:rsidR="00D65FEA" w:rsidRPr="00380F16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1" w:type="pct"/>
          </w:tcPr>
          <w:p w:rsidR="00D65FEA" w:rsidRPr="00380F16" w:rsidRDefault="00380F16" w:rsidP="00D6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65FEA" w:rsidRDefault="00D65FEA" w:rsidP="00380F16">
      <w:pPr>
        <w:tabs>
          <w:tab w:val="left" w:pos="1215"/>
        </w:tabs>
        <w:rPr>
          <w:rFonts w:ascii="Times New Roman" w:hAnsi="Times New Roman"/>
          <w:b/>
          <w:sz w:val="24"/>
          <w:szCs w:val="24"/>
        </w:rPr>
      </w:pPr>
    </w:p>
    <w:p w:rsidR="008966B9" w:rsidRPr="00C628D5" w:rsidRDefault="008966B9" w:rsidP="00364F4D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  <w:r w:rsidRPr="00C628D5">
        <w:rPr>
          <w:rFonts w:ascii="Times New Roman" w:hAnsi="Times New Roman"/>
          <w:b/>
          <w:sz w:val="24"/>
          <w:szCs w:val="24"/>
        </w:rPr>
        <w:t>Сравни</w:t>
      </w:r>
      <w:r w:rsidR="0037181F" w:rsidRPr="00C628D5">
        <w:rPr>
          <w:rFonts w:ascii="Times New Roman" w:hAnsi="Times New Roman"/>
          <w:b/>
          <w:sz w:val="24"/>
          <w:szCs w:val="24"/>
        </w:rPr>
        <w:t>тельная диаграмма % качества</w:t>
      </w:r>
      <w:r w:rsidR="00D65FEA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D65FEA">
        <w:rPr>
          <w:rFonts w:ascii="Times New Roman" w:hAnsi="Times New Roman"/>
          <w:b/>
          <w:sz w:val="24"/>
          <w:szCs w:val="24"/>
        </w:rPr>
        <w:t>общий</w:t>
      </w:r>
      <w:proofErr w:type="gramEnd"/>
      <w:r w:rsidR="00D65FEA">
        <w:rPr>
          <w:rFonts w:ascii="Times New Roman" w:hAnsi="Times New Roman"/>
          <w:b/>
          <w:sz w:val="24"/>
          <w:szCs w:val="24"/>
        </w:rPr>
        <w:t xml:space="preserve"> по 7-11 классам)</w:t>
      </w:r>
    </w:p>
    <w:p w:rsidR="009B3989" w:rsidRDefault="00BE17F7" w:rsidP="00F27BA6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41A9675" wp14:editId="4B0AEE81">
            <wp:simplePos x="0" y="0"/>
            <wp:positionH relativeFrom="column">
              <wp:posOffset>1621790</wp:posOffset>
            </wp:positionH>
            <wp:positionV relativeFrom="paragraph">
              <wp:posOffset>27940</wp:posOffset>
            </wp:positionV>
            <wp:extent cx="38576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47" y="21521"/>
                <wp:lineTo x="2154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7F7" w:rsidRDefault="00BE17F7" w:rsidP="00BE17F7">
      <w:pPr>
        <w:pStyle w:val="a3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17F7" w:rsidRDefault="00BE17F7" w:rsidP="00BE17F7">
      <w:pPr>
        <w:pStyle w:val="a3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17F7" w:rsidRDefault="00BE17F7" w:rsidP="00BE17F7">
      <w:pPr>
        <w:pStyle w:val="a3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17F7" w:rsidRDefault="00BE17F7" w:rsidP="00BE17F7">
      <w:pPr>
        <w:pStyle w:val="a3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17F7" w:rsidRDefault="00BE17F7" w:rsidP="00BE17F7">
      <w:pPr>
        <w:pStyle w:val="a3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17F7" w:rsidRDefault="00BE17F7" w:rsidP="00BE17F7">
      <w:pPr>
        <w:pStyle w:val="a3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17F7" w:rsidRDefault="00BE17F7" w:rsidP="00BE17F7">
      <w:pPr>
        <w:pStyle w:val="a3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17F7" w:rsidRDefault="00BE17F7" w:rsidP="00BE17F7">
      <w:pPr>
        <w:pStyle w:val="a3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17F7" w:rsidRDefault="00BE17F7" w:rsidP="00BE17F7">
      <w:pPr>
        <w:pStyle w:val="a3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17F7" w:rsidRDefault="00BE17F7" w:rsidP="00BE17F7">
      <w:pPr>
        <w:pStyle w:val="a3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17F7" w:rsidRDefault="00BE17F7" w:rsidP="00BE17F7">
      <w:pPr>
        <w:pStyle w:val="a3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17F7" w:rsidRDefault="00BE17F7" w:rsidP="00BE17F7">
      <w:pPr>
        <w:pStyle w:val="a3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EBE" w:rsidRDefault="00320EBE" w:rsidP="00320EB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4011" w:rsidRPr="00D74011" w:rsidRDefault="00D74011" w:rsidP="00D74011">
      <w:pPr>
        <w:pStyle w:val="a3"/>
        <w:numPr>
          <w:ilvl w:val="0"/>
          <w:numId w:val="6"/>
        </w:num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D74011">
        <w:rPr>
          <w:rFonts w:ascii="Times New Roman" w:eastAsiaTheme="minorHAnsi" w:hAnsi="Times New Roman"/>
          <w:b/>
          <w:sz w:val="24"/>
          <w:szCs w:val="24"/>
        </w:rPr>
        <w:t>Анализ динамики % качества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обучения:</w:t>
      </w:r>
    </w:p>
    <w:p w:rsidR="00D74011" w:rsidRPr="00D74011" w:rsidRDefault="00D74011" w:rsidP="00D74011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74011">
        <w:rPr>
          <w:rFonts w:ascii="Times New Roman" w:eastAsiaTheme="minorHAnsi" w:hAnsi="Times New Roman"/>
          <w:b/>
          <w:sz w:val="24"/>
          <w:szCs w:val="24"/>
        </w:rPr>
        <w:t>2009 – 2010 учебный год</w:t>
      </w: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4"/>
        <w:gridCol w:w="710"/>
        <w:gridCol w:w="759"/>
        <w:gridCol w:w="710"/>
        <w:gridCol w:w="759"/>
        <w:gridCol w:w="710"/>
        <w:gridCol w:w="759"/>
        <w:gridCol w:w="710"/>
        <w:gridCol w:w="759"/>
        <w:gridCol w:w="710"/>
        <w:gridCol w:w="759"/>
      </w:tblGrid>
      <w:tr w:rsidR="00D74011" w:rsidRPr="00D74011" w:rsidTr="00A36D12"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2009/2010 учебный год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2010/2011 учебный год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2011/2012 учебный год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2012/2013 учебный год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2013/2014 учебный год</w:t>
            </w:r>
          </w:p>
        </w:tc>
      </w:tr>
      <w:tr w:rsidR="00D74011" w:rsidRPr="00D74011" w:rsidTr="00A36D12"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proofErr w:type="gramStart"/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proofErr w:type="gramStart"/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  <w:r w:rsidRPr="00D74011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4B00F27" wp14:editId="4141F6DA">
            <wp:simplePos x="0" y="0"/>
            <wp:positionH relativeFrom="column">
              <wp:posOffset>-137160</wp:posOffset>
            </wp:positionH>
            <wp:positionV relativeFrom="paragraph">
              <wp:posOffset>130175</wp:posOffset>
            </wp:positionV>
            <wp:extent cx="2819400" cy="2771775"/>
            <wp:effectExtent l="0" t="0" r="19050" b="9525"/>
            <wp:wrapTight wrapText="bothSides">
              <wp:wrapPolygon edited="0">
                <wp:start x="0" y="0"/>
                <wp:lineTo x="0" y="21526"/>
                <wp:lineTo x="21600" y="21526"/>
                <wp:lineTo x="21600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011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AA7DF11" wp14:editId="352548CC">
            <wp:simplePos x="0" y="0"/>
            <wp:positionH relativeFrom="column">
              <wp:posOffset>3148965</wp:posOffset>
            </wp:positionH>
            <wp:positionV relativeFrom="paragraph">
              <wp:posOffset>130175</wp:posOffset>
            </wp:positionV>
            <wp:extent cx="258127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20" y="21524"/>
                <wp:lineTo x="21520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Default="00D74011" w:rsidP="00D74011">
      <w:pPr>
        <w:rPr>
          <w:rFonts w:asciiTheme="minorHAnsi" w:eastAsiaTheme="minorHAnsi" w:hAnsiTheme="minorHAnsi" w:cstheme="minorBidi"/>
        </w:rPr>
      </w:pPr>
    </w:p>
    <w:p w:rsidR="00FD0B00" w:rsidRDefault="00FD0B00" w:rsidP="00D74011">
      <w:pPr>
        <w:rPr>
          <w:rFonts w:asciiTheme="minorHAnsi" w:eastAsiaTheme="minorHAnsi" w:hAnsiTheme="minorHAnsi" w:cstheme="minorBidi"/>
        </w:rPr>
      </w:pPr>
    </w:p>
    <w:p w:rsidR="00FD0B00" w:rsidRPr="00D74011" w:rsidRDefault="00FD0B00" w:rsidP="00D74011">
      <w:pPr>
        <w:rPr>
          <w:rFonts w:asciiTheme="minorHAnsi" w:eastAsiaTheme="minorHAnsi" w:hAnsiTheme="minorHAnsi" w:cstheme="minorBidi"/>
        </w:rPr>
      </w:pPr>
    </w:p>
    <w:tbl>
      <w:tblPr>
        <w:tblpPr w:leftFromText="180" w:rightFromText="180" w:vertAnchor="text" w:horzAnchor="margin" w:tblpY="4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4"/>
        <w:gridCol w:w="710"/>
        <w:gridCol w:w="759"/>
        <w:gridCol w:w="710"/>
        <w:gridCol w:w="759"/>
        <w:gridCol w:w="710"/>
        <w:gridCol w:w="759"/>
        <w:gridCol w:w="710"/>
        <w:gridCol w:w="759"/>
      </w:tblGrid>
      <w:tr w:rsidR="00D74011" w:rsidRPr="00D74011" w:rsidTr="00A36D12"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2009/2010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2010/2011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2011/2012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2012/2013 учебный год</w:t>
            </w:r>
          </w:p>
        </w:tc>
      </w:tr>
      <w:tr w:rsidR="00D74011" w:rsidRPr="00D74011" w:rsidTr="00A36D12"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D0B00" w:rsidRDefault="00FD0B00" w:rsidP="00D74011">
      <w:pPr>
        <w:rPr>
          <w:rFonts w:asciiTheme="minorHAnsi" w:eastAsiaTheme="minorHAnsi" w:hAnsiTheme="minorHAnsi" w:cstheme="minorBidi"/>
        </w:rPr>
      </w:pPr>
      <w:r w:rsidRPr="00D74011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33C76198" wp14:editId="02F7C988">
            <wp:simplePos x="0" y="0"/>
            <wp:positionH relativeFrom="column">
              <wp:posOffset>102870</wp:posOffset>
            </wp:positionH>
            <wp:positionV relativeFrom="paragraph">
              <wp:posOffset>264160</wp:posOffset>
            </wp:positionV>
            <wp:extent cx="2238375" cy="2581275"/>
            <wp:effectExtent l="0" t="0" r="9525" b="9525"/>
            <wp:wrapThrough wrapText="bothSides">
              <wp:wrapPolygon edited="0">
                <wp:start x="0" y="0"/>
                <wp:lineTo x="0" y="21520"/>
                <wp:lineTo x="21508" y="21520"/>
                <wp:lineTo x="21508" y="0"/>
                <wp:lineTo x="0" y="0"/>
              </wp:wrapPolygon>
            </wp:wrapThrough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FD0B00" w:rsidRDefault="00FD0B00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FD0B00" w:rsidP="00D74011">
      <w:pPr>
        <w:rPr>
          <w:rFonts w:asciiTheme="minorHAnsi" w:eastAsiaTheme="minorHAnsi" w:hAnsiTheme="minorHAnsi" w:cstheme="minorBidi"/>
        </w:rPr>
      </w:pPr>
      <w:r w:rsidRPr="00D74011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729788E5" wp14:editId="3A6BA264">
            <wp:simplePos x="0" y="0"/>
            <wp:positionH relativeFrom="column">
              <wp:posOffset>120015</wp:posOffset>
            </wp:positionH>
            <wp:positionV relativeFrom="paragraph">
              <wp:posOffset>8255</wp:posOffset>
            </wp:positionV>
            <wp:extent cx="2676525" cy="2705100"/>
            <wp:effectExtent l="0" t="0" r="9525" b="19050"/>
            <wp:wrapThrough wrapText="bothSides">
              <wp:wrapPolygon edited="0">
                <wp:start x="0" y="0"/>
                <wp:lineTo x="0" y="21600"/>
                <wp:lineTo x="21523" y="21600"/>
                <wp:lineTo x="21523" y="0"/>
                <wp:lineTo x="0" y="0"/>
              </wp:wrapPolygon>
            </wp:wrapThrough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011" w:rsidRPr="00D74011" w:rsidRDefault="00D74011" w:rsidP="00D74011">
      <w:pPr>
        <w:jc w:val="right"/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Default="00D74011" w:rsidP="00D74011">
      <w:pPr>
        <w:rPr>
          <w:rFonts w:asciiTheme="minorHAnsi" w:eastAsiaTheme="minorHAnsi" w:hAnsiTheme="minorHAnsi" w:cstheme="minorBidi"/>
        </w:rPr>
      </w:pPr>
    </w:p>
    <w:p w:rsidR="00FD0B00" w:rsidRPr="00D74011" w:rsidRDefault="00FD0B00" w:rsidP="00D74011">
      <w:pPr>
        <w:rPr>
          <w:rFonts w:asciiTheme="minorHAnsi" w:eastAsiaTheme="minorHAnsi" w:hAnsiTheme="minorHAnsi" w:cstheme="minorBidi"/>
        </w:rPr>
      </w:pPr>
    </w:p>
    <w:tbl>
      <w:tblPr>
        <w:tblpPr w:leftFromText="180" w:rightFromText="180" w:vertAnchor="text" w:horzAnchor="margin" w:tblpY="27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4"/>
        <w:gridCol w:w="710"/>
        <w:gridCol w:w="759"/>
        <w:gridCol w:w="710"/>
        <w:gridCol w:w="759"/>
        <w:gridCol w:w="710"/>
        <w:gridCol w:w="759"/>
      </w:tblGrid>
      <w:tr w:rsidR="00D74011" w:rsidRPr="00D74011" w:rsidTr="00FD0B00"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2009/2010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2010/2011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2011/2012 учебный год</w:t>
            </w:r>
          </w:p>
        </w:tc>
      </w:tr>
      <w:tr w:rsidR="00D74011" w:rsidRPr="00D74011" w:rsidTr="00FD0B00"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4011" w:rsidRPr="00D74011" w:rsidTr="00FD0B00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FD0B00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FD0B00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FD0B00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FD0B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FD0B00" w:rsidP="00D74011">
      <w:pPr>
        <w:rPr>
          <w:rFonts w:asciiTheme="minorHAnsi" w:eastAsiaTheme="minorHAnsi" w:hAnsiTheme="minorHAnsi" w:cstheme="minorBidi"/>
        </w:rPr>
      </w:pPr>
      <w:r w:rsidRPr="00D74011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D097546" wp14:editId="5EE4D1C0">
            <wp:simplePos x="0" y="0"/>
            <wp:positionH relativeFrom="column">
              <wp:posOffset>1076325</wp:posOffset>
            </wp:positionH>
            <wp:positionV relativeFrom="paragraph">
              <wp:posOffset>61595</wp:posOffset>
            </wp:positionV>
            <wp:extent cx="2171700" cy="27051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Default="00D74011" w:rsidP="00D74011">
      <w:pPr>
        <w:rPr>
          <w:rFonts w:asciiTheme="minorHAnsi" w:eastAsiaTheme="minorHAnsi" w:hAnsiTheme="minorHAnsi" w:cstheme="minorBidi"/>
        </w:rPr>
      </w:pPr>
    </w:p>
    <w:p w:rsidR="00D74011" w:rsidRP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4011">
        <w:rPr>
          <w:rFonts w:ascii="Times New Roman" w:eastAsiaTheme="minorHAnsi" w:hAnsi="Times New Roman"/>
          <w:b/>
          <w:sz w:val="28"/>
          <w:szCs w:val="28"/>
        </w:rPr>
        <w:t>2010 – 2011 учебный год</w:t>
      </w: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4"/>
        <w:gridCol w:w="710"/>
        <w:gridCol w:w="759"/>
        <w:gridCol w:w="710"/>
        <w:gridCol w:w="759"/>
        <w:gridCol w:w="710"/>
        <w:gridCol w:w="759"/>
        <w:gridCol w:w="710"/>
        <w:gridCol w:w="759"/>
      </w:tblGrid>
      <w:tr w:rsidR="00D74011" w:rsidRPr="00D74011" w:rsidTr="00A36D12"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2010/2011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2011/2012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2012/2013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2013/2014 учебный год</w:t>
            </w:r>
          </w:p>
        </w:tc>
      </w:tr>
      <w:tr w:rsidR="00D74011" w:rsidRPr="00D74011" w:rsidTr="00A36D12"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proofErr w:type="gramStart"/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proofErr w:type="gramStart"/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74011" w:rsidRP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4011" w:rsidRP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D0B00" w:rsidRDefault="00FD0B00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D0B00" w:rsidRPr="00D74011" w:rsidRDefault="00FD0B00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4011" w:rsidRP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4011" w:rsidRP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4011" w:rsidRP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4011" w:rsidRP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4011" w:rsidRP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4011"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15D3CBD1" wp14:editId="793EBDA8">
            <wp:simplePos x="0" y="0"/>
            <wp:positionH relativeFrom="column">
              <wp:posOffset>3434715</wp:posOffset>
            </wp:positionH>
            <wp:positionV relativeFrom="paragraph">
              <wp:posOffset>59690</wp:posOffset>
            </wp:positionV>
            <wp:extent cx="2419350" cy="2981325"/>
            <wp:effectExtent l="0" t="0" r="19050" b="9525"/>
            <wp:wrapTight wrapText="bothSides">
              <wp:wrapPolygon edited="0">
                <wp:start x="0" y="0"/>
                <wp:lineTo x="0" y="21531"/>
                <wp:lineTo x="21600" y="21531"/>
                <wp:lineTo x="21600" y="0"/>
                <wp:lineTo x="0" y="0"/>
              </wp:wrapPolygon>
            </wp:wrapTight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01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6FEC0BA" wp14:editId="26349296">
            <wp:simplePos x="0" y="0"/>
            <wp:positionH relativeFrom="column">
              <wp:posOffset>-127635</wp:posOffset>
            </wp:positionH>
            <wp:positionV relativeFrom="paragraph">
              <wp:posOffset>59690</wp:posOffset>
            </wp:positionV>
            <wp:extent cx="2771775" cy="2981325"/>
            <wp:effectExtent l="0" t="0" r="9525" b="9525"/>
            <wp:wrapThrough wrapText="bothSides">
              <wp:wrapPolygon edited="0">
                <wp:start x="0" y="0"/>
                <wp:lineTo x="0" y="21531"/>
                <wp:lineTo x="21526" y="21531"/>
                <wp:lineTo x="21526" y="0"/>
                <wp:lineTo x="0" y="0"/>
              </wp:wrapPolygon>
            </wp:wrapThrough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011" w:rsidRP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4011" w:rsidRP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4011" w:rsidRP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4011" w:rsidRP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4011" w:rsidRPr="00D74011" w:rsidRDefault="00D74011" w:rsidP="00D740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4011" w:rsidRPr="00D74011" w:rsidRDefault="00D74011" w:rsidP="00D74011">
      <w:pPr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4"/>
        <w:gridCol w:w="710"/>
        <w:gridCol w:w="759"/>
        <w:gridCol w:w="710"/>
        <w:gridCol w:w="759"/>
        <w:gridCol w:w="710"/>
        <w:gridCol w:w="759"/>
        <w:gridCol w:w="710"/>
        <w:gridCol w:w="759"/>
      </w:tblGrid>
      <w:tr w:rsidR="00D74011" w:rsidRPr="00D74011" w:rsidTr="00A36D12"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2010/2011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2011/2012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2012/2013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2013/2014 учебный год</w:t>
            </w:r>
          </w:p>
        </w:tc>
      </w:tr>
      <w:tr w:rsidR="00D74011" w:rsidRPr="00D74011" w:rsidTr="00A36D12"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65FEA" w:rsidRPr="00D74011" w:rsidRDefault="00D65FEA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  <w:r w:rsidRPr="00D7401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6AD30D50" wp14:editId="3DB2B691">
            <wp:simplePos x="0" y="0"/>
            <wp:positionH relativeFrom="column">
              <wp:posOffset>3396615</wp:posOffset>
            </wp:positionH>
            <wp:positionV relativeFrom="paragraph">
              <wp:posOffset>-120015</wp:posOffset>
            </wp:positionV>
            <wp:extent cx="2200275" cy="2962275"/>
            <wp:effectExtent l="0" t="0" r="9525" b="9525"/>
            <wp:wrapThrough wrapText="bothSides">
              <wp:wrapPolygon edited="0">
                <wp:start x="0" y="0"/>
                <wp:lineTo x="0" y="21531"/>
                <wp:lineTo x="21506" y="21531"/>
                <wp:lineTo x="21506" y="0"/>
                <wp:lineTo x="0" y="0"/>
              </wp:wrapPolygon>
            </wp:wrapThrough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01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1301BDD9" wp14:editId="44DCEF3F">
            <wp:simplePos x="0" y="0"/>
            <wp:positionH relativeFrom="column">
              <wp:posOffset>196215</wp:posOffset>
            </wp:positionH>
            <wp:positionV relativeFrom="paragraph">
              <wp:posOffset>-120650</wp:posOffset>
            </wp:positionV>
            <wp:extent cx="2667000" cy="2847975"/>
            <wp:effectExtent l="0" t="0" r="19050" b="9525"/>
            <wp:wrapThrough wrapText="bothSides">
              <wp:wrapPolygon edited="0">
                <wp:start x="0" y="0"/>
                <wp:lineTo x="0" y="21528"/>
                <wp:lineTo x="21600" y="21528"/>
                <wp:lineTo x="21600" y="0"/>
                <wp:lineTo x="0" y="0"/>
              </wp:wrapPolygon>
            </wp:wrapThrough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4011" w:rsidRPr="00D74011" w:rsidRDefault="00D74011" w:rsidP="00D74011">
      <w:pPr>
        <w:tabs>
          <w:tab w:val="left" w:pos="5655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4011">
        <w:rPr>
          <w:rFonts w:ascii="Times New Roman" w:eastAsiaTheme="minorHAnsi" w:hAnsi="Times New Roman"/>
          <w:b/>
          <w:sz w:val="28"/>
          <w:szCs w:val="28"/>
        </w:rPr>
        <w:lastRenderedPageBreak/>
        <w:t>2011 – 2012 учебный год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4"/>
        <w:gridCol w:w="710"/>
        <w:gridCol w:w="759"/>
        <w:gridCol w:w="710"/>
        <w:gridCol w:w="759"/>
        <w:gridCol w:w="710"/>
        <w:gridCol w:w="759"/>
      </w:tblGrid>
      <w:tr w:rsidR="00D74011" w:rsidRPr="00D74011" w:rsidTr="00A36D12"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2011/2012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2012/2013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2013/2014 учебный год</w:t>
            </w:r>
          </w:p>
        </w:tc>
      </w:tr>
      <w:tr w:rsidR="00D74011" w:rsidRPr="00D74011" w:rsidTr="00A36D12"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proofErr w:type="gramStart"/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proofErr w:type="gramStart"/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74011" w:rsidRPr="00D74011" w:rsidRDefault="00D74011" w:rsidP="00D74011">
      <w:pPr>
        <w:tabs>
          <w:tab w:val="left" w:pos="3990"/>
        </w:tabs>
        <w:rPr>
          <w:rFonts w:ascii="Times New Roman" w:eastAsiaTheme="minorHAnsi" w:hAnsi="Times New Roman"/>
          <w:sz w:val="28"/>
          <w:szCs w:val="28"/>
        </w:rPr>
      </w:pPr>
      <w:r w:rsidRPr="00D7401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105EA663" wp14:editId="1A21E4C8">
            <wp:simplePos x="0" y="0"/>
            <wp:positionH relativeFrom="column">
              <wp:posOffset>235585</wp:posOffset>
            </wp:positionH>
            <wp:positionV relativeFrom="paragraph">
              <wp:posOffset>49530</wp:posOffset>
            </wp:positionV>
            <wp:extent cx="2295525" cy="2076450"/>
            <wp:effectExtent l="0" t="0" r="9525" b="19050"/>
            <wp:wrapThrough wrapText="bothSides">
              <wp:wrapPolygon edited="0">
                <wp:start x="0" y="0"/>
                <wp:lineTo x="0" y="21600"/>
                <wp:lineTo x="21510" y="21600"/>
                <wp:lineTo x="21510" y="0"/>
                <wp:lineTo x="0" y="0"/>
              </wp:wrapPolygon>
            </wp:wrapThrough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011">
        <w:rPr>
          <w:rFonts w:ascii="Times New Roman" w:eastAsiaTheme="minorHAnsi" w:hAnsi="Times New Roman"/>
          <w:sz w:val="28"/>
          <w:szCs w:val="28"/>
        </w:rPr>
        <w:tab/>
      </w:r>
    </w:p>
    <w:p w:rsidR="00D74011" w:rsidRPr="00D74011" w:rsidRDefault="00D74011" w:rsidP="00D74011">
      <w:pPr>
        <w:tabs>
          <w:tab w:val="left" w:pos="399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399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399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399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399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3990"/>
        </w:tabs>
        <w:rPr>
          <w:rFonts w:ascii="Times New Roman" w:eastAsiaTheme="minorHAnsi" w:hAnsi="Times New Roman"/>
          <w:sz w:val="28"/>
          <w:szCs w:val="28"/>
        </w:rPr>
      </w:pPr>
      <w:r w:rsidRPr="00D7401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215284B4" wp14:editId="75B9C222">
            <wp:simplePos x="0" y="0"/>
            <wp:positionH relativeFrom="column">
              <wp:posOffset>3822065</wp:posOffset>
            </wp:positionH>
            <wp:positionV relativeFrom="paragraph">
              <wp:posOffset>315595</wp:posOffset>
            </wp:positionV>
            <wp:extent cx="2714625" cy="2505075"/>
            <wp:effectExtent l="0" t="0" r="9525" b="9525"/>
            <wp:wrapThrough wrapText="bothSides">
              <wp:wrapPolygon edited="0">
                <wp:start x="0" y="0"/>
                <wp:lineTo x="0" y="21518"/>
                <wp:lineTo x="21524" y="21518"/>
                <wp:lineTo x="21524" y="0"/>
                <wp:lineTo x="0" y="0"/>
              </wp:wrapPolygon>
            </wp:wrapThrough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4"/>
        <w:gridCol w:w="710"/>
        <w:gridCol w:w="759"/>
        <w:gridCol w:w="710"/>
        <w:gridCol w:w="759"/>
        <w:gridCol w:w="710"/>
        <w:gridCol w:w="759"/>
      </w:tblGrid>
      <w:tr w:rsidR="00D74011" w:rsidRPr="00D74011" w:rsidTr="00A36D12"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2011/2012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2012/2013 учебный год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2013/2014 учебный год</w:t>
            </w:r>
          </w:p>
        </w:tc>
      </w:tr>
      <w:tr w:rsidR="00D74011" w:rsidRPr="00D74011" w:rsidTr="00A36D12"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7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011" w:rsidRPr="00D74011" w:rsidTr="00A36D12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 w:rsidR="00D74011" w:rsidRPr="00D74011" w:rsidRDefault="00D74011" w:rsidP="00D740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01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74011" w:rsidRPr="00D74011" w:rsidRDefault="00D74011" w:rsidP="00D74011">
      <w:pPr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930"/>
        </w:tabs>
        <w:rPr>
          <w:rFonts w:ascii="Times New Roman" w:eastAsiaTheme="minorHAnsi" w:hAnsi="Times New Roman"/>
          <w:sz w:val="28"/>
          <w:szCs w:val="28"/>
        </w:rPr>
      </w:pPr>
      <w:r w:rsidRPr="00D74011">
        <w:rPr>
          <w:rFonts w:ascii="Times New Roman" w:eastAsiaTheme="minorHAnsi" w:hAnsi="Times New Roman"/>
          <w:sz w:val="28"/>
          <w:szCs w:val="28"/>
        </w:rPr>
        <w:tab/>
      </w:r>
    </w:p>
    <w:p w:rsidR="00D74011" w:rsidRPr="00D74011" w:rsidRDefault="00D74011" w:rsidP="00D74011">
      <w:pPr>
        <w:tabs>
          <w:tab w:val="left" w:pos="93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93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93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93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93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93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930"/>
        </w:tabs>
        <w:rPr>
          <w:rFonts w:ascii="Times New Roman" w:eastAsiaTheme="minorHAnsi" w:hAnsi="Times New Roman"/>
          <w:sz w:val="28"/>
          <w:szCs w:val="28"/>
        </w:rPr>
      </w:pPr>
      <w:r w:rsidRPr="00D7401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4420A47E" wp14:editId="33534E1D">
            <wp:simplePos x="0" y="0"/>
            <wp:positionH relativeFrom="column">
              <wp:posOffset>491490</wp:posOffset>
            </wp:positionH>
            <wp:positionV relativeFrom="paragraph">
              <wp:posOffset>-53340</wp:posOffset>
            </wp:positionV>
            <wp:extent cx="2171700" cy="27813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011" w:rsidRPr="00D74011" w:rsidRDefault="00D74011" w:rsidP="00D74011">
      <w:pPr>
        <w:tabs>
          <w:tab w:val="left" w:pos="93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93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93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93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Pr="00D74011" w:rsidRDefault="00D74011" w:rsidP="00D74011">
      <w:pPr>
        <w:tabs>
          <w:tab w:val="left" w:pos="930"/>
        </w:tabs>
        <w:rPr>
          <w:rFonts w:ascii="Times New Roman" w:eastAsiaTheme="minorHAnsi" w:hAnsi="Times New Roman"/>
          <w:sz w:val="28"/>
          <w:szCs w:val="28"/>
        </w:rPr>
      </w:pPr>
    </w:p>
    <w:p w:rsidR="00D74011" w:rsidRDefault="00D74011" w:rsidP="00320EB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4011" w:rsidRDefault="00D74011" w:rsidP="00320EB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4011" w:rsidRDefault="00D74011" w:rsidP="00320EB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4011" w:rsidRPr="00D74011" w:rsidRDefault="00D74011" w:rsidP="00D740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60C0" w:rsidRPr="00C460C0" w:rsidRDefault="00C460C0" w:rsidP="00C460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60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Результаты итоговой аттестации в форме ЕГЭ</w:t>
      </w:r>
    </w:p>
    <w:p w:rsidR="00C460C0" w:rsidRPr="00C460C0" w:rsidRDefault="00C460C0" w:rsidP="00C460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418"/>
        <w:gridCol w:w="1417"/>
        <w:gridCol w:w="1525"/>
      </w:tblGrid>
      <w:tr w:rsidR="00C460C0" w:rsidRPr="00C460C0" w:rsidTr="00D65FEA">
        <w:tc>
          <w:tcPr>
            <w:tcW w:w="2235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2009 - 2010</w:t>
            </w:r>
          </w:p>
        </w:tc>
        <w:tc>
          <w:tcPr>
            <w:tcW w:w="1417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2010 - 2011</w:t>
            </w:r>
          </w:p>
        </w:tc>
        <w:tc>
          <w:tcPr>
            <w:tcW w:w="1418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2011 - 2012</w:t>
            </w:r>
          </w:p>
        </w:tc>
        <w:tc>
          <w:tcPr>
            <w:tcW w:w="1417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2012 - 2013</w:t>
            </w:r>
          </w:p>
        </w:tc>
        <w:tc>
          <w:tcPr>
            <w:tcW w:w="1525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2013 - 2014</w:t>
            </w:r>
          </w:p>
        </w:tc>
      </w:tr>
      <w:tr w:rsidR="00C460C0" w:rsidRPr="00C460C0" w:rsidTr="00D65FEA">
        <w:tc>
          <w:tcPr>
            <w:tcW w:w="2235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559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8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Theme="minorHAnsi" w:hAnsi="Times New Roman"/>
                <w:sz w:val="24"/>
                <w:szCs w:val="24"/>
              </w:rPr>
              <w:t>48,7</w:t>
            </w:r>
          </w:p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Theme="minorHAnsi" w:hAnsi="Times New Roman"/>
                <w:sz w:val="24"/>
                <w:szCs w:val="24"/>
              </w:rPr>
              <w:t>48,7</w:t>
            </w:r>
          </w:p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0C0" w:rsidRPr="00C460C0" w:rsidTr="00D65FEA">
        <w:tc>
          <w:tcPr>
            <w:tcW w:w="2235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559" w:type="dxa"/>
          </w:tcPr>
          <w:p w:rsidR="00C460C0" w:rsidRPr="0096652A" w:rsidRDefault="0096652A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417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17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49,66</w:t>
            </w:r>
          </w:p>
        </w:tc>
        <w:tc>
          <w:tcPr>
            <w:tcW w:w="1525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C460C0" w:rsidRPr="00C460C0" w:rsidTr="00D65FEA">
        <w:tc>
          <w:tcPr>
            <w:tcW w:w="2235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по РО</w:t>
            </w:r>
          </w:p>
        </w:tc>
        <w:tc>
          <w:tcPr>
            <w:tcW w:w="1559" w:type="dxa"/>
          </w:tcPr>
          <w:p w:rsidR="00C460C0" w:rsidRPr="0096652A" w:rsidRDefault="0096652A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417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48,24</w:t>
            </w:r>
          </w:p>
        </w:tc>
        <w:tc>
          <w:tcPr>
            <w:tcW w:w="1418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1417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50,78</w:t>
            </w:r>
          </w:p>
        </w:tc>
        <w:tc>
          <w:tcPr>
            <w:tcW w:w="1525" w:type="dxa"/>
          </w:tcPr>
          <w:p w:rsidR="00C460C0" w:rsidRPr="00C460C0" w:rsidRDefault="00C460C0" w:rsidP="00C46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42,58</w:t>
            </w:r>
          </w:p>
        </w:tc>
      </w:tr>
    </w:tbl>
    <w:p w:rsidR="00320EBE" w:rsidRDefault="00320EBE" w:rsidP="00320EB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320EBE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P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420795D1" wp14:editId="380B590E">
            <wp:simplePos x="0" y="0"/>
            <wp:positionH relativeFrom="column">
              <wp:posOffset>59690</wp:posOffset>
            </wp:positionH>
            <wp:positionV relativeFrom="paragraph">
              <wp:posOffset>48895</wp:posOffset>
            </wp:positionV>
            <wp:extent cx="5905500" cy="3686175"/>
            <wp:effectExtent l="0" t="0" r="19050" b="9525"/>
            <wp:wrapThrough wrapText="bothSides">
              <wp:wrapPolygon edited="0">
                <wp:start x="0" y="0"/>
                <wp:lineTo x="0" y="21544"/>
                <wp:lineTo x="21600" y="21544"/>
                <wp:lineTo x="21600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-62865</wp:posOffset>
            </wp:positionV>
            <wp:extent cx="5943600" cy="34290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0C0" w:rsidRDefault="00C460C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B00" w:rsidRPr="00C460C0" w:rsidRDefault="00FD0B00" w:rsidP="00C460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54" w:rsidRPr="00320EBE" w:rsidRDefault="00660754" w:rsidP="00C460C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EBE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основных технологий,  методов и форм ра</w:t>
      </w:r>
      <w:r w:rsidR="00C628D5">
        <w:rPr>
          <w:rFonts w:ascii="Times New Roman" w:eastAsia="Times New Roman" w:hAnsi="Times New Roman"/>
          <w:b/>
          <w:sz w:val="24"/>
          <w:szCs w:val="24"/>
          <w:lang w:eastAsia="ru-RU"/>
        </w:rPr>
        <w:t>боты в деятельности по предмету</w:t>
      </w:r>
      <w:r w:rsidRPr="00320EB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2324C1" w:rsidRPr="002324C1">
        <w:rPr>
          <w:noProof/>
          <w:lang w:eastAsia="ru-RU"/>
        </w:rPr>
        <w:t xml:space="preserve"> </w:t>
      </w:r>
    </w:p>
    <w:p w:rsidR="00660754" w:rsidRPr="00660754" w:rsidRDefault="00660754" w:rsidP="006607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418"/>
        <w:gridCol w:w="4677"/>
      </w:tblGrid>
      <w:tr w:rsidR="00E545A9" w:rsidRPr="00660754" w:rsidTr="00E545A9">
        <w:tc>
          <w:tcPr>
            <w:tcW w:w="2055" w:type="pct"/>
          </w:tcPr>
          <w:p w:rsidR="00E545A9" w:rsidRPr="00660754" w:rsidRDefault="00E545A9" w:rsidP="0066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685" w:type="pct"/>
          </w:tcPr>
          <w:p w:rsidR="00E545A9" w:rsidRPr="00660754" w:rsidRDefault="00E545A9" w:rsidP="0066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260" w:type="pct"/>
          </w:tcPr>
          <w:p w:rsidR="00E545A9" w:rsidRPr="00660754" w:rsidRDefault="00E545A9" w:rsidP="0066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</w:tc>
      </w:tr>
      <w:tr w:rsidR="00E545A9" w:rsidRPr="00660754" w:rsidTr="00E545A9">
        <w:tc>
          <w:tcPr>
            <w:tcW w:w="2055" w:type="pct"/>
          </w:tcPr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 – коммуникационные технологии</w:t>
            </w: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саморазвития</w:t>
            </w: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технологии</w:t>
            </w: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Педагогические методики:</w:t>
            </w: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развивающего обучения</w:t>
            </w: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 в преподавании</w:t>
            </w: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Дифференцированный подход</w:t>
            </w: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в группах (группы сменного состава)</w:t>
            </w:r>
          </w:p>
        </w:tc>
        <w:tc>
          <w:tcPr>
            <w:tcW w:w="685" w:type="pct"/>
          </w:tcPr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</w:t>
            </w: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</w:t>
            </w: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</w:t>
            </w: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</w:t>
            </w: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5A9" w:rsidRPr="00660754" w:rsidRDefault="00E545A9" w:rsidP="0066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pct"/>
          </w:tcPr>
          <w:p w:rsidR="00E545A9" w:rsidRPr="00660754" w:rsidRDefault="00E545A9" w:rsidP="0066075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материала учителем (лекция, рассказ, объяснение), работа с книгой (учебник, справочная литература), беседа;</w:t>
            </w:r>
            <w:proofErr w:type="gramEnd"/>
          </w:p>
          <w:p w:rsidR="00E545A9" w:rsidRDefault="00E545A9" w:rsidP="0066075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5A9" w:rsidRPr="00660754" w:rsidRDefault="00E545A9" w:rsidP="0066075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опытов, наглядных пособий;</w:t>
            </w:r>
          </w:p>
          <w:p w:rsidR="00E545A9" w:rsidRDefault="00E545A9" w:rsidP="0066075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5A9" w:rsidRPr="00660754" w:rsidRDefault="00E545A9" w:rsidP="0066075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экспериментальные и практические раб</w:t>
            </w: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работа с раздаточным материалом, р</w:t>
            </w: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с ЭОР</w:t>
            </w:r>
            <w:r w:rsidR="0096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ЦОР</w:t>
            </w:r>
            <w:r w:rsidRPr="0066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2324C1" w:rsidRDefault="002324C1" w:rsidP="00C86F2A">
      <w:pPr>
        <w:spacing w:after="0" w:line="240" w:lineRule="auto"/>
        <w:jc w:val="both"/>
      </w:pPr>
    </w:p>
    <w:p w:rsidR="00766D47" w:rsidRPr="001A7832" w:rsidRDefault="00766D47" w:rsidP="001A78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7832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Используемые виды диагностики уровня знаний учащихся:</w:t>
      </w:r>
    </w:p>
    <w:p w:rsidR="00766D47" w:rsidRPr="00766D47" w:rsidRDefault="00766D47" w:rsidP="00766D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7115"/>
      </w:tblGrid>
      <w:tr w:rsidR="00766D47" w:rsidRPr="00766D47" w:rsidTr="00766D47">
        <w:tc>
          <w:tcPr>
            <w:tcW w:w="1562" w:type="pct"/>
          </w:tcPr>
          <w:p w:rsidR="00766D47" w:rsidRPr="00E97E13" w:rsidRDefault="00766D47" w:rsidP="00E97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E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  диагностики</w:t>
            </w:r>
          </w:p>
        </w:tc>
        <w:tc>
          <w:tcPr>
            <w:tcW w:w="3438" w:type="pct"/>
          </w:tcPr>
          <w:p w:rsidR="00766D47" w:rsidRPr="00E97E13" w:rsidRDefault="00766D47" w:rsidP="00E97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E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Эффективность видов диагностики</w:t>
            </w:r>
          </w:p>
        </w:tc>
      </w:tr>
      <w:tr w:rsidR="00766D47" w:rsidRPr="00766D47" w:rsidTr="00766D47">
        <w:tc>
          <w:tcPr>
            <w:tcW w:w="1562" w:type="pct"/>
          </w:tcPr>
          <w:p w:rsidR="00766D47" w:rsidRPr="00766D47" w:rsidRDefault="00766D47" w:rsidP="00C6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и фро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опрос</w:t>
            </w:r>
          </w:p>
          <w:p w:rsidR="00766D47" w:rsidRPr="00766D47" w:rsidRDefault="00766D47" w:rsidP="00C6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D47" w:rsidRDefault="00766D47" w:rsidP="00C6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D47" w:rsidRPr="00766D47" w:rsidRDefault="00766D47" w:rsidP="00C6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 (час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вые) </w:t>
            </w:r>
          </w:p>
          <w:p w:rsidR="00766D47" w:rsidRPr="00766D47" w:rsidRDefault="00766D47" w:rsidP="00C6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D47" w:rsidRPr="00766D47" w:rsidRDefault="00766D47" w:rsidP="00C6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Кратковременные контрол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(10-15 мин))</w:t>
            </w:r>
            <w:proofErr w:type="gramEnd"/>
          </w:p>
          <w:p w:rsidR="00766D47" w:rsidRPr="00766D47" w:rsidRDefault="00766D47" w:rsidP="00C6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тесты, физ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диктанты</w:t>
            </w:r>
          </w:p>
          <w:p w:rsidR="00766D47" w:rsidRPr="00766D47" w:rsidRDefault="00766D47" w:rsidP="00C6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Самоконтроль и взаимоко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</w:t>
            </w:r>
          </w:p>
          <w:p w:rsidR="00766D47" w:rsidRPr="00766D47" w:rsidRDefault="00766D47" w:rsidP="00C6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работы (и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дивидуальные и фронтал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ные)</w:t>
            </w:r>
          </w:p>
          <w:p w:rsidR="00766D47" w:rsidRDefault="00766D47" w:rsidP="00C6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листом сам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  <w:p w:rsidR="0096652A" w:rsidRDefault="0096652A" w:rsidP="00C6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652A" w:rsidRPr="00766D47" w:rsidRDefault="0096652A" w:rsidP="00C6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экзамен</w:t>
            </w:r>
          </w:p>
        </w:tc>
        <w:tc>
          <w:tcPr>
            <w:tcW w:w="3438" w:type="pct"/>
          </w:tcPr>
          <w:p w:rsidR="00766D47" w:rsidRPr="00766D47" w:rsidRDefault="00766D47" w:rsidP="00766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непосредственный контакт между учителем и учеником, позволяет развивать у учащихся монологическую речь, умение аргументировано доказать свой ответ в диалоге с учит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Проверяется ус</w:t>
            </w:r>
            <w:r w:rsidR="0096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воение основного материала темы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Этот способ позволяет индивидуализировать и дифференцировать задания, проверять развитие способностей к творческой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Проверяют прочность знаний, как учащиеся усваивают текущий учебный материал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Позволяют установить типичные ошибки в усвоении материала, развитость памяти ученика, его внимания</w:t>
            </w:r>
          </w:p>
          <w:p w:rsidR="00766D47" w:rsidRP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Активизируют учащихся, стимулируют заинтересованное отн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учащихся к своей учебной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66D47" w:rsidRDefault="00766D47" w:rsidP="0076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47">
              <w:rPr>
                <w:rFonts w:ascii="Times New Roman" w:hAnsi="Times New Roman"/>
                <w:sz w:val="24"/>
                <w:szCs w:val="24"/>
              </w:rPr>
              <w:t>Происходит формирование и совершенствование практических умений и навыков в ходе выполнения практических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D47" w:rsidRDefault="00766D47" w:rsidP="0076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D47" w:rsidRDefault="00766D47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Позволяют установить типичные ошибки в усвоении материала при обобщении темы (раздела) при подготовке контрольным р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ботам</w:t>
            </w:r>
            <w:r w:rsidR="009E5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56B4" w:rsidRPr="003D67C0" w:rsidRDefault="009E56B4" w:rsidP="00766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Позволяют установить типичные ошибки в </w:t>
            </w:r>
            <w:r w:rsidR="003D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усвоении материала по определённым темам курса.</w:t>
            </w:r>
          </w:p>
        </w:tc>
      </w:tr>
    </w:tbl>
    <w:p w:rsidR="00766D47" w:rsidRPr="00766D47" w:rsidRDefault="00766D47" w:rsidP="00766D4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F2A" w:rsidRPr="001A7832" w:rsidRDefault="00C86F2A" w:rsidP="00766D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A7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участия </w:t>
      </w:r>
      <w:r w:rsidR="0037181F" w:rsidRPr="001A7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обучающихся </w:t>
      </w:r>
      <w:r w:rsidRPr="001A7832">
        <w:rPr>
          <w:rFonts w:ascii="Times New Roman" w:eastAsia="Times New Roman" w:hAnsi="Times New Roman"/>
          <w:b/>
          <w:sz w:val="24"/>
          <w:szCs w:val="24"/>
          <w:lang w:eastAsia="ru-RU"/>
        </w:rPr>
        <w:t>в школьных, муниципальных, региональных и ф</w:t>
      </w:r>
      <w:r w:rsidRPr="001A783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1A7832">
        <w:rPr>
          <w:rFonts w:ascii="Times New Roman" w:eastAsia="Times New Roman" w:hAnsi="Times New Roman"/>
          <w:b/>
          <w:sz w:val="24"/>
          <w:szCs w:val="24"/>
          <w:lang w:eastAsia="ru-RU"/>
        </w:rPr>
        <w:t>деральных конкурсах:</w:t>
      </w:r>
      <w:proofErr w:type="gramEnd"/>
    </w:p>
    <w:p w:rsidR="00C86F2A" w:rsidRPr="00C86F2A" w:rsidRDefault="00C86F2A" w:rsidP="00C86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767"/>
        <w:gridCol w:w="4587"/>
        <w:gridCol w:w="992"/>
        <w:gridCol w:w="1984"/>
        <w:gridCol w:w="2090"/>
      </w:tblGrid>
      <w:tr w:rsidR="00C86F2A" w:rsidRPr="00C86F2A" w:rsidTr="00660754">
        <w:tc>
          <w:tcPr>
            <w:tcW w:w="368" w:type="pct"/>
          </w:tcPr>
          <w:p w:rsidR="00C86F2A" w:rsidRPr="00C86F2A" w:rsidRDefault="00C86F2A" w:rsidP="00C86F2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01" w:type="pct"/>
          </w:tcPr>
          <w:p w:rsidR="00C86F2A" w:rsidRPr="00C86F2A" w:rsidRDefault="00C86F2A" w:rsidP="009E56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конкурса</w:t>
            </w:r>
            <w:r w:rsidR="009E56B4" w:rsidRPr="00766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" w:type="pct"/>
          </w:tcPr>
          <w:p w:rsidR="00C86F2A" w:rsidRPr="00C86F2A" w:rsidRDefault="00C86F2A" w:rsidP="00C86F2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b/>
                <w:sz w:val="24"/>
                <w:szCs w:val="24"/>
              </w:rPr>
              <w:t>Ур</w:t>
            </w:r>
            <w:r w:rsidRPr="00C86F2A">
              <w:rPr>
                <w:rFonts w:ascii="Times New Roman" w:eastAsiaTheme="minorHAnsi" w:hAnsi="Times New Roman"/>
                <w:b/>
                <w:sz w:val="24"/>
                <w:szCs w:val="24"/>
              </w:rPr>
              <w:t>о</w:t>
            </w:r>
            <w:r w:rsidRPr="00C86F2A">
              <w:rPr>
                <w:rFonts w:ascii="Times New Roman" w:eastAsiaTheme="minorHAnsi" w:hAnsi="Times New Roman"/>
                <w:b/>
                <w:sz w:val="24"/>
                <w:szCs w:val="24"/>
              </w:rPr>
              <w:t>вень</w:t>
            </w:r>
          </w:p>
        </w:tc>
        <w:tc>
          <w:tcPr>
            <w:tcW w:w="952" w:type="pct"/>
          </w:tcPr>
          <w:p w:rsidR="00C86F2A" w:rsidRPr="00C86F2A" w:rsidRDefault="00C86F2A" w:rsidP="00C86F2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003" w:type="pct"/>
          </w:tcPr>
          <w:p w:rsidR="00C86F2A" w:rsidRPr="00C86F2A" w:rsidRDefault="00C86F2A" w:rsidP="00C86F2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C86F2A" w:rsidRPr="00C86F2A" w:rsidTr="00660754">
        <w:tc>
          <w:tcPr>
            <w:tcW w:w="368" w:type="pct"/>
            <w:vMerge w:val="restart"/>
          </w:tcPr>
          <w:p w:rsidR="00C86F2A" w:rsidRPr="00C86F2A" w:rsidRDefault="00C86F2A" w:rsidP="00C86F2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F2A">
              <w:rPr>
                <w:rFonts w:ascii="Times New Roman" w:eastAsiaTheme="minorHAnsi" w:hAnsi="Times New Roman"/>
                <w:b/>
                <w:sz w:val="24"/>
                <w:szCs w:val="24"/>
              </w:rPr>
              <w:t>2009 - 2010</w:t>
            </w:r>
          </w:p>
        </w:tc>
        <w:tc>
          <w:tcPr>
            <w:tcW w:w="2201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Всероссийская олимпиада «Авангард»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6" w:type="pct"/>
          </w:tcPr>
          <w:p w:rsidR="00C86F2A" w:rsidRPr="00C86F2A" w:rsidRDefault="006C0DED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</w:p>
          <w:p w:rsidR="00C86F2A" w:rsidRPr="00C86F2A" w:rsidRDefault="00C86F2A" w:rsidP="006607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52" w:type="pct"/>
          </w:tcPr>
          <w:p w:rsidR="00660754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Шеремета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 Н., 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8 класс</w:t>
            </w:r>
          </w:p>
          <w:p w:rsidR="006C0DED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Гнучев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 Е., 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9 класс</w:t>
            </w:r>
          </w:p>
        </w:tc>
        <w:tc>
          <w:tcPr>
            <w:tcW w:w="1003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  <w:p w:rsidR="006C0DED" w:rsidRDefault="006C0DED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C86F2A" w:rsidRPr="00C86F2A" w:rsidTr="00660754">
        <w:tc>
          <w:tcPr>
            <w:tcW w:w="368" w:type="pct"/>
            <w:vMerge/>
          </w:tcPr>
          <w:p w:rsidR="00C86F2A" w:rsidRPr="00C86F2A" w:rsidRDefault="00C86F2A" w:rsidP="00C86F2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01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Научно – практическая конференция 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следовательских работ учащихся в рамках работы НОУ «</w:t>
            </w: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Наукоград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476" w:type="pct"/>
          </w:tcPr>
          <w:p w:rsidR="00C86F2A" w:rsidRPr="00C86F2A" w:rsidRDefault="00C86F2A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52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Шеремета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 Н., 8 класс </w:t>
            </w: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Гнучев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 Е., 9 класс</w:t>
            </w:r>
          </w:p>
        </w:tc>
        <w:tc>
          <w:tcPr>
            <w:tcW w:w="1003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C86F2A" w:rsidRPr="00C86F2A" w:rsidTr="00660754">
        <w:tc>
          <w:tcPr>
            <w:tcW w:w="368" w:type="pct"/>
            <w:vMerge w:val="restart"/>
          </w:tcPr>
          <w:p w:rsidR="00C86F2A" w:rsidRPr="00C86F2A" w:rsidRDefault="00C86F2A" w:rsidP="00C86F2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F2A">
              <w:rPr>
                <w:rFonts w:ascii="Times New Roman" w:eastAsiaTheme="minorHAnsi" w:hAnsi="Times New Roman"/>
                <w:b/>
                <w:sz w:val="24"/>
                <w:szCs w:val="24"/>
              </w:rPr>
              <w:t>2010 - 2011</w:t>
            </w:r>
          </w:p>
        </w:tc>
        <w:tc>
          <w:tcPr>
            <w:tcW w:w="2201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Всероссийская олимпиада «Авангард»</w:t>
            </w:r>
          </w:p>
          <w:p w:rsidR="00C86F2A" w:rsidRPr="00C86F2A" w:rsidRDefault="00C86F2A" w:rsidP="00C86F2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6" w:type="pct"/>
          </w:tcPr>
          <w:p w:rsidR="00C86F2A" w:rsidRPr="00C86F2A" w:rsidRDefault="00660754" w:rsidP="006607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</w:p>
        </w:tc>
        <w:tc>
          <w:tcPr>
            <w:tcW w:w="952" w:type="pct"/>
          </w:tcPr>
          <w:p w:rsidR="00C86F2A" w:rsidRPr="006C0DED" w:rsidRDefault="006C0DED" w:rsidP="006C0D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Шеремета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Н., 9 класс</w:t>
            </w:r>
          </w:p>
        </w:tc>
        <w:tc>
          <w:tcPr>
            <w:tcW w:w="1003" w:type="pct"/>
          </w:tcPr>
          <w:p w:rsidR="00C86F2A" w:rsidRPr="006C0DED" w:rsidRDefault="00C86F2A" w:rsidP="006C0D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Участни</w:t>
            </w:r>
            <w:r w:rsidR="006C0DED">
              <w:rPr>
                <w:rFonts w:ascii="Times New Roman" w:eastAsiaTheme="minorHAnsi" w:hAnsi="Times New Roman"/>
                <w:sz w:val="24"/>
                <w:szCs w:val="24"/>
              </w:rPr>
              <w:t>к (5 м</w:t>
            </w:r>
            <w:r w:rsidR="006C0DE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6C0DED">
              <w:rPr>
                <w:rFonts w:ascii="Times New Roman" w:eastAsiaTheme="minorHAnsi" w:hAnsi="Times New Roman"/>
                <w:sz w:val="24"/>
                <w:szCs w:val="24"/>
              </w:rPr>
              <w:t>сто)</w:t>
            </w:r>
          </w:p>
        </w:tc>
      </w:tr>
      <w:tr w:rsidR="00C86F2A" w:rsidRPr="00C86F2A" w:rsidTr="00660754">
        <w:tc>
          <w:tcPr>
            <w:tcW w:w="368" w:type="pct"/>
            <w:vMerge/>
          </w:tcPr>
          <w:p w:rsidR="00C86F2A" w:rsidRPr="00C86F2A" w:rsidRDefault="00C86F2A" w:rsidP="00C86F2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01" w:type="pct"/>
          </w:tcPr>
          <w:p w:rsidR="00C86F2A" w:rsidRDefault="00586643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Всероссийская</w:t>
            </w:r>
            <w:r w:rsidR="00C86F2A"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олимпиада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школьников (муниципальный этап</w:t>
            </w:r>
            <w:r w:rsidR="00C86F2A" w:rsidRPr="00C86F2A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586643" w:rsidRPr="00C86F2A" w:rsidRDefault="00586643" w:rsidP="00C86F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Всероссийская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олимпиада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школьников (региональный этап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476" w:type="pct"/>
          </w:tcPr>
          <w:p w:rsidR="00C86F2A" w:rsidRPr="00C86F2A" w:rsidRDefault="00C86F2A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  <w:p w:rsidR="00660754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6F2A" w:rsidRPr="00C86F2A" w:rsidRDefault="00C86F2A" w:rsidP="006607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gram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2" w:type="pct"/>
          </w:tcPr>
          <w:p w:rsidR="006C0DED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Шеремета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 Н., 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9 класс</w:t>
            </w:r>
          </w:p>
          <w:p w:rsidR="006C0DED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Шеремета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 Н., 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9 класс</w:t>
            </w:r>
          </w:p>
        </w:tc>
        <w:tc>
          <w:tcPr>
            <w:tcW w:w="1003" w:type="pct"/>
          </w:tcPr>
          <w:p w:rsidR="00C86F2A" w:rsidRPr="00C86F2A" w:rsidRDefault="003D67C0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  <w:p w:rsidR="006C0DED" w:rsidRDefault="006C0DED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11 место</w:t>
            </w:r>
          </w:p>
        </w:tc>
      </w:tr>
      <w:tr w:rsidR="00313BFC" w:rsidRPr="00C86F2A" w:rsidTr="001A7832">
        <w:trPr>
          <w:trHeight w:val="625"/>
        </w:trPr>
        <w:tc>
          <w:tcPr>
            <w:tcW w:w="368" w:type="pct"/>
            <w:vMerge w:val="restart"/>
          </w:tcPr>
          <w:p w:rsidR="00313BFC" w:rsidRPr="00C86F2A" w:rsidRDefault="00313BFC" w:rsidP="00C86F2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F2A">
              <w:rPr>
                <w:rFonts w:ascii="Times New Roman" w:eastAsiaTheme="minorHAnsi" w:hAnsi="Times New Roman"/>
                <w:b/>
                <w:sz w:val="24"/>
                <w:szCs w:val="24"/>
              </w:rPr>
              <w:t>2011 - 2012</w:t>
            </w:r>
          </w:p>
        </w:tc>
        <w:tc>
          <w:tcPr>
            <w:tcW w:w="2201" w:type="pct"/>
          </w:tcPr>
          <w:p w:rsidR="00313BFC" w:rsidRDefault="00313BFC" w:rsidP="00AA70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Всероссийская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олимпиада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школьников (муниципальный этап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313BFC" w:rsidRPr="00C86F2A" w:rsidRDefault="00313BFC" w:rsidP="0058664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6" w:type="pct"/>
          </w:tcPr>
          <w:p w:rsidR="00313BFC" w:rsidRDefault="00313BFC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  <w:p w:rsidR="00313BFC" w:rsidRPr="00C86F2A" w:rsidRDefault="00313BFC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13BFC" w:rsidRPr="00C86F2A" w:rsidRDefault="00313BFC" w:rsidP="006607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52" w:type="pct"/>
          </w:tcPr>
          <w:p w:rsidR="00313BFC" w:rsidRPr="006C0DED" w:rsidRDefault="00313BFC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Шеремета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Н., 10 класс</w:t>
            </w:r>
          </w:p>
        </w:tc>
        <w:tc>
          <w:tcPr>
            <w:tcW w:w="1003" w:type="pct"/>
          </w:tcPr>
          <w:p w:rsidR="00313BFC" w:rsidRPr="00C86F2A" w:rsidRDefault="00313BFC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  <w:p w:rsidR="00313BFC" w:rsidRPr="00C86F2A" w:rsidRDefault="00313BFC" w:rsidP="001A783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313BFC" w:rsidRPr="00C86F2A" w:rsidTr="00660754">
        <w:tc>
          <w:tcPr>
            <w:tcW w:w="368" w:type="pct"/>
            <w:vMerge/>
          </w:tcPr>
          <w:p w:rsidR="00313BFC" w:rsidRPr="00C86F2A" w:rsidRDefault="00313BFC" w:rsidP="00C86F2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01" w:type="pct"/>
          </w:tcPr>
          <w:p w:rsidR="00313BFC" w:rsidRPr="00C86F2A" w:rsidRDefault="00313BFC" w:rsidP="00C86F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IV Городская научно – практическая ко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ференция исследовательских работ ста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шеклассников</w:t>
            </w:r>
          </w:p>
        </w:tc>
        <w:tc>
          <w:tcPr>
            <w:tcW w:w="476" w:type="pct"/>
          </w:tcPr>
          <w:p w:rsidR="00313BFC" w:rsidRDefault="00313BFC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  <w:p w:rsidR="00313BFC" w:rsidRPr="00C86F2A" w:rsidRDefault="00313BFC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13BFC" w:rsidRPr="00C86F2A" w:rsidRDefault="00313BFC" w:rsidP="006607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52" w:type="pct"/>
          </w:tcPr>
          <w:p w:rsidR="00313BFC" w:rsidRPr="00C86F2A" w:rsidRDefault="00313BFC" w:rsidP="00C86F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Луценко Е., 11 кла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</w:p>
        </w:tc>
        <w:tc>
          <w:tcPr>
            <w:tcW w:w="1003" w:type="pct"/>
          </w:tcPr>
          <w:p w:rsidR="00313BFC" w:rsidRPr="006C0DED" w:rsidRDefault="00313BFC" w:rsidP="006C0D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313BFC" w:rsidRPr="00C86F2A" w:rsidTr="00660754">
        <w:tc>
          <w:tcPr>
            <w:tcW w:w="368" w:type="pct"/>
            <w:vMerge/>
          </w:tcPr>
          <w:p w:rsidR="00313BFC" w:rsidRPr="00C86F2A" w:rsidRDefault="00313BFC" w:rsidP="00C86F2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01" w:type="pct"/>
          </w:tcPr>
          <w:p w:rsidR="00313BFC" w:rsidRPr="00C86F2A" w:rsidRDefault="00313BFC" w:rsidP="00C86F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Конкурс презентаций «Познавательная физика»</w:t>
            </w:r>
          </w:p>
        </w:tc>
        <w:tc>
          <w:tcPr>
            <w:tcW w:w="476" w:type="pct"/>
          </w:tcPr>
          <w:p w:rsidR="00313BFC" w:rsidRDefault="00313BFC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  <w:p w:rsidR="00313BFC" w:rsidRPr="00C86F2A" w:rsidRDefault="00313BFC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13BFC" w:rsidRPr="00C86F2A" w:rsidRDefault="00313BFC" w:rsidP="006607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52" w:type="pct"/>
          </w:tcPr>
          <w:p w:rsidR="00313BFC" w:rsidRPr="00C86F2A" w:rsidRDefault="00313BFC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Луценко Е., 11 класс</w:t>
            </w:r>
          </w:p>
          <w:p w:rsidR="00313BFC" w:rsidRPr="00C86F2A" w:rsidRDefault="00313BFC" w:rsidP="00C86F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Бубнов А., 10 класс</w:t>
            </w:r>
          </w:p>
        </w:tc>
        <w:tc>
          <w:tcPr>
            <w:tcW w:w="1003" w:type="pct"/>
          </w:tcPr>
          <w:p w:rsidR="00313BFC" w:rsidRPr="00C86F2A" w:rsidRDefault="00313BFC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  <w:p w:rsidR="00313BFC" w:rsidRPr="00C86F2A" w:rsidRDefault="00313BFC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Призёр</w:t>
            </w:r>
          </w:p>
        </w:tc>
      </w:tr>
      <w:tr w:rsidR="00313BFC" w:rsidRPr="00C86F2A" w:rsidTr="00660754">
        <w:tc>
          <w:tcPr>
            <w:tcW w:w="368" w:type="pct"/>
            <w:vMerge/>
          </w:tcPr>
          <w:p w:rsidR="00313BFC" w:rsidRPr="00C86F2A" w:rsidRDefault="00313BFC" w:rsidP="00C86F2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01" w:type="pct"/>
          </w:tcPr>
          <w:p w:rsidR="00313BFC" w:rsidRPr="0037181F" w:rsidRDefault="00313BFC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Научно – практическая конференция 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следовательск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их работ старшеклассников ДАНЮИ 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«Атомная энергетика и её вли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ние на окружающую среду»</w:t>
            </w:r>
          </w:p>
        </w:tc>
        <w:tc>
          <w:tcPr>
            <w:tcW w:w="476" w:type="pct"/>
          </w:tcPr>
          <w:p w:rsidR="00313BFC" w:rsidRDefault="00313BFC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</w:p>
          <w:p w:rsidR="00313BFC" w:rsidRPr="00C86F2A" w:rsidRDefault="00313BFC" w:rsidP="006607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52" w:type="pct"/>
          </w:tcPr>
          <w:p w:rsidR="00313BFC" w:rsidRPr="00C86F2A" w:rsidRDefault="00313BFC" w:rsidP="00C86F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Бахмат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Софья, 11 класс</w:t>
            </w:r>
          </w:p>
        </w:tc>
        <w:tc>
          <w:tcPr>
            <w:tcW w:w="1003" w:type="pct"/>
          </w:tcPr>
          <w:p w:rsidR="00313BFC" w:rsidRPr="00C86F2A" w:rsidRDefault="00313BFC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Свидетельство об участии</w:t>
            </w:r>
          </w:p>
        </w:tc>
      </w:tr>
      <w:tr w:rsidR="00313BFC" w:rsidRPr="00C86F2A" w:rsidTr="00660754">
        <w:tc>
          <w:tcPr>
            <w:tcW w:w="368" w:type="pct"/>
            <w:vMerge/>
          </w:tcPr>
          <w:p w:rsidR="00313BFC" w:rsidRPr="00C86F2A" w:rsidRDefault="00313BFC" w:rsidP="00C86F2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01" w:type="pct"/>
          </w:tcPr>
          <w:p w:rsidR="00313BFC" w:rsidRPr="00C86F2A" w:rsidRDefault="00313BFC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«Молодёжный физич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ский чемпионат»</w:t>
            </w:r>
          </w:p>
        </w:tc>
        <w:tc>
          <w:tcPr>
            <w:tcW w:w="476" w:type="pct"/>
          </w:tcPr>
          <w:p w:rsidR="00313BFC" w:rsidRPr="00C86F2A" w:rsidRDefault="00313BFC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</w:p>
        </w:tc>
        <w:tc>
          <w:tcPr>
            <w:tcW w:w="952" w:type="pct"/>
          </w:tcPr>
          <w:p w:rsidR="00313BFC" w:rsidRPr="00C86F2A" w:rsidRDefault="00313BFC" w:rsidP="00313BF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 чел.</w:t>
            </w:r>
          </w:p>
        </w:tc>
        <w:tc>
          <w:tcPr>
            <w:tcW w:w="1003" w:type="pct"/>
          </w:tcPr>
          <w:p w:rsidR="00313BFC" w:rsidRPr="00C86F2A" w:rsidRDefault="00313BFC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C86F2A" w:rsidRPr="00C86F2A" w:rsidTr="00660754">
        <w:trPr>
          <w:trHeight w:val="608"/>
        </w:trPr>
        <w:tc>
          <w:tcPr>
            <w:tcW w:w="368" w:type="pct"/>
            <w:vMerge w:val="restart"/>
          </w:tcPr>
          <w:p w:rsidR="00C86F2A" w:rsidRPr="00C86F2A" w:rsidRDefault="00C86F2A" w:rsidP="00C86F2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F2A">
              <w:rPr>
                <w:rFonts w:ascii="Times New Roman" w:eastAsiaTheme="minorHAnsi" w:hAnsi="Times New Roman"/>
                <w:b/>
                <w:sz w:val="24"/>
                <w:szCs w:val="24"/>
              </w:rPr>
              <w:t>2012 - 2013</w:t>
            </w:r>
          </w:p>
        </w:tc>
        <w:tc>
          <w:tcPr>
            <w:tcW w:w="2201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V Городская научно – практическая ко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ференция исследовательских работ ста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шеклассников</w:t>
            </w:r>
          </w:p>
        </w:tc>
        <w:tc>
          <w:tcPr>
            <w:tcW w:w="476" w:type="pct"/>
          </w:tcPr>
          <w:p w:rsid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  <w:p w:rsidR="00660754" w:rsidRP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6F2A" w:rsidRPr="00C86F2A" w:rsidRDefault="00C86F2A" w:rsidP="006607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52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Волков Н., 10 класс</w:t>
            </w:r>
          </w:p>
        </w:tc>
        <w:tc>
          <w:tcPr>
            <w:tcW w:w="1003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C86F2A" w:rsidRPr="00C86F2A" w:rsidTr="00660754">
        <w:tc>
          <w:tcPr>
            <w:tcW w:w="368" w:type="pct"/>
            <w:vMerge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01" w:type="pct"/>
            <w:vMerge w:val="restart"/>
          </w:tcPr>
          <w:p w:rsidR="00AA701E" w:rsidRDefault="00AA701E" w:rsidP="00AA70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Всероссийская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олимпиада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школьников (муниципальный этап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  <w:p w:rsidR="00660754" w:rsidRP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Гнучев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Яков, 8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003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C86F2A" w:rsidRPr="00C86F2A" w:rsidTr="00660754">
        <w:tc>
          <w:tcPr>
            <w:tcW w:w="368" w:type="pct"/>
            <w:vMerge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01" w:type="pct"/>
            <w:vMerge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  <w:p w:rsidR="00660754" w:rsidRP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Абросимова С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фья, 9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003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C86F2A" w:rsidRPr="00C86F2A" w:rsidTr="00660754">
        <w:tc>
          <w:tcPr>
            <w:tcW w:w="368" w:type="pct"/>
            <w:vMerge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01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Городская предметная оли</w:t>
            </w:r>
            <w:r w:rsidR="00AA701E">
              <w:rPr>
                <w:rFonts w:ascii="Times New Roman" w:eastAsiaTheme="minorHAnsi" w:hAnsi="Times New Roman"/>
                <w:sz w:val="24"/>
                <w:szCs w:val="24"/>
              </w:rPr>
              <w:t>мпиада школы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«Эрудит»</w:t>
            </w:r>
          </w:p>
        </w:tc>
        <w:tc>
          <w:tcPr>
            <w:tcW w:w="476" w:type="pct"/>
          </w:tcPr>
          <w:p w:rsid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  <w:p w:rsidR="00660754" w:rsidRP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Абросимова С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фья, 8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003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Призёр (3 место)</w:t>
            </w:r>
          </w:p>
        </w:tc>
      </w:tr>
      <w:tr w:rsidR="00C86F2A" w:rsidRPr="00C86F2A" w:rsidTr="00660754">
        <w:tc>
          <w:tcPr>
            <w:tcW w:w="368" w:type="pct"/>
            <w:vMerge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01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Общероссийская </w:t>
            </w: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сверхпрограммная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предметная олимпиада «</w:t>
            </w: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Олимпус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476" w:type="pct"/>
          </w:tcPr>
          <w:p w:rsidR="00C86F2A" w:rsidRDefault="00C86F2A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</w:p>
          <w:p w:rsidR="00660754" w:rsidRP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Гнучев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 Яков, 7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Зерщиков Ник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та, 7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Давыдова Анг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лина, 8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Сухов Виктор, 7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Быкадоров М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хаил, 7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Ершова Светл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на, 7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Прохоров Але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сей, 7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Солопова Дарья, 8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Банько Полина, 8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Торопова Л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бовь, 8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Абросимова С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фья, 8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Романов Роман, 8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Б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Мартыненко Д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нил, 8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003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Лауреат (5 место)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Лауреат (7 место)</w:t>
            </w:r>
          </w:p>
          <w:p w:rsidR="00E545A9" w:rsidRDefault="00E545A9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6F2A" w:rsidRPr="00C86F2A" w:rsidRDefault="00C86F2A" w:rsidP="00C86F2A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Призёр (</w:t>
            </w:r>
            <w:r w:rsidRPr="00C86F2A">
              <w:rPr>
                <w:rFonts w:ascii="Times New Roman" w:eastAsia="Constantia" w:hAnsi="Times New Roman"/>
                <w:b/>
                <w:sz w:val="24"/>
                <w:szCs w:val="24"/>
              </w:rPr>
              <w:t>3 место)</w:t>
            </w:r>
            <w:r w:rsidRPr="00C86F2A">
              <w:rPr>
                <w:rFonts w:ascii="Times New Roman" w:eastAsia="Constantia" w:hAnsi="Times New Roman"/>
                <w:sz w:val="24"/>
                <w:szCs w:val="24"/>
              </w:rPr>
              <w:t xml:space="preserve">, </w:t>
            </w:r>
          </w:p>
          <w:p w:rsidR="00C86F2A" w:rsidRPr="00C86F2A" w:rsidRDefault="00C86F2A" w:rsidP="00C86F2A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C86F2A">
              <w:rPr>
                <w:rFonts w:ascii="Times New Roman" w:eastAsia="Constantia" w:hAnsi="Times New Roman"/>
                <w:sz w:val="24"/>
                <w:szCs w:val="24"/>
              </w:rPr>
              <w:t>диплом лауреата, книга в подарок</w:t>
            </w:r>
          </w:p>
          <w:p w:rsidR="00E545A9" w:rsidRDefault="00E545A9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Диплом участн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Диплом участн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Диплом участн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Диплом участн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Диплом участн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Диплом участн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Диплом участн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Диплом участн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Диплом участн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Диплом участн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</w:p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C86F2A">
              <w:rPr>
                <w:rFonts w:ascii="Times New Roman" w:eastAsia="Constantia" w:hAnsi="Times New Roman"/>
                <w:sz w:val="24"/>
                <w:szCs w:val="24"/>
              </w:rPr>
              <w:t>результаты олимпиады эле</w:t>
            </w:r>
            <w:r w:rsidRPr="00C86F2A">
              <w:rPr>
                <w:rFonts w:ascii="Times New Roman" w:eastAsia="Constantia" w:hAnsi="Times New Roman"/>
                <w:sz w:val="24"/>
                <w:szCs w:val="24"/>
              </w:rPr>
              <w:t>к</w:t>
            </w:r>
            <w:r w:rsidRPr="00C86F2A">
              <w:rPr>
                <w:rFonts w:ascii="Times New Roman" w:eastAsia="Constantia" w:hAnsi="Times New Roman"/>
                <w:sz w:val="24"/>
                <w:szCs w:val="24"/>
              </w:rPr>
              <w:t>тронный док</w:t>
            </w:r>
            <w:r w:rsidRPr="00C86F2A">
              <w:rPr>
                <w:rFonts w:ascii="Times New Roman" w:eastAsia="Constantia" w:hAnsi="Times New Roman"/>
                <w:sz w:val="24"/>
                <w:szCs w:val="24"/>
              </w:rPr>
              <w:t>у</w:t>
            </w:r>
            <w:r w:rsidRPr="00C86F2A">
              <w:rPr>
                <w:rFonts w:ascii="Times New Roman" w:eastAsia="Constantia" w:hAnsi="Times New Roman"/>
                <w:sz w:val="24"/>
                <w:szCs w:val="24"/>
              </w:rPr>
              <w:t>мент</w:t>
            </w:r>
            <w:r w:rsidRPr="00C86F2A">
              <w:rPr>
                <w:rFonts w:ascii="Times New Roman" w:eastAsia="Constantia" w:hAnsi="Times New Roman"/>
                <w:b/>
                <w:sz w:val="24"/>
                <w:szCs w:val="24"/>
              </w:rPr>
              <w:t>)</w:t>
            </w:r>
          </w:p>
        </w:tc>
      </w:tr>
      <w:tr w:rsidR="00C86F2A" w:rsidRPr="00C86F2A" w:rsidTr="00660754">
        <w:tc>
          <w:tcPr>
            <w:tcW w:w="368" w:type="pct"/>
            <w:vMerge w:val="restar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2013 - 2014</w:t>
            </w:r>
          </w:p>
        </w:tc>
        <w:tc>
          <w:tcPr>
            <w:tcW w:w="2201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для  8-х классов на базе шк</w:t>
            </w:r>
            <w:r w:rsidRPr="00C86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86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 «Эрудит»</w:t>
            </w:r>
          </w:p>
        </w:tc>
        <w:tc>
          <w:tcPr>
            <w:tcW w:w="476" w:type="pct"/>
          </w:tcPr>
          <w:p w:rsid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  <w:p w:rsidR="00660754" w:rsidRP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Гнучев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Яков, 8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003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Призёр (2 место)</w:t>
            </w:r>
          </w:p>
        </w:tc>
      </w:tr>
      <w:tr w:rsidR="00C86F2A" w:rsidRPr="00C86F2A" w:rsidTr="00660754">
        <w:tc>
          <w:tcPr>
            <w:tcW w:w="368" w:type="pct"/>
            <w:vMerge/>
          </w:tcPr>
          <w:p w:rsidR="00C86F2A" w:rsidRPr="00C86F2A" w:rsidRDefault="00C86F2A" w:rsidP="00C86F2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01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СУНЦ МГУ «Школа им. Колмогорова»</w:t>
            </w:r>
            <w:r w:rsidR="00313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дистанционная олимпиада</w:t>
            </w:r>
          </w:p>
        </w:tc>
        <w:tc>
          <w:tcPr>
            <w:tcW w:w="476" w:type="pct"/>
          </w:tcPr>
          <w:p w:rsid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</w:p>
          <w:p w:rsidR="00660754" w:rsidRP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Гнучев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Яков, 8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003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C86F2A" w:rsidRPr="00C86F2A" w:rsidTr="00660754">
        <w:tc>
          <w:tcPr>
            <w:tcW w:w="368" w:type="pct"/>
            <w:vMerge/>
          </w:tcPr>
          <w:p w:rsidR="00C86F2A" w:rsidRPr="00C86F2A" w:rsidRDefault="00C86F2A" w:rsidP="00C86F2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01" w:type="pct"/>
          </w:tcPr>
          <w:p w:rsidR="00C86F2A" w:rsidRPr="00C86F2A" w:rsidRDefault="00C86F2A" w:rsidP="00C86F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СУНЦ МГУ «Школа им. Колмогорова»</w:t>
            </w:r>
          </w:p>
        </w:tc>
        <w:tc>
          <w:tcPr>
            <w:tcW w:w="476" w:type="pct"/>
          </w:tcPr>
          <w:p w:rsid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</w:p>
          <w:p w:rsidR="00660754" w:rsidRPr="00C86F2A" w:rsidRDefault="00660754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C86F2A" w:rsidRPr="00C86F2A" w:rsidRDefault="00C86F2A" w:rsidP="00C86F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Гнучев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Яков,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003" w:type="pct"/>
          </w:tcPr>
          <w:p w:rsidR="00C86F2A" w:rsidRPr="00C86F2A" w:rsidRDefault="00C86F2A" w:rsidP="002324C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Заочное обучение </w:t>
            </w:r>
          </w:p>
        </w:tc>
      </w:tr>
      <w:tr w:rsidR="0037181F" w:rsidRPr="00C86F2A" w:rsidTr="00660754">
        <w:tc>
          <w:tcPr>
            <w:tcW w:w="368" w:type="pct"/>
          </w:tcPr>
          <w:p w:rsidR="0037181F" w:rsidRPr="0037181F" w:rsidRDefault="0037181F" w:rsidP="00C86F2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7181F">
              <w:rPr>
                <w:rFonts w:ascii="Times New Roman" w:eastAsiaTheme="minorHAnsi" w:hAnsi="Times New Roman"/>
                <w:b/>
                <w:sz w:val="24"/>
                <w:szCs w:val="24"/>
              </w:rPr>
              <w:t>2014 - 2015</w:t>
            </w:r>
          </w:p>
        </w:tc>
        <w:tc>
          <w:tcPr>
            <w:tcW w:w="2201" w:type="pct"/>
          </w:tcPr>
          <w:p w:rsidR="0037181F" w:rsidRPr="00C86F2A" w:rsidRDefault="0037181F" w:rsidP="00C86F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Подана заявка на участие в осенней 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сии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Общероссийской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сверхпрограмм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предметной олимпиаде</w:t>
            </w:r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Олимпус</w:t>
            </w:r>
            <w:proofErr w:type="spellEnd"/>
            <w:r w:rsidRPr="00C86F2A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476" w:type="pct"/>
          </w:tcPr>
          <w:p w:rsidR="0037181F" w:rsidRDefault="0037181F" w:rsidP="00660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</w:p>
        </w:tc>
        <w:tc>
          <w:tcPr>
            <w:tcW w:w="952" w:type="pct"/>
          </w:tcPr>
          <w:p w:rsidR="0037181F" w:rsidRPr="001A7832" w:rsidRDefault="00D92A5A" w:rsidP="001A7832">
            <w:pPr>
              <w:pStyle w:val="a3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37181F" w:rsidRPr="001A7832">
              <w:rPr>
                <w:rFonts w:ascii="Times New Roman" w:eastAsiaTheme="minorHAnsi" w:hAnsi="Times New Roman"/>
                <w:sz w:val="24"/>
                <w:szCs w:val="24"/>
              </w:rPr>
              <w:t>буча</w:t>
            </w:r>
            <w:r w:rsidR="0037181F" w:rsidRPr="001A7832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="0037181F" w:rsidRPr="001A7832">
              <w:rPr>
                <w:rFonts w:ascii="Times New Roman" w:eastAsiaTheme="minorHAnsi" w:hAnsi="Times New Roman"/>
                <w:sz w:val="24"/>
                <w:szCs w:val="24"/>
              </w:rPr>
              <w:t>щихся</w:t>
            </w:r>
          </w:p>
        </w:tc>
        <w:tc>
          <w:tcPr>
            <w:tcW w:w="1003" w:type="pct"/>
          </w:tcPr>
          <w:p w:rsidR="0037181F" w:rsidRDefault="0037181F" w:rsidP="002324C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E4154" w:rsidRPr="00D72FFC" w:rsidRDefault="00BE4154" w:rsidP="00D72F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81F" w:rsidRPr="001A7832" w:rsidRDefault="0037181F" w:rsidP="00D72FF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A7832">
        <w:rPr>
          <w:rFonts w:ascii="Times New Roman" w:hAnsi="Times New Roman"/>
          <w:b/>
          <w:sz w:val="24"/>
          <w:szCs w:val="24"/>
        </w:rPr>
        <w:t>Участие в конкурсах,  использование информационных технологий в распростран</w:t>
      </w:r>
      <w:r w:rsidRPr="001A7832">
        <w:rPr>
          <w:rFonts w:ascii="Times New Roman" w:hAnsi="Times New Roman"/>
          <w:b/>
          <w:sz w:val="24"/>
          <w:szCs w:val="24"/>
        </w:rPr>
        <w:t>е</w:t>
      </w:r>
      <w:r w:rsidRPr="001A7832">
        <w:rPr>
          <w:rFonts w:ascii="Times New Roman" w:hAnsi="Times New Roman"/>
          <w:b/>
          <w:sz w:val="24"/>
          <w:szCs w:val="24"/>
        </w:rPr>
        <w:t>нии педагогического опыта</w:t>
      </w:r>
      <w:r w:rsidR="001A7832">
        <w:rPr>
          <w:rFonts w:ascii="Times New Roman" w:hAnsi="Times New Roman"/>
          <w:b/>
          <w:sz w:val="24"/>
          <w:szCs w:val="24"/>
        </w:rPr>
        <w:t>:</w:t>
      </w:r>
    </w:p>
    <w:p w:rsidR="0037181F" w:rsidRPr="009E3CE7" w:rsidRDefault="0037181F" w:rsidP="003718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0"/>
        <w:gridCol w:w="9780"/>
      </w:tblGrid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3C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3CE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научно – инновационных педагогических разработок  по теме: «Безопасность в интернете»;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Педагогическая Видеоконференция. Тема конференции «Использование с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образовательных технологий»;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о создании персонального сайта  в социальной сети работников образования, </w:t>
            </w:r>
            <w:proofErr w:type="spellStart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адрес сайта: </w:t>
            </w:r>
            <w:proofErr w:type="spellStart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nsportal.ru/ </w:t>
            </w:r>
            <w:proofErr w:type="spellStart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klyushin</w:t>
            </w:r>
            <w:proofErr w:type="gramStart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zhanna</w:t>
            </w:r>
            <w:proofErr w:type="spellEnd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viktorovna</w:t>
            </w:r>
            <w:proofErr w:type="spellEnd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размещение в социальной сети работников образования nsportal.ru эле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тронного портфолио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Свидетельство о публикации в </w:t>
            </w:r>
            <w:proofErr w:type="gramStart"/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электронном</w:t>
            </w:r>
            <w:proofErr w:type="gramEnd"/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СМИ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социальной сети работников образ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nsportal.ru план – конспект урока «Внутренняя энергия. Способы её изменения»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Свидетельство о публикации в электронном СМИ 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социальной сети работников образ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nsportal.ru статьи «Использование ИКТ в процессе преподавания физики»</w:t>
            </w:r>
            <w:proofErr w:type="gramEnd"/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Свидетельство о публикации в </w:t>
            </w:r>
            <w:proofErr w:type="gramStart"/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электронном</w:t>
            </w:r>
            <w:proofErr w:type="gramEnd"/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СМИ 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социальной сети работников образ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nsportal.ru методической разработки родительского собрания «Как уберечь ребёнка от компьютерной зависимости»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Свидетельство о публикации в </w:t>
            </w:r>
            <w:proofErr w:type="gramStart"/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электронном</w:t>
            </w:r>
            <w:proofErr w:type="gramEnd"/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СМИ 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социальной сети работников образ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nsportal.ru презентации «Как уберечь ребёнка от компьютерной зависимости»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Свидетельство о публикации в </w:t>
            </w:r>
            <w:proofErr w:type="gramStart"/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электронном</w:t>
            </w:r>
            <w:proofErr w:type="gramEnd"/>
            <w:r w:rsidRPr="009E3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СМИ 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социальной сети работников образ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nsportal.ru</w:t>
            </w:r>
          </w:p>
          <w:p w:rsidR="009722ED" w:rsidRPr="009E3CE7" w:rsidRDefault="009722ED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конспекта классного часа «Наркотики – оружие самоистребления»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F358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 в социальной сети работников образования nsportal.ru план – конспект урока «Строение атома и история его открытия» 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</w:t>
            </w:r>
            <w:proofErr w:type="gramEnd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социальной сети работников образования nsportal.ru методическая разрабо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урока «Механические волны. Виды механических волн»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</w:t>
            </w:r>
            <w:proofErr w:type="gramEnd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социальной сети работников образования nsportal.ru методическая разрабо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урока «Мощность. Единицы мощности»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</w:t>
            </w:r>
            <w:proofErr w:type="gramEnd"/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социальной сети работников образования nsportal.ru методическая разрабо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урока «Сила трения. Виды трения»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C628D5" w:rsidP="00F358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Опубликованы</w:t>
            </w:r>
            <w:r w:rsidR="009722ED"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социальной сети работников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nsportal.ru рабочие программы</w:t>
            </w:r>
            <w:r w:rsidR="009722ED"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физике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8, 9</w:t>
            </w:r>
            <w:r w:rsidR="009722ED"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</w:t>
            </w:r>
          </w:p>
        </w:tc>
      </w:tr>
      <w:tr w:rsidR="00C628D5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5" w:rsidRPr="009E3CE7" w:rsidRDefault="00C628D5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5" w:rsidRDefault="00C628D5" w:rsidP="00F358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 в социальной сети работников образования nsportal.ru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паспорт кабинета физ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C628D5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9722ED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Опубликована работа обучающегося 11 класса «Экологический паспорт кабинета физики». Проект для одарённых детей «Алые паруса»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E3CE7" w:rsidRDefault="00C628D5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D" w:rsidRPr="009722ED" w:rsidRDefault="009722ED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по теме: «Давит или не давит?», 7 класс в рамках </w:t>
            </w:r>
            <w:proofErr w:type="gramStart"/>
            <w:r w:rsidRPr="0097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97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722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Intel</w:t>
            </w:r>
            <w:r w:rsidRPr="0097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22ED" w:rsidRPr="009E3CE7" w:rsidTr="009722E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ED" w:rsidRPr="009E3CE7" w:rsidRDefault="009722ED" w:rsidP="0091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ED" w:rsidRPr="009E3CE7" w:rsidRDefault="009722ED" w:rsidP="0091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FFC" w:rsidRDefault="00D72FFC" w:rsidP="00D72FF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36D12" w:rsidRDefault="00D72FFC" w:rsidP="0037181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BE4154">
        <w:rPr>
          <w:rFonts w:ascii="Times New Roman" w:hAnsi="Times New Roman"/>
          <w:b/>
          <w:sz w:val="24"/>
          <w:szCs w:val="24"/>
        </w:rPr>
        <w:t>клад в повышение качества образования, транслирование в педагогических колле</w:t>
      </w:r>
      <w:r w:rsidRPr="00BE4154">
        <w:rPr>
          <w:rFonts w:ascii="Times New Roman" w:hAnsi="Times New Roman"/>
          <w:b/>
          <w:sz w:val="24"/>
          <w:szCs w:val="24"/>
        </w:rPr>
        <w:t>к</w:t>
      </w:r>
      <w:r w:rsidRPr="00BE4154">
        <w:rPr>
          <w:rFonts w:ascii="Times New Roman" w:hAnsi="Times New Roman"/>
          <w:b/>
          <w:sz w:val="24"/>
          <w:szCs w:val="24"/>
        </w:rPr>
        <w:t>тивах опыта практических результатов своей професс</w:t>
      </w:r>
      <w:r>
        <w:rPr>
          <w:rFonts w:ascii="Times New Roman" w:hAnsi="Times New Roman"/>
          <w:b/>
          <w:sz w:val="24"/>
          <w:szCs w:val="24"/>
        </w:rPr>
        <w:t xml:space="preserve">иональной деятельности, </w:t>
      </w:r>
      <w:r w:rsidRPr="00BE4154">
        <w:rPr>
          <w:rFonts w:ascii="Times New Roman" w:hAnsi="Times New Roman"/>
          <w:b/>
          <w:sz w:val="24"/>
          <w:szCs w:val="24"/>
        </w:rPr>
        <w:t xml:space="preserve"> уч</w:t>
      </w:r>
      <w:r w:rsidRPr="00BE4154">
        <w:rPr>
          <w:rFonts w:ascii="Times New Roman" w:hAnsi="Times New Roman"/>
          <w:b/>
          <w:sz w:val="24"/>
          <w:szCs w:val="24"/>
        </w:rPr>
        <w:t>а</w:t>
      </w:r>
      <w:r w:rsidRPr="00BE4154">
        <w:rPr>
          <w:rFonts w:ascii="Times New Roman" w:hAnsi="Times New Roman"/>
          <w:b/>
          <w:sz w:val="24"/>
          <w:szCs w:val="24"/>
        </w:rPr>
        <w:t>стие в работе методических объединений педагогического работника организации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2FFC" w:rsidRPr="00D72FFC" w:rsidRDefault="00D72FFC" w:rsidP="00D72FF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028"/>
        <w:gridCol w:w="2126"/>
        <w:gridCol w:w="2268"/>
        <w:gridCol w:w="2126"/>
      </w:tblGrid>
      <w:tr w:rsidR="00A36D12" w:rsidRPr="00A36D12" w:rsidTr="00A36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12" w:rsidRPr="00D72FFC" w:rsidRDefault="00A36D12" w:rsidP="00A36D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2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12" w:rsidRPr="00D72FFC" w:rsidRDefault="00D72FFC" w:rsidP="00A36D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2010-</w:t>
            </w:r>
            <w:r w:rsidR="00A36D12" w:rsidRPr="00D72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</w:t>
            </w:r>
          </w:p>
          <w:p w:rsidR="00A36D12" w:rsidRPr="00D72FFC" w:rsidRDefault="00A36D12" w:rsidP="00A36D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2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12" w:rsidRPr="00D72FFC" w:rsidRDefault="00D72FFC" w:rsidP="00A36D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2011-</w:t>
            </w:r>
            <w:r w:rsidR="00A36D12" w:rsidRPr="00D72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</w:t>
            </w:r>
          </w:p>
          <w:p w:rsidR="00A36D12" w:rsidRPr="00D72FFC" w:rsidRDefault="00A36D12" w:rsidP="00A36D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2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12" w:rsidRPr="00D72FFC" w:rsidRDefault="00D72FFC" w:rsidP="00A36D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2012-</w:t>
            </w:r>
            <w:r w:rsidR="00A36D12" w:rsidRPr="00D72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  <w:p w:rsidR="00A36D12" w:rsidRPr="00D72FFC" w:rsidRDefault="00A36D12" w:rsidP="00A36D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2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12" w:rsidRPr="00D72FFC" w:rsidRDefault="00D72FFC" w:rsidP="00A36D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</w:t>
            </w:r>
            <w:r w:rsidR="00A36D12" w:rsidRPr="00D72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  <w:p w:rsidR="00A36D12" w:rsidRPr="00D72FFC" w:rsidRDefault="00A36D12" w:rsidP="00A36D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A36D12" w:rsidRPr="00A36D12" w:rsidTr="00A36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12">
              <w:rPr>
                <w:rFonts w:ascii="Times New Roman" w:eastAsia="Times New Roman" w:hAnsi="Times New Roman"/>
                <w:lang w:eastAsia="ru-RU"/>
              </w:rPr>
              <w:t>Выступления на  А) педагогич</w:t>
            </w:r>
            <w:r w:rsidRPr="00A36D12">
              <w:rPr>
                <w:rFonts w:ascii="Times New Roman" w:eastAsia="Times New Roman" w:hAnsi="Times New Roman"/>
                <w:lang w:eastAsia="ru-RU"/>
              </w:rPr>
              <w:t>е</w:t>
            </w:r>
            <w:r w:rsidR="00CA3A45">
              <w:rPr>
                <w:rFonts w:ascii="Times New Roman" w:eastAsia="Times New Roman" w:hAnsi="Times New Roman"/>
                <w:lang w:eastAsia="ru-RU"/>
              </w:rPr>
              <w:t>ских советах (школьный ур</w:t>
            </w:r>
            <w:r w:rsidR="00CA3A45">
              <w:rPr>
                <w:rFonts w:ascii="Times New Roman" w:eastAsia="Times New Roman" w:hAnsi="Times New Roman"/>
                <w:lang w:eastAsia="ru-RU"/>
              </w:rPr>
              <w:t>о</w:t>
            </w:r>
            <w:r w:rsidR="00CA3A45">
              <w:rPr>
                <w:rFonts w:ascii="Times New Roman" w:eastAsia="Times New Roman" w:hAnsi="Times New Roman"/>
                <w:lang w:eastAsia="ru-RU"/>
              </w:rPr>
              <w:t>вень):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36D12">
              <w:rPr>
                <w:rFonts w:ascii="Times New Roman" w:hAnsi="Times New Roman"/>
                <w:b/>
                <w:lang w:eastAsia="ru-RU"/>
              </w:rPr>
              <w:t>02.11.2010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6D12">
              <w:rPr>
                <w:rFonts w:ascii="Times New Roman" w:hAnsi="Times New Roman"/>
                <w:lang w:eastAsia="ru-RU"/>
              </w:rPr>
              <w:t xml:space="preserve">Профилактическая работа с </w:t>
            </w:r>
            <w:proofErr w:type="gramStart"/>
            <w:r w:rsidRPr="00A36D12">
              <w:rPr>
                <w:rFonts w:ascii="Times New Roman" w:hAnsi="Times New Roman"/>
                <w:lang w:eastAsia="ru-RU"/>
              </w:rPr>
              <w:t>обуча</w:t>
            </w:r>
            <w:r w:rsidRPr="00A36D12">
              <w:rPr>
                <w:rFonts w:ascii="Times New Roman" w:hAnsi="Times New Roman"/>
                <w:lang w:eastAsia="ru-RU"/>
              </w:rPr>
              <w:t>ю</w:t>
            </w:r>
            <w:r w:rsidRPr="00A36D12">
              <w:rPr>
                <w:rFonts w:ascii="Times New Roman" w:hAnsi="Times New Roman"/>
                <w:lang w:eastAsia="ru-RU"/>
              </w:rPr>
              <w:t>щимися</w:t>
            </w:r>
            <w:proofErr w:type="gramEnd"/>
            <w:r w:rsidRPr="00A36D12">
              <w:rPr>
                <w:rFonts w:ascii="Times New Roman" w:hAnsi="Times New Roman"/>
                <w:lang w:eastAsia="ru-RU"/>
              </w:rPr>
              <w:t>, склонн</w:t>
            </w:r>
            <w:r w:rsidRPr="00A36D12">
              <w:rPr>
                <w:rFonts w:ascii="Times New Roman" w:hAnsi="Times New Roman"/>
                <w:lang w:eastAsia="ru-RU"/>
              </w:rPr>
              <w:t>ы</w:t>
            </w:r>
            <w:r w:rsidRPr="00A36D12">
              <w:rPr>
                <w:rFonts w:ascii="Times New Roman" w:hAnsi="Times New Roman"/>
                <w:lang w:eastAsia="ru-RU"/>
              </w:rPr>
              <w:t>ми к правонар</w:t>
            </w:r>
            <w:r w:rsidRPr="00A36D12">
              <w:rPr>
                <w:rFonts w:ascii="Times New Roman" w:hAnsi="Times New Roman"/>
                <w:lang w:eastAsia="ru-RU"/>
              </w:rPr>
              <w:t>у</w:t>
            </w:r>
            <w:r w:rsidRPr="00A36D12">
              <w:rPr>
                <w:rFonts w:ascii="Times New Roman" w:hAnsi="Times New Roman"/>
                <w:lang w:eastAsia="ru-RU"/>
              </w:rPr>
              <w:t>шениям;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36D12">
              <w:rPr>
                <w:rFonts w:ascii="Times New Roman" w:hAnsi="Times New Roman"/>
                <w:b/>
                <w:lang w:eastAsia="ru-RU"/>
              </w:rPr>
              <w:t>29.12.2010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6D12">
              <w:rPr>
                <w:rFonts w:ascii="Times New Roman" w:hAnsi="Times New Roman"/>
                <w:lang w:eastAsia="ru-RU"/>
              </w:rPr>
              <w:t>О роли классного руководителя по предупреждению правонарушений среди несове</w:t>
            </w:r>
            <w:r w:rsidRPr="00A36D12">
              <w:rPr>
                <w:rFonts w:ascii="Times New Roman" w:hAnsi="Times New Roman"/>
                <w:lang w:eastAsia="ru-RU"/>
              </w:rPr>
              <w:t>р</w:t>
            </w:r>
            <w:r w:rsidRPr="00A36D12">
              <w:rPr>
                <w:rFonts w:ascii="Times New Roman" w:hAnsi="Times New Roman"/>
                <w:lang w:eastAsia="ru-RU"/>
              </w:rPr>
              <w:t>шеннолетних, пропусков уроков без уважительных причин и втор</w:t>
            </w:r>
            <w:r w:rsidRPr="00A36D12">
              <w:rPr>
                <w:rFonts w:ascii="Times New Roman" w:hAnsi="Times New Roman"/>
                <w:lang w:eastAsia="ru-RU"/>
              </w:rPr>
              <w:t>о</w:t>
            </w:r>
            <w:r w:rsidRPr="00A36D12">
              <w:rPr>
                <w:rFonts w:ascii="Times New Roman" w:hAnsi="Times New Roman"/>
                <w:lang w:eastAsia="ru-RU"/>
              </w:rPr>
              <w:t>годничества;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36D12">
              <w:rPr>
                <w:rFonts w:ascii="Times New Roman" w:hAnsi="Times New Roman"/>
                <w:b/>
                <w:lang w:eastAsia="ru-RU"/>
              </w:rPr>
              <w:t>27.12.2011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6D12">
              <w:rPr>
                <w:rFonts w:ascii="Times New Roman" w:hAnsi="Times New Roman"/>
                <w:lang w:eastAsia="ru-RU"/>
              </w:rPr>
              <w:t>Система работы педагогического коллектива по ре</w:t>
            </w:r>
            <w:r w:rsidRPr="00A36D12">
              <w:rPr>
                <w:rFonts w:ascii="Times New Roman" w:hAnsi="Times New Roman"/>
                <w:lang w:eastAsia="ru-RU"/>
              </w:rPr>
              <w:t>а</w:t>
            </w:r>
            <w:r w:rsidRPr="00A36D12">
              <w:rPr>
                <w:rFonts w:ascii="Times New Roman" w:hAnsi="Times New Roman"/>
                <w:lang w:eastAsia="ru-RU"/>
              </w:rPr>
              <w:t>лизации воспит</w:t>
            </w:r>
            <w:r w:rsidRPr="00A36D12">
              <w:rPr>
                <w:rFonts w:ascii="Times New Roman" w:hAnsi="Times New Roman"/>
                <w:lang w:eastAsia="ru-RU"/>
              </w:rPr>
              <w:t>а</w:t>
            </w:r>
            <w:r w:rsidRPr="00A36D12">
              <w:rPr>
                <w:rFonts w:ascii="Times New Roman" w:hAnsi="Times New Roman"/>
                <w:lang w:eastAsia="ru-RU"/>
              </w:rPr>
              <w:t>тельного проекта МБОУ СОШ №37 «Здоровая новая школа» (итоги пр</w:t>
            </w:r>
            <w:r w:rsidRPr="00A36D12">
              <w:rPr>
                <w:rFonts w:ascii="Times New Roman" w:hAnsi="Times New Roman"/>
                <w:lang w:eastAsia="ru-RU"/>
              </w:rPr>
              <w:t>о</w:t>
            </w:r>
            <w:r w:rsidRPr="00A36D12">
              <w:rPr>
                <w:rFonts w:ascii="Times New Roman" w:hAnsi="Times New Roman"/>
                <w:lang w:eastAsia="ru-RU"/>
              </w:rPr>
              <w:t>ведения методич</w:t>
            </w:r>
            <w:r w:rsidRPr="00A36D12">
              <w:rPr>
                <w:rFonts w:ascii="Times New Roman" w:hAnsi="Times New Roman"/>
                <w:lang w:eastAsia="ru-RU"/>
              </w:rPr>
              <w:t>е</w:t>
            </w:r>
            <w:r w:rsidRPr="00A36D12">
              <w:rPr>
                <w:rFonts w:ascii="Times New Roman" w:hAnsi="Times New Roman"/>
                <w:lang w:eastAsia="ru-RU"/>
              </w:rPr>
              <w:t>ской недели);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36D12">
              <w:rPr>
                <w:rFonts w:ascii="Times New Roman" w:hAnsi="Times New Roman"/>
                <w:b/>
                <w:lang w:eastAsia="ru-RU"/>
              </w:rPr>
              <w:t>26.03.2012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A36D12">
              <w:rPr>
                <w:rFonts w:ascii="Times New Roman" w:hAnsi="Times New Roman"/>
                <w:lang w:eastAsia="ru-RU"/>
              </w:rPr>
              <w:t>Самостоятельная р</w:t>
            </w:r>
            <w:r w:rsidRPr="00A36D12">
              <w:rPr>
                <w:rFonts w:ascii="Times New Roman" w:hAnsi="Times New Roman"/>
                <w:lang w:eastAsia="ru-RU"/>
              </w:rPr>
              <w:t>а</w:t>
            </w:r>
            <w:r w:rsidRPr="00A36D12">
              <w:rPr>
                <w:rFonts w:ascii="Times New Roman" w:hAnsi="Times New Roman"/>
                <w:lang w:eastAsia="ru-RU"/>
              </w:rPr>
              <w:t>бота обучающихся с ресурсами сети И</w:t>
            </w:r>
            <w:r w:rsidRPr="00A36D12">
              <w:rPr>
                <w:rFonts w:ascii="Times New Roman" w:hAnsi="Times New Roman"/>
                <w:lang w:eastAsia="ru-RU"/>
              </w:rPr>
              <w:t>н</w:t>
            </w:r>
            <w:r w:rsidRPr="00A36D12">
              <w:rPr>
                <w:rFonts w:ascii="Times New Roman" w:hAnsi="Times New Roman"/>
                <w:lang w:eastAsia="ru-RU"/>
              </w:rPr>
              <w:t>тернет при подгото</w:t>
            </w:r>
            <w:r w:rsidRPr="00A36D12">
              <w:rPr>
                <w:rFonts w:ascii="Times New Roman" w:hAnsi="Times New Roman"/>
                <w:lang w:eastAsia="ru-RU"/>
              </w:rPr>
              <w:t>в</w:t>
            </w:r>
            <w:r w:rsidRPr="00A36D12">
              <w:rPr>
                <w:rFonts w:ascii="Times New Roman" w:hAnsi="Times New Roman"/>
                <w:lang w:eastAsia="ru-RU"/>
              </w:rPr>
              <w:t>ке к ЕГЭ по физике;</w:t>
            </w:r>
            <w:proofErr w:type="gramEnd"/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36D12">
              <w:rPr>
                <w:rFonts w:ascii="Times New Roman" w:hAnsi="Times New Roman"/>
                <w:b/>
                <w:lang w:eastAsia="ru-RU"/>
              </w:rPr>
              <w:t>8.11.2013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6D12">
              <w:rPr>
                <w:rFonts w:ascii="Times New Roman" w:hAnsi="Times New Roman"/>
                <w:lang w:eastAsia="ru-RU"/>
              </w:rPr>
              <w:t>Современные пед</w:t>
            </w:r>
            <w:r w:rsidRPr="00A36D12">
              <w:rPr>
                <w:rFonts w:ascii="Times New Roman" w:hAnsi="Times New Roman"/>
                <w:lang w:eastAsia="ru-RU"/>
              </w:rPr>
              <w:t>а</w:t>
            </w:r>
            <w:r w:rsidRPr="00A36D12">
              <w:rPr>
                <w:rFonts w:ascii="Times New Roman" w:hAnsi="Times New Roman"/>
                <w:lang w:eastAsia="ru-RU"/>
              </w:rPr>
              <w:t>гогические техн</w:t>
            </w:r>
            <w:r w:rsidRPr="00A36D12">
              <w:rPr>
                <w:rFonts w:ascii="Times New Roman" w:hAnsi="Times New Roman"/>
                <w:lang w:eastAsia="ru-RU"/>
              </w:rPr>
              <w:t>о</w:t>
            </w:r>
            <w:r w:rsidRPr="00A36D12">
              <w:rPr>
                <w:rFonts w:ascii="Times New Roman" w:hAnsi="Times New Roman"/>
                <w:lang w:eastAsia="ru-RU"/>
              </w:rPr>
              <w:t>логии как средство развития одарённ</w:t>
            </w:r>
            <w:r w:rsidRPr="00A36D12">
              <w:rPr>
                <w:rFonts w:ascii="Times New Roman" w:hAnsi="Times New Roman"/>
                <w:lang w:eastAsia="ru-RU"/>
              </w:rPr>
              <w:t>о</w:t>
            </w:r>
            <w:r w:rsidRPr="00A36D12">
              <w:rPr>
                <w:rFonts w:ascii="Times New Roman" w:hAnsi="Times New Roman"/>
                <w:lang w:eastAsia="ru-RU"/>
              </w:rPr>
              <w:t>сти и талантливости школьников;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36D12">
              <w:rPr>
                <w:rFonts w:ascii="Times New Roman" w:hAnsi="Times New Roman"/>
                <w:b/>
                <w:lang w:eastAsia="ru-RU"/>
              </w:rPr>
              <w:t>10.01.2014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6D12">
              <w:rPr>
                <w:rFonts w:ascii="Times New Roman" w:hAnsi="Times New Roman"/>
                <w:lang w:eastAsia="ru-RU"/>
              </w:rPr>
              <w:t>Работа педагогич</w:t>
            </w:r>
            <w:r w:rsidRPr="00A36D12">
              <w:rPr>
                <w:rFonts w:ascii="Times New Roman" w:hAnsi="Times New Roman"/>
                <w:lang w:eastAsia="ru-RU"/>
              </w:rPr>
              <w:t>е</w:t>
            </w:r>
            <w:r w:rsidRPr="00A36D12">
              <w:rPr>
                <w:rFonts w:ascii="Times New Roman" w:hAnsi="Times New Roman"/>
                <w:lang w:eastAsia="ru-RU"/>
              </w:rPr>
              <w:t>ского коллектива по выполнению ед</w:t>
            </w:r>
            <w:r w:rsidRPr="00A36D12">
              <w:rPr>
                <w:rFonts w:ascii="Times New Roman" w:hAnsi="Times New Roman"/>
                <w:lang w:eastAsia="ru-RU"/>
              </w:rPr>
              <w:t>и</w:t>
            </w:r>
            <w:r w:rsidRPr="00A36D12">
              <w:rPr>
                <w:rFonts w:ascii="Times New Roman" w:hAnsi="Times New Roman"/>
                <w:lang w:eastAsia="ru-RU"/>
              </w:rPr>
              <w:t xml:space="preserve">ных требований к </w:t>
            </w:r>
            <w:proofErr w:type="gramStart"/>
            <w:r w:rsidRPr="00A36D12">
              <w:rPr>
                <w:rFonts w:ascii="Times New Roman" w:hAnsi="Times New Roman"/>
                <w:lang w:eastAsia="ru-RU"/>
              </w:rPr>
              <w:t>обучающимся</w:t>
            </w:r>
            <w:proofErr w:type="gramEnd"/>
            <w:r w:rsidRPr="00A36D12">
              <w:rPr>
                <w:rFonts w:ascii="Times New Roman" w:hAnsi="Times New Roman"/>
                <w:lang w:eastAsia="ru-RU"/>
              </w:rPr>
              <w:t>;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D12" w:rsidRPr="00A36D12" w:rsidTr="00A36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6D12">
              <w:rPr>
                <w:rFonts w:ascii="Times New Roman" w:eastAsia="Times New Roman" w:hAnsi="Times New Roman"/>
                <w:lang w:eastAsia="ru-RU"/>
              </w:rPr>
              <w:t>Б) произво</w:t>
            </w:r>
            <w:r w:rsidRPr="00A36D12">
              <w:rPr>
                <w:rFonts w:ascii="Times New Roman" w:eastAsia="Times New Roman" w:hAnsi="Times New Roman"/>
                <w:lang w:eastAsia="ru-RU"/>
              </w:rPr>
              <w:t>д</w:t>
            </w:r>
            <w:r w:rsidRPr="00A36D12">
              <w:rPr>
                <w:rFonts w:ascii="Times New Roman" w:eastAsia="Times New Roman" w:hAnsi="Times New Roman"/>
                <w:lang w:eastAsia="ru-RU"/>
              </w:rPr>
              <w:t xml:space="preserve">ственных </w:t>
            </w:r>
            <w:proofErr w:type="gramStart"/>
            <w:r w:rsidRPr="00A36D12">
              <w:rPr>
                <w:rFonts w:ascii="Times New Roman" w:eastAsia="Times New Roman" w:hAnsi="Times New Roman"/>
                <w:lang w:eastAsia="ru-RU"/>
              </w:rPr>
              <w:t>сов</w:t>
            </w:r>
            <w:r w:rsidRPr="00A36D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36D12">
              <w:rPr>
                <w:rFonts w:ascii="Times New Roman" w:eastAsia="Times New Roman" w:hAnsi="Times New Roman"/>
                <w:lang w:eastAsia="ru-RU"/>
              </w:rPr>
              <w:t>щаниях</w:t>
            </w:r>
            <w:proofErr w:type="gramEnd"/>
            <w:r w:rsidR="00CA3A45">
              <w:rPr>
                <w:rFonts w:ascii="Times New Roman" w:eastAsia="Times New Roman" w:hAnsi="Times New Roman"/>
                <w:lang w:eastAsia="ru-RU"/>
              </w:rPr>
              <w:t xml:space="preserve"> (школ</w:t>
            </w:r>
            <w:r w:rsidR="00CA3A45">
              <w:rPr>
                <w:rFonts w:ascii="Times New Roman" w:eastAsia="Times New Roman" w:hAnsi="Times New Roman"/>
                <w:lang w:eastAsia="ru-RU"/>
              </w:rPr>
              <w:t>ь</w:t>
            </w:r>
            <w:r w:rsidR="00CA3A45">
              <w:rPr>
                <w:rFonts w:ascii="Times New Roman" w:eastAsia="Times New Roman" w:hAnsi="Times New Roman"/>
                <w:lang w:eastAsia="ru-RU"/>
              </w:rPr>
              <w:t>ный уровень)</w:t>
            </w:r>
            <w:r w:rsidRPr="00A36D12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BC463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36D12">
              <w:rPr>
                <w:rFonts w:ascii="Times New Roman" w:hAnsi="Times New Roman"/>
                <w:b/>
                <w:lang w:eastAsia="ru-RU"/>
              </w:rPr>
              <w:t>03.10.2013</w:t>
            </w:r>
          </w:p>
          <w:p w:rsidR="00A36D12" w:rsidRPr="00A36D12" w:rsidRDefault="00A36D12" w:rsidP="00BC463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6D12">
              <w:rPr>
                <w:rFonts w:ascii="Times New Roman" w:hAnsi="Times New Roman"/>
                <w:lang w:eastAsia="ru-RU"/>
              </w:rPr>
              <w:t>Примерный пор</w:t>
            </w:r>
            <w:r w:rsidRPr="00A36D12">
              <w:rPr>
                <w:rFonts w:ascii="Times New Roman" w:hAnsi="Times New Roman"/>
                <w:lang w:eastAsia="ru-RU"/>
              </w:rPr>
              <w:t>я</w:t>
            </w:r>
            <w:r w:rsidRPr="00A36D12">
              <w:rPr>
                <w:rFonts w:ascii="Times New Roman" w:hAnsi="Times New Roman"/>
                <w:lang w:eastAsia="ru-RU"/>
              </w:rPr>
              <w:t>док ведения учёта несовершенноле</w:t>
            </w:r>
            <w:r w:rsidRPr="00A36D12">
              <w:rPr>
                <w:rFonts w:ascii="Times New Roman" w:hAnsi="Times New Roman"/>
                <w:lang w:eastAsia="ru-RU"/>
              </w:rPr>
              <w:t>т</w:t>
            </w:r>
            <w:r w:rsidRPr="00A36D12">
              <w:rPr>
                <w:rFonts w:ascii="Times New Roman" w:hAnsi="Times New Roman"/>
                <w:lang w:eastAsia="ru-RU"/>
              </w:rPr>
              <w:t>них, не посеща</w:t>
            </w:r>
            <w:r w:rsidRPr="00A36D12">
              <w:rPr>
                <w:rFonts w:ascii="Times New Roman" w:hAnsi="Times New Roman"/>
                <w:lang w:eastAsia="ru-RU"/>
              </w:rPr>
              <w:t>ю</w:t>
            </w:r>
            <w:r w:rsidRPr="00A36D12">
              <w:rPr>
                <w:rFonts w:ascii="Times New Roman" w:hAnsi="Times New Roman"/>
                <w:lang w:eastAsia="ru-RU"/>
              </w:rPr>
              <w:t>щих или систем</w:t>
            </w:r>
            <w:r w:rsidRPr="00A36D12">
              <w:rPr>
                <w:rFonts w:ascii="Times New Roman" w:hAnsi="Times New Roman"/>
                <w:lang w:eastAsia="ru-RU"/>
              </w:rPr>
              <w:t>а</w:t>
            </w:r>
            <w:r w:rsidRPr="00A36D12">
              <w:rPr>
                <w:rFonts w:ascii="Times New Roman" w:hAnsi="Times New Roman"/>
                <w:lang w:eastAsia="ru-RU"/>
              </w:rPr>
              <w:t>тически пропуск</w:t>
            </w:r>
            <w:r w:rsidRPr="00A36D12">
              <w:rPr>
                <w:rFonts w:ascii="Times New Roman" w:hAnsi="Times New Roman"/>
                <w:lang w:eastAsia="ru-RU"/>
              </w:rPr>
              <w:t>а</w:t>
            </w:r>
            <w:r w:rsidRPr="00A36D12">
              <w:rPr>
                <w:rFonts w:ascii="Times New Roman" w:hAnsi="Times New Roman"/>
                <w:lang w:eastAsia="ru-RU"/>
              </w:rPr>
              <w:t>ющих без уваж</w:t>
            </w:r>
            <w:r w:rsidRPr="00A36D12">
              <w:rPr>
                <w:rFonts w:ascii="Times New Roman" w:hAnsi="Times New Roman"/>
                <w:lang w:eastAsia="ru-RU"/>
              </w:rPr>
              <w:t>и</w:t>
            </w:r>
            <w:r w:rsidRPr="00A36D12">
              <w:rPr>
                <w:rFonts w:ascii="Times New Roman" w:hAnsi="Times New Roman"/>
                <w:lang w:eastAsia="ru-RU"/>
              </w:rPr>
              <w:t>тельных причин занятия;</w:t>
            </w:r>
          </w:p>
          <w:p w:rsidR="00A36D12" w:rsidRPr="00A36D12" w:rsidRDefault="00A36D12" w:rsidP="00BC463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36D12">
              <w:rPr>
                <w:rFonts w:ascii="Times New Roman" w:hAnsi="Times New Roman"/>
                <w:b/>
                <w:lang w:eastAsia="ru-RU"/>
              </w:rPr>
              <w:t>06.05.2014</w:t>
            </w:r>
          </w:p>
          <w:p w:rsidR="00A36D12" w:rsidRPr="00A36D12" w:rsidRDefault="00A36D12" w:rsidP="00BC463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6D12">
              <w:rPr>
                <w:rFonts w:ascii="Times New Roman" w:hAnsi="Times New Roman"/>
                <w:lang w:eastAsia="ru-RU"/>
              </w:rPr>
              <w:t>Об итогах провед</w:t>
            </w:r>
            <w:r w:rsidRPr="00A36D12">
              <w:rPr>
                <w:rFonts w:ascii="Times New Roman" w:hAnsi="Times New Roman"/>
                <w:lang w:eastAsia="ru-RU"/>
              </w:rPr>
              <w:t>е</w:t>
            </w:r>
            <w:r w:rsidRPr="00A36D12">
              <w:rPr>
                <w:rFonts w:ascii="Times New Roman" w:hAnsi="Times New Roman"/>
                <w:lang w:eastAsia="ru-RU"/>
              </w:rPr>
              <w:t>ния пробного экз</w:t>
            </w:r>
            <w:r w:rsidRPr="00A36D12">
              <w:rPr>
                <w:rFonts w:ascii="Times New Roman" w:hAnsi="Times New Roman"/>
                <w:lang w:eastAsia="ru-RU"/>
              </w:rPr>
              <w:t>а</w:t>
            </w:r>
            <w:r w:rsidRPr="00A36D12">
              <w:rPr>
                <w:rFonts w:ascii="Times New Roman" w:hAnsi="Times New Roman"/>
                <w:lang w:eastAsia="ru-RU"/>
              </w:rPr>
              <w:t>мена в форме ЕГЭ по физике</w:t>
            </w:r>
          </w:p>
          <w:p w:rsidR="00A36D12" w:rsidRPr="00A36D12" w:rsidRDefault="00A36D12" w:rsidP="00BC463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6D12">
              <w:rPr>
                <w:rFonts w:ascii="Times New Roman" w:hAnsi="Times New Roman"/>
                <w:lang w:eastAsia="ru-RU"/>
              </w:rPr>
              <w:t>Отчёт об итогах работы уполном</w:t>
            </w:r>
            <w:r w:rsidRPr="00A36D12">
              <w:rPr>
                <w:rFonts w:ascii="Times New Roman" w:hAnsi="Times New Roman"/>
                <w:lang w:eastAsia="ru-RU"/>
              </w:rPr>
              <w:t>о</w:t>
            </w:r>
            <w:r w:rsidRPr="00A36D12">
              <w:rPr>
                <w:rFonts w:ascii="Times New Roman" w:hAnsi="Times New Roman"/>
                <w:lang w:eastAsia="ru-RU"/>
              </w:rPr>
              <w:lastRenderedPageBreak/>
              <w:t>ченного по правам ребёнка в СОШ 2013 – 2014 уче</w:t>
            </w:r>
            <w:r w:rsidRPr="00A36D12">
              <w:rPr>
                <w:rFonts w:ascii="Times New Roman" w:hAnsi="Times New Roman"/>
                <w:lang w:eastAsia="ru-RU"/>
              </w:rPr>
              <w:t>б</w:t>
            </w:r>
            <w:r w:rsidRPr="00A36D12">
              <w:rPr>
                <w:rFonts w:ascii="Times New Roman" w:hAnsi="Times New Roman"/>
                <w:lang w:eastAsia="ru-RU"/>
              </w:rPr>
              <w:t>ный год;</w:t>
            </w:r>
          </w:p>
        </w:tc>
      </w:tr>
      <w:tr w:rsidR="00A36D12" w:rsidRPr="00A36D12" w:rsidTr="00A36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6D1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В) </w:t>
            </w:r>
            <w:proofErr w:type="gramStart"/>
            <w:r w:rsidRPr="00A36D12">
              <w:rPr>
                <w:rFonts w:ascii="Times New Roman" w:eastAsia="Times New Roman" w:hAnsi="Times New Roman"/>
                <w:lang w:eastAsia="ru-RU"/>
              </w:rPr>
              <w:t>заседаниях</w:t>
            </w:r>
            <w:proofErr w:type="gramEnd"/>
            <w:r w:rsidRPr="00A36D12">
              <w:rPr>
                <w:rFonts w:ascii="Times New Roman" w:eastAsia="Times New Roman" w:hAnsi="Times New Roman"/>
                <w:lang w:eastAsia="ru-RU"/>
              </w:rPr>
              <w:t xml:space="preserve"> методического объединения</w:t>
            </w:r>
            <w:r w:rsidR="00CA3A45">
              <w:rPr>
                <w:rFonts w:ascii="Times New Roman" w:eastAsia="Times New Roman" w:hAnsi="Times New Roman"/>
                <w:lang w:eastAsia="ru-RU"/>
              </w:rPr>
              <w:t xml:space="preserve"> (школьный ур</w:t>
            </w:r>
            <w:r w:rsidR="00CA3A45">
              <w:rPr>
                <w:rFonts w:ascii="Times New Roman" w:eastAsia="Times New Roman" w:hAnsi="Times New Roman"/>
                <w:lang w:eastAsia="ru-RU"/>
              </w:rPr>
              <w:t>о</w:t>
            </w:r>
            <w:r w:rsidR="00CA3A45">
              <w:rPr>
                <w:rFonts w:ascii="Times New Roman" w:eastAsia="Times New Roman" w:hAnsi="Times New Roman"/>
                <w:lang w:eastAsia="ru-RU"/>
              </w:rPr>
              <w:t>вень)</w:t>
            </w:r>
            <w:r w:rsidRPr="00A36D12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pStyle w:val="a7"/>
              <w:tabs>
                <w:tab w:val="left" w:pos="851"/>
              </w:tabs>
              <w:spacing w:line="240" w:lineRule="auto"/>
              <w:ind w:left="0" w:right="0"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A36D12">
              <w:rPr>
                <w:rFonts w:eastAsia="Calibri"/>
                <w:b/>
                <w:sz w:val="22"/>
                <w:szCs w:val="22"/>
              </w:rPr>
              <w:t>23.03.2011</w:t>
            </w:r>
          </w:p>
          <w:p w:rsidR="00A36D12" w:rsidRDefault="00A36D12" w:rsidP="00A36D12">
            <w:pPr>
              <w:pStyle w:val="a7"/>
              <w:tabs>
                <w:tab w:val="left" w:pos="851"/>
              </w:tabs>
              <w:spacing w:line="240" w:lineRule="auto"/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Использование компьютерных технологий на уроках - как условие повышения продуктивности образовательного процесса;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pStyle w:val="a7"/>
              <w:tabs>
                <w:tab w:val="left" w:pos="851"/>
              </w:tabs>
              <w:spacing w:line="240" w:lineRule="auto"/>
              <w:ind w:left="0" w:right="0"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A36D12">
              <w:rPr>
                <w:rFonts w:eastAsia="Calibri"/>
                <w:b/>
                <w:sz w:val="22"/>
                <w:szCs w:val="22"/>
              </w:rPr>
              <w:t>30.10.2011</w:t>
            </w:r>
          </w:p>
          <w:p w:rsidR="00A36D12" w:rsidRDefault="00A36D12" w:rsidP="00A36D12">
            <w:pPr>
              <w:pStyle w:val="a7"/>
              <w:tabs>
                <w:tab w:val="left" w:pos="851"/>
              </w:tabs>
              <w:spacing w:line="240" w:lineRule="auto"/>
              <w:ind w:left="0" w:right="0"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Разработка контрольно – измерительных материалов промежуточной аттестации;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lang w:eastAsia="ar-SA"/>
              </w:rPr>
            </w:pPr>
            <w:r w:rsidRPr="00A36D12">
              <w:rPr>
                <w:rFonts w:ascii="Times New Roman" w:hAnsi="Times New Roman"/>
                <w:b/>
                <w:kern w:val="1"/>
                <w:lang w:eastAsia="ar-SA"/>
              </w:rPr>
              <w:t>15.02.2013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6D12">
              <w:rPr>
                <w:rFonts w:ascii="Times New Roman" w:hAnsi="Times New Roman"/>
                <w:kern w:val="1"/>
                <w:lang w:eastAsia="ar-SA"/>
              </w:rPr>
              <w:t>Совершенствование процесса обучения посредством комп</w:t>
            </w:r>
            <w:r w:rsidRPr="00A36D12">
              <w:rPr>
                <w:rFonts w:ascii="Times New Roman" w:hAnsi="Times New Roman"/>
                <w:kern w:val="1"/>
                <w:lang w:eastAsia="ar-SA"/>
              </w:rPr>
              <w:t>ь</w:t>
            </w:r>
            <w:r w:rsidRPr="00A36D12">
              <w:rPr>
                <w:rFonts w:ascii="Times New Roman" w:hAnsi="Times New Roman"/>
                <w:kern w:val="1"/>
                <w:lang w:eastAsia="ar-SA"/>
              </w:rPr>
              <w:t>ютерных технологий на уроках физики. Использование ЦОР и ЭОР в деятельн</w:t>
            </w:r>
            <w:r w:rsidRPr="00A36D12">
              <w:rPr>
                <w:rFonts w:ascii="Times New Roman" w:hAnsi="Times New Roman"/>
                <w:kern w:val="1"/>
                <w:lang w:eastAsia="ar-SA"/>
              </w:rPr>
              <w:t>о</w:t>
            </w:r>
            <w:r w:rsidRPr="00A36D12">
              <w:rPr>
                <w:rFonts w:ascii="Times New Roman" w:hAnsi="Times New Roman"/>
                <w:kern w:val="1"/>
                <w:lang w:eastAsia="ar-SA"/>
              </w:rPr>
              <w:t xml:space="preserve">сти учителя </w:t>
            </w:r>
            <w:r>
              <w:rPr>
                <w:rFonts w:ascii="Times New Roman" w:hAnsi="Times New Roman"/>
                <w:kern w:val="1"/>
                <w:lang w:eastAsia="ar-SA"/>
              </w:rPr>
              <w:t>физики;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36D12">
              <w:rPr>
                <w:rFonts w:ascii="Times New Roman" w:hAnsi="Times New Roman"/>
                <w:b/>
                <w:lang w:eastAsia="ru-RU"/>
              </w:rPr>
              <w:t>28.08.2013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6D12">
              <w:rPr>
                <w:rFonts w:ascii="Times New Roman" w:hAnsi="Times New Roman"/>
                <w:lang w:eastAsia="ru-RU"/>
              </w:rPr>
              <w:t>Анализ результатов ЕГЭ;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36D12">
              <w:rPr>
                <w:rFonts w:ascii="Times New Roman" w:hAnsi="Times New Roman"/>
                <w:b/>
                <w:lang w:eastAsia="ru-RU"/>
              </w:rPr>
              <w:t>17.09.2013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6D12">
              <w:rPr>
                <w:rFonts w:ascii="Times New Roman" w:hAnsi="Times New Roman"/>
                <w:lang w:eastAsia="ru-RU"/>
              </w:rPr>
              <w:t>Формы и методы работы с одарё</w:t>
            </w:r>
            <w:r w:rsidRPr="00A36D12">
              <w:rPr>
                <w:rFonts w:ascii="Times New Roman" w:hAnsi="Times New Roman"/>
                <w:lang w:eastAsia="ru-RU"/>
              </w:rPr>
              <w:t>н</w:t>
            </w:r>
            <w:r w:rsidRPr="00A36D12">
              <w:rPr>
                <w:rFonts w:ascii="Times New Roman" w:hAnsi="Times New Roman"/>
                <w:lang w:eastAsia="ru-RU"/>
              </w:rPr>
              <w:t>ными детьми;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36D12">
              <w:rPr>
                <w:rFonts w:ascii="Times New Roman" w:hAnsi="Times New Roman"/>
                <w:b/>
                <w:lang w:eastAsia="ru-RU"/>
              </w:rPr>
              <w:t>04.11.2013</w:t>
            </w:r>
          </w:p>
          <w:p w:rsidR="00A36D12" w:rsidRPr="00A36D12" w:rsidRDefault="00A36D12" w:rsidP="00A36D1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6D12">
              <w:rPr>
                <w:rFonts w:ascii="Times New Roman" w:hAnsi="Times New Roman"/>
                <w:lang w:eastAsia="ru-RU"/>
              </w:rPr>
              <w:t>Анализ результатов Всероссийской олимпиады школ</w:t>
            </w:r>
            <w:r w:rsidRPr="00A36D12">
              <w:rPr>
                <w:rFonts w:ascii="Times New Roman" w:hAnsi="Times New Roman"/>
                <w:lang w:eastAsia="ru-RU"/>
              </w:rPr>
              <w:t>ь</w:t>
            </w:r>
            <w:r w:rsidRPr="00A36D12">
              <w:rPr>
                <w:rFonts w:ascii="Times New Roman" w:hAnsi="Times New Roman"/>
                <w:lang w:eastAsia="ru-RU"/>
              </w:rPr>
              <w:t>ников (школьный этап);</w:t>
            </w:r>
          </w:p>
        </w:tc>
      </w:tr>
      <w:tr w:rsidR="00A36D12" w:rsidRPr="00BE4154" w:rsidTr="00A36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E4154" w:rsidRDefault="00A36D12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крытых уроков, занятий, мер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и др</w:t>
            </w:r>
            <w:proofErr w:type="gramStart"/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A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CA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уровень):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54" w:rsidRPr="00BE4154" w:rsidRDefault="00BE4154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154">
              <w:rPr>
                <w:rFonts w:ascii="Times New Roman" w:hAnsi="Times New Roman"/>
                <w:b/>
                <w:lang w:eastAsia="ru-RU"/>
              </w:rPr>
              <w:t>7 класс</w:t>
            </w:r>
            <w:r w:rsidRPr="00BE4154">
              <w:rPr>
                <w:rFonts w:ascii="Times New Roman" w:hAnsi="Times New Roman"/>
                <w:lang w:eastAsia="ru-RU"/>
              </w:rPr>
              <w:br/>
              <w:t>Сила трения;</w:t>
            </w:r>
          </w:p>
          <w:p w:rsidR="00A36D12" w:rsidRPr="00BE4154" w:rsidRDefault="00A36D12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E4154">
              <w:rPr>
                <w:rFonts w:ascii="Times New Roman" w:hAnsi="Times New Roman"/>
                <w:b/>
                <w:lang w:eastAsia="ru-RU"/>
              </w:rPr>
              <w:t>8 класс</w:t>
            </w:r>
          </w:p>
          <w:p w:rsidR="00A36D12" w:rsidRPr="00BE4154" w:rsidRDefault="00A36D12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154">
              <w:rPr>
                <w:rFonts w:ascii="Times New Roman" w:hAnsi="Times New Roman"/>
                <w:lang w:eastAsia="ru-RU"/>
              </w:rPr>
              <w:t>Путешествие в мир атома;</w:t>
            </w:r>
          </w:p>
          <w:p w:rsidR="00BE4154" w:rsidRPr="00BE4154" w:rsidRDefault="00BE4154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E4154">
              <w:rPr>
                <w:rFonts w:ascii="Times New Roman" w:hAnsi="Times New Roman"/>
                <w:b/>
                <w:lang w:eastAsia="ru-RU"/>
              </w:rPr>
              <w:t>9 класс</w:t>
            </w:r>
          </w:p>
          <w:p w:rsidR="00BE4154" w:rsidRPr="00BE4154" w:rsidRDefault="00BE4154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154">
              <w:rPr>
                <w:rFonts w:ascii="Times New Roman" w:hAnsi="Times New Roman"/>
                <w:lang w:eastAsia="ru-RU"/>
              </w:rPr>
              <w:t>Волны. Два вида волн;</w:t>
            </w:r>
          </w:p>
          <w:p w:rsidR="00BE4154" w:rsidRPr="00BE4154" w:rsidRDefault="00BE4154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E4154">
              <w:rPr>
                <w:rFonts w:ascii="Times New Roman" w:hAnsi="Times New Roman"/>
                <w:b/>
                <w:lang w:eastAsia="ru-RU"/>
              </w:rPr>
              <w:t>10 класс</w:t>
            </w:r>
          </w:p>
          <w:p w:rsidR="00A36D12" w:rsidRPr="00BE4154" w:rsidRDefault="00BE4154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154">
              <w:rPr>
                <w:rFonts w:ascii="Times New Roman" w:hAnsi="Times New Roman"/>
                <w:lang w:eastAsia="ru-RU"/>
              </w:rPr>
              <w:t>Мощность. Ед</w:t>
            </w:r>
            <w:r w:rsidRPr="00BE4154">
              <w:rPr>
                <w:rFonts w:ascii="Times New Roman" w:hAnsi="Times New Roman"/>
                <w:lang w:eastAsia="ru-RU"/>
              </w:rPr>
              <w:t>и</w:t>
            </w:r>
            <w:r w:rsidRPr="00BE4154">
              <w:rPr>
                <w:rFonts w:ascii="Times New Roman" w:hAnsi="Times New Roman"/>
                <w:lang w:eastAsia="ru-RU"/>
              </w:rPr>
              <w:t>ни</w:t>
            </w:r>
            <w:r>
              <w:rPr>
                <w:rFonts w:ascii="Times New Roman" w:hAnsi="Times New Roman"/>
                <w:lang w:eastAsia="ru-RU"/>
              </w:rPr>
              <w:t>цы мощности;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C4634" w:rsidRDefault="00BC4634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C4634">
              <w:rPr>
                <w:rFonts w:ascii="Times New Roman" w:hAnsi="Times New Roman"/>
                <w:b/>
                <w:lang w:eastAsia="ru-RU"/>
              </w:rPr>
              <w:t>9 класс</w:t>
            </w:r>
          </w:p>
          <w:p w:rsidR="00BC4634" w:rsidRPr="00BE4154" w:rsidRDefault="00BC4634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Закон сохранения полной механич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ской энергии;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E4154" w:rsidRDefault="00A36D12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E4154">
              <w:rPr>
                <w:rFonts w:ascii="Times New Roman" w:hAnsi="Times New Roman"/>
                <w:b/>
                <w:lang w:eastAsia="ru-RU"/>
              </w:rPr>
              <w:t>15.02.2013</w:t>
            </w:r>
          </w:p>
          <w:p w:rsidR="00BE4154" w:rsidRPr="00BE4154" w:rsidRDefault="00BE4154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E4154">
              <w:rPr>
                <w:rFonts w:ascii="Times New Roman" w:hAnsi="Times New Roman"/>
                <w:b/>
                <w:lang w:eastAsia="ru-RU"/>
              </w:rPr>
              <w:t>8 классы</w:t>
            </w:r>
          </w:p>
          <w:p w:rsidR="00A36D12" w:rsidRPr="00BE4154" w:rsidRDefault="00BE4154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154">
              <w:rPr>
                <w:rFonts w:ascii="Times New Roman" w:hAnsi="Times New Roman"/>
                <w:lang w:eastAsia="ru-RU"/>
              </w:rPr>
              <w:t>КВН «Знатоки ест</w:t>
            </w:r>
            <w:r w:rsidRPr="00BE4154">
              <w:rPr>
                <w:rFonts w:ascii="Times New Roman" w:hAnsi="Times New Roman"/>
                <w:lang w:eastAsia="ru-RU"/>
              </w:rPr>
              <w:t>е</w:t>
            </w:r>
            <w:r w:rsidRPr="00BE4154">
              <w:rPr>
                <w:rFonts w:ascii="Times New Roman" w:hAnsi="Times New Roman"/>
                <w:lang w:eastAsia="ru-RU"/>
              </w:rPr>
              <w:t>ствознания»;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E4154" w:rsidRDefault="00A36D12" w:rsidP="00BE41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4154">
              <w:rPr>
                <w:rFonts w:ascii="Times New Roman" w:hAnsi="Times New Roman"/>
                <w:b/>
              </w:rPr>
              <w:t>24.02.2014</w:t>
            </w:r>
          </w:p>
          <w:p w:rsidR="00BE4154" w:rsidRPr="00BE4154" w:rsidRDefault="00BE4154" w:rsidP="00BE41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4154">
              <w:rPr>
                <w:rFonts w:ascii="Times New Roman" w:hAnsi="Times New Roman"/>
                <w:b/>
              </w:rPr>
              <w:t>10 класс</w:t>
            </w:r>
          </w:p>
          <w:p w:rsidR="00A36D12" w:rsidRPr="00BE4154" w:rsidRDefault="00A36D12" w:rsidP="00BE4154">
            <w:pPr>
              <w:spacing w:after="0" w:line="240" w:lineRule="auto"/>
              <w:rPr>
                <w:rFonts w:ascii="Times New Roman" w:hAnsi="Times New Roman"/>
              </w:rPr>
            </w:pPr>
            <w:r w:rsidRPr="00BE4154">
              <w:rPr>
                <w:rFonts w:ascii="Times New Roman" w:hAnsi="Times New Roman"/>
              </w:rPr>
              <w:t>Первый  закон те</w:t>
            </w:r>
            <w:r w:rsidRPr="00BE4154">
              <w:rPr>
                <w:rFonts w:ascii="Times New Roman" w:hAnsi="Times New Roman"/>
              </w:rPr>
              <w:t>р</w:t>
            </w:r>
            <w:r w:rsidRPr="00BE4154">
              <w:rPr>
                <w:rFonts w:ascii="Times New Roman" w:hAnsi="Times New Roman"/>
              </w:rPr>
              <w:t xml:space="preserve">модинамики и его применение к </w:t>
            </w:r>
            <w:proofErr w:type="gramStart"/>
            <w:r w:rsidRPr="00BE4154">
              <w:rPr>
                <w:rFonts w:ascii="Times New Roman" w:hAnsi="Times New Roman"/>
              </w:rPr>
              <w:t>ра</w:t>
            </w:r>
            <w:r w:rsidRPr="00BE4154">
              <w:rPr>
                <w:rFonts w:ascii="Times New Roman" w:hAnsi="Times New Roman"/>
              </w:rPr>
              <w:t>з</w:t>
            </w:r>
            <w:r w:rsidRPr="00BE4154">
              <w:rPr>
                <w:rFonts w:ascii="Times New Roman" w:hAnsi="Times New Roman"/>
              </w:rPr>
              <w:t>личным</w:t>
            </w:r>
            <w:proofErr w:type="gramEnd"/>
            <w:r w:rsidR="00BE4154" w:rsidRPr="00BE4154">
              <w:rPr>
                <w:rFonts w:ascii="Times New Roman" w:hAnsi="Times New Roman"/>
              </w:rPr>
              <w:t xml:space="preserve"> </w:t>
            </w:r>
            <w:proofErr w:type="spellStart"/>
            <w:r w:rsidRPr="00BE4154">
              <w:rPr>
                <w:rFonts w:ascii="Times New Roman" w:hAnsi="Times New Roman"/>
              </w:rPr>
              <w:t>изопроце</w:t>
            </w:r>
            <w:r w:rsidRPr="00BE4154">
              <w:rPr>
                <w:rFonts w:ascii="Times New Roman" w:hAnsi="Times New Roman"/>
              </w:rPr>
              <w:t>с</w:t>
            </w:r>
            <w:r w:rsidR="00BE4154" w:rsidRPr="00BE4154">
              <w:rPr>
                <w:rFonts w:ascii="Times New Roman" w:hAnsi="Times New Roman"/>
              </w:rPr>
              <w:t>сам</w:t>
            </w:r>
            <w:proofErr w:type="spellEnd"/>
            <w:r w:rsidR="00BE4154" w:rsidRPr="00BE4154">
              <w:rPr>
                <w:rFonts w:ascii="Times New Roman" w:hAnsi="Times New Roman"/>
              </w:rPr>
              <w:t>. Адиабатный процесс;</w:t>
            </w:r>
          </w:p>
        </w:tc>
      </w:tr>
      <w:tr w:rsidR="00A36D12" w:rsidRPr="00BE4154" w:rsidTr="00A36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E4154" w:rsidRDefault="00A36D12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Научные, нау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- 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и учебно-методические публикации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E4154" w:rsidRDefault="00A36D12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Сборник трудов Х Южно</w:t>
            </w:r>
            <w:r w:rsidR="00BE4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- Ро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сийской межр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гиональной научно - практ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ческой конф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ренции – выста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ки «Информац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онные технол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гии в образов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нии».</w:t>
            </w:r>
          </w:p>
          <w:p w:rsidR="00A36D12" w:rsidRPr="00BE4154" w:rsidRDefault="00A36D12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Статья «Испол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зование И</w:t>
            </w:r>
            <w:proofErr w:type="gramStart"/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оцессе преп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давания физ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E4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ки»;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E4154" w:rsidRDefault="00A36D12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E4154" w:rsidRDefault="00A36D12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E4154" w:rsidRDefault="00A36D12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DE9" w:rsidRPr="00BE4154" w:rsidTr="00D65FEA">
        <w:trPr>
          <w:trHeight w:val="762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методическими объединениями, участие в де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эк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пертных коми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сий, апелляц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коми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сий, предме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E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154">
              <w:rPr>
                <w:rFonts w:ascii="Times New Roman" w:hAnsi="Times New Roman"/>
                <w:lang w:eastAsia="ru-RU"/>
              </w:rPr>
              <w:t>Руководитель МО классных руков</w:t>
            </w:r>
            <w:r w:rsidRPr="00BE4154">
              <w:rPr>
                <w:rFonts w:ascii="Times New Roman" w:hAnsi="Times New Roman"/>
                <w:lang w:eastAsia="ru-RU"/>
              </w:rPr>
              <w:t>о</w:t>
            </w:r>
            <w:r w:rsidRPr="00BE4154">
              <w:rPr>
                <w:rFonts w:ascii="Times New Roman" w:hAnsi="Times New Roman"/>
                <w:lang w:eastAsia="ru-RU"/>
              </w:rPr>
              <w:t>дителей</w:t>
            </w:r>
            <w:r w:rsidR="00CA3A45">
              <w:rPr>
                <w:rFonts w:ascii="Times New Roman" w:hAnsi="Times New Roman"/>
                <w:lang w:eastAsia="ru-RU"/>
              </w:rPr>
              <w:t xml:space="preserve"> (школа)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154">
              <w:rPr>
                <w:rFonts w:ascii="Times New Roman" w:hAnsi="Times New Roman"/>
                <w:lang w:eastAsia="ru-RU"/>
              </w:rPr>
              <w:t>Руководитель МО классных руковод</w:t>
            </w:r>
            <w:r w:rsidRPr="00BE4154">
              <w:rPr>
                <w:rFonts w:ascii="Times New Roman" w:hAnsi="Times New Roman"/>
                <w:lang w:eastAsia="ru-RU"/>
              </w:rPr>
              <w:t>и</w:t>
            </w:r>
            <w:r w:rsidR="00CA3A45">
              <w:rPr>
                <w:rFonts w:ascii="Times New Roman" w:hAnsi="Times New Roman"/>
                <w:lang w:eastAsia="ru-RU"/>
              </w:rPr>
              <w:t>телей (школа)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154">
              <w:rPr>
                <w:rFonts w:ascii="Times New Roman" w:hAnsi="Times New Roman"/>
                <w:lang w:eastAsia="ru-RU"/>
              </w:rPr>
              <w:t>Руководитель МО классных руков</w:t>
            </w:r>
            <w:r w:rsidRPr="00BE4154">
              <w:rPr>
                <w:rFonts w:ascii="Times New Roman" w:hAnsi="Times New Roman"/>
                <w:lang w:eastAsia="ru-RU"/>
              </w:rPr>
              <w:t>о</w:t>
            </w:r>
            <w:r w:rsidRPr="00BE4154">
              <w:rPr>
                <w:rFonts w:ascii="Times New Roman" w:hAnsi="Times New Roman"/>
                <w:lang w:eastAsia="ru-RU"/>
              </w:rPr>
              <w:t>дителей</w:t>
            </w:r>
            <w:r w:rsidR="00CA3A45">
              <w:rPr>
                <w:rFonts w:ascii="Times New Roman" w:hAnsi="Times New Roman"/>
                <w:lang w:eastAsia="ru-RU"/>
              </w:rPr>
              <w:t xml:space="preserve"> (школа)</w:t>
            </w:r>
          </w:p>
        </w:tc>
      </w:tr>
      <w:tr w:rsidR="00001DE9" w:rsidRPr="00BE4154" w:rsidTr="00D65FEA"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154">
              <w:rPr>
                <w:rFonts w:ascii="Times New Roman" w:hAnsi="Times New Roman"/>
                <w:lang w:eastAsia="ru-RU"/>
              </w:rPr>
              <w:t>Председатель ко</w:t>
            </w:r>
            <w:r w:rsidRPr="00BE4154">
              <w:rPr>
                <w:rFonts w:ascii="Times New Roman" w:hAnsi="Times New Roman"/>
                <w:lang w:eastAsia="ru-RU"/>
              </w:rPr>
              <w:t>н</w:t>
            </w:r>
            <w:r w:rsidRPr="00BE4154">
              <w:rPr>
                <w:rFonts w:ascii="Times New Roman" w:hAnsi="Times New Roman"/>
                <w:lang w:eastAsia="ru-RU"/>
              </w:rPr>
              <w:t>фликтной комиссии образовательного учреждения</w:t>
            </w:r>
            <w:r w:rsidR="00CA3A45">
              <w:rPr>
                <w:rFonts w:ascii="Times New Roman" w:hAnsi="Times New Roman"/>
                <w:lang w:eastAsia="ru-RU"/>
              </w:rPr>
              <w:t xml:space="preserve"> (шк</w:t>
            </w:r>
            <w:r w:rsidR="00CA3A45">
              <w:rPr>
                <w:rFonts w:ascii="Times New Roman" w:hAnsi="Times New Roman"/>
                <w:lang w:eastAsia="ru-RU"/>
              </w:rPr>
              <w:t>о</w:t>
            </w:r>
            <w:r w:rsidR="00CA3A45">
              <w:rPr>
                <w:rFonts w:ascii="Times New Roman" w:hAnsi="Times New Roman"/>
                <w:lang w:eastAsia="ru-RU"/>
              </w:rPr>
              <w:t>ла)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154">
              <w:rPr>
                <w:rFonts w:ascii="Times New Roman" w:hAnsi="Times New Roman"/>
                <w:lang w:eastAsia="ru-RU"/>
              </w:rPr>
              <w:t>Школьный уполн</w:t>
            </w:r>
            <w:r w:rsidRPr="00BE4154">
              <w:rPr>
                <w:rFonts w:ascii="Times New Roman" w:hAnsi="Times New Roman"/>
                <w:lang w:eastAsia="ru-RU"/>
              </w:rPr>
              <w:t>о</w:t>
            </w:r>
            <w:r w:rsidRPr="00BE4154">
              <w:rPr>
                <w:rFonts w:ascii="Times New Roman" w:hAnsi="Times New Roman"/>
                <w:lang w:eastAsia="ru-RU"/>
              </w:rPr>
              <w:t>моченный по защите прав участников о</w:t>
            </w:r>
            <w:r w:rsidRPr="00BE4154">
              <w:rPr>
                <w:rFonts w:ascii="Times New Roman" w:hAnsi="Times New Roman"/>
                <w:lang w:eastAsia="ru-RU"/>
              </w:rPr>
              <w:t>б</w:t>
            </w:r>
            <w:r w:rsidRPr="00BE4154">
              <w:rPr>
                <w:rFonts w:ascii="Times New Roman" w:hAnsi="Times New Roman"/>
                <w:lang w:eastAsia="ru-RU"/>
              </w:rPr>
              <w:t>разовательного пр</w:t>
            </w:r>
            <w:r w:rsidRPr="00BE4154">
              <w:rPr>
                <w:rFonts w:ascii="Times New Roman" w:hAnsi="Times New Roman"/>
                <w:lang w:eastAsia="ru-RU"/>
              </w:rPr>
              <w:t>о</w:t>
            </w:r>
            <w:r w:rsidRPr="00BE4154">
              <w:rPr>
                <w:rFonts w:ascii="Times New Roman" w:hAnsi="Times New Roman"/>
                <w:lang w:eastAsia="ru-RU"/>
              </w:rPr>
              <w:t>цесс</w:t>
            </w:r>
            <w:proofErr w:type="gramStart"/>
            <w:r w:rsidRPr="00BE4154">
              <w:rPr>
                <w:rFonts w:ascii="Times New Roman" w:hAnsi="Times New Roman"/>
                <w:lang w:eastAsia="ru-RU"/>
              </w:rPr>
              <w:t>а</w:t>
            </w:r>
            <w:r w:rsidR="00CA3A45">
              <w:rPr>
                <w:rFonts w:ascii="Times New Roman" w:hAnsi="Times New Roman"/>
                <w:lang w:eastAsia="ru-RU"/>
              </w:rPr>
              <w:t>(</w:t>
            </w:r>
            <w:proofErr w:type="gramEnd"/>
            <w:r w:rsidR="00CA3A45">
              <w:rPr>
                <w:rFonts w:ascii="Times New Roman" w:hAnsi="Times New Roman"/>
                <w:lang w:eastAsia="ru-RU"/>
              </w:rPr>
              <w:t>школа)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154">
              <w:rPr>
                <w:rFonts w:ascii="Times New Roman" w:hAnsi="Times New Roman"/>
                <w:lang w:eastAsia="ru-RU"/>
              </w:rPr>
              <w:t>Школьный уполн</w:t>
            </w:r>
            <w:r w:rsidRPr="00BE4154">
              <w:rPr>
                <w:rFonts w:ascii="Times New Roman" w:hAnsi="Times New Roman"/>
                <w:lang w:eastAsia="ru-RU"/>
              </w:rPr>
              <w:t>о</w:t>
            </w:r>
            <w:r w:rsidRPr="00BE4154">
              <w:rPr>
                <w:rFonts w:ascii="Times New Roman" w:hAnsi="Times New Roman"/>
                <w:lang w:eastAsia="ru-RU"/>
              </w:rPr>
              <w:t>моченный по защ</w:t>
            </w:r>
            <w:r w:rsidRPr="00BE4154">
              <w:rPr>
                <w:rFonts w:ascii="Times New Roman" w:hAnsi="Times New Roman"/>
                <w:lang w:eastAsia="ru-RU"/>
              </w:rPr>
              <w:t>и</w:t>
            </w:r>
            <w:r w:rsidRPr="00BE4154">
              <w:rPr>
                <w:rFonts w:ascii="Times New Roman" w:hAnsi="Times New Roman"/>
                <w:lang w:eastAsia="ru-RU"/>
              </w:rPr>
              <w:t>те прав участников образовательного процесса</w:t>
            </w:r>
            <w:r w:rsidR="00CA3A45">
              <w:rPr>
                <w:rFonts w:ascii="Times New Roman" w:hAnsi="Times New Roman"/>
                <w:lang w:eastAsia="ru-RU"/>
              </w:rPr>
              <w:t xml:space="preserve"> (школа)</w:t>
            </w:r>
          </w:p>
        </w:tc>
      </w:tr>
      <w:tr w:rsidR="00001DE9" w:rsidRPr="00BE4154" w:rsidTr="00D65FEA"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 оргкомитета по проведению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ниципального тура </w:t>
            </w:r>
            <w:r>
              <w:rPr>
                <w:rFonts w:ascii="Times New Roman" w:hAnsi="Times New Roman"/>
                <w:lang w:eastAsia="ru-RU"/>
              </w:rPr>
              <w:lastRenderedPageBreak/>
              <w:t>Всероссийской олимпиады школ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154">
              <w:rPr>
                <w:rFonts w:ascii="Times New Roman" w:hAnsi="Times New Roman"/>
                <w:lang w:eastAsia="ru-RU"/>
              </w:rPr>
              <w:lastRenderedPageBreak/>
              <w:t>Председатель ко</w:t>
            </w:r>
            <w:r w:rsidRPr="00BE4154">
              <w:rPr>
                <w:rFonts w:ascii="Times New Roman" w:hAnsi="Times New Roman"/>
                <w:lang w:eastAsia="ru-RU"/>
              </w:rPr>
              <w:t>н</w:t>
            </w:r>
            <w:r w:rsidRPr="00BE4154">
              <w:rPr>
                <w:rFonts w:ascii="Times New Roman" w:hAnsi="Times New Roman"/>
                <w:lang w:eastAsia="ru-RU"/>
              </w:rPr>
              <w:t xml:space="preserve">фликтной комиссии образовательного </w:t>
            </w:r>
            <w:r w:rsidRPr="00BE4154">
              <w:rPr>
                <w:rFonts w:ascii="Times New Roman" w:hAnsi="Times New Roman"/>
                <w:lang w:eastAsia="ru-RU"/>
              </w:rPr>
              <w:lastRenderedPageBreak/>
              <w:t>учреждения</w:t>
            </w:r>
            <w:r w:rsidR="00CA3A45">
              <w:rPr>
                <w:rFonts w:ascii="Times New Roman" w:hAnsi="Times New Roman"/>
                <w:lang w:eastAsia="ru-RU"/>
              </w:rPr>
              <w:t xml:space="preserve"> (школа)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154">
              <w:rPr>
                <w:rFonts w:ascii="Times New Roman" w:hAnsi="Times New Roman"/>
                <w:lang w:eastAsia="ru-RU"/>
              </w:rPr>
              <w:lastRenderedPageBreak/>
              <w:t>Председатель ко</w:t>
            </w:r>
            <w:r w:rsidRPr="00BE4154">
              <w:rPr>
                <w:rFonts w:ascii="Times New Roman" w:hAnsi="Times New Roman"/>
                <w:lang w:eastAsia="ru-RU"/>
              </w:rPr>
              <w:t>н</w:t>
            </w:r>
            <w:r w:rsidRPr="00BE4154">
              <w:rPr>
                <w:rFonts w:ascii="Times New Roman" w:hAnsi="Times New Roman"/>
                <w:lang w:eastAsia="ru-RU"/>
              </w:rPr>
              <w:t xml:space="preserve">фликтной комиссии образовательного </w:t>
            </w:r>
            <w:r w:rsidRPr="00BE4154">
              <w:rPr>
                <w:rFonts w:ascii="Times New Roman" w:hAnsi="Times New Roman"/>
                <w:lang w:eastAsia="ru-RU"/>
              </w:rPr>
              <w:lastRenderedPageBreak/>
              <w:t>учреждения</w:t>
            </w:r>
            <w:r w:rsidR="00CA3A45">
              <w:rPr>
                <w:rFonts w:ascii="Times New Roman" w:hAnsi="Times New Roman"/>
                <w:lang w:eastAsia="ru-RU"/>
              </w:rPr>
              <w:t xml:space="preserve"> (шк</w:t>
            </w:r>
            <w:r w:rsidR="00CA3A45">
              <w:rPr>
                <w:rFonts w:ascii="Times New Roman" w:hAnsi="Times New Roman"/>
                <w:lang w:eastAsia="ru-RU"/>
              </w:rPr>
              <w:t>о</w:t>
            </w:r>
            <w:r w:rsidR="00CA3A45">
              <w:rPr>
                <w:rFonts w:ascii="Times New Roman" w:hAnsi="Times New Roman"/>
                <w:lang w:eastAsia="ru-RU"/>
              </w:rPr>
              <w:t>ла)</w:t>
            </w:r>
          </w:p>
        </w:tc>
      </w:tr>
      <w:tr w:rsidR="00001DE9" w:rsidRPr="00BE4154" w:rsidTr="00D65FEA"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</w:t>
            </w:r>
            <w:r w:rsidRPr="00BE4154">
              <w:rPr>
                <w:rFonts w:ascii="Times New Roman" w:hAnsi="Times New Roman"/>
                <w:lang w:eastAsia="ru-RU"/>
              </w:rPr>
              <w:t xml:space="preserve"> предметной комиссии по прове</w:t>
            </w:r>
            <w:r w:rsidRPr="00BE4154">
              <w:rPr>
                <w:rFonts w:ascii="Times New Roman" w:hAnsi="Times New Roman"/>
                <w:lang w:eastAsia="ru-RU"/>
              </w:rPr>
              <w:t>р</w:t>
            </w:r>
            <w:r w:rsidRPr="00BE4154">
              <w:rPr>
                <w:rFonts w:ascii="Times New Roman" w:hAnsi="Times New Roman"/>
                <w:lang w:eastAsia="ru-RU"/>
              </w:rPr>
              <w:t>ке экзаменационных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</w:t>
            </w:r>
            <w:r w:rsidRPr="00BE4154">
              <w:rPr>
                <w:rFonts w:ascii="Times New Roman" w:hAnsi="Times New Roman"/>
                <w:lang w:eastAsia="ru-RU"/>
              </w:rPr>
              <w:t xml:space="preserve"> предметной комиссии по пр</w:t>
            </w:r>
            <w:r w:rsidRPr="00BE4154">
              <w:rPr>
                <w:rFonts w:ascii="Times New Roman" w:hAnsi="Times New Roman"/>
                <w:lang w:eastAsia="ru-RU"/>
              </w:rPr>
              <w:t>о</w:t>
            </w:r>
            <w:r w:rsidRPr="00BE4154">
              <w:rPr>
                <w:rFonts w:ascii="Times New Roman" w:hAnsi="Times New Roman"/>
                <w:lang w:eastAsia="ru-RU"/>
              </w:rPr>
              <w:t>верке экзаменац</w:t>
            </w:r>
            <w:r w:rsidRPr="00BE4154">
              <w:rPr>
                <w:rFonts w:ascii="Times New Roman" w:hAnsi="Times New Roman"/>
                <w:lang w:eastAsia="ru-RU"/>
              </w:rPr>
              <w:t>и</w:t>
            </w:r>
            <w:r w:rsidRPr="00BE4154">
              <w:rPr>
                <w:rFonts w:ascii="Times New Roman" w:hAnsi="Times New Roman"/>
                <w:lang w:eastAsia="ru-RU"/>
              </w:rPr>
              <w:t>онных работ</w:t>
            </w:r>
          </w:p>
        </w:tc>
      </w:tr>
      <w:tr w:rsidR="00001DE9" w:rsidRPr="00BE4154" w:rsidTr="00D65FEA"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DE9" w:rsidRPr="00BE4154" w:rsidRDefault="00001DE9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E9" w:rsidRDefault="00001DE9" w:rsidP="00BE41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 оргкомитета по проведению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пального тура Вс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российской олимп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ады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E9" w:rsidRDefault="00001DE9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 оргкомитета по проведению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ниципального тура Всероссийской олимпиады школ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ников</w:t>
            </w:r>
          </w:p>
        </w:tc>
      </w:tr>
      <w:tr w:rsidR="00A36D12" w:rsidRPr="00BE4154" w:rsidTr="00A36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E4154" w:rsidRDefault="00A36D12" w:rsidP="00BE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1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представление собственного педагогическ</w:t>
            </w:r>
            <w:r w:rsidRPr="00BE41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E41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опыта на сайте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E4154" w:rsidRDefault="00A36D12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E4154" w:rsidRDefault="00A36D12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E4154" w:rsidRDefault="00CA3A45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A36D12" w:rsidRPr="00BE41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http://nsportal.ru/klyushina-zhanna-viktorovna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12" w:rsidRPr="00BE4154" w:rsidRDefault="00A36D12" w:rsidP="00BE415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6D12" w:rsidRPr="00BE4154" w:rsidRDefault="00A36D12" w:rsidP="00BE41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781" w:rsidRDefault="00913781" w:rsidP="00D72FF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13781">
        <w:rPr>
          <w:rFonts w:ascii="Times New Roman" w:eastAsiaTheme="minorHAnsi" w:hAnsi="Times New Roman"/>
          <w:b/>
          <w:sz w:val="24"/>
          <w:szCs w:val="24"/>
        </w:rPr>
        <w:t>Работа по методической проблеме: «Использование ЭОР при организации учебного процесса по физике»</w:t>
      </w:r>
    </w:p>
    <w:p w:rsidR="008130FF" w:rsidRDefault="008130FF" w:rsidP="008130FF">
      <w:pPr>
        <w:pStyle w:val="a3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8130FF" w:rsidRPr="008130FF" w:rsidRDefault="008130FF" w:rsidP="008130FF">
      <w:pPr>
        <w:pStyle w:val="a3"/>
        <w:spacing w:after="0" w:line="240" w:lineRule="auto"/>
        <w:ind w:left="0" w:firstLine="360"/>
        <w:rPr>
          <w:rFonts w:ascii="Times New Roman" w:eastAsiaTheme="minorHAnsi" w:hAnsi="Times New Roman"/>
          <w:sz w:val="24"/>
          <w:szCs w:val="24"/>
        </w:rPr>
      </w:pPr>
      <w:r w:rsidRPr="008130FF">
        <w:rPr>
          <w:rFonts w:ascii="Times New Roman" w:eastAsiaTheme="minorHAnsi" w:hAnsi="Times New Roman"/>
          <w:sz w:val="24"/>
          <w:szCs w:val="24"/>
        </w:rPr>
        <w:t>Учитывая, что основная цель современной школы и учителя  – создание условий для саморе</w:t>
      </w:r>
      <w:r w:rsidRPr="008130FF">
        <w:rPr>
          <w:rFonts w:ascii="Times New Roman" w:eastAsiaTheme="minorHAnsi" w:hAnsi="Times New Roman"/>
          <w:sz w:val="24"/>
          <w:szCs w:val="24"/>
        </w:rPr>
        <w:t>а</w:t>
      </w:r>
      <w:r w:rsidRPr="008130FF">
        <w:rPr>
          <w:rFonts w:ascii="Times New Roman" w:eastAsiaTheme="minorHAnsi" w:hAnsi="Times New Roman"/>
          <w:sz w:val="24"/>
          <w:szCs w:val="24"/>
        </w:rPr>
        <w:t>лизации личности и удовлетворения образовательных потребностей каждого ученика в соотве</w:t>
      </w:r>
      <w:r w:rsidRPr="008130FF">
        <w:rPr>
          <w:rFonts w:ascii="Times New Roman" w:eastAsiaTheme="minorHAnsi" w:hAnsi="Times New Roman"/>
          <w:sz w:val="24"/>
          <w:szCs w:val="24"/>
        </w:rPr>
        <w:t>т</w:t>
      </w:r>
      <w:r w:rsidRPr="008130FF">
        <w:rPr>
          <w:rFonts w:ascii="Times New Roman" w:eastAsiaTheme="minorHAnsi" w:hAnsi="Times New Roman"/>
          <w:sz w:val="24"/>
          <w:szCs w:val="24"/>
        </w:rPr>
        <w:t>ствии с его наклонностями, интересам</w:t>
      </w:r>
      <w:r>
        <w:rPr>
          <w:rFonts w:ascii="Times New Roman" w:eastAsiaTheme="minorHAnsi" w:hAnsi="Times New Roman"/>
          <w:sz w:val="24"/>
          <w:szCs w:val="24"/>
        </w:rPr>
        <w:t>и и возможностями, последние два</w:t>
      </w:r>
      <w:r w:rsidRPr="008130FF">
        <w:rPr>
          <w:rFonts w:ascii="Times New Roman" w:eastAsiaTheme="minorHAnsi" w:hAnsi="Times New Roman"/>
          <w:sz w:val="24"/>
          <w:szCs w:val="24"/>
        </w:rPr>
        <w:t xml:space="preserve"> года проводила педаг</w:t>
      </w:r>
      <w:r w:rsidRPr="008130FF">
        <w:rPr>
          <w:rFonts w:ascii="Times New Roman" w:eastAsiaTheme="minorHAnsi" w:hAnsi="Times New Roman"/>
          <w:sz w:val="24"/>
          <w:szCs w:val="24"/>
        </w:rPr>
        <w:t>о</w:t>
      </w:r>
      <w:r w:rsidRPr="008130FF">
        <w:rPr>
          <w:rFonts w:ascii="Times New Roman" w:eastAsiaTheme="minorHAnsi" w:hAnsi="Times New Roman"/>
          <w:sz w:val="24"/>
          <w:szCs w:val="24"/>
        </w:rPr>
        <w:t>гическое исследование по теме:  «Развитие творческой познавательной активности учащихся на уроках физики средствами  современных информационно-коммуникационных технологий».</w:t>
      </w:r>
    </w:p>
    <w:p w:rsidR="00913781" w:rsidRPr="008130FF" w:rsidRDefault="008130FF" w:rsidP="008130FF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8130FF">
        <w:rPr>
          <w:rFonts w:ascii="Times New Roman" w:hAnsi="Times New Roman"/>
          <w:sz w:val="24"/>
          <w:szCs w:val="24"/>
        </w:rPr>
        <w:t>Считаю, что  решать проблему развития познавательной активности учащихся, т.е.  организацию обучения на активной основе, через деятельность ученика, сообразуясь с его личным интересом, эффективно позволяют новые информационные техноло</w:t>
      </w:r>
      <w:r>
        <w:rPr>
          <w:rFonts w:ascii="Times New Roman" w:hAnsi="Times New Roman"/>
          <w:sz w:val="24"/>
          <w:szCs w:val="24"/>
        </w:rPr>
        <w:t>гии, в частности, это цифровые  и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тронные образовательные ресурсы.</w:t>
      </w:r>
    </w:p>
    <w:p w:rsidR="00913781" w:rsidRPr="00913781" w:rsidRDefault="00913781" w:rsidP="008130FF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>Физика – наука экспериментальная. Изучение физики трудно представить без ла</w:t>
      </w:r>
      <w:r>
        <w:rPr>
          <w:rFonts w:ascii="Times New Roman" w:eastAsiaTheme="minorHAnsi" w:hAnsi="Times New Roman"/>
          <w:sz w:val="24"/>
          <w:szCs w:val="24"/>
        </w:rPr>
        <w:t>борато</w:t>
      </w:r>
      <w:r>
        <w:rPr>
          <w:rFonts w:ascii="Times New Roman" w:eastAsiaTheme="minorHAnsi" w:hAnsi="Times New Roman"/>
          <w:sz w:val="24"/>
          <w:szCs w:val="24"/>
        </w:rPr>
        <w:t>р</w:t>
      </w:r>
      <w:r>
        <w:rPr>
          <w:rFonts w:ascii="Times New Roman" w:eastAsiaTheme="minorHAnsi" w:hAnsi="Times New Roman"/>
          <w:sz w:val="24"/>
          <w:szCs w:val="24"/>
        </w:rPr>
        <w:t>ных ра</w:t>
      </w:r>
      <w:r w:rsidRPr="00913781">
        <w:rPr>
          <w:rFonts w:ascii="Times New Roman" w:eastAsiaTheme="minorHAnsi" w:hAnsi="Times New Roman"/>
          <w:sz w:val="24"/>
          <w:szCs w:val="24"/>
        </w:rPr>
        <w:t xml:space="preserve">бот. Но необходимо, отметить, что невозможно показывать эксперименты, требующие  сложного оборудования, которого просто нет в кабинете физики. В этом </w:t>
      </w:r>
      <w:r>
        <w:rPr>
          <w:rFonts w:ascii="Times New Roman" w:eastAsiaTheme="minorHAnsi" w:hAnsi="Times New Roman"/>
          <w:sz w:val="24"/>
          <w:szCs w:val="24"/>
        </w:rPr>
        <w:t>случае выручает компь</w:t>
      </w:r>
      <w:r>
        <w:rPr>
          <w:rFonts w:ascii="Times New Roman" w:eastAsiaTheme="minorHAnsi" w:hAnsi="Times New Roman"/>
          <w:sz w:val="24"/>
          <w:szCs w:val="24"/>
        </w:rPr>
        <w:t>ю</w:t>
      </w:r>
      <w:r>
        <w:rPr>
          <w:rFonts w:ascii="Times New Roman" w:eastAsiaTheme="minorHAnsi" w:hAnsi="Times New Roman"/>
          <w:sz w:val="24"/>
          <w:szCs w:val="24"/>
        </w:rPr>
        <w:t>тер, кото</w:t>
      </w:r>
      <w:r w:rsidRPr="00913781">
        <w:rPr>
          <w:rFonts w:ascii="Times New Roman" w:eastAsiaTheme="minorHAnsi" w:hAnsi="Times New Roman"/>
          <w:sz w:val="24"/>
          <w:szCs w:val="24"/>
        </w:rPr>
        <w:t xml:space="preserve">рый позволяет  проводить  </w:t>
      </w:r>
      <w:r>
        <w:rPr>
          <w:rFonts w:ascii="Times New Roman" w:eastAsiaTheme="minorHAnsi" w:hAnsi="Times New Roman"/>
          <w:sz w:val="24"/>
          <w:szCs w:val="24"/>
        </w:rPr>
        <w:t xml:space="preserve">виртуальные </w:t>
      </w:r>
      <w:r w:rsidRPr="00913781">
        <w:rPr>
          <w:rFonts w:ascii="Times New Roman" w:eastAsiaTheme="minorHAnsi" w:hAnsi="Times New Roman"/>
          <w:sz w:val="24"/>
          <w:szCs w:val="24"/>
        </w:rPr>
        <w:t xml:space="preserve">лабораторные работы. В них ученик может по своему усмотрению </w:t>
      </w:r>
      <w:r>
        <w:rPr>
          <w:rFonts w:ascii="Times New Roman" w:eastAsiaTheme="minorHAnsi" w:hAnsi="Times New Roman"/>
          <w:sz w:val="24"/>
          <w:szCs w:val="24"/>
        </w:rPr>
        <w:t>из</w:t>
      </w:r>
      <w:r w:rsidRPr="00913781">
        <w:rPr>
          <w:rFonts w:ascii="Times New Roman" w:eastAsiaTheme="minorHAnsi" w:hAnsi="Times New Roman"/>
          <w:sz w:val="24"/>
          <w:szCs w:val="24"/>
        </w:rPr>
        <w:t>менять исходные параметры опытов. Наблюдать, как измен</w:t>
      </w:r>
      <w:r>
        <w:rPr>
          <w:rFonts w:ascii="Times New Roman" w:eastAsiaTheme="minorHAnsi" w:hAnsi="Times New Roman"/>
          <w:sz w:val="24"/>
          <w:szCs w:val="24"/>
        </w:rPr>
        <w:t>ится в результ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те само явление, анали</w:t>
      </w:r>
      <w:r w:rsidRPr="00913781">
        <w:rPr>
          <w:rFonts w:ascii="Times New Roman" w:eastAsiaTheme="minorHAnsi" w:hAnsi="Times New Roman"/>
          <w:sz w:val="24"/>
          <w:szCs w:val="24"/>
        </w:rPr>
        <w:t>зировать увиденное, делать соответствующие выводы.</w:t>
      </w:r>
    </w:p>
    <w:p w:rsid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>При этом следует подчеркнуть, что компьютерная демонстрация физических явлений расс</w:t>
      </w:r>
      <w:r>
        <w:rPr>
          <w:rFonts w:ascii="Times New Roman" w:eastAsiaTheme="minorHAnsi" w:hAnsi="Times New Roman"/>
          <w:sz w:val="24"/>
          <w:szCs w:val="24"/>
        </w:rPr>
        <w:t>матр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913781">
        <w:rPr>
          <w:rFonts w:ascii="Times New Roman" w:eastAsiaTheme="minorHAnsi" w:hAnsi="Times New Roman"/>
          <w:sz w:val="24"/>
          <w:szCs w:val="24"/>
        </w:rPr>
        <w:t>вается не как замена реального физического демонстрационног</w:t>
      </w:r>
      <w:r>
        <w:rPr>
          <w:rFonts w:ascii="Times New Roman" w:eastAsiaTheme="minorHAnsi" w:hAnsi="Times New Roman"/>
          <w:sz w:val="24"/>
          <w:szCs w:val="24"/>
        </w:rPr>
        <w:t xml:space="preserve">о опыта, а как его дополнение. </w:t>
      </w:r>
      <w:r w:rsidRPr="00913781">
        <w:rPr>
          <w:rFonts w:ascii="Times New Roman" w:eastAsiaTheme="minorHAnsi" w:hAnsi="Times New Roman"/>
          <w:sz w:val="24"/>
          <w:szCs w:val="24"/>
        </w:rPr>
        <w:t>Применение электронных образовательных ресурсов дает мне</w:t>
      </w:r>
      <w:r>
        <w:rPr>
          <w:rFonts w:ascii="Times New Roman" w:eastAsiaTheme="minorHAnsi" w:hAnsi="Times New Roman"/>
          <w:sz w:val="24"/>
          <w:szCs w:val="24"/>
        </w:rPr>
        <w:t xml:space="preserve"> возможность более глубоко осв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913781">
        <w:rPr>
          <w:rFonts w:ascii="Times New Roman" w:eastAsiaTheme="minorHAnsi" w:hAnsi="Times New Roman"/>
          <w:sz w:val="24"/>
          <w:szCs w:val="24"/>
        </w:rPr>
        <w:t>тить теоретический вопрос, помогает учащимся вникнуть более детально в физические процессы и явления, которые не могли бы быть изучены без использования интерактивных моделей.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В наше время учитель должен не только научить школьника учиться, но и воспитать личность, ориентированную на саморазвитие. Успешно учиться и учить в современной школе помогают электронные образовательные ресурсы. 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913781">
        <w:rPr>
          <w:rFonts w:ascii="Times New Roman" w:eastAsiaTheme="minorHAnsi" w:hAnsi="Times New Roman"/>
          <w:sz w:val="24"/>
          <w:szCs w:val="24"/>
          <w:u w:val="single"/>
        </w:rPr>
        <w:t xml:space="preserve">Электронные образовательные ресурсы позволяют решить задачи: 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- индивидуализации и дифференциации обучения; 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- стимулирования разнообразной творческой деятельности учащихся; 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- воспитания навыков самоконтроля, привычки к рефлексии; </w:t>
      </w:r>
    </w:p>
    <w:p w:rsid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>- изменения роли ученика в учебном процессе от пассивного наблюдателя до активного исслед</w:t>
      </w:r>
      <w:r w:rsidRPr="00913781">
        <w:rPr>
          <w:rFonts w:ascii="Times New Roman" w:eastAsiaTheme="minorHAnsi" w:hAnsi="Times New Roman"/>
          <w:sz w:val="24"/>
          <w:szCs w:val="24"/>
        </w:rPr>
        <w:t>о</w:t>
      </w:r>
      <w:r w:rsidRPr="00913781">
        <w:rPr>
          <w:rFonts w:ascii="Times New Roman" w:eastAsiaTheme="minorHAnsi" w:hAnsi="Times New Roman"/>
          <w:sz w:val="24"/>
          <w:szCs w:val="24"/>
        </w:rPr>
        <w:t xml:space="preserve">вателя. 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913781">
        <w:rPr>
          <w:rFonts w:ascii="Times New Roman" w:eastAsiaTheme="minorHAnsi" w:hAnsi="Times New Roman"/>
          <w:sz w:val="24"/>
          <w:szCs w:val="24"/>
          <w:u w:val="single"/>
        </w:rPr>
        <w:t>Вопросы изучения и исследования:</w:t>
      </w:r>
    </w:p>
    <w:p w:rsidR="00913781" w:rsidRPr="00913781" w:rsidRDefault="00913781" w:rsidP="00913781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 ЦОР и ЭОР для организации домашней самостоятельной работы  учащихся для закрепления и углубления знаний.</w:t>
      </w:r>
    </w:p>
    <w:p w:rsidR="00913781" w:rsidRPr="00913781" w:rsidRDefault="00913781" w:rsidP="00913781">
      <w:pPr>
        <w:numPr>
          <w:ilvl w:val="0"/>
          <w:numId w:val="4"/>
        </w:numPr>
        <w:tabs>
          <w:tab w:val="left" w:pos="264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8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ЦОР и ЭОР для организации </w:t>
      </w:r>
      <w:r w:rsidRPr="00913781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домашнего эксперимента, как необходимого условия формирования познавательных интересов через организацию учебно - познавательной деятельн</w:t>
      </w:r>
      <w:r w:rsidRPr="00913781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о</w:t>
      </w:r>
      <w:r w:rsidRPr="00913781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сти обучающихся.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913781">
        <w:rPr>
          <w:rFonts w:ascii="Times New Roman" w:eastAsiaTheme="minorHAnsi" w:hAnsi="Times New Roman"/>
          <w:sz w:val="24"/>
          <w:szCs w:val="24"/>
          <w:u w:val="single"/>
        </w:rPr>
        <w:t>Возможности применения ЭОР по уровню деятельности следующие: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2"/>
        <w:gridCol w:w="4112"/>
        <w:gridCol w:w="4216"/>
      </w:tblGrid>
      <w:tr w:rsidR="00913781" w:rsidRPr="00913781" w:rsidTr="008130FF">
        <w:tc>
          <w:tcPr>
            <w:tcW w:w="1004" w:type="pct"/>
          </w:tcPr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Уровень </w:t>
            </w:r>
          </w:p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деятельности</w:t>
            </w:r>
          </w:p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73" w:type="pct"/>
          </w:tcPr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Примеры действий </w:t>
            </w:r>
          </w:p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учителя</w:t>
            </w:r>
          </w:p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</w:tcPr>
          <w:p w:rsidR="008130FF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Примеры действий </w:t>
            </w:r>
          </w:p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учащихся</w:t>
            </w:r>
          </w:p>
        </w:tc>
      </w:tr>
      <w:tr w:rsidR="00913781" w:rsidRPr="00913781" w:rsidTr="008130FF">
        <w:tc>
          <w:tcPr>
            <w:tcW w:w="1004" w:type="pct"/>
            <w:vMerge w:val="restar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Пассивный</w:t>
            </w:r>
          </w:p>
        </w:tc>
        <w:tc>
          <w:tcPr>
            <w:tcW w:w="1973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Показ рисунков и фотографий из мультимедийных курсов</w:t>
            </w:r>
          </w:p>
        </w:tc>
        <w:tc>
          <w:tcPr>
            <w:tcW w:w="2023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Чтение с экрана текста из мультим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дийных курсов</w:t>
            </w:r>
          </w:p>
        </w:tc>
      </w:tr>
      <w:tr w:rsidR="00913781" w:rsidRPr="00913781" w:rsidTr="008130FF">
        <w:tc>
          <w:tcPr>
            <w:tcW w:w="1004" w:type="pct"/>
            <w:vMerge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Показ интерактивных моделей и з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дание учащимся вопросов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Просмотр интерактивных моделей и ответы на вопросы учителя</w:t>
            </w:r>
          </w:p>
        </w:tc>
      </w:tr>
      <w:tr w:rsidR="00913781" w:rsidRPr="00913781" w:rsidTr="008130FF">
        <w:tc>
          <w:tcPr>
            <w:tcW w:w="1004" w:type="pct"/>
            <w:vMerge w:val="restar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Деятельностный</w:t>
            </w:r>
            <w:proofErr w:type="spellEnd"/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Работа с интерактивными моделями в рамках выполнения лабораторных работ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2023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Выполнение лабораторных работ</w:t>
            </w:r>
          </w:p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13781" w:rsidRPr="00913781" w:rsidTr="008130FF">
        <w:tc>
          <w:tcPr>
            <w:tcW w:w="1004" w:type="pct"/>
            <w:vMerge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Организация тестирования</w:t>
            </w:r>
          </w:p>
        </w:tc>
        <w:tc>
          <w:tcPr>
            <w:tcW w:w="2023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Выполнение тестовых заданий и р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шение задач</w:t>
            </w:r>
          </w:p>
        </w:tc>
      </w:tr>
      <w:tr w:rsidR="00913781" w:rsidRPr="00913781" w:rsidTr="008130FF">
        <w:tc>
          <w:tcPr>
            <w:tcW w:w="1004" w:type="pct"/>
            <w:vMerge w:val="restar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1973" w:type="pct"/>
            <w:vMerge w:val="restar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Задания учащимся по интерактивным моделям и моделирующим средам в творческом виде</w:t>
            </w:r>
          </w:p>
        </w:tc>
        <w:tc>
          <w:tcPr>
            <w:tcW w:w="2023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Самостоятельное исследование</w:t>
            </w:r>
          </w:p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13781" w:rsidRPr="00913781" w:rsidTr="008130FF">
        <w:tc>
          <w:tcPr>
            <w:tcW w:w="1004" w:type="pct"/>
            <w:vMerge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3" w:type="pct"/>
            <w:vMerge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Создание учащимися нового продукта – интеллектуального, познавательного характера</w:t>
            </w:r>
          </w:p>
        </w:tc>
      </w:tr>
    </w:tbl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13781" w:rsidRPr="00913781" w:rsidRDefault="00913781" w:rsidP="0091378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  <w:r w:rsidRPr="00913781">
        <w:rPr>
          <w:rFonts w:ascii="Times New Roman" w:eastAsiaTheme="minorHAnsi" w:hAnsi="Times New Roman"/>
          <w:sz w:val="24"/>
          <w:szCs w:val="24"/>
          <w:u w:val="single"/>
        </w:rPr>
        <w:t>Типы ЭОР, используемых при подготовке и проведении  различных типов уроков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78"/>
        <w:gridCol w:w="3134"/>
        <w:gridCol w:w="2470"/>
        <w:gridCol w:w="2738"/>
      </w:tblGrid>
      <w:tr w:rsidR="00913781" w:rsidRPr="00913781" w:rsidTr="00913781">
        <w:trPr>
          <w:trHeight w:val="227"/>
        </w:trPr>
        <w:tc>
          <w:tcPr>
            <w:tcW w:w="997" w:type="pct"/>
            <w:vMerge w:val="restart"/>
          </w:tcPr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04" w:type="pct"/>
            <w:vMerge w:val="restart"/>
          </w:tcPr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урока</w:t>
            </w:r>
          </w:p>
          <w:p w:rsidR="00913781" w:rsidRPr="00913781" w:rsidRDefault="00913781" w:rsidP="009137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  <w:gridSpan w:val="2"/>
          </w:tcPr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Типы ЭОР</w:t>
            </w:r>
          </w:p>
        </w:tc>
      </w:tr>
      <w:tr w:rsidR="00913781" w:rsidRPr="00913781" w:rsidTr="00913781">
        <w:trPr>
          <w:trHeight w:val="373"/>
        </w:trPr>
        <w:tc>
          <w:tcPr>
            <w:tcW w:w="997" w:type="pct"/>
            <w:vMerge/>
          </w:tcPr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04" w:type="pct"/>
            <w:vMerge/>
          </w:tcPr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85" w:type="pct"/>
          </w:tcPr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1314" w:type="pct"/>
          </w:tcPr>
          <w:p w:rsidR="00913781" w:rsidRPr="00913781" w:rsidRDefault="00913781" w:rsidP="009137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ЦОР</w:t>
            </w:r>
          </w:p>
        </w:tc>
      </w:tr>
      <w:tr w:rsidR="00913781" w:rsidRPr="00913781" w:rsidTr="00913781">
        <w:tc>
          <w:tcPr>
            <w:tcW w:w="997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04" w:type="pct"/>
          </w:tcPr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первичного представления или системы представлений (в зависим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от сложности изучаем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объекта) о физическом объекте или явлении;</w:t>
            </w:r>
          </w:p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1185" w:type="pct"/>
          </w:tcPr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все типы информ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ционных модулей; </w:t>
            </w:r>
          </w:p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практические мод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определенных т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пов: лабораторная работа; работа с и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терактивными мод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лями;</w:t>
            </w:r>
          </w:p>
        </w:tc>
        <w:tc>
          <w:tcPr>
            <w:tcW w:w="1314" w:type="pct"/>
          </w:tcPr>
          <w:p w:rsidR="00913781" w:rsidRPr="00913781" w:rsidRDefault="00913781" w:rsidP="00913781">
            <w:pPr>
              <w:tabs>
                <w:tab w:val="center" w:pos="4947"/>
              </w:tabs>
              <w:rPr>
                <w:rFonts w:ascii="Times New Roman" w:eastAsia="Times New Roman" w:hAnsi="Times New Roman"/>
                <w:bCs/>
                <w:color w:val="247DAC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анимации; </w:t>
            </w:r>
          </w:p>
          <w:p w:rsidR="00913781" w:rsidRPr="00913781" w:rsidRDefault="00913781" w:rsidP="00913781">
            <w:pPr>
              <w:tabs>
                <w:tab w:val="left" w:pos="525"/>
                <w:tab w:val="center" w:pos="4677"/>
              </w:tabs>
              <w:rPr>
                <w:rFonts w:ascii="Times New Roman" w:eastAsia="Times New Roman" w:hAnsi="Times New Roman"/>
                <w:bCs/>
                <w:color w:val="247DAC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параметризованные модели-задачи;</w:t>
            </w:r>
          </w:p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демонстрационные модели; </w:t>
            </w:r>
          </w:p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</w:tr>
      <w:tr w:rsidR="00913781" w:rsidRPr="00913781" w:rsidTr="00913781">
        <w:tc>
          <w:tcPr>
            <w:tcW w:w="997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Закрепление знаний и фо</w:t>
            </w: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р</w:t>
            </w: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мирование ум</w:t>
            </w: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е</w:t>
            </w: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504" w:type="pct"/>
          </w:tcPr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первичное усвоение из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элементов содерж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ния. </w:t>
            </w:r>
          </w:p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 – воспроизведение форм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лировок и выполнение з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даний по образцу.</w:t>
            </w:r>
          </w:p>
        </w:tc>
        <w:tc>
          <w:tcPr>
            <w:tcW w:w="1185" w:type="pct"/>
          </w:tcPr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практические мод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ли:</w:t>
            </w:r>
          </w:p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практикумы, вкл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чающие решение простейших задач по теме;</w:t>
            </w:r>
          </w:p>
          <w:p w:rsidR="00913781" w:rsidRPr="00913781" w:rsidRDefault="00913781" w:rsidP="00913781">
            <w:pPr>
              <w:tabs>
                <w:tab w:val="center" w:pos="4947"/>
              </w:tabs>
              <w:ind w:firstLine="539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1314" w:type="pct"/>
          </w:tcPr>
          <w:p w:rsidR="00913781" w:rsidRPr="00913781" w:rsidRDefault="00913781" w:rsidP="00913781">
            <w:pPr>
              <w:tabs>
                <w:tab w:val="center" w:pos="4947"/>
              </w:tabs>
              <w:rPr>
                <w:rFonts w:ascii="Times New Roman" w:eastAsia="Times New Roman" w:hAnsi="Times New Roman"/>
                <w:bCs/>
                <w:color w:val="247DAC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виртуальные практ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кумы</w:t>
            </w:r>
            <w:r w:rsidRPr="00913781">
              <w:rPr>
                <w:rFonts w:ascii="Times New Roman" w:eastAsia="Times New Roman" w:hAnsi="Times New Roman"/>
                <w:bCs/>
                <w:color w:val="247DAC"/>
                <w:sz w:val="24"/>
                <w:szCs w:val="24"/>
                <w:lang w:eastAsia="ru-RU"/>
              </w:rPr>
              <w:t xml:space="preserve">; </w:t>
            </w:r>
          </w:p>
          <w:p w:rsidR="00913781" w:rsidRPr="00913781" w:rsidRDefault="00913781" w:rsidP="00913781">
            <w:pPr>
              <w:tabs>
                <w:tab w:val="center" w:pos="4947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bCs/>
                <w:color w:val="247DAC"/>
                <w:sz w:val="24"/>
                <w:szCs w:val="24"/>
                <w:lang w:eastAsia="ru-RU"/>
              </w:rPr>
              <w:t xml:space="preserve">- 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интерактивные задачи по физике;</w:t>
            </w:r>
          </w:p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</w:tr>
      <w:tr w:rsidR="00913781" w:rsidRPr="00913781" w:rsidTr="00913781">
        <w:tc>
          <w:tcPr>
            <w:tcW w:w="997" w:type="pct"/>
          </w:tcPr>
          <w:p w:rsidR="00913781" w:rsidRPr="00913781" w:rsidRDefault="00913781" w:rsidP="00913781">
            <w:pPr>
              <w:tabs>
                <w:tab w:val="num" w:pos="72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Применения знаний и умений на практике</w:t>
            </w:r>
          </w:p>
          <w:p w:rsidR="00913781" w:rsidRPr="00913781" w:rsidRDefault="00913781" w:rsidP="00913781">
            <w:pP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4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формирование умения и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пользовать полученные знания и умения для реш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ния проблем;</w:t>
            </w:r>
          </w:p>
        </w:tc>
        <w:tc>
          <w:tcPr>
            <w:tcW w:w="1185" w:type="pct"/>
          </w:tcPr>
          <w:p w:rsidR="00913781" w:rsidRPr="00913781" w:rsidRDefault="00913781" w:rsidP="009137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практические мод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ли: практикумы, включающие в себя решение задач, лаб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раторные работы;</w:t>
            </w:r>
          </w:p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1314" w:type="pct"/>
          </w:tcPr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интерактивные лаб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раторные работы по ф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зике;</w:t>
            </w:r>
          </w:p>
          <w:p w:rsidR="00913781" w:rsidRPr="00913781" w:rsidRDefault="00913781" w:rsidP="00913781">
            <w:pPr>
              <w:tabs>
                <w:tab w:val="left" w:pos="540"/>
                <w:tab w:val="center" w:pos="4677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интерактивные задачи по физике; </w:t>
            </w:r>
          </w:p>
          <w:p w:rsidR="00913781" w:rsidRPr="00913781" w:rsidRDefault="00913781" w:rsidP="00913781">
            <w:pPr>
              <w:tabs>
                <w:tab w:val="left" w:pos="540"/>
                <w:tab w:val="center" w:pos="467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модули для колле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тивной работы;</w:t>
            </w:r>
          </w:p>
        </w:tc>
      </w:tr>
      <w:tr w:rsidR="00913781" w:rsidRPr="00913781" w:rsidTr="00913781">
        <w:tc>
          <w:tcPr>
            <w:tcW w:w="997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Обобщения и систематизации знаний</w:t>
            </w:r>
          </w:p>
        </w:tc>
        <w:tc>
          <w:tcPr>
            <w:tcW w:w="1504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включение изученных зн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ний и умений в систему р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13781">
              <w:rPr>
                <w:rFonts w:ascii="Times New Roman" w:eastAsiaTheme="minorHAnsi" w:hAnsi="Times New Roman"/>
                <w:sz w:val="24"/>
                <w:szCs w:val="24"/>
              </w:rPr>
              <w:t>нее изученных физических фактов;</w:t>
            </w:r>
          </w:p>
        </w:tc>
        <w:tc>
          <w:tcPr>
            <w:tcW w:w="1185" w:type="pct"/>
          </w:tcPr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информационные;</w:t>
            </w:r>
          </w:p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комбинированные;</w:t>
            </w:r>
          </w:p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практические: и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следовательские р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боты; решение задач разного уровня сложности, в том числе повышенного;</w:t>
            </w:r>
          </w:p>
        </w:tc>
        <w:tc>
          <w:tcPr>
            <w:tcW w:w="1314" w:type="pct"/>
          </w:tcPr>
          <w:p w:rsidR="00913781" w:rsidRPr="00913781" w:rsidRDefault="00913781" w:rsidP="00913781">
            <w:pPr>
              <w:outlineLvl w:val="0"/>
              <w:rPr>
                <w:rFonts w:ascii="Times New Roman" w:eastAsia="Times New Roman" w:hAnsi="Times New Roman"/>
                <w:bCs/>
                <w:color w:val="006699"/>
                <w:kern w:val="36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описание опытов, л</w:t>
            </w:r>
            <w:r w:rsidRPr="009137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9137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бораторных работ по физике, выходящих за пределы школьной пр</w:t>
            </w:r>
            <w:r w:rsidRPr="009137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9137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граммы;</w:t>
            </w:r>
          </w:p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наборы задач пов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шенной сложности;</w:t>
            </w:r>
          </w:p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</w:tr>
      <w:tr w:rsidR="00913781" w:rsidRPr="00913781" w:rsidTr="00913781">
        <w:tc>
          <w:tcPr>
            <w:tcW w:w="997" w:type="pct"/>
          </w:tcPr>
          <w:p w:rsidR="00913781" w:rsidRPr="00913781" w:rsidRDefault="00913781" w:rsidP="0091378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781">
              <w:rPr>
                <w:rFonts w:ascii="Times New Roman" w:eastAsiaTheme="minorHAnsi" w:hAnsi="Times New Roman"/>
                <w:b/>
                <w:sz w:val="24"/>
                <w:szCs w:val="24"/>
              </w:rPr>
              <w:t>Организация контроля</w:t>
            </w:r>
          </w:p>
        </w:tc>
        <w:tc>
          <w:tcPr>
            <w:tcW w:w="1504" w:type="pct"/>
          </w:tcPr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уровня усво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учащимися знаний, умений и навыков по теме; установление путей ко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рекции достигнутого уро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 знаний и умений;</w:t>
            </w:r>
          </w:p>
        </w:tc>
        <w:tc>
          <w:tcPr>
            <w:tcW w:w="1185" w:type="pct"/>
          </w:tcPr>
          <w:p w:rsidR="00913781" w:rsidRPr="00913781" w:rsidRDefault="00913781" w:rsidP="0091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разных типов;</w:t>
            </w:r>
          </w:p>
          <w:p w:rsidR="00913781" w:rsidRPr="00913781" w:rsidRDefault="00913781" w:rsidP="00913781">
            <w:pPr>
              <w:ind w:firstLine="709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1314" w:type="pct"/>
          </w:tcPr>
          <w:p w:rsidR="00913781" w:rsidRPr="00913781" w:rsidRDefault="00913781" w:rsidP="00913781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по физике;</w:t>
            </w:r>
          </w:p>
          <w:p w:rsidR="00913781" w:rsidRPr="00913781" w:rsidRDefault="00913781" w:rsidP="00913781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</w:tr>
    </w:tbl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>Работа с ЭОР легко вписывается в традиционный урок и позволяет учителю организовывать сл</w:t>
      </w:r>
      <w:r w:rsidRPr="00913781">
        <w:rPr>
          <w:rFonts w:ascii="Times New Roman" w:eastAsiaTheme="minorHAnsi" w:hAnsi="Times New Roman"/>
          <w:sz w:val="24"/>
          <w:szCs w:val="24"/>
        </w:rPr>
        <w:t>е</w:t>
      </w:r>
      <w:r w:rsidRPr="00913781">
        <w:rPr>
          <w:rFonts w:ascii="Times New Roman" w:eastAsiaTheme="minorHAnsi" w:hAnsi="Times New Roman"/>
          <w:sz w:val="24"/>
          <w:szCs w:val="24"/>
        </w:rPr>
        <w:t xml:space="preserve">дующие </w:t>
      </w:r>
      <w:r w:rsidRPr="00913781">
        <w:rPr>
          <w:rFonts w:ascii="Times New Roman" w:eastAsiaTheme="minorHAnsi" w:hAnsi="Times New Roman"/>
          <w:sz w:val="24"/>
          <w:szCs w:val="24"/>
          <w:u w:val="single"/>
        </w:rPr>
        <w:t>виды учебной деятельности: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1)для моделирования разнообразных физических процессов учителем и учениками;  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>2)обучающие программы для самостоятельной работы школьников;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3)для диагностики и контроля их знаний; 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4) во внеурочной деятельности, творческих заданиях и проектной деятельности. 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913781">
        <w:rPr>
          <w:rFonts w:ascii="Times New Roman" w:eastAsiaTheme="minorHAnsi" w:hAnsi="Times New Roman"/>
          <w:sz w:val="24"/>
          <w:szCs w:val="24"/>
          <w:u w:val="single"/>
        </w:rPr>
        <w:t xml:space="preserve">Способствует формированию компетенций: 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1)изучение нового материала; 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2) поиск информации; 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3) обработка информации; 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4) адаптация к окружающей среде, необходимых не только физике, но и других предметах. 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>Качество знаний при этом заметно возрастает, что позволяет говорить о рациональном использ</w:t>
      </w:r>
      <w:r w:rsidRPr="00913781">
        <w:rPr>
          <w:rFonts w:ascii="Times New Roman" w:eastAsiaTheme="minorHAnsi" w:hAnsi="Times New Roman"/>
          <w:sz w:val="24"/>
          <w:szCs w:val="24"/>
        </w:rPr>
        <w:t>о</w:t>
      </w:r>
      <w:r w:rsidRPr="00913781">
        <w:rPr>
          <w:rFonts w:ascii="Times New Roman" w:eastAsiaTheme="minorHAnsi" w:hAnsi="Times New Roman"/>
          <w:sz w:val="24"/>
          <w:szCs w:val="24"/>
        </w:rPr>
        <w:t>вании новых форм, методов и технологий в учебном процессе.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>Использование ЭОР раскрывает перспективы использования активн</w:t>
      </w:r>
      <w:proofErr w:type="gramStart"/>
      <w:r w:rsidRPr="00913781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деятельностных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форм об</w:t>
      </w:r>
      <w:r w:rsidRPr="00913781">
        <w:rPr>
          <w:rFonts w:ascii="Times New Roman" w:eastAsiaTheme="minorHAnsi" w:hAnsi="Times New Roman"/>
          <w:sz w:val="24"/>
          <w:szCs w:val="24"/>
        </w:rPr>
        <w:t>у</w:t>
      </w:r>
      <w:r w:rsidRPr="00913781">
        <w:rPr>
          <w:rFonts w:ascii="Times New Roman" w:eastAsiaTheme="minorHAnsi" w:hAnsi="Times New Roman"/>
          <w:sz w:val="24"/>
          <w:szCs w:val="24"/>
        </w:rPr>
        <w:t>чения, и тем самым изменения ролей учителя и ученика.</w:t>
      </w:r>
    </w:p>
    <w:p w:rsidR="008130FF" w:rsidRDefault="008130FF" w:rsidP="0091378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</w:p>
    <w:p w:rsidR="00913781" w:rsidRPr="00913781" w:rsidRDefault="00913781" w:rsidP="0091378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  <w:r w:rsidRPr="00913781">
        <w:rPr>
          <w:rFonts w:ascii="Times New Roman" w:eastAsiaTheme="minorHAnsi" w:hAnsi="Times New Roman"/>
          <w:sz w:val="24"/>
          <w:szCs w:val="24"/>
          <w:u w:val="single"/>
        </w:rPr>
        <w:t>Ссылки на методические материалы и виртуальные лабораторные работы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1)http://school-collection.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edu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(Единая коллекция цифровых образовательных ресурсов);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2) 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ict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edu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(Портал «Информационно-коммуникативные технологии в образов</w:t>
      </w:r>
      <w:r w:rsidRPr="00913781">
        <w:rPr>
          <w:rFonts w:ascii="Times New Roman" w:eastAsiaTheme="minorHAnsi" w:hAnsi="Times New Roman"/>
          <w:sz w:val="24"/>
          <w:szCs w:val="24"/>
        </w:rPr>
        <w:t>а</w:t>
      </w:r>
      <w:r w:rsidRPr="00913781">
        <w:rPr>
          <w:rFonts w:ascii="Times New Roman" w:eastAsiaTheme="minorHAnsi" w:hAnsi="Times New Roman"/>
          <w:sz w:val="24"/>
          <w:szCs w:val="24"/>
        </w:rPr>
        <w:t>нии»);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3)http://www.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microsoft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com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Rus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Education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PiL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Default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mspx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(Партнерство в образовании. Инфо</w:t>
      </w:r>
      <w:r w:rsidRPr="00913781">
        <w:rPr>
          <w:rFonts w:ascii="Times New Roman" w:eastAsiaTheme="minorHAnsi" w:hAnsi="Times New Roman"/>
          <w:sz w:val="24"/>
          <w:szCs w:val="24"/>
        </w:rPr>
        <w:t>р</w:t>
      </w:r>
      <w:r w:rsidRPr="00913781">
        <w:rPr>
          <w:rFonts w:ascii="Times New Roman" w:eastAsiaTheme="minorHAnsi" w:hAnsi="Times New Roman"/>
          <w:sz w:val="24"/>
          <w:szCs w:val="24"/>
        </w:rPr>
        <w:t xml:space="preserve">мационный портал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Microsoft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для образовательных учреждений);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4)http://www.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fsu-expert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(Общественно-государственная экспертиза учебников. Федеральный совет по учебникам МОН РФ);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5)http://fiz.1september.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 (Электронная версия газеты «Физика»);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6)http://archive.1september.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fiz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 (Газета “1 сентября”: материалы по физике. Подборка публик</w:t>
      </w:r>
      <w:r w:rsidRPr="00913781">
        <w:rPr>
          <w:rFonts w:ascii="Times New Roman" w:eastAsiaTheme="minorHAnsi" w:hAnsi="Times New Roman"/>
          <w:sz w:val="24"/>
          <w:szCs w:val="24"/>
        </w:rPr>
        <w:t>а</w:t>
      </w:r>
      <w:r w:rsidRPr="00913781">
        <w:rPr>
          <w:rFonts w:ascii="Times New Roman" w:eastAsiaTheme="minorHAnsi" w:hAnsi="Times New Roman"/>
          <w:sz w:val="24"/>
          <w:szCs w:val="24"/>
        </w:rPr>
        <w:t>ций по преподаванию физики в школе. Архив с 1997 г.);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7)http://www.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physbook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 (Электронный учебник по физике);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8)http://www.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physics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/ (Открытая физика.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Физикон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9)http://www.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fizika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index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htm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(Сайт Физика</w:t>
      </w:r>
      <w:proofErr w:type="gramStart"/>
      <w:r w:rsidRPr="00913781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91378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913781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913781">
        <w:rPr>
          <w:rFonts w:ascii="Times New Roman" w:eastAsiaTheme="minorHAnsi" w:hAnsi="Times New Roman"/>
          <w:sz w:val="24"/>
          <w:szCs w:val="24"/>
        </w:rPr>
        <w:t>у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10)http://astronom-ntl.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narod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(Сборник материалов по физике и астрономии)</w:t>
      </w:r>
      <w:proofErr w:type="gramStart"/>
      <w:r w:rsidRPr="00913781">
        <w:rPr>
          <w:rFonts w:ascii="Times New Roman" w:eastAsiaTheme="minorHAnsi" w:hAnsi="Times New Roman"/>
          <w:sz w:val="24"/>
          <w:szCs w:val="24"/>
        </w:rPr>
        <w:t xml:space="preserve"> ;</w:t>
      </w:r>
      <w:proofErr w:type="gramEnd"/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11)http://physics.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nad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/ (Физика в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анимациях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12)http://www.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uroki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net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(Все для учителя);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13)http://www.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twirpx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com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(Сайт для студентов, аспирантов и преподавателей);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14)http://www.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ucheba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com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(Образовательный портал «УЧЕБА»);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lastRenderedPageBreak/>
        <w:t xml:space="preserve">15)http://www.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ege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(Сервер информационной поддержки ЕГЭ);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16)http://www.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curator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/e-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books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physics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html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(Обзор электронных учебников на CD-ROM);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17)http://www. n-t.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org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 (Наука и техника: электронная библиотека);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18)http://phdep.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ifmo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labor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common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 (Виртуальные лабораторные работы по физике для 10 и 11 классов);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19)http://www.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gomulina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orc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 (Физика и астрономия: виртуальный методический кабинет);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20)http://www.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cacedu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unibel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by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partner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bspu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 (Федеральные тесты по механике);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21)http://n-t.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nl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fz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 (Лауреаты нобелевской премии по физике);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22)http://www.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phizik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cjb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net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 (Школьный курс физики);</w:t>
      </w:r>
    </w:p>
    <w:p w:rsidR="00913781" w:rsidRPr="00913781" w:rsidRDefault="00913781" w:rsidP="009137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13781">
        <w:rPr>
          <w:rFonts w:ascii="Times New Roman" w:eastAsiaTheme="minorHAnsi" w:hAnsi="Times New Roman"/>
          <w:sz w:val="24"/>
          <w:szCs w:val="24"/>
        </w:rPr>
        <w:t xml:space="preserve">23)http://class-fizika.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narod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13781">
        <w:rPr>
          <w:rFonts w:ascii="Times New Roman" w:eastAsiaTheme="minorHAnsi" w:hAnsi="Times New Roman"/>
          <w:sz w:val="24"/>
          <w:szCs w:val="24"/>
        </w:rPr>
        <w:t>ru</w:t>
      </w:r>
      <w:proofErr w:type="spellEnd"/>
      <w:r w:rsidRPr="00913781">
        <w:rPr>
          <w:rFonts w:ascii="Times New Roman" w:eastAsiaTheme="minorHAnsi" w:hAnsi="Times New Roman"/>
          <w:sz w:val="24"/>
          <w:szCs w:val="24"/>
        </w:rPr>
        <w:t>/ (Классная физика).</w:t>
      </w:r>
    </w:p>
    <w:p w:rsidR="00913781" w:rsidRPr="00913781" w:rsidRDefault="00913781" w:rsidP="00913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343" w:rsidRPr="001A7832" w:rsidRDefault="00550343" w:rsidP="00D72FFC">
      <w:pPr>
        <w:pStyle w:val="a3"/>
        <w:numPr>
          <w:ilvl w:val="0"/>
          <w:numId w:val="6"/>
        </w:num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832">
        <w:rPr>
          <w:rFonts w:ascii="Times New Roman" w:hAnsi="Times New Roman"/>
          <w:b/>
          <w:sz w:val="24"/>
          <w:szCs w:val="24"/>
        </w:rPr>
        <w:t>Поощрения за результаты участия  в школьных, муниципальных, региональных и федеральных конкурсах</w:t>
      </w:r>
      <w:r w:rsidR="009E3CE7" w:rsidRPr="001A7832">
        <w:rPr>
          <w:rFonts w:ascii="Times New Roman" w:hAnsi="Times New Roman"/>
          <w:b/>
          <w:sz w:val="24"/>
          <w:szCs w:val="24"/>
        </w:rPr>
        <w:t>, проектах</w:t>
      </w:r>
      <w:r w:rsidRPr="001A7832">
        <w:rPr>
          <w:rFonts w:ascii="Times New Roman" w:hAnsi="Times New Roman"/>
          <w:b/>
          <w:sz w:val="24"/>
          <w:szCs w:val="24"/>
        </w:rPr>
        <w:t>:</w:t>
      </w:r>
    </w:p>
    <w:p w:rsidR="00550343" w:rsidRPr="009E3CE7" w:rsidRDefault="00550343" w:rsidP="00550343">
      <w:pPr>
        <w:pStyle w:val="a3"/>
        <w:tabs>
          <w:tab w:val="left" w:pos="2490"/>
        </w:tabs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4966" w:type="pct"/>
        <w:tblInd w:w="108" w:type="dxa"/>
        <w:tblLook w:val="04A0" w:firstRow="1" w:lastRow="0" w:firstColumn="1" w:lastColumn="0" w:noHBand="0" w:noVBand="1"/>
      </w:tblPr>
      <w:tblGrid>
        <w:gridCol w:w="568"/>
        <w:gridCol w:w="8080"/>
        <w:gridCol w:w="1701"/>
      </w:tblGrid>
      <w:tr w:rsidR="00550343" w:rsidRPr="009E3CE7" w:rsidTr="009E3CE7">
        <w:tc>
          <w:tcPr>
            <w:tcW w:w="274" w:type="pct"/>
          </w:tcPr>
          <w:p w:rsidR="00550343" w:rsidRPr="009E3CE7" w:rsidRDefault="00550343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3C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3CE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04" w:type="pct"/>
          </w:tcPr>
          <w:p w:rsidR="00550343" w:rsidRPr="009E3CE7" w:rsidRDefault="009E3CE7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b/>
                <w:sz w:val="24"/>
                <w:szCs w:val="24"/>
              </w:rPr>
              <w:t>Вид поощрения</w:t>
            </w:r>
          </w:p>
        </w:tc>
        <w:tc>
          <w:tcPr>
            <w:tcW w:w="822" w:type="pct"/>
          </w:tcPr>
          <w:p w:rsidR="00550343" w:rsidRPr="009E3CE7" w:rsidRDefault="00550343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50343" w:rsidRPr="009E3CE7" w:rsidTr="009E3CE7">
        <w:tc>
          <w:tcPr>
            <w:tcW w:w="274" w:type="pct"/>
          </w:tcPr>
          <w:p w:rsidR="00550343" w:rsidRPr="009E3CE7" w:rsidRDefault="009E3CE7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4" w:type="pct"/>
          </w:tcPr>
          <w:p w:rsidR="00550343" w:rsidRPr="009E3CE7" w:rsidRDefault="00550343" w:rsidP="00550343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Диплом «Учитель цифрового века» за активное применение в работе с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временных информационных технологий, эффективное использование цифровых предметно-методических материалов, предоставляемых в рамках проекта. DIG-T-222546;</w:t>
            </w:r>
          </w:p>
        </w:tc>
        <w:tc>
          <w:tcPr>
            <w:tcW w:w="822" w:type="pct"/>
          </w:tcPr>
          <w:p w:rsidR="00550343" w:rsidRPr="009E3CE7" w:rsidRDefault="00550343" w:rsidP="00550343">
            <w:pPr>
              <w:pStyle w:val="a3"/>
              <w:tabs>
                <w:tab w:val="left" w:pos="249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2011-2012 учебный год</w:t>
            </w:r>
          </w:p>
        </w:tc>
      </w:tr>
      <w:tr w:rsidR="00550343" w:rsidRPr="009E3CE7" w:rsidTr="009E3CE7">
        <w:tc>
          <w:tcPr>
            <w:tcW w:w="274" w:type="pct"/>
          </w:tcPr>
          <w:p w:rsidR="00550343" w:rsidRPr="009E3CE7" w:rsidRDefault="009E3CE7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4" w:type="pct"/>
          </w:tcPr>
          <w:p w:rsidR="00550343" w:rsidRPr="009E3CE7" w:rsidRDefault="00550343" w:rsidP="00550343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Почётная Грамота МУ Департамента образования г. Шахты за доброс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вестный труд, высокие результаты в развитии интеллектуальных способн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стей обучающихся, приказ №396 от 27.09.2011 года;</w:t>
            </w:r>
          </w:p>
        </w:tc>
        <w:tc>
          <w:tcPr>
            <w:tcW w:w="822" w:type="pct"/>
          </w:tcPr>
          <w:p w:rsidR="00550343" w:rsidRPr="009E3CE7" w:rsidRDefault="00550343" w:rsidP="00550343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 xml:space="preserve">октябрь 2012 год  </w:t>
            </w:r>
          </w:p>
          <w:p w:rsidR="00550343" w:rsidRPr="009E3CE7" w:rsidRDefault="00550343" w:rsidP="00550343">
            <w:pPr>
              <w:pStyle w:val="a3"/>
              <w:tabs>
                <w:tab w:val="left" w:pos="249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343" w:rsidRPr="009E3CE7" w:rsidTr="009E3CE7">
        <w:tc>
          <w:tcPr>
            <w:tcW w:w="274" w:type="pct"/>
          </w:tcPr>
          <w:p w:rsidR="00550343" w:rsidRPr="009E3CE7" w:rsidRDefault="009E3CE7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4" w:type="pct"/>
          </w:tcPr>
          <w:p w:rsidR="00550343" w:rsidRPr="009E3CE7" w:rsidRDefault="00550343" w:rsidP="00550343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Диплом Центра развития одарённости за активное участие во Всеросси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й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ском «Молодёжном физическом чемпионате»;</w:t>
            </w:r>
          </w:p>
        </w:tc>
        <w:tc>
          <w:tcPr>
            <w:tcW w:w="822" w:type="pct"/>
          </w:tcPr>
          <w:p w:rsidR="00550343" w:rsidRPr="009E3CE7" w:rsidRDefault="00550343" w:rsidP="00550343">
            <w:pPr>
              <w:pStyle w:val="a3"/>
              <w:tabs>
                <w:tab w:val="left" w:pos="249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 xml:space="preserve">май 2012 год  </w:t>
            </w:r>
          </w:p>
        </w:tc>
      </w:tr>
      <w:tr w:rsidR="00550343" w:rsidRPr="009E3CE7" w:rsidTr="009E3CE7">
        <w:tc>
          <w:tcPr>
            <w:tcW w:w="274" w:type="pct"/>
          </w:tcPr>
          <w:p w:rsidR="00550343" w:rsidRPr="009E3CE7" w:rsidRDefault="009E3CE7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pct"/>
          </w:tcPr>
          <w:p w:rsidR="00550343" w:rsidRPr="009E3CE7" w:rsidRDefault="00550343" w:rsidP="009E3CE7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Диплом преподавателя, подготовившего участника  IV городской научно-практической конференции исследовательских работ ста</w:t>
            </w:r>
            <w:r w:rsidR="009E3CE7" w:rsidRPr="009E3CE7">
              <w:rPr>
                <w:rFonts w:ascii="Times New Roman" w:hAnsi="Times New Roman"/>
                <w:sz w:val="24"/>
                <w:szCs w:val="24"/>
              </w:rPr>
              <w:t>ршеклассников. Секция «Физика»;</w:t>
            </w:r>
          </w:p>
        </w:tc>
        <w:tc>
          <w:tcPr>
            <w:tcW w:w="822" w:type="pct"/>
          </w:tcPr>
          <w:p w:rsidR="00550343" w:rsidRPr="009E3CE7" w:rsidRDefault="00550343" w:rsidP="00550343">
            <w:pPr>
              <w:pStyle w:val="a3"/>
              <w:tabs>
                <w:tab w:val="left" w:pos="249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</w:tr>
      <w:tr w:rsidR="00550343" w:rsidRPr="009E3CE7" w:rsidTr="009E3CE7">
        <w:tc>
          <w:tcPr>
            <w:tcW w:w="274" w:type="pct"/>
          </w:tcPr>
          <w:p w:rsidR="00550343" w:rsidRPr="009E3CE7" w:rsidRDefault="009E3CE7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4" w:type="pct"/>
          </w:tcPr>
          <w:p w:rsidR="00550343" w:rsidRPr="009E3CE7" w:rsidRDefault="00550343" w:rsidP="009E3CE7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Диплом «Учитель цифрового века» за активное применение в работе с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временных информационных технологий, эффективное использование цифровых предметно-методических материалов, предоставляемых в рам</w:t>
            </w:r>
            <w:r w:rsidR="009E3CE7" w:rsidRPr="009E3CE7">
              <w:rPr>
                <w:rFonts w:ascii="Times New Roman" w:hAnsi="Times New Roman"/>
                <w:sz w:val="24"/>
                <w:szCs w:val="24"/>
              </w:rPr>
              <w:t>ках проекта. DIG-T-222546;</w:t>
            </w:r>
          </w:p>
        </w:tc>
        <w:tc>
          <w:tcPr>
            <w:tcW w:w="822" w:type="pct"/>
          </w:tcPr>
          <w:p w:rsidR="00550343" w:rsidRPr="009E3CE7" w:rsidRDefault="00550343" w:rsidP="00550343">
            <w:pPr>
              <w:pStyle w:val="a3"/>
              <w:tabs>
                <w:tab w:val="left" w:pos="249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2012-2013 учебный год</w:t>
            </w:r>
          </w:p>
        </w:tc>
      </w:tr>
      <w:tr w:rsidR="00550343" w:rsidRPr="009E3CE7" w:rsidTr="009E3CE7">
        <w:tc>
          <w:tcPr>
            <w:tcW w:w="274" w:type="pct"/>
          </w:tcPr>
          <w:p w:rsidR="00550343" w:rsidRPr="009E3CE7" w:rsidRDefault="009E3CE7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4" w:type="pct"/>
          </w:tcPr>
          <w:p w:rsidR="00550343" w:rsidRPr="009E3CE7" w:rsidRDefault="00550343" w:rsidP="009E3CE7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Диплом участника Всероссийского конкурса научно – инновационных п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дагогических разработок  по теме: «Безопас</w:t>
            </w:r>
            <w:r w:rsidR="009E3CE7" w:rsidRPr="009E3CE7">
              <w:rPr>
                <w:rFonts w:ascii="Times New Roman" w:hAnsi="Times New Roman"/>
                <w:sz w:val="24"/>
                <w:szCs w:val="24"/>
              </w:rPr>
              <w:t>ность в интернете»;</w:t>
            </w:r>
          </w:p>
        </w:tc>
        <w:tc>
          <w:tcPr>
            <w:tcW w:w="822" w:type="pct"/>
          </w:tcPr>
          <w:p w:rsidR="00550343" w:rsidRPr="009E3CE7" w:rsidRDefault="009E3CE7" w:rsidP="00550343">
            <w:pPr>
              <w:pStyle w:val="a3"/>
              <w:tabs>
                <w:tab w:val="left" w:pos="249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550343" w:rsidRPr="009E3CE7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</w:tr>
      <w:tr w:rsidR="00550343" w:rsidRPr="009E3CE7" w:rsidTr="009E3CE7">
        <w:tc>
          <w:tcPr>
            <w:tcW w:w="274" w:type="pct"/>
          </w:tcPr>
          <w:p w:rsidR="00550343" w:rsidRPr="009E3CE7" w:rsidRDefault="009E3CE7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4" w:type="pct"/>
          </w:tcPr>
          <w:p w:rsidR="00550343" w:rsidRPr="009E3CE7" w:rsidRDefault="00550343" w:rsidP="009E3CE7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Диплом преподавателя, подготовившего участника  V городской научно-практической конференции исследовательских работ ста</w:t>
            </w:r>
            <w:r w:rsidR="009E3CE7" w:rsidRPr="009E3CE7">
              <w:rPr>
                <w:rFonts w:ascii="Times New Roman" w:hAnsi="Times New Roman"/>
                <w:sz w:val="24"/>
                <w:szCs w:val="24"/>
              </w:rPr>
              <w:t>ршеклассников. Секция «Физика»;</w:t>
            </w:r>
          </w:p>
        </w:tc>
        <w:tc>
          <w:tcPr>
            <w:tcW w:w="822" w:type="pct"/>
          </w:tcPr>
          <w:p w:rsidR="00550343" w:rsidRPr="009E3CE7" w:rsidRDefault="009E3CE7" w:rsidP="00550343">
            <w:pPr>
              <w:pStyle w:val="a3"/>
              <w:tabs>
                <w:tab w:val="left" w:pos="249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550343" w:rsidRPr="009E3CE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550343" w:rsidRPr="009E3CE7" w:rsidTr="009E3CE7">
        <w:tc>
          <w:tcPr>
            <w:tcW w:w="274" w:type="pct"/>
          </w:tcPr>
          <w:p w:rsidR="00550343" w:rsidRPr="009E3CE7" w:rsidRDefault="009E3CE7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4" w:type="pct"/>
          </w:tcPr>
          <w:p w:rsidR="00550343" w:rsidRPr="009E3CE7" w:rsidRDefault="009E3CE7" w:rsidP="009E3CE7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Благодарственное письмо учителю, подготовившего призёра городской предметной олимпиады, 3 место, школа «Эрудит»;</w:t>
            </w:r>
          </w:p>
        </w:tc>
        <w:tc>
          <w:tcPr>
            <w:tcW w:w="822" w:type="pct"/>
          </w:tcPr>
          <w:p w:rsidR="00550343" w:rsidRPr="009E3CE7" w:rsidRDefault="009E3CE7" w:rsidP="00550343">
            <w:pPr>
              <w:pStyle w:val="a3"/>
              <w:tabs>
                <w:tab w:val="left" w:pos="249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апрель 2013 год</w:t>
            </w:r>
          </w:p>
        </w:tc>
      </w:tr>
      <w:tr w:rsidR="00550343" w:rsidRPr="009E3CE7" w:rsidTr="009E3CE7">
        <w:tc>
          <w:tcPr>
            <w:tcW w:w="274" w:type="pct"/>
          </w:tcPr>
          <w:p w:rsidR="00550343" w:rsidRPr="009E3CE7" w:rsidRDefault="009E3CE7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4" w:type="pct"/>
          </w:tcPr>
          <w:p w:rsidR="00550343" w:rsidRPr="009E3CE7" w:rsidRDefault="009E3CE7" w:rsidP="009E3CE7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 xml:space="preserve">Диплом за организацию </w:t>
            </w:r>
            <w:proofErr w:type="spellStart"/>
            <w:r w:rsidRPr="009E3CE7">
              <w:rPr>
                <w:rFonts w:ascii="Times New Roman" w:hAnsi="Times New Roman"/>
                <w:sz w:val="24"/>
                <w:szCs w:val="24"/>
              </w:rPr>
              <w:t>сверхпрограммной</w:t>
            </w:r>
            <w:proofErr w:type="spellEnd"/>
            <w:r w:rsidRPr="009E3CE7">
              <w:rPr>
                <w:rFonts w:ascii="Times New Roman" w:hAnsi="Times New Roman"/>
                <w:sz w:val="24"/>
                <w:szCs w:val="24"/>
              </w:rPr>
              <w:t xml:space="preserve"> общероссийской предметной олимпиады «</w:t>
            </w:r>
            <w:proofErr w:type="spellStart"/>
            <w:r w:rsidRPr="009E3CE7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9E3CE7">
              <w:rPr>
                <w:rFonts w:ascii="Times New Roman" w:hAnsi="Times New Roman"/>
                <w:sz w:val="24"/>
                <w:szCs w:val="24"/>
              </w:rPr>
              <w:t>. Зимняя сессия»;</w:t>
            </w:r>
          </w:p>
        </w:tc>
        <w:tc>
          <w:tcPr>
            <w:tcW w:w="822" w:type="pct"/>
          </w:tcPr>
          <w:p w:rsidR="00550343" w:rsidRPr="009E3CE7" w:rsidRDefault="009E3CE7" w:rsidP="009E3CE7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 xml:space="preserve">апрель 2013 год  </w:t>
            </w:r>
          </w:p>
        </w:tc>
      </w:tr>
      <w:tr w:rsidR="00550343" w:rsidRPr="009E3CE7" w:rsidTr="009E3CE7">
        <w:tc>
          <w:tcPr>
            <w:tcW w:w="274" w:type="pct"/>
          </w:tcPr>
          <w:p w:rsidR="00550343" w:rsidRPr="009E3CE7" w:rsidRDefault="009E3CE7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04" w:type="pct"/>
          </w:tcPr>
          <w:p w:rsidR="00550343" w:rsidRPr="009E3CE7" w:rsidRDefault="009E3CE7" w:rsidP="009E3CE7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Диплом участника Всеросси</w:t>
            </w:r>
            <w:r w:rsidR="00FD0B00">
              <w:rPr>
                <w:rFonts w:ascii="Times New Roman" w:hAnsi="Times New Roman"/>
                <w:sz w:val="24"/>
                <w:szCs w:val="24"/>
              </w:rPr>
              <w:t>йской Педагогической Видеоконфе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ренции. Т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ма конференции «Использование современных образовательных технол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гий»;</w:t>
            </w:r>
          </w:p>
        </w:tc>
        <w:tc>
          <w:tcPr>
            <w:tcW w:w="822" w:type="pct"/>
          </w:tcPr>
          <w:p w:rsidR="00550343" w:rsidRPr="009E3CE7" w:rsidRDefault="009E3CE7" w:rsidP="00550343">
            <w:pPr>
              <w:pStyle w:val="a3"/>
              <w:tabs>
                <w:tab w:val="left" w:pos="249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 xml:space="preserve">02.09.2013 год  </w:t>
            </w:r>
          </w:p>
        </w:tc>
      </w:tr>
      <w:tr w:rsidR="00550343" w:rsidRPr="009E3CE7" w:rsidTr="009E3CE7">
        <w:tc>
          <w:tcPr>
            <w:tcW w:w="274" w:type="pct"/>
          </w:tcPr>
          <w:p w:rsidR="00550343" w:rsidRPr="009E3CE7" w:rsidRDefault="009E3CE7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4" w:type="pct"/>
          </w:tcPr>
          <w:p w:rsidR="00550343" w:rsidRPr="009E3CE7" w:rsidRDefault="009E3CE7" w:rsidP="009E3CE7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>Диплом учителя, подготовившего призёра городской предметной олимпи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а</w:t>
            </w:r>
            <w:r w:rsidRPr="009E3CE7">
              <w:rPr>
                <w:rFonts w:ascii="Times New Roman" w:hAnsi="Times New Roman"/>
                <w:sz w:val="24"/>
                <w:szCs w:val="24"/>
              </w:rPr>
              <w:t>ды, 2 место, школа «Эрудит»;</w:t>
            </w:r>
          </w:p>
        </w:tc>
        <w:tc>
          <w:tcPr>
            <w:tcW w:w="822" w:type="pct"/>
          </w:tcPr>
          <w:p w:rsidR="00550343" w:rsidRPr="009E3CE7" w:rsidRDefault="009E3CE7" w:rsidP="009E3CE7">
            <w:pPr>
              <w:tabs>
                <w:tab w:val="left" w:pos="24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3CE7">
              <w:rPr>
                <w:rFonts w:ascii="Times New Roman" w:hAnsi="Times New Roman"/>
                <w:sz w:val="24"/>
                <w:szCs w:val="24"/>
              </w:rPr>
              <w:t xml:space="preserve">2014 год  </w:t>
            </w:r>
          </w:p>
        </w:tc>
      </w:tr>
      <w:tr w:rsidR="00AA701E" w:rsidRPr="009E3CE7" w:rsidTr="009E3CE7">
        <w:tc>
          <w:tcPr>
            <w:tcW w:w="274" w:type="pct"/>
          </w:tcPr>
          <w:p w:rsidR="00AA701E" w:rsidRPr="009E3CE7" w:rsidRDefault="00AA701E" w:rsidP="009E3CE7">
            <w:pPr>
              <w:pStyle w:val="a3"/>
              <w:tabs>
                <w:tab w:val="left" w:pos="24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4" w:type="pct"/>
          </w:tcPr>
          <w:p w:rsidR="00AA701E" w:rsidRPr="009E3CE7" w:rsidRDefault="00AA701E" w:rsidP="009E3CE7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мэра г</w:t>
            </w:r>
            <w:r w:rsidR="00E97E13">
              <w:rPr>
                <w:rFonts w:ascii="Times New Roman" w:hAnsi="Times New Roman"/>
                <w:sz w:val="24"/>
                <w:szCs w:val="24"/>
              </w:rPr>
              <w:t>. Шахты за вклад в развитие образования города</w:t>
            </w:r>
          </w:p>
        </w:tc>
        <w:tc>
          <w:tcPr>
            <w:tcW w:w="822" w:type="pct"/>
          </w:tcPr>
          <w:p w:rsidR="00AA701E" w:rsidRPr="009E3CE7" w:rsidRDefault="00AA701E" w:rsidP="009E3CE7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2014 года</w:t>
            </w:r>
          </w:p>
        </w:tc>
      </w:tr>
    </w:tbl>
    <w:p w:rsidR="00550343" w:rsidRPr="009E3CE7" w:rsidRDefault="00550343" w:rsidP="00550343">
      <w:pPr>
        <w:pStyle w:val="a3"/>
        <w:tabs>
          <w:tab w:val="left" w:pos="2490"/>
        </w:tabs>
        <w:ind w:left="360"/>
        <w:rPr>
          <w:rFonts w:ascii="Times New Roman" w:hAnsi="Times New Roman"/>
          <w:b/>
          <w:sz w:val="26"/>
          <w:szCs w:val="26"/>
        </w:rPr>
      </w:pPr>
    </w:p>
    <w:p w:rsidR="00CA3A45" w:rsidRDefault="00CA3A45" w:rsidP="00CA3A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A45" w:rsidRDefault="00CA3A45" w:rsidP="00CA3A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Выводы: 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 физики в старшей школе на  базовом   уровне  </w:t>
      </w:r>
      <w:proofErr w:type="gramStart"/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вызывает особое    вним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proofErr w:type="gramEnd"/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. Ряд  тем, вообще  не предусмотрено  для  изучения, или же рассматриваются на уровне общих положений, но при сдаче экзамена по физике в формате ЕГЭ знания  по этим темам необходимы.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Для   решения  этой  задачи  я  разработала  методические   рекомендации  для   с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мостоятельного изучения   некоторых  тем.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Полностью   закончены   методические  рекомендации  по темам: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1. « Изменение внутренней  энергии  тела  в процессе  теплообмена и  совершении  работы».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2. « Электромагнитные колебания».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3. «Электромагнитная индукция».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При  изучении  физики  в  старшей  школе  на  базовом   уровне  практически  нет  уроков  реш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ния  задач   как  качественных, так и количественных</w:t>
      </w:r>
      <w:proofErr w:type="gramStart"/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 xml:space="preserve"> Но решение задачи - есть основной  показ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тель усвоения теоретического  материала . Для  реш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ния  данной  проблемы  использую  блочный  способ подачи  материала , провожу   уроки  - лекции .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Считаю, необходимым  для  успешной  реализации   учебного   процесса  в   старшей  школе  при  изучении  физики  на  базовом уровне  создание  конспектов  по  каждой  теме курса. Каждый т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кой конспект должен  включать</w:t>
      </w:r>
      <w:proofErr w:type="gramStart"/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1. Базис – минимум  знаний.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2. Основной  уровень.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Планирую заняться  созданием  данных  конспектов в 2014 – 2015 учебном году.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Для контроля знаний учащихся и подготовки к ГИАВ разработаны  блоки самоконтроля. Блок с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 xml:space="preserve">моконтроля состоит: 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1. Тематические листы. 2. Обобщающая таблица. 3. Проверочная работа.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Для повышение познавательного интереса к изучению предмета в своей работе и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пользую: задачи с элементами других наук, задачи по картинкам, занимательные опыты, дополнительный материал к урокам, интересные факты из других областей науки (химия, биология), объяснение которых находим вместе с учащимися на уроках физики, объясняя их при помощи физических законов, п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казывая тем, самым единство природы.</w:t>
      </w:r>
      <w:proofErr w:type="gramEnd"/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Рекомендации: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1.Постоянно совершенствовать  методику изложения тем курса с учётом индивидуальных  ос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бенностей  учащихся.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 xml:space="preserve">2.Уделять  больше  внимания  решению  качественных задач, так как они  вызывают  наибольшие трудности  у  учащихся. 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3. Продолжить работу по формированию у учащихся  навыков самостоятельного анализа задач, требуя от них сознательного и обоснованного рассуждения.</w:t>
      </w:r>
    </w:p>
    <w:p w:rsidR="009E56B4" w:rsidRPr="00CA3A45" w:rsidRDefault="009E56B4" w:rsidP="00CA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4.Продолжить  работу  над  совершенствованием и разнообразием форм контроля   знаний  уч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A3A45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6461D0" w:rsidRPr="00CA3A45" w:rsidRDefault="006461D0" w:rsidP="00CA3A45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1D0" w:rsidRPr="00CA3A45" w:rsidRDefault="006461D0" w:rsidP="00CA3A45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3A45">
        <w:rPr>
          <w:rFonts w:ascii="Times New Roman" w:hAnsi="Times New Roman"/>
          <w:sz w:val="24"/>
          <w:szCs w:val="24"/>
        </w:rPr>
        <w:t xml:space="preserve">     </w:t>
      </w:r>
    </w:p>
    <w:p w:rsidR="00016E1D" w:rsidRPr="00CA3A45" w:rsidRDefault="00016E1D" w:rsidP="00CA3A45">
      <w:pPr>
        <w:spacing w:after="0" w:line="240" w:lineRule="auto"/>
        <w:rPr>
          <w:sz w:val="24"/>
          <w:szCs w:val="24"/>
        </w:rPr>
      </w:pPr>
    </w:p>
    <w:sectPr w:rsidR="00016E1D" w:rsidRPr="00CA3A45" w:rsidSect="00F27BA6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A5"/>
    <w:multiLevelType w:val="hybridMultilevel"/>
    <w:tmpl w:val="1E1A365C"/>
    <w:lvl w:ilvl="0" w:tplc="608E85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2F24"/>
    <w:multiLevelType w:val="hybridMultilevel"/>
    <w:tmpl w:val="BFD2887C"/>
    <w:lvl w:ilvl="0" w:tplc="D2E642C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03E8"/>
    <w:multiLevelType w:val="hybridMultilevel"/>
    <w:tmpl w:val="F24C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567C"/>
    <w:multiLevelType w:val="hybridMultilevel"/>
    <w:tmpl w:val="9224D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482B"/>
    <w:multiLevelType w:val="hybridMultilevel"/>
    <w:tmpl w:val="46B26DF8"/>
    <w:lvl w:ilvl="0" w:tplc="9BF8F37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8914C91"/>
    <w:multiLevelType w:val="hybridMultilevel"/>
    <w:tmpl w:val="40DE0E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8432D"/>
    <w:multiLevelType w:val="hybridMultilevel"/>
    <w:tmpl w:val="A82AFA02"/>
    <w:lvl w:ilvl="0" w:tplc="03808B5A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C12A84"/>
    <w:multiLevelType w:val="hybridMultilevel"/>
    <w:tmpl w:val="146E4206"/>
    <w:lvl w:ilvl="0" w:tplc="11B81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B55DE"/>
    <w:multiLevelType w:val="hybridMultilevel"/>
    <w:tmpl w:val="44C239BE"/>
    <w:lvl w:ilvl="0" w:tplc="B8FACB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83623"/>
    <w:multiLevelType w:val="hybridMultilevel"/>
    <w:tmpl w:val="5B9E12B2"/>
    <w:lvl w:ilvl="0" w:tplc="5B28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C45622"/>
    <w:multiLevelType w:val="hybridMultilevel"/>
    <w:tmpl w:val="8010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55495"/>
    <w:multiLevelType w:val="hybridMultilevel"/>
    <w:tmpl w:val="6ECCEA02"/>
    <w:lvl w:ilvl="0" w:tplc="6E8EC2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0"/>
    <w:rsid w:val="00001DE9"/>
    <w:rsid w:val="00016E1D"/>
    <w:rsid w:val="0006732D"/>
    <w:rsid w:val="0008757A"/>
    <w:rsid w:val="001A7832"/>
    <w:rsid w:val="001B5A46"/>
    <w:rsid w:val="002324C1"/>
    <w:rsid w:val="002A2830"/>
    <w:rsid w:val="00313BFC"/>
    <w:rsid w:val="00320EBE"/>
    <w:rsid w:val="00342517"/>
    <w:rsid w:val="00364F4D"/>
    <w:rsid w:val="0037181F"/>
    <w:rsid w:val="00380F16"/>
    <w:rsid w:val="003D67C0"/>
    <w:rsid w:val="003E73CC"/>
    <w:rsid w:val="00550343"/>
    <w:rsid w:val="00551873"/>
    <w:rsid w:val="00586643"/>
    <w:rsid w:val="00597CF9"/>
    <w:rsid w:val="00617CD9"/>
    <w:rsid w:val="00645371"/>
    <w:rsid w:val="006461D0"/>
    <w:rsid w:val="00660754"/>
    <w:rsid w:val="006C0DED"/>
    <w:rsid w:val="00766D47"/>
    <w:rsid w:val="00775F0A"/>
    <w:rsid w:val="007A1C12"/>
    <w:rsid w:val="007D5325"/>
    <w:rsid w:val="008130FF"/>
    <w:rsid w:val="008966B9"/>
    <w:rsid w:val="00913781"/>
    <w:rsid w:val="0096652A"/>
    <w:rsid w:val="009722ED"/>
    <w:rsid w:val="009B3989"/>
    <w:rsid w:val="009D53D0"/>
    <w:rsid w:val="009E3CE7"/>
    <w:rsid w:val="009E56B4"/>
    <w:rsid w:val="00A2074F"/>
    <w:rsid w:val="00A36D12"/>
    <w:rsid w:val="00AA701E"/>
    <w:rsid w:val="00B55A39"/>
    <w:rsid w:val="00BA372F"/>
    <w:rsid w:val="00BC4634"/>
    <w:rsid w:val="00BE17F7"/>
    <w:rsid w:val="00BE4154"/>
    <w:rsid w:val="00C460C0"/>
    <w:rsid w:val="00C628D5"/>
    <w:rsid w:val="00C86F2A"/>
    <w:rsid w:val="00CA3A45"/>
    <w:rsid w:val="00D65FEA"/>
    <w:rsid w:val="00D72FFC"/>
    <w:rsid w:val="00D74011"/>
    <w:rsid w:val="00D92A5A"/>
    <w:rsid w:val="00DA37B4"/>
    <w:rsid w:val="00E5002E"/>
    <w:rsid w:val="00E545A9"/>
    <w:rsid w:val="00E97E13"/>
    <w:rsid w:val="00F27BA6"/>
    <w:rsid w:val="00F35857"/>
    <w:rsid w:val="00F81C2E"/>
    <w:rsid w:val="00F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A6"/>
    <w:pPr>
      <w:ind w:left="720"/>
      <w:contextualSpacing/>
    </w:pPr>
  </w:style>
  <w:style w:type="table" w:styleId="a4">
    <w:name w:val="Table Grid"/>
    <w:basedOn w:val="a1"/>
    <w:uiPriority w:val="59"/>
    <w:rsid w:val="00F2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89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rsid w:val="00A36D12"/>
    <w:pPr>
      <w:suppressAutoHyphens/>
      <w:spacing w:after="0" w:line="360" w:lineRule="auto"/>
      <w:ind w:left="283" w:right="-2" w:firstLine="720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36D12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A6"/>
    <w:pPr>
      <w:ind w:left="720"/>
      <w:contextualSpacing/>
    </w:pPr>
  </w:style>
  <w:style w:type="table" w:styleId="a4">
    <w:name w:val="Table Grid"/>
    <w:basedOn w:val="a1"/>
    <w:uiPriority w:val="59"/>
    <w:rsid w:val="00F2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89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rsid w:val="00A36D12"/>
    <w:pPr>
      <w:suppressAutoHyphens/>
      <w:spacing w:after="0" w:line="360" w:lineRule="auto"/>
      <w:ind w:left="283" w:right="-2" w:firstLine="720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36D12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hyperlink" Target="http://nsportal.ru/klyushina-zhanna-viktorovna" TargetMode="Externa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4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5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6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7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8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9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0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1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2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14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2009 - 2010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2009 - 2010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482048"/>
        <c:axId val="116768128"/>
        <c:axId val="0"/>
      </c:bar3DChart>
      <c:catAx>
        <c:axId val="11648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6768128"/>
        <c:crosses val="autoZero"/>
        <c:auto val="1"/>
        <c:lblAlgn val="ctr"/>
        <c:lblOffset val="100"/>
        <c:noMultiLvlLbl val="0"/>
      </c:catAx>
      <c:valAx>
        <c:axId val="11676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48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2009 - 2010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8А - 9А</c:v>
                </c:pt>
                <c:pt idx="1">
                  <c:v>% качества 8Б - 9Б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2011 - 2012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8А - 9А</c:v>
                </c:pt>
                <c:pt idx="1">
                  <c:v>% качества 8Б - 9Б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69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997312"/>
        <c:axId val="94003200"/>
        <c:axId val="0"/>
      </c:bar3DChart>
      <c:catAx>
        <c:axId val="93997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94003200"/>
        <c:crosses val="autoZero"/>
        <c:auto val="1"/>
        <c:lblAlgn val="ctr"/>
        <c:lblOffset val="100"/>
        <c:noMultiLvlLbl val="0"/>
      </c:catAx>
      <c:valAx>
        <c:axId val="94003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399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9 классам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10 -11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2010 - 20112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10 -11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2011 - 2012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10 -11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238208"/>
        <c:axId val="94239744"/>
        <c:axId val="0"/>
      </c:bar3DChart>
      <c:catAx>
        <c:axId val="94238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94239744"/>
        <c:crosses val="autoZero"/>
        <c:auto val="1"/>
        <c:lblAlgn val="ctr"/>
        <c:lblOffset val="100"/>
        <c:noMultiLvlLbl val="0"/>
      </c:catAx>
      <c:valAx>
        <c:axId val="94239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23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9 классам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 10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2012 - 2013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 10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261632"/>
        <c:axId val="94263168"/>
        <c:axId val="0"/>
      </c:bar3DChart>
      <c:catAx>
        <c:axId val="94261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94263168"/>
        <c:crosses val="autoZero"/>
        <c:auto val="1"/>
        <c:lblAlgn val="ctr"/>
        <c:lblOffset val="100"/>
        <c:noMultiLvlLbl val="0"/>
      </c:catAx>
      <c:valAx>
        <c:axId val="94263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26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2011 - 2011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7А - 9А</c:v>
                </c:pt>
                <c:pt idx="1">
                  <c:v>% качества 7Б - 9Б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2011 - 2012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7А - 9А</c:v>
                </c:pt>
                <c:pt idx="1">
                  <c:v>% качества 7Б - 9Б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2012 - 2013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7А - 9А</c:v>
                </c:pt>
                <c:pt idx="1">
                  <c:v>% качества 7Б - 9Б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58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313856"/>
        <c:axId val="94315648"/>
        <c:axId val="0"/>
      </c:bar3DChart>
      <c:catAx>
        <c:axId val="94313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94315648"/>
        <c:crosses val="autoZero"/>
        <c:auto val="1"/>
        <c:lblAlgn val="ctr"/>
        <c:lblOffset val="100"/>
        <c:noMultiLvlLbl val="0"/>
      </c:catAx>
      <c:valAx>
        <c:axId val="94315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313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% качества по 9 классам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 качества 10 - 11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2012 - 2013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 качества 10 - 11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2013 - 2014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 качества 10 - 11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325376"/>
        <c:axId val="94331264"/>
        <c:axId val="0"/>
      </c:bar3DChart>
      <c:catAx>
        <c:axId val="94325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94331264"/>
        <c:crosses val="autoZero"/>
        <c:auto val="1"/>
        <c:lblAlgn val="ctr"/>
        <c:lblOffset val="100"/>
        <c:noMultiLvlLbl val="0"/>
      </c:catAx>
      <c:valAx>
        <c:axId val="94331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32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 - 9А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2010 - 2011</c:v>
                </c:pt>
                <c:pt idx="1">
                  <c:v>2011 - 2012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 - 9Б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2010 - 2011</c:v>
                </c:pt>
                <c:pt idx="1">
                  <c:v>2011 - 2012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</c:v>
                </c:pt>
                <c:pt idx="1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217344"/>
        <c:axId val="94218880"/>
        <c:axId val="0"/>
      </c:bar3DChart>
      <c:catAx>
        <c:axId val="94217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94218880"/>
        <c:crosses val="autoZero"/>
        <c:auto val="1"/>
        <c:lblAlgn val="ctr"/>
        <c:lblOffset val="100"/>
        <c:noMultiLvlLbl val="0"/>
      </c:catAx>
      <c:valAx>
        <c:axId val="94218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21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2011 - 2012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7А - 9А</c:v>
                </c:pt>
                <c:pt idx="1">
                  <c:v>% качества 7Б - 9Б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2012 - 2013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7А - 9А</c:v>
                </c:pt>
                <c:pt idx="1">
                  <c:v>% качества 7Б - 9Б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2013 - 2014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7А - 9А</c:v>
                </c:pt>
                <c:pt idx="1">
                  <c:v>% качества 7Б - 9Б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37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724480"/>
        <c:axId val="94726016"/>
        <c:axId val="0"/>
      </c:bar3DChart>
      <c:catAx>
        <c:axId val="94724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94726016"/>
        <c:crosses val="autoZero"/>
        <c:auto val="1"/>
        <c:lblAlgn val="ctr"/>
        <c:lblOffset val="100"/>
        <c:noMultiLvlLbl val="0"/>
      </c:catAx>
      <c:valAx>
        <c:axId val="94726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724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2012 - 2013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8А - 9А</c:v>
                </c:pt>
                <c:pt idx="1">
                  <c:v>% качества 8Б - 9Б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2013 - 2014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8А - 9А</c:v>
                </c:pt>
                <c:pt idx="1">
                  <c:v>% качества 8Б - 9Б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743168"/>
        <c:axId val="94744960"/>
        <c:axId val="0"/>
      </c:bar3DChart>
      <c:catAx>
        <c:axId val="94743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94744960"/>
        <c:crosses val="autoZero"/>
        <c:auto val="1"/>
        <c:lblAlgn val="ctr"/>
        <c:lblOffset val="100"/>
        <c:noMultiLvlLbl val="0"/>
      </c:catAx>
      <c:valAx>
        <c:axId val="94744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743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% качества по 9 классам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2013 - 2014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294784"/>
        <c:axId val="94296320"/>
        <c:axId val="0"/>
      </c:bar3DChart>
      <c:catAx>
        <c:axId val="94294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94296320"/>
        <c:crosses val="autoZero"/>
        <c:auto val="1"/>
        <c:lblAlgn val="ctr"/>
        <c:lblOffset val="100"/>
        <c:noMultiLvlLbl val="0"/>
      </c:catAx>
      <c:valAx>
        <c:axId val="94296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294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2009 - 2010</c:v>
                </c:pt>
                <c:pt idx="1">
                  <c:v>2010 - 2011</c:v>
                </c:pt>
                <c:pt idx="2">
                  <c:v>2011 - 2012</c:v>
                </c:pt>
                <c:pt idx="3">
                  <c:v>2012 - 2013</c:v>
                </c:pt>
                <c:pt idx="4">
                  <c:v>2013 - 2014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46.7</c:v>
                </c:pt>
                <c:pt idx="2">
                  <c:v>48.7</c:v>
                </c:pt>
                <c:pt idx="3">
                  <c:v>48.7</c:v>
                </c:pt>
                <c:pt idx="4">
                  <c:v>40.200000000000003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городу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2009 - 2010</c:v>
                </c:pt>
                <c:pt idx="1">
                  <c:v>2010 - 2011</c:v>
                </c:pt>
                <c:pt idx="2">
                  <c:v>2011 - 2012</c:v>
                </c:pt>
                <c:pt idx="3">
                  <c:v>2012 - 2013</c:v>
                </c:pt>
                <c:pt idx="4">
                  <c:v>2013 - 2014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47.5</c:v>
                </c:pt>
                <c:pt idx="2">
                  <c:v>46.5</c:v>
                </c:pt>
                <c:pt idx="3">
                  <c:v>49.66</c:v>
                </c:pt>
                <c:pt idx="4">
                  <c:v>39.9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ряд по области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2009 - 2010</c:v>
                </c:pt>
                <c:pt idx="1">
                  <c:v>2010 - 2011</c:v>
                </c:pt>
                <c:pt idx="2">
                  <c:v>2011 - 2012</c:v>
                </c:pt>
                <c:pt idx="3">
                  <c:v>2012 - 2013</c:v>
                </c:pt>
                <c:pt idx="4">
                  <c:v>2013 - 2014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48.24</c:v>
                </c:pt>
                <c:pt idx="2">
                  <c:v>44.3</c:v>
                </c:pt>
                <c:pt idx="3">
                  <c:v>50.78</c:v>
                </c:pt>
                <c:pt idx="4">
                  <c:v>42.58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347904"/>
        <c:axId val="100349440"/>
        <c:axId val="0"/>
      </c:bar3DChart>
      <c:catAx>
        <c:axId val="100347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0349440"/>
        <c:crosses val="autoZero"/>
        <c:auto val="1"/>
        <c:lblAlgn val="ctr"/>
        <c:lblOffset val="100"/>
        <c:noMultiLvlLbl val="0"/>
      </c:catAx>
      <c:valAx>
        <c:axId val="100349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0347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4832819810567"/>
          <c:y val="7.4913783187460128E-2"/>
          <c:w val="0.43501221043021798"/>
          <c:h val="0.807945958946366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2010 - 2011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2010 - 2011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233472"/>
        <c:axId val="66235008"/>
        <c:axId val="0"/>
      </c:bar3DChart>
      <c:catAx>
        <c:axId val="66233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66235008"/>
        <c:crosses val="autoZero"/>
        <c:auto val="1"/>
        <c:lblAlgn val="ctr"/>
        <c:lblOffset val="100"/>
        <c:noMultiLvlLbl val="0"/>
      </c:catAx>
      <c:valAx>
        <c:axId val="66235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623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2009 - 2010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 по школе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 по школе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2011 - 2012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 по школе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48.7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2012 - 2013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 по школе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48.7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2013 - 2014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 по школе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40.200000000000003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758784"/>
        <c:axId val="94760320"/>
        <c:axId val="0"/>
      </c:bar3DChart>
      <c:catAx>
        <c:axId val="94758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94760320"/>
        <c:crosses val="autoZero"/>
        <c:auto val="1"/>
        <c:lblAlgn val="ctr"/>
        <c:lblOffset val="100"/>
        <c:noMultiLvlLbl val="0"/>
      </c:catAx>
      <c:valAx>
        <c:axId val="94760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758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2011 - 2012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2011 - 2012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247296"/>
        <c:axId val="91443584"/>
        <c:axId val="0"/>
      </c:bar3DChart>
      <c:catAx>
        <c:axId val="66247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91443584"/>
        <c:crosses val="autoZero"/>
        <c:auto val="1"/>
        <c:lblAlgn val="ctr"/>
        <c:lblOffset val="100"/>
        <c:noMultiLvlLbl val="0"/>
      </c:catAx>
      <c:valAx>
        <c:axId val="91443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624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2012 - 2013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2012 - 2013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464832"/>
        <c:axId val="91466368"/>
        <c:axId val="0"/>
      </c:bar3DChart>
      <c:catAx>
        <c:axId val="91464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91466368"/>
        <c:crosses val="autoZero"/>
        <c:auto val="1"/>
        <c:lblAlgn val="ctr"/>
        <c:lblOffset val="100"/>
        <c:noMultiLvlLbl val="0"/>
      </c:catAx>
      <c:valAx>
        <c:axId val="91466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1464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2013 - 2014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2013 - 2014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479424"/>
        <c:axId val="66192512"/>
        <c:axId val="0"/>
      </c:bar3DChart>
      <c:catAx>
        <c:axId val="91479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66192512"/>
        <c:crosses val="autoZero"/>
        <c:auto val="1"/>
        <c:lblAlgn val="ctr"/>
        <c:lblOffset val="100"/>
        <c:noMultiLvlLbl val="0"/>
      </c:catAx>
      <c:valAx>
        <c:axId val="66192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1479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2009 - 2010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2010 - 2011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2011 - 2012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2012 - 2013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48.1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2013 - 2014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43.1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 четверть 2014 - 2015 (7-9 классы)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качества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065792"/>
        <c:axId val="94067328"/>
        <c:axId val="0"/>
      </c:bar3DChart>
      <c:catAx>
        <c:axId val="94065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94067328"/>
        <c:crosses val="autoZero"/>
        <c:auto val="1"/>
        <c:lblAlgn val="ctr"/>
        <c:lblOffset val="100"/>
        <c:noMultiLvlLbl val="0"/>
      </c:catAx>
      <c:valAx>
        <c:axId val="94067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065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2009 - 2010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7 А - 9А</c:v>
                </c:pt>
                <c:pt idx="1">
                  <c:v>% качества 7 Б - 9Б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2010 - 2011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7 А - 9А</c:v>
                </c:pt>
                <c:pt idx="1">
                  <c:v>% качества 7 Б - 9Б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2011 - 2012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7 А - 9А</c:v>
                </c:pt>
                <c:pt idx="1">
                  <c:v>% качества 7 Б - 9Б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32</c:v>
                </c:pt>
                <c:pt idx="1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481600"/>
        <c:axId val="91483136"/>
        <c:axId val="0"/>
      </c:bar3DChart>
      <c:catAx>
        <c:axId val="91481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91483136"/>
        <c:crosses val="autoZero"/>
        <c:auto val="1"/>
        <c:lblAlgn val="ctr"/>
        <c:lblOffset val="100"/>
        <c:noMultiLvlLbl val="0"/>
      </c:catAx>
      <c:valAx>
        <c:axId val="91483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148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% качества 9А - 9Б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10 - 11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2012 - 2013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10 - 11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2013 - 2014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10 - 11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147328"/>
        <c:axId val="94148864"/>
        <c:axId val="0"/>
      </c:bar3DChart>
      <c:catAx>
        <c:axId val="94147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94148864"/>
        <c:crosses val="autoZero"/>
        <c:auto val="1"/>
        <c:lblAlgn val="ctr"/>
        <c:lblOffset val="100"/>
        <c:noMultiLvlLbl val="0"/>
      </c:catAx>
      <c:valAx>
        <c:axId val="94148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147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% качества 9А - 9Б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10 - 11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2011 - 2012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10 - 11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2012 - 2013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10 - 11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158848"/>
        <c:axId val="94160384"/>
        <c:axId val="0"/>
      </c:bar3DChart>
      <c:catAx>
        <c:axId val="94158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94160384"/>
        <c:crosses val="autoZero"/>
        <c:auto val="1"/>
        <c:lblAlgn val="ctr"/>
        <c:lblOffset val="100"/>
        <c:noMultiLvlLbl val="0"/>
      </c:catAx>
      <c:valAx>
        <c:axId val="94160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158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19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2014-11-19T16:50:00Z</cp:lastPrinted>
  <dcterms:created xsi:type="dcterms:W3CDTF">2014-09-26T14:25:00Z</dcterms:created>
  <dcterms:modified xsi:type="dcterms:W3CDTF">2014-11-19T16:53:00Z</dcterms:modified>
</cp:coreProperties>
</file>