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CF" w:rsidRPr="00323CC9" w:rsidRDefault="00323CC9" w:rsidP="00323CC9">
      <w:pPr>
        <w:spacing w:line="240" w:lineRule="auto"/>
        <w:jc w:val="center"/>
        <w:rPr>
          <w:rFonts w:ascii="Times New Roman" w:hAnsi="Times New Roman" w:cs="Times New Roman"/>
          <w:sz w:val="24"/>
          <w:szCs w:val="24"/>
        </w:rPr>
      </w:pPr>
      <w:r w:rsidRPr="00323CC9">
        <w:rPr>
          <w:rFonts w:ascii="Times New Roman" w:hAnsi="Times New Roman" w:cs="Times New Roman"/>
          <w:sz w:val="24"/>
          <w:szCs w:val="24"/>
        </w:rPr>
        <w:t>Государственное бюджетное образовательное учреждение</w:t>
      </w:r>
    </w:p>
    <w:p w:rsidR="00323CC9" w:rsidRPr="00323CC9" w:rsidRDefault="00854931" w:rsidP="00323CC9">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00323CC9" w:rsidRPr="00323CC9">
        <w:rPr>
          <w:rFonts w:ascii="Times New Roman" w:hAnsi="Times New Roman" w:cs="Times New Roman"/>
          <w:sz w:val="24"/>
          <w:szCs w:val="24"/>
        </w:rPr>
        <w:t>реднего профессионального образования</w:t>
      </w:r>
    </w:p>
    <w:p w:rsidR="00323CC9" w:rsidRDefault="00323CC9" w:rsidP="00323CC9">
      <w:pPr>
        <w:spacing w:line="240" w:lineRule="auto"/>
        <w:jc w:val="center"/>
        <w:rPr>
          <w:rFonts w:ascii="Times New Roman" w:hAnsi="Times New Roman" w:cs="Times New Roman"/>
          <w:sz w:val="24"/>
          <w:szCs w:val="24"/>
        </w:rPr>
      </w:pPr>
      <w:r w:rsidRPr="00323CC9">
        <w:rPr>
          <w:rFonts w:ascii="Times New Roman" w:hAnsi="Times New Roman" w:cs="Times New Roman"/>
          <w:sz w:val="24"/>
          <w:szCs w:val="24"/>
        </w:rPr>
        <w:t>Березниковский политехнический техникум</w:t>
      </w: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r>
        <w:rPr>
          <w:rFonts w:ascii="Times New Roman" w:hAnsi="Times New Roman" w:cs="Times New Roman"/>
          <w:sz w:val="24"/>
          <w:szCs w:val="24"/>
        </w:rPr>
        <w:t>Методическая разработка урока</w:t>
      </w:r>
    </w:p>
    <w:p w:rsidR="00323CC9" w:rsidRDefault="008C55BB" w:rsidP="008C55BB">
      <w:pPr>
        <w:spacing w:line="240" w:lineRule="auto"/>
        <w:jc w:val="center"/>
        <w:rPr>
          <w:rFonts w:ascii="Times New Roman" w:hAnsi="Times New Roman" w:cs="Times New Roman"/>
          <w:sz w:val="24"/>
          <w:szCs w:val="24"/>
        </w:rPr>
      </w:pPr>
      <w:r>
        <w:rPr>
          <w:rFonts w:ascii="Times New Roman" w:hAnsi="Times New Roman" w:cs="Times New Roman"/>
          <w:sz w:val="24"/>
          <w:szCs w:val="24"/>
        </w:rPr>
        <w:t>по теме «Урок письма</w:t>
      </w:r>
      <w:r w:rsidR="00323CC9">
        <w:rPr>
          <w:rFonts w:ascii="Times New Roman" w:hAnsi="Times New Roman" w:cs="Times New Roman"/>
          <w:sz w:val="24"/>
          <w:szCs w:val="24"/>
        </w:rPr>
        <w:t>»</w:t>
      </w:r>
    </w:p>
    <w:p w:rsidR="00323CC9" w:rsidRDefault="008C55BB" w:rsidP="00323CC9">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 МДК 01.01. Технология приём, сортировка, вручение и контроль почтовых отправлений.</w:t>
      </w: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jc w:val="center"/>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r>
        <w:rPr>
          <w:rFonts w:ascii="Times New Roman" w:hAnsi="Times New Roman" w:cs="Times New Roman"/>
          <w:sz w:val="24"/>
          <w:szCs w:val="24"/>
        </w:rPr>
        <w:t xml:space="preserve">                                                                                  Автор – Подпалая Н.В.</w:t>
      </w:r>
    </w:p>
    <w:p w:rsidR="00323CC9" w:rsidRDefault="00323CC9" w:rsidP="00323CC9">
      <w:pPr>
        <w:spacing w:line="240" w:lineRule="auto"/>
        <w:rPr>
          <w:rFonts w:ascii="Times New Roman" w:hAnsi="Times New Roman" w:cs="Times New Roman"/>
          <w:sz w:val="24"/>
          <w:szCs w:val="24"/>
        </w:rPr>
      </w:pPr>
      <w:r>
        <w:rPr>
          <w:rFonts w:ascii="Times New Roman" w:hAnsi="Times New Roman" w:cs="Times New Roman"/>
          <w:sz w:val="24"/>
          <w:szCs w:val="24"/>
        </w:rPr>
        <w:t xml:space="preserve">                                                                                  мастер производственного обучения</w:t>
      </w:r>
    </w:p>
    <w:p w:rsidR="00323CC9" w:rsidRDefault="00323CC9" w:rsidP="00323CC9">
      <w:pPr>
        <w:spacing w:line="240" w:lineRule="auto"/>
        <w:rPr>
          <w:rFonts w:ascii="Times New Roman" w:hAnsi="Times New Roman" w:cs="Times New Roman"/>
          <w:sz w:val="24"/>
          <w:szCs w:val="24"/>
        </w:rPr>
      </w:pPr>
      <w:r>
        <w:rPr>
          <w:rFonts w:ascii="Times New Roman" w:hAnsi="Times New Roman" w:cs="Times New Roman"/>
          <w:sz w:val="24"/>
          <w:szCs w:val="24"/>
        </w:rPr>
        <w:t xml:space="preserve">                                                                                  1-я квалификационная категория</w:t>
      </w:r>
    </w:p>
    <w:p w:rsidR="00323CC9" w:rsidRDefault="00323CC9" w:rsidP="00323CC9">
      <w:pPr>
        <w:spacing w:line="240" w:lineRule="auto"/>
        <w:rPr>
          <w:rFonts w:ascii="Times New Roman" w:hAnsi="Times New Roman" w:cs="Times New Roman"/>
          <w:sz w:val="24"/>
          <w:szCs w:val="24"/>
        </w:rPr>
      </w:pPr>
      <w:r>
        <w:rPr>
          <w:rFonts w:ascii="Times New Roman" w:hAnsi="Times New Roman" w:cs="Times New Roman"/>
          <w:sz w:val="24"/>
          <w:szCs w:val="24"/>
        </w:rPr>
        <w:t xml:space="preserve">                                                                                  ГБОУ СПО «БПТ» отделение ПКРиС</w:t>
      </w:r>
    </w:p>
    <w:p w:rsidR="00323CC9" w:rsidRDefault="00323CC9" w:rsidP="00323CC9">
      <w:pPr>
        <w:spacing w:line="240" w:lineRule="auto"/>
        <w:rPr>
          <w:rFonts w:ascii="Times New Roman" w:hAnsi="Times New Roman" w:cs="Times New Roman"/>
          <w:sz w:val="24"/>
          <w:szCs w:val="24"/>
        </w:rPr>
      </w:pPr>
      <w:r>
        <w:rPr>
          <w:rFonts w:ascii="Times New Roman" w:hAnsi="Times New Roman" w:cs="Times New Roman"/>
          <w:sz w:val="24"/>
          <w:szCs w:val="24"/>
        </w:rPr>
        <w:t xml:space="preserve">                                                                                  г. Березники  Пермский край</w:t>
      </w: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323CC9" w:rsidP="00323CC9">
      <w:pPr>
        <w:spacing w:line="240" w:lineRule="auto"/>
        <w:rPr>
          <w:rFonts w:ascii="Times New Roman" w:hAnsi="Times New Roman" w:cs="Times New Roman"/>
          <w:sz w:val="24"/>
          <w:szCs w:val="24"/>
        </w:rPr>
      </w:pPr>
    </w:p>
    <w:p w:rsidR="00323CC9" w:rsidRDefault="008C55BB" w:rsidP="00323CC9">
      <w:pPr>
        <w:spacing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323CC9">
        <w:rPr>
          <w:rFonts w:ascii="Times New Roman" w:hAnsi="Times New Roman" w:cs="Times New Roman"/>
          <w:sz w:val="24"/>
          <w:szCs w:val="24"/>
        </w:rPr>
        <w:t xml:space="preserve"> год</w:t>
      </w:r>
    </w:p>
    <w:p w:rsidR="00323CC9" w:rsidRPr="00854931" w:rsidRDefault="00323CC9" w:rsidP="00323CC9">
      <w:pPr>
        <w:spacing w:line="240" w:lineRule="auto"/>
        <w:jc w:val="center"/>
        <w:rPr>
          <w:rFonts w:ascii="Times New Roman" w:hAnsi="Times New Roman" w:cs="Times New Roman"/>
          <w:b/>
          <w:sz w:val="28"/>
          <w:szCs w:val="28"/>
        </w:rPr>
      </w:pPr>
      <w:r w:rsidRPr="00854931">
        <w:rPr>
          <w:rFonts w:ascii="Times New Roman" w:hAnsi="Times New Roman" w:cs="Times New Roman"/>
          <w:b/>
          <w:sz w:val="28"/>
          <w:szCs w:val="28"/>
        </w:rPr>
        <w:lastRenderedPageBreak/>
        <w:t>АННОТАЦИЯ</w:t>
      </w:r>
    </w:p>
    <w:p w:rsidR="00323CC9" w:rsidRDefault="00323CC9" w:rsidP="0037043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Методическая р</w:t>
      </w:r>
      <w:r w:rsidR="0099788C">
        <w:rPr>
          <w:rFonts w:ascii="Times New Roman" w:hAnsi="Times New Roman" w:cs="Times New Roman"/>
          <w:sz w:val="24"/>
          <w:szCs w:val="24"/>
        </w:rPr>
        <w:t xml:space="preserve">азработка </w:t>
      </w:r>
      <w:r w:rsidR="008C55BB">
        <w:rPr>
          <w:rFonts w:ascii="Times New Roman" w:hAnsi="Times New Roman" w:cs="Times New Roman"/>
          <w:sz w:val="24"/>
          <w:szCs w:val="24"/>
        </w:rPr>
        <w:t xml:space="preserve"> по теме «Урок письма</w:t>
      </w:r>
      <w:r>
        <w:rPr>
          <w:rFonts w:ascii="Times New Roman" w:hAnsi="Times New Roman" w:cs="Times New Roman"/>
          <w:sz w:val="24"/>
          <w:szCs w:val="24"/>
        </w:rPr>
        <w:t>» предназначена  для проведения урока в группе обучающихся</w:t>
      </w:r>
      <w:r w:rsidR="008C55BB">
        <w:rPr>
          <w:rFonts w:ascii="Times New Roman" w:hAnsi="Times New Roman" w:cs="Times New Roman"/>
          <w:sz w:val="24"/>
          <w:szCs w:val="24"/>
        </w:rPr>
        <w:t xml:space="preserve"> по профессии «Оператор связи».</w:t>
      </w:r>
      <w:r>
        <w:rPr>
          <w:rFonts w:ascii="Times New Roman" w:hAnsi="Times New Roman" w:cs="Times New Roman"/>
          <w:sz w:val="24"/>
          <w:szCs w:val="24"/>
        </w:rPr>
        <w:t xml:space="preserve"> </w:t>
      </w:r>
      <w:r w:rsidR="0099788C">
        <w:rPr>
          <w:rFonts w:ascii="Times New Roman" w:hAnsi="Times New Roman" w:cs="Times New Roman"/>
          <w:sz w:val="24"/>
          <w:szCs w:val="24"/>
        </w:rPr>
        <w:t xml:space="preserve"> Знакомит с историей письма</w:t>
      </w:r>
      <w:r w:rsidR="00370433">
        <w:rPr>
          <w:rFonts w:ascii="Times New Roman" w:hAnsi="Times New Roman" w:cs="Times New Roman"/>
          <w:sz w:val="24"/>
          <w:szCs w:val="24"/>
        </w:rPr>
        <w:t xml:space="preserve">. Данная разработка может быть интересна мастерам производственного обучения, реализующих Федеральный Государственный Стандарт </w:t>
      </w:r>
      <w:r w:rsidR="0099788C">
        <w:rPr>
          <w:rFonts w:ascii="Times New Roman" w:hAnsi="Times New Roman" w:cs="Times New Roman"/>
          <w:sz w:val="24"/>
          <w:szCs w:val="24"/>
        </w:rPr>
        <w:t>(</w:t>
      </w:r>
      <w:r w:rsidR="00370433">
        <w:rPr>
          <w:rFonts w:ascii="Times New Roman" w:hAnsi="Times New Roman" w:cs="Times New Roman"/>
          <w:sz w:val="24"/>
          <w:szCs w:val="24"/>
        </w:rPr>
        <w:t xml:space="preserve">далее ФГОС) по ПМ 01  Приём, сортировка, вручение </w:t>
      </w:r>
      <w:r w:rsidR="0099788C">
        <w:rPr>
          <w:rFonts w:ascii="Times New Roman" w:hAnsi="Times New Roman" w:cs="Times New Roman"/>
          <w:sz w:val="24"/>
          <w:szCs w:val="24"/>
        </w:rPr>
        <w:t>и контроль почтовых отправлений, а так же преподавателям литературы для учащихся 9-11 классов общеобразовательных школ и обучающихс</w:t>
      </w:r>
      <w:r w:rsidR="008F6512">
        <w:rPr>
          <w:rFonts w:ascii="Times New Roman" w:hAnsi="Times New Roman" w:cs="Times New Roman"/>
          <w:sz w:val="24"/>
          <w:szCs w:val="24"/>
        </w:rPr>
        <w:t>я 1-2 курсов</w:t>
      </w:r>
      <w:r w:rsidR="0099788C">
        <w:rPr>
          <w:rFonts w:ascii="Times New Roman" w:hAnsi="Times New Roman" w:cs="Times New Roman"/>
          <w:sz w:val="24"/>
          <w:szCs w:val="24"/>
        </w:rPr>
        <w:t xml:space="preserve">  учреждений СПО. Для классных руководителей, проводящих внеурочные классные часы.</w:t>
      </w: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Default="00370433" w:rsidP="00370433">
      <w:pPr>
        <w:spacing w:line="360" w:lineRule="auto"/>
        <w:ind w:firstLine="708"/>
        <w:jc w:val="both"/>
        <w:rPr>
          <w:rFonts w:ascii="Times New Roman" w:hAnsi="Times New Roman" w:cs="Times New Roman"/>
          <w:sz w:val="24"/>
          <w:szCs w:val="24"/>
        </w:rPr>
      </w:pPr>
    </w:p>
    <w:p w:rsidR="00370433" w:rsidRPr="00854931" w:rsidRDefault="00370433" w:rsidP="00370433">
      <w:pPr>
        <w:spacing w:line="360" w:lineRule="auto"/>
        <w:ind w:firstLine="708"/>
        <w:jc w:val="center"/>
        <w:rPr>
          <w:rFonts w:ascii="Times New Roman" w:hAnsi="Times New Roman" w:cs="Times New Roman"/>
          <w:b/>
          <w:sz w:val="28"/>
          <w:szCs w:val="28"/>
        </w:rPr>
      </w:pPr>
      <w:r w:rsidRPr="00854931">
        <w:rPr>
          <w:rFonts w:ascii="Times New Roman" w:hAnsi="Times New Roman" w:cs="Times New Roman"/>
          <w:b/>
          <w:sz w:val="28"/>
          <w:szCs w:val="28"/>
        </w:rPr>
        <w:t>СОДЕРЖАНИЕ</w:t>
      </w:r>
    </w:p>
    <w:p w:rsidR="00370433" w:rsidRDefault="00370433" w:rsidP="00370433">
      <w:pPr>
        <w:spacing w:line="360" w:lineRule="auto"/>
        <w:ind w:firstLine="708"/>
        <w:rPr>
          <w:rFonts w:ascii="Times New Roman" w:hAnsi="Times New Roman" w:cs="Times New Roman"/>
          <w:sz w:val="24"/>
          <w:szCs w:val="24"/>
        </w:rPr>
      </w:pPr>
      <w:r>
        <w:rPr>
          <w:rFonts w:ascii="Times New Roman" w:hAnsi="Times New Roman" w:cs="Times New Roman"/>
          <w:sz w:val="24"/>
          <w:szCs w:val="24"/>
        </w:rPr>
        <w:t>ВВЕДЕНИЕ</w:t>
      </w:r>
      <w:r w:rsidR="004D5E00">
        <w:rPr>
          <w:rFonts w:ascii="Times New Roman" w:hAnsi="Times New Roman" w:cs="Times New Roman"/>
          <w:sz w:val="24"/>
          <w:szCs w:val="24"/>
        </w:rPr>
        <w:t>………………………………………………………………………………4</w:t>
      </w:r>
    </w:p>
    <w:p w:rsidR="00370433" w:rsidRDefault="00370433" w:rsidP="00370433">
      <w:pPr>
        <w:spacing w:line="360" w:lineRule="auto"/>
        <w:ind w:firstLine="708"/>
        <w:rPr>
          <w:rFonts w:ascii="Times New Roman" w:hAnsi="Times New Roman" w:cs="Times New Roman"/>
          <w:sz w:val="24"/>
          <w:szCs w:val="24"/>
        </w:rPr>
      </w:pPr>
      <w:r>
        <w:rPr>
          <w:rFonts w:ascii="Times New Roman" w:hAnsi="Times New Roman" w:cs="Times New Roman"/>
          <w:sz w:val="24"/>
          <w:szCs w:val="24"/>
        </w:rPr>
        <w:t>ОСНОВНАЯ ЧАСТЬ</w:t>
      </w:r>
      <w:r w:rsidR="004D5E00">
        <w:rPr>
          <w:rFonts w:ascii="Times New Roman" w:hAnsi="Times New Roman" w:cs="Times New Roman"/>
          <w:sz w:val="24"/>
          <w:szCs w:val="24"/>
        </w:rPr>
        <w:t>……………………………………………………………………5</w:t>
      </w:r>
    </w:p>
    <w:p w:rsidR="00370433" w:rsidRDefault="00370433" w:rsidP="00370433">
      <w:pPr>
        <w:spacing w:line="360" w:lineRule="auto"/>
        <w:ind w:firstLine="708"/>
        <w:rPr>
          <w:rFonts w:ascii="Times New Roman" w:hAnsi="Times New Roman" w:cs="Times New Roman"/>
          <w:sz w:val="24"/>
          <w:szCs w:val="24"/>
        </w:rPr>
      </w:pPr>
      <w:r>
        <w:rPr>
          <w:rFonts w:ascii="Times New Roman" w:hAnsi="Times New Roman" w:cs="Times New Roman"/>
          <w:sz w:val="24"/>
          <w:szCs w:val="24"/>
        </w:rPr>
        <w:t>ПЛАН-КОНСПЕКТ</w:t>
      </w:r>
      <w:r w:rsidR="004D5E00">
        <w:rPr>
          <w:rFonts w:ascii="Times New Roman" w:hAnsi="Times New Roman" w:cs="Times New Roman"/>
          <w:sz w:val="24"/>
          <w:szCs w:val="24"/>
        </w:rPr>
        <w:t>……………………………………………………………………...6</w:t>
      </w:r>
    </w:p>
    <w:p w:rsidR="00370433" w:rsidRDefault="00370433" w:rsidP="00370433">
      <w:pPr>
        <w:spacing w:line="360" w:lineRule="auto"/>
        <w:ind w:firstLine="708"/>
        <w:rPr>
          <w:rFonts w:ascii="Times New Roman" w:hAnsi="Times New Roman" w:cs="Times New Roman"/>
          <w:sz w:val="24"/>
          <w:szCs w:val="24"/>
        </w:rPr>
      </w:pPr>
      <w:r>
        <w:rPr>
          <w:rFonts w:ascii="Times New Roman" w:hAnsi="Times New Roman" w:cs="Times New Roman"/>
          <w:sz w:val="24"/>
          <w:szCs w:val="24"/>
        </w:rPr>
        <w:t>ЗАКЛЮЧЕНИЕ</w:t>
      </w:r>
      <w:r w:rsidR="004D5E00">
        <w:rPr>
          <w:rFonts w:ascii="Times New Roman" w:hAnsi="Times New Roman" w:cs="Times New Roman"/>
          <w:sz w:val="24"/>
          <w:szCs w:val="24"/>
        </w:rPr>
        <w:t>…………………………………………………………………………11</w:t>
      </w:r>
    </w:p>
    <w:p w:rsidR="00370433" w:rsidRDefault="00F003C9" w:rsidP="00F003C9">
      <w:pPr>
        <w:spacing w:line="360" w:lineRule="auto"/>
        <w:ind w:firstLine="708"/>
        <w:rPr>
          <w:rFonts w:ascii="Times New Roman" w:hAnsi="Times New Roman" w:cs="Times New Roman"/>
          <w:sz w:val="24"/>
          <w:szCs w:val="24"/>
        </w:rPr>
      </w:pPr>
      <w:r>
        <w:rPr>
          <w:rFonts w:ascii="Times New Roman" w:hAnsi="Times New Roman" w:cs="Times New Roman"/>
          <w:sz w:val="24"/>
          <w:szCs w:val="24"/>
        </w:rPr>
        <w:t>СПИСОК ЛИТЕРАТУРЫ</w:t>
      </w:r>
      <w:r w:rsidR="004D5E00">
        <w:rPr>
          <w:rFonts w:ascii="Times New Roman" w:hAnsi="Times New Roman" w:cs="Times New Roman"/>
          <w:sz w:val="24"/>
          <w:szCs w:val="24"/>
        </w:rPr>
        <w:t>……………………………………………………………...13</w:t>
      </w:r>
      <w:r>
        <w:rPr>
          <w:rFonts w:ascii="Times New Roman" w:hAnsi="Times New Roman" w:cs="Times New Roman"/>
          <w:sz w:val="24"/>
          <w:szCs w:val="24"/>
        </w:rPr>
        <w:t xml:space="preserve"> </w:t>
      </w:r>
    </w:p>
    <w:p w:rsidR="00370433" w:rsidRDefault="00370433" w:rsidP="00370433">
      <w:pPr>
        <w:spacing w:line="360" w:lineRule="auto"/>
        <w:ind w:firstLine="708"/>
        <w:rPr>
          <w:rFonts w:ascii="Times New Roman" w:hAnsi="Times New Roman" w:cs="Times New Roman"/>
          <w:sz w:val="24"/>
          <w:szCs w:val="24"/>
        </w:rPr>
      </w:pPr>
      <w:r>
        <w:rPr>
          <w:rFonts w:ascii="Times New Roman" w:hAnsi="Times New Roman" w:cs="Times New Roman"/>
          <w:sz w:val="24"/>
          <w:szCs w:val="24"/>
        </w:rPr>
        <w:t>ПРИЛОЖЕНИЯ</w:t>
      </w:r>
      <w:r w:rsidR="004D5E00">
        <w:rPr>
          <w:rFonts w:ascii="Times New Roman" w:hAnsi="Times New Roman" w:cs="Times New Roman"/>
          <w:sz w:val="24"/>
          <w:szCs w:val="24"/>
        </w:rPr>
        <w:t>…………………………………………………………………………14</w:t>
      </w: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Default="00370433" w:rsidP="00370433">
      <w:pPr>
        <w:spacing w:line="360" w:lineRule="auto"/>
        <w:ind w:firstLine="708"/>
        <w:rPr>
          <w:rFonts w:ascii="Times New Roman" w:hAnsi="Times New Roman" w:cs="Times New Roman"/>
          <w:sz w:val="24"/>
          <w:szCs w:val="24"/>
        </w:rPr>
      </w:pPr>
    </w:p>
    <w:p w:rsidR="00370433" w:rsidRPr="00854931" w:rsidRDefault="00370433" w:rsidP="00370433">
      <w:pPr>
        <w:spacing w:line="360" w:lineRule="auto"/>
        <w:ind w:firstLine="708"/>
        <w:jc w:val="center"/>
        <w:rPr>
          <w:rFonts w:ascii="Times New Roman" w:hAnsi="Times New Roman" w:cs="Times New Roman"/>
          <w:b/>
          <w:sz w:val="28"/>
          <w:szCs w:val="28"/>
        </w:rPr>
      </w:pPr>
      <w:r w:rsidRPr="00854931">
        <w:rPr>
          <w:rFonts w:ascii="Times New Roman" w:hAnsi="Times New Roman" w:cs="Times New Roman"/>
          <w:b/>
          <w:sz w:val="28"/>
          <w:szCs w:val="28"/>
        </w:rPr>
        <w:t>ВВЕДЕНИЕ</w:t>
      </w:r>
    </w:p>
    <w:p w:rsidR="00370433" w:rsidRDefault="0099788C"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Тема урока  «Урок письма</w:t>
      </w:r>
      <w:r w:rsidR="00370433">
        <w:rPr>
          <w:rFonts w:ascii="Times New Roman" w:hAnsi="Times New Roman" w:cs="Times New Roman"/>
          <w:sz w:val="24"/>
          <w:szCs w:val="24"/>
        </w:rPr>
        <w:t>» предусмотрена  федеральным государственным образовательным стандартом по ПМ 01  Приём, сортировка, вручение и контроль почтовых отправлений.</w:t>
      </w:r>
    </w:p>
    <w:p w:rsidR="00370433" w:rsidRDefault="00370433" w:rsidP="00854931">
      <w:pPr>
        <w:spacing w:line="360" w:lineRule="auto"/>
        <w:jc w:val="both"/>
        <w:rPr>
          <w:rFonts w:ascii="Times New Roman" w:hAnsi="Times New Roman" w:cs="Times New Roman"/>
          <w:sz w:val="24"/>
          <w:szCs w:val="24"/>
        </w:rPr>
      </w:pPr>
      <w:r>
        <w:rPr>
          <w:rFonts w:ascii="Times New Roman" w:hAnsi="Times New Roman" w:cs="Times New Roman"/>
          <w:sz w:val="24"/>
          <w:szCs w:val="24"/>
        </w:rPr>
        <w:tab/>
        <w:t>Я решила взять эту тему</w:t>
      </w:r>
      <w:r w:rsidR="00854931">
        <w:rPr>
          <w:rFonts w:ascii="Times New Roman" w:hAnsi="Times New Roman" w:cs="Times New Roman"/>
          <w:sz w:val="24"/>
          <w:szCs w:val="24"/>
        </w:rPr>
        <w:t>, так как один из  содержательных разделов предмета – темы свя</w:t>
      </w:r>
      <w:r w:rsidR="0099788C">
        <w:rPr>
          <w:rFonts w:ascii="Times New Roman" w:hAnsi="Times New Roman" w:cs="Times New Roman"/>
          <w:sz w:val="24"/>
          <w:szCs w:val="24"/>
        </w:rPr>
        <w:t>занные с письменной корреспонденцией</w:t>
      </w:r>
      <w:r w:rsidR="00854931">
        <w:rPr>
          <w:rFonts w:ascii="Times New Roman" w:hAnsi="Times New Roman" w:cs="Times New Roman"/>
          <w:sz w:val="24"/>
          <w:szCs w:val="24"/>
        </w:rPr>
        <w:t>.</w:t>
      </w:r>
    </w:p>
    <w:p w:rsidR="00370433" w:rsidRDefault="0099788C" w:rsidP="00854931">
      <w:pPr>
        <w:spacing w:line="360" w:lineRule="auto"/>
        <w:jc w:val="both"/>
        <w:rPr>
          <w:rFonts w:ascii="Times New Roman" w:hAnsi="Times New Roman" w:cs="Times New Roman"/>
          <w:sz w:val="24"/>
          <w:szCs w:val="24"/>
        </w:rPr>
      </w:pPr>
      <w:r>
        <w:rPr>
          <w:rFonts w:ascii="Times New Roman" w:hAnsi="Times New Roman" w:cs="Times New Roman"/>
          <w:sz w:val="24"/>
          <w:szCs w:val="24"/>
        </w:rPr>
        <w:tab/>
        <w:t>Темы, связанные с  письменной корреспонденцией</w:t>
      </w:r>
      <w:r w:rsidR="00370433">
        <w:rPr>
          <w:rFonts w:ascii="Times New Roman" w:hAnsi="Times New Roman" w:cs="Times New Roman"/>
          <w:sz w:val="24"/>
          <w:szCs w:val="24"/>
        </w:rPr>
        <w:t xml:space="preserve"> проходят на первом курсе. В дальнейшем на производственной практике на предприятии обучающиеся будут с</w:t>
      </w:r>
      <w:r>
        <w:rPr>
          <w:rFonts w:ascii="Times New Roman" w:hAnsi="Times New Roman" w:cs="Times New Roman"/>
          <w:sz w:val="24"/>
          <w:szCs w:val="24"/>
        </w:rPr>
        <w:t>талкиваться с данными отправлениями</w:t>
      </w:r>
      <w:r w:rsidR="00370433">
        <w:rPr>
          <w:rFonts w:ascii="Times New Roman" w:hAnsi="Times New Roman" w:cs="Times New Roman"/>
          <w:sz w:val="24"/>
          <w:szCs w:val="24"/>
        </w:rPr>
        <w:t xml:space="preserve"> во время рабочей смены оператора связи</w:t>
      </w:r>
    </w:p>
    <w:p w:rsidR="00854931" w:rsidRDefault="00762E2C"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данном уроке письмо</w:t>
      </w:r>
      <w:r w:rsidR="00854931">
        <w:rPr>
          <w:rFonts w:ascii="Times New Roman" w:hAnsi="Times New Roman" w:cs="Times New Roman"/>
          <w:sz w:val="24"/>
          <w:szCs w:val="24"/>
        </w:rPr>
        <w:t xml:space="preserve"> изучаются на уровне </w:t>
      </w:r>
      <w:r w:rsidR="00854931" w:rsidRPr="00854931">
        <w:rPr>
          <w:rFonts w:ascii="Times New Roman" w:hAnsi="Times New Roman" w:cs="Times New Roman"/>
          <w:i/>
          <w:sz w:val="24"/>
          <w:szCs w:val="24"/>
        </w:rPr>
        <w:t>архитектуры</w:t>
      </w:r>
      <w:r w:rsidR="00854931">
        <w:rPr>
          <w:rFonts w:ascii="Times New Roman" w:hAnsi="Times New Roman" w:cs="Times New Roman"/>
          <w:sz w:val="24"/>
          <w:szCs w:val="24"/>
        </w:rPr>
        <w:t>. Под архитектурой по</w:t>
      </w:r>
      <w:r>
        <w:rPr>
          <w:rFonts w:ascii="Times New Roman" w:hAnsi="Times New Roman" w:cs="Times New Roman"/>
          <w:sz w:val="24"/>
          <w:szCs w:val="24"/>
        </w:rPr>
        <w:t>нимают историю письма</w:t>
      </w:r>
      <w:r w:rsidR="00854931">
        <w:rPr>
          <w:rFonts w:ascii="Times New Roman" w:hAnsi="Times New Roman" w:cs="Times New Roman"/>
          <w:sz w:val="24"/>
          <w:szCs w:val="24"/>
        </w:rPr>
        <w:t xml:space="preserve">. Описание </w:t>
      </w:r>
      <w:r w:rsidR="00854931" w:rsidRPr="00854931">
        <w:rPr>
          <w:rFonts w:ascii="Times New Roman" w:hAnsi="Times New Roman" w:cs="Times New Roman"/>
          <w:i/>
          <w:sz w:val="24"/>
          <w:szCs w:val="24"/>
        </w:rPr>
        <w:t>архитектуры</w:t>
      </w:r>
      <w:r>
        <w:rPr>
          <w:rFonts w:ascii="Times New Roman" w:hAnsi="Times New Roman" w:cs="Times New Roman"/>
          <w:sz w:val="24"/>
          <w:szCs w:val="24"/>
        </w:rPr>
        <w:t xml:space="preserve"> – это  история письма и письменности славян, достаточного для общего развития обучающихся</w:t>
      </w:r>
      <w:r w:rsidR="00854931">
        <w:rPr>
          <w:rFonts w:ascii="Times New Roman" w:hAnsi="Times New Roman" w:cs="Times New Roman"/>
          <w:sz w:val="24"/>
          <w:szCs w:val="24"/>
        </w:rPr>
        <w:t>.</w:t>
      </w:r>
    </w:p>
    <w:p w:rsidR="00762E2C" w:rsidRDefault="00854931"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Мне как мастеру производственного</w:t>
      </w:r>
      <w:r w:rsidR="00762E2C">
        <w:rPr>
          <w:rFonts w:ascii="Times New Roman" w:hAnsi="Times New Roman" w:cs="Times New Roman"/>
          <w:sz w:val="24"/>
          <w:szCs w:val="24"/>
        </w:rPr>
        <w:t xml:space="preserve"> обучения, важно, чтобы история письма</w:t>
      </w:r>
      <w:r>
        <w:rPr>
          <w:rFonts w:ascii="Times New Roman" w:hAnsi="Times New Roman" w:cs="Times New Roman"/>
          <w:sz w:val="24"/>
          <w:szCs w:val="24"/>
        </w:rPr>
        <w:t xml:space="preserve"> для обучающихся</w:t>
      </w:r>
      <w:r w:rsidR="00762E2C">
        <w:rPr>
          <w:rFonts w:ascii="Times New Roman" w:hAnsi="Times New Roman" w:cs="Times New Roman"/>
          <w:sz w:val="24"/>
          <w:szCs w:val="24"/>
        </w:rPr>
        <w:t xml:space="preserve"> стало одним из средств формирования общих и профессиональных компетенций таких как:</w:t>
      </w:r>
    </w:p>
    <w:p w:rsidR="00762E2C" w:rsidRDefault="00762E2C" w:rsidP="00762E2C">
      <w:pPr>
        <w:pStyle w:val="a3"/>
        <w:numPr>
          <w:ilvl w:val="0"/>
          <w:numId w:val="23"/>
        </w:numPr>
        <w:spacing w:line="360" w:lineRule="auto"/>
        <w:jc w:val="both"/>
        <w:rPr>
          <w:rFonts w:ascii="Times New Roman" w:hAnsi="Times New Roman"/>
          <w:sz w:val="24"/>
          <w:szCs w:val="24"/>
        </w:rPr>
      </w:pPr>
      <w:r>
        <w:rPr>
          <w:rFonts w:ascii="Times New Roman" w:hAnsi="Times New Roman"/>
          <w:sz w:val="24"/>
          <w:szCs w:val="24"/>
        </w:rPr>
        <w:t>ПК 1.1. Соблюдать порядок приёма, обработки</w:t>
      </w:r>
      <w:r w:rsidR="0065572C">
        <w:rPr>
          <w:rFonts w:ascii="Times New Roman" w:hAnsi="Times New Roman"/>
          <w:sz w:val="24"/>
          <w:szCs w:val="24"/>
        </w:rPr>
        <w:t>, отправки, выдачи и контроля внутренних почтовых отравлений;</w:t>
      </w:r>
    </w:p>
    <w:p w:rsidR="0065572C" w:rsidRDefault="0065572C" w:rsidP="00762E2C">
      <w:pPr>
        <w:pStyle w:val="a3"/>
        <w:numPr>
          <w:ilvl w:val="0"/>
          <w:numId w:val="23"/>
        </w:numPr>
        <w:spacing w:line="360" w:lineRule="auto"/>
        <w:jc w:val="both"/>
        <w:rPr>
          <w:rFonts w:ascii="Times New Roman" w:hAnsi="Times New Roman"/>
          <w:sz w:val="24"/>
          <w:szCs w:val="24"/>
        </w:rPr>
      </w:pPr>
      <w:r>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rsidR="00762E2C" w:rsidRPr="0065572C" w:rsidRDefault="0065572C" w:rsidP="0065572C">
      <w:pPr>
        <w:pStyle w:val="a3"/>
        <w:numPr>
          <w:ilvl w:val="0"/>
          <w:numId w:val="23"/>
        </w:numPr>
        <w:spacing w:line="360" w:lineRule="auto"/>
        <w:jc w:val="both"/>
        <w:rPr>
          <w:rFonts w:ascii="Times New Roman" w:hAnsi="Times New Roman"/>
          <w:sz w:val="24"/>
          <w:szCs w:val="24"/>
        </w:rPr>
      </w:pPr>
      <w:r>
        <w:rPr>
          <w:rFonts w:ascii="Times New Roman" w:hAnsi="Times New Roman"/>
          <w:sz w:val="24"/>
          <w:szCs w:val="24"/>
        </w:rPr>
        <w:t>ОК.6. Работать в команде, эффективно общаться с коллегами, руководством, клиентами.</w:t>
      </w:r>
    </w:p>
    <w:p w:rsidR="008F6512" w:rsidRPr="008F6512" w:rsidRDefault="00854931" w:rsidP="008F6512">
      <w:pPr>
        <w:pStyle w:val="10"/>
        <w:spacing w:line="360" w:lineRule="auto"/>
        <w:ind w:left="40" w:firstLine="709"/>
        <w:rPr>
          <w:sz w:val="24"/>
          <w:szCs w:val="24"/>
        </w:rPr>
      </w:pPr>
      <w:r>
        <w:rPr>
          <w:sz w:val="24"/>
          <w:szCs w:val="24"/>
        </w:rPr>
        <w:t>Важной педагогической целью является н</w:t>
      </w:r>
      <w:r w:rsidR="00762E2C">
        <w:rPr>
          <w:sz w:val="24"/>
          <w:szCs w:val="24"/>
        </w:rPr>
        <w:t xml:space="preserve">е только развитие </w:t>
      </w:r>
      <w:r>
        <w:rPr>
          <w:sz w:val="24"/>
          <w:szCs w:val="24"/>
        </w:rPr>
        <w:t xml:space="preserve"> </w:t>
      </w:r>
      <w:r w:rsidR="0065572C">
        <w:rPr>
          <w:sz w:val="24"/>
          <w:szCs w:val="24"/>
        </w:rPr>
        <w:t>пр</w:t>
      </w:r>
      <w:r w:rsidR="008F6512">
        <w:rPr>
          <w:sz w:val="24"/>
          <w:szCs w:val="24"/>
        </w:rPr>
        <w:t>офессиональных  способностей</w:t>
      </w:r>
      <w:r w:rsidR="0065572C">
        <w:rPr>
          <w:sz w:val="24"/>
          <w:szCs w:val="24"/>
        </w:rPr>
        <w:t xml:space="preserve"> и</w:t>
      </w:r>
      <w:r>
        <w:rPr>
          <w:sz w:val="24"/>
          <w:szCs w:val="24"/>
        </w:rPr>
        <w:t xml:space="preserve"> личных качеств</w:t>
      </w:r>
      <w:r w:rsidR="008F6512">
        <w:rPr>
          <w:sz w:val="24"/>
          <w:szCs w:val="24"/>
        </w:rPr>
        <w:t xml:space="preserve">, </w:t>
      </w:r>
      <w:r w:rsidR="008F6512" w:rsidRPr="008F6512">
        <w:rPr>
          <w:sz w:val="24"/>
          <w:szCs w:val="24"/>
        </w:rPr>
        <w:t xml:space="preserve">но и  навыков самостоятельной работы с конспектами для дальнейшего самообразования.  </w:t>
      </w:r>
    </w:p>
    <w:p w:rsidR="00854931" w:rsidRDefault="00854931" w:rsidP="00854931">
      <w:pPr>
        <w:spacing w:line="360" w:lineRule="auto"/>
        <w:ind w:firstLine="708"/>
        <w:jc w:val="both"/>
        <w:rPr>
          <w:rFonts w:ascii="Times New Roman" w:hAnsi="Times New Roman" w:cs="Times New Roman"/>
          <w:sz w:val="24"/>
          <w:szCs w:val="24"/>
        </w:rPr>
      </w:pPr>
    </w:p>
    <w:p w:rsidR="00854931" w:rsidRDefault="00854931" w:rsidP="00854931">
      <w:pPr>
        <w:spacing w:line="360" w:lineRule="auto"/>
        <w:ind w:firstLine="708"/>
        <w:jc w:val="both"/>
        <w:rPr>
          <w:rFonts w:ascii="Times New Roman" w:hAnsi="Times New Roman" w:cs="Times New Roman"/>
          <w:sz w:val="24"/>
          <w:szCs w:val="24"/>
        </w:rPr>
      </w:pPr>
    </w:p>
    <w:p w:rsidR="00854931" w:rsidRDefault="00854931" w:rsidP="00854931">
      <w:pPr>
        <w:spacing w:line="360" w:lineRule="auto"/>
        <w:ind w:firstLine="708"/>
        <w:jc w:val="both"/>
        <w:rPr>
          <w:rFonts w:ascii="Times New Roman" w:hAnsi="Times New Roman" w:cs="Times New Roman"/>
          <w:sz w:val="24"/>
          <w:szCs w:val="24"/>
        </w:rPr>
      </w:pPr>
    </w:p>
    <w:p w:rsidR="00F003C9" w:rsidRDefault="00F003C9" w:rsidP="0065572C">
      <w:pPr>
        <w:spacing w:line="360" w:lineRule="auto"/>
        <w:jc w:val="both"/>
        <w:rPr>
          <w:rFonts w:ascii="Times New Roman" w:hAnsi="Times New Roman" w:cs="Times New Roman"/>
          <w:sz w:val="24"/>
          <w:szCs w:val="24"/>
        </w:rPr>
      </w:pPr>
    </w:p>
    <w:p w:rsidR="007E3787" w:rsidRDefault="007E3787" w:rsidP="0065572C">
      <w:pPr>
        <w:spacing w:line="360" w:lineRule="auto"/>
        <w:jc w:val="both"/>
        <w:rPr>
          <w:rFonts w:ascii="Times New Roman" w:hAnsi="Times New Roman" w:cs="Times New Roman"/>
          <w:sz w:val="24"/>
          <w:szCs w:val="24"/>
        </w:rPr>
      </w:pPr>
    </w:p>
    <w:p w:rsidR="00854931" w:rsidRPr="00854931" w:rsidRDefault="00854931" w:rsidP="00854931">
      <w:pPr>
        <w:spacing w:line="360" w:lineRule="auto"/>
        <w:ind w:firstLine="708"/>
        <w:jc w:val="center"/>
        <w:rPr>
          <w:rFonts w:ascii="Times New Roman" w:hAnsi="Times New Roman" w:cs="Times New Roman"/>
          <w:b/>
          <w:sz w:val="28"/>
          <w:szCs w:val="28"/>
        </w:rPr>
      </w:pPr>
      <w:r w:rsidRPr="00854931">
        <w:rPr>
          <w:rFonts w:ascii="Times New Roman" w:hAnsi="Times New Roman" w:cs="Times New Roman"/>
          <w:b/>
          <w:sz w:val="28"/>
          <w:szCs w:val="28"/>
        </w:rPr>
        <w:t>ОСНОВНАЯ ЧАСТЬ</w:t>
      </w:r>
    </w:p>
    <w:p w:rsidR="00854931" w:rsidRPr="00854931" w:rsidRDefault="00854931" w:rsidP="00854931">
      <w:pPr>
        <w:spacing w:line="360" w:lineRule="auto"/>
        <w:ind w:firstLine="708"/>
        <w:jc w:val="both"/>
        <w:rPr>
          <w:rFonts w:ascii="Times New Roman" w:hAnsi="Times New Roman" w:cs="Times New Roman"/>
          <w:b/>
          <w:sz w:val="24"/>
          <w:szCs w:val="24"/>
        </w:rPr>
      </w:pPr>
      <w:r w:rsidRPr="00854931">
        <w:rPr>
          <w:rFonts w:ascii="Times New Roman" w:hAnsi="Times New Roman" w:cs="Times New Roman"/>
          <w:b/>
          <w:sz w:val="24"/>
          <w:szCs w:val="24"/>
        </w:rPr>
        <w:t>Характеристика методической разработки</w:t>
      </w:r>
    </w:p>
    <w:p w:rsidR="00854931" w:rsidRDefault="00854931"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Цель методической разработки:</w:t>
      </w:r>
    </w:p>
    <w:p w:rsidR="00854931" w:rsidRDefault="00854931"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представить  один из возможных вариантов </w:t>
      </w:r>
      <w:r w:rsidR="0065572C">
        <w:rPr>
          <w:rFonts w:ascii="Times New Roman" w:hAnsi="Times New Roman" w:cs="Times New Roman"/>
          <w:sz w:val="24"/>
          <w:szCs w:val="24"/>
        </w:rPr>
        <w:t>проведения урока по теме  «Урок письма</w:t>
      </w:r>
      <w:r>
        <w:rPr>
          <w:rFonts w:ascii="Times New Roman" w:hAnsi="Times New Roman" w:cs="Times New Roman"/>
          <w:sz w:val="24"/>
          <w:szCs w:val="24"/>
        </w:rPr>
        <w:t>»;</w:t>
      </w:r>
    </w:p>
    <w:p w:rsidR="00854931" w:rsidRDefault="0065572C"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познакомить с историей письма</w:t>
      </w:r>
      <w:r w:rsidR="00854931">
        <w:rPr>
          <w:rFonts w:ascii="Times New Roman" w:hAnsi="Times New Roman" w:cs="Times New Roman"/>
          <w:sz w:val="24"/>
          <w:szCs w:val="24"/>
        </w:rPr>
        <w:t>.</w:t>
      </w:r>
    </w:p>
    <w:p w:rsidR="00854931" w:rsidRDefault="00854931"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и</w:t>
      </w:r>
      <w:r w:rsidR="0065572C">
        <w:rPr>
          <w:rFonts w:ascii="Times New Roman" w:hAnsi="Times New Roman" w:cs="Times New Roman"/>
          <w:sz w:val="24"/>
          <w:szCs w:val="24"/>
        </w:rPr>
        <w:t>зучени</w:t>
      </w:r>
      <w:r w:rsidR="006D473A">
        <w:rPr>
          <w:rFonts w:ascii="Times New Roman" w:hAnsi="Times New Roman" w:cs="Times New Roman"/>
          <w:sz w:val="24"/>
          <w:szCs w:val="24"/>
        </w:rPr>
        <w:t>е данной теме отводиться 60</w:t>
      </w:r>
      <w:r w:rsidR="0065572C">
        <w:rPr>
          <w:rFonts w:ascii="Times New Roman" w:hAnsi="Times New Roman" w:cs="Times New Roman"/>
          <w:sz w:val="24"/>
          <w:szCs w:val="24"/>
        </w:rPr>
        <w:t xml:space="preserve"> минут в рамках Темы 1.2. Виды почтовых отправлений</w:t>
      </w:r>
    </w:p>
    <w:p w:rsidR="00854931" w:rsidRPr="00854931" w:rsidRDefault="00854931" w:rsidP="00854931">
      <w:pPr>
        <w:spacing w:line="360" w:lineRule="auto"/>
        <w:ind w:firstLine="708"/>
        <w:jc w:val="both"/>
        <w:rPr>
          <w:rFonts w:ascii="Times New Roman" w:hAnsi="Times New Roman" w:cs="Times New Roman"/>
          <w:b/>
          <w:sz w:val="24"/>
          <w:szCs w:val="24"/>
        </w:rPr>
      </w:pPr>
      <w:r w:rsidRPr="00854931">
        <w:rPr>
          <w:rFonts w:ascii="Times New Roman" w:hAnsi="Times New Roman" w:cs="Times New Roman"/>
          <w:b/>
          <w:sz w:val="24"/>
          <w:szCs w:val="24"/>
        </w:rPr>
        <w:t>Методические рекомендации по проведению урока</w:t>
      </w:r>
    </w:p>
    <w:p w:rsidR="00854931" w:rsidRDefault="00854931" w:rsidP="008549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Данная методическая разработка предназначена для мастеров производственного обучения, работ</w:t>
      </w:r>
      <w:r w:rsidR="0065572C">
        <w:rPr>
          <w:rFonts w:ascii="Times New Roman" w:hAnsi="Times New Roman" w:cs="Times New Roman"/>
          <w:sz w:val="24"/>
          <w:szCs w:val="24"/>
        </w:rPr>
        <w:t>ающих в учреждениях ПКРиС и СПО, преподавателей литературы, классных руководителей.</w:t>
      </w:r>
    </w:p>
    <w:p w:rsidR="00854931" w:rsidRDefault="00854931" w:rsidP="00854931">
      <w:pPr>
        <w:spacing w:line="360" w:lineRule="auto"/>
        <w:ind w:firstLine="708"/>
        <w:jc w:val="both"/>
        <w:rPr>
          <w:rFonts w:ascii="Times New Roman" w:hAnsi="Times New Roman" w:cs="Times New Roman"/>
          <w:b/>
          <w:sz w:val="24"/>
          <w:szCs w:val="24"/>
        </w:rPr>
      </w:pPr>
      <w:r w:rsidRPr="00854931">
        <w:rPr>
          <w:rFonts w:ascii="Times New Roman" w:hAnsi="Times New Roman" w:cs="Times New Roman"/>
          <w:b/>
          <w:sz w:val="24"/>
          <w:szCs w:val="24"/>
        </w:rPr>
        <w:t>Целевая аудитория</w:t>
      </w:r>
    </w:p>
    <w:p w:rsidR="00854931" w:rsidRDefault="00854931" w:rsidP="00854931">
      <w:pPr>
        <w:spacing w:line="360" w:lineRule="auto"/>
        <w:ind w:firstLine="708"/>
        <w:jc w:val="both"/>
        <w:rPr>
          <w:rFonts w:ascii="Times New Roman" w:hAnsi="Times New Roman" w:cs="Times New Roman"/>
          <w:sz w:val="24"/>
          <w:szCs w:val="24"/>
        </w:rPr>
      </w:pPr>
      <w:r w:rsidRPr="00854931">
        <w:rPr>
          <w:rFonts w:ascii="Times New Roman" w:hAnsi="Times New Roman" w:cs="Times New Roman"/>
          <w:sz w:val="24"/>
          <w:szCs w:val="24"/>
        </w:rPr>
        <w:t>Методическая разработка урока может быть использована для обучающихся 1 курсов учреждений СПО и ПКРиС</w:t>
      </w:r>
      <w:r w:rsidR="0065572C">
        <w:rPr>
          <w:rFonts w:ascii="Times New Roman" w:hAnsi="Times New Roman" w:cs="Times New Roman"/>
          <w:sz w:val="24"/>
          <w:szCs w:val="24"/>
        </w:rPr>
        <w:t xml:space="preserve"> и для учащихся 9-11 классов общеобразовательных школ.</w:t>
      </w:r>
    </w:p>
    <w:p w:rsidR="00854931" w:rsidRPr="00854931" w:rsidRDefault="00854931" w:rsidP="009F5B9B">
      <w:pPr>
        <w:ind w:firstLine="708"/>
        <w:jc w:val="both"/>
        <w:rPr>
          <w:rFonts w:ascii="Times New Roman" w:hAnsi="Times New Roman" w:cs="Times New Roman"/>
          <w:b/>
          <w:sz w:val="24"/>
          <w:szCs w:val="24"/>
        </w:rPr>
      </w:pPr>
      <w:r w:rsidRPr="00854931">
        <w:rPr>
          <w:rFonts w:ascii="Times New Roman" w:hAnsi="Times New Roman" w:cs="Times New Roman"/>
          <w:b/>
          <w:sz w:val="24"/>
          <w:szCs w:val="24"/>
        </w:rPr>
        <w:t>Обучающийся должен уметь:</w:t>
      </w:r>
    </w:p>
    <w:p w:rsidR="00854931" w:rsidRDefault="0057531E" w:rsidP="009F5B9B">
      <w:pPr>
        <w:ind w:firstLine="708"/>
        <w:jc w:val="both"/>
        <w:rPr>
          <w:rFonts w:ascii="Times New Roman" w:hAnsi="Times New Roman" w:cs="Times New Roman"/>
          <w:sz w:val="24"/>
          <w:szCs w:val="24"/>
        </w:rPr>
      </w:pPr>
      <w:r>
        <w:rPr>
          <w:rFonts w:ascii="Times New Roman" w:hAnsi="Times New Roman" w:cs="Times New Roman"/>
          <w:sz w:val="24"/>
          <w:szCs w:val="24"/>
        </w:rPr>
        <w:t xml:space="preserve">- уметь </w:t>
      </w:r>
      <w:r w:rsidR="00BA132A">
        <w:rPr>
          <w:rFonts w:ascii="Times New Roman" w:hAnsi="Times New Roman" w:cs="Times New Roman"/>
          <w:sz w:val="24"/>
          <w:szCs w:val="24"/>
        </w:rPr>
        <w:t>выделять нужную информацию из текста</w:t>
      </w:r>
      <w:r w:rsidR="00854931">
        <w:rPr>
          <w:rFonts w:ascii="Times New Roman" w:hAnsi="Times New Roman" w:cs="Times New Roman"/>
          <w:sz w:val="24"/>
          <w:szCs w:val="24"/>
        </w:rPr>
        <w:t>;</w:t>
      </w:r>
    </w:p>
    <w:p w:rsidR="00854931" w:rsidRDefault="0057531E" w:rsidP="009F5B9B">
      <w:pPr>
        <w:ind w:firstLine="708"/>
        <w:jc w:val="both"/>
        <w:rPr>
          <w:rFonts w:ascii="Times New Roman" w:hAnsi="Times New Roman" w:cs="Times New Roman"/>
          <w:sz w:val="24"/>
          <w:szCs w:val="24"/>
        </w:rPr>
      </w:pPr>
      <w:r>
        <w:rPr>
          <w:rFonts w:ascii="Times New Roman" w:hAnsi="Times New Roman" w:cs="Times New Roman"/>
          <w:sz w:val="24"/>
          <w:szCs w:val="24"/>
        </w:rPr>
        <w:t>- уметь</w:t>
      </w:r>
      <w:r w:rsidR="00854931">
        <w:rPr>
          <w:rFonts w:ascii="Times New Roman" w:hAnsi="Times New Roman" w:cs="Times New Roman"/>
          <w:sz w:val="24"/>
          <w:szCs w:val="24"/>
        </w:rPr>
        <w:t xml:space="preserve"> работать</w:t>
      </w:r>
      <w:r>
        <w:rPr>
          <w:rFonts w:ascii="Times New Roman" w:hAnsi="Times New Roman" w:cs="Times New Roman"/>
          <w:sz w:val="24"/>
          <w:szCs w:val="24"/>
        </w:rPr>
        <w:t xml:space="preserve"> в команде</w:t>
      </w:r>
      <w:r w:rsidR="00854931">
        <w:rPr>
          <w:rFonts w:ascii="Times New Roman" w:hAnsi="Times New Roman" w:cs="Times New Roman"/>
          <w:sz w:val="24"/>
          <w:szCs w:val="24"/>
        </w:rPr>
        <w:t>;</w:t>
      </w:r>
    </w:p>
    <w:p w:rsidR="00854931" w:rsidRDefault="00854931" w:rsidP="009F5B9B">
      <w:pPr>
        <w:ind w:firstLine="708"/>
        <w:jc w:val="both"/>
        <w:rPr>
          <w:rFonts w:ascii="Times New Roman" w:hAnsi="Times New Roman" w:cs="Times New Roman"/>
          <w:sz w:val="24"/>
          <w:szCs w:val="24"/>
        </w:rPr>
      </w:pPr>
      <w:r>
        <w:rPr>
          <w:rFonts w:ascii="Times New Roman" w:hAnsi="Times New Roman" w:cs="Times New Roman"/>
          <w:sz w:val="24"/>
          <w:szCs w:val="24"/>
        </w:rPr>
        <w:t>- уметь правильно организовать свои действия.</w:t>
      </w:r>
    </w:p>
    <w:p w:rsidR="00854931" w:rsidRPr="00854931" w:rsidRDefault="00854931" w:rsidP="009F5B9B">
      <w:pPr>
        <w:ind w:firstLine="708"/>
        <w:jc w:val="both"/>
        <w:rPr>
          <w:rFonts w:ascii="Times New Roman" w:hAnsi="Times New Roman" w:cs="Times New Roman"/>
          <w:b/>
          <w:sz w:val="24"/>
          <w:szCs w:val="24"/>
        </w:rPr>
      </w:pPr>
      <w:r w:rsidRPr="00854931">
        <w:rPr>
          <w:rFonts w:ascii="Times New Roman" w:hAnsi="Times New Roman" w:cs="Times New Roman"/>
          <w:b/>
          <w:sz w:val="24"/>
          <w:szCs w:val="24"/>
        </w:rPr>
        <w:t>Технические условия учебного кабинета.</w:t>
      </w:r>
    </w:p>
    <w:p w:rsidR="00854931" w:rsidRDefault="0057531E" w:rsidP="009F5B9B">
      <w:pPr>
        <w:ind w:firstLine="708"/>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r w:rsidR="00854931">
        <w:rPr>
          <w:rFonts w:ascii="Times New Roman" w:hAnsi="Times New Roman" w:cs="Times New Roman"/>
          <w:sz w:val="24"/>
          <w:szCs w:val="24"/>
        </w:rPr>
        <w:t>;</w:t>
      </w:r>
    </w:p>
    <w:p w:rsidR="00EA6028" w:rsidRDefault="00EA6028" w:rsidP="009F5B9B">
      <w:pPr>
        <w:ind w:firstLine="708"/>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 мультимедиа; компьютер</w:t>
      </w:r>
      <w:r w:rsidR="000E4DB6">
        <w:rPr>
          <w:rFonts w:ascii="Times New Roman" w:eastAsia="Calibri" w:hAnsi="Times New Roman" w:cs="Times New Roman"/>
          <w:sz w:val="24"/>
          <w:szCs w:val="24"/>
        </w:rPr>
        <w:t>;</w:t>
      </w:r>
    </w:p>
    <w:p w:rsidR="000E4DB6" w:rsidRDefault="000E4DB6" w:rsidP="009F5B9B">
      <w:pPr>
        <w:ind w:firstLine="708"/>
        <w:jc w:val="both"/>
        <w:rPr>
          <w:rFonts w:ascii="Times New Roman" w:hAnsi="Times New Roman" w:cs="Times New Roman"/>
          <w:sz w:val="24"/>
          <w:szCs w:val="24"/>
        </w:rPr>
      </w:pPr>
      <w:r>
        <w:rPr>
          <w:rFonts w:ascii="Times New Roman" w:eastAsia="Calibri" w:hAnsi="Times New Roman" w:cs="Times New Roman"/>
          <w:sz w:val="24"/>
          <w:szCs w:val="24"/>
        </w:rPr>
        <w:t>- классная доска;</w:t>
      </w:r>
    </w:p>
    <w:p w:rsidR="00854931" w:rsidRDefault="00854931" w:rsidP="009F5B9B">
      <w:pPr>
        <w:ind w:firstLine="708"/>
        <w:jc w:val="both"/>
        <w:rPr>
          <w:rFonts w:ascii="Times New Roman" w:hAnsi="Times New Roman" w:cs="Times New Roman"/>
          <w:sz w:val="24"/>
          <w:szCs w:val="24"/>
        </w:rPr>
      </w:pPr>
      <w:r>
        <w:rPr>
          <w:rFonts w:ascii="Times New Roman" w:hAnsi="Times New Roman" w:cs="Times New Roman"/>
          <w:sz w:val="24"/>
          <w:szCs w:val="24"/>
        </w:rPr>
        <w:t>- учебные парты и стулья.</w:t>
      </w:r>
    </w:p>
    <w:p w:rsidR="007E3787" w:rsidRPr="000E4DB6" w:rsidRDefault="00854931" w:rsidP="004D5E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Методическая ра</w:t>
      </w:r>
      <w:r w:rsidR="006D473A">
        <w:rPr>
          <w:rFonts w:ascii="Times New Roman" w:hAnsi="Times New Roman" w:cs="Times New Roman"/>
          <w:sz w:val="24"/>
          <w:szCs w:val="24"/>
        </w:rPr>
        <w:t>зработка урока рассчитана на  60</w:t>
      </w:r>
      <w:r w:rsidR="000E4DB6">
        <w:rPr>
          <w:rFonts w:ascii="Times New Roman" w:hAnsi="Times New Roman" w:cs="Times New Roman"/>
          <w:sz w:val="24"/>
          <w:szCs w:val="24"/>
        </w:rPr>
        <w:t xml:space="preserve"> минут. </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lastRenderedPageBreak/>
        <w:t>УТВЕРЖДАЮ</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На заседании методической комиссии</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химического профиля</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w:t>
      </w:r>
      <w:r w:rsidR="0057531E">
        <w:rPr>
          <w:rFonts w:ascii="Times New Roman" w:eastAsia="Calibri" w:hAnsi="Times New Roman" w:cs="Times New Roman"/>
          <w:sz w:val="24"/>
          <w:szCs w:val="24"/>
        </w:rPr>
        <w:t>_______от «19» февраля 2014</w:t>
      </w:r>
      <w:r w:rsidRPr="00854931">
        <w:rPr>
          <w:rFonts w:ascii="Times New Roman" w:eastAsia="Calibri" w:hAnsi="Times New Roman" w:cs="Times New Roman"/>
          <w:sz w:val="24"/>
          <w:szCs w:val="24"/>
        </w:rPr>
        <w:t xml:space="preserve"> г.</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Председатель м/к</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______________________Ярушина М.А.</w:t>
      </w:r>
    </w:p>
    <w:p w:rsidR="00854931" w:rsidRPr="00854931" w:rsidRDefault="00854931" w:rsidP="009E7E4A">
      <w:pPr>
        <w:jc w:val="center"/>
        <w:rPr>
          <w:rFonts w:ascii="Times New Roman" w:eastAsia="Calibri" w:hAnsi="Times New Roman" w:cs="Times New Roman"/>
          <w:b/>
          <w:sz w:val="24"/>
          <w:szCs w:val="24"/>
        </w:rPr>
      </w:pPr>
      <w:r w:rsidRPr="00854931">
        <w:rPr>
          <w:rFonts w:ascii="Times New Roman" w:eastAsia="Calibri" w:hAnsi="Times New Roman" w:cs="Times New Roman"/>
          <w:b/>
          <w:sz w:val="24"/>
          <w:szCs w:val="24"/>
        </w:rPr>
        <w:t xml:space="preserve">План </w:t>
      </w:r>
      <w:r w:rsidR="0057531E">
        <w:rPr>
          <w:rFonts w:ascii="Times New Roman" w:eastAsia="Calibri" w:hAnsi="Times New Roman" w:cs="Times New Roman"/>
          <w:b/>
          <w:sz w:val="24"/>
          <w:szCs w:val="24"/>
        </w:rPr>
        <w:t xml:space="preserve">урока </w:t>
      </w:r>
    </w:p>
    <w:p w:rsidR="00854931" w:rsidRPr="00854931" w:rsidRDefault="00854931" w:rsidP="009E7E4A">
      <w:pPr>
        <w:jc w:val="center"/>
        <w:rPr>
          <w:rFonts w:ascii="Times New Roman" w:eastAsia="Calibri" w:hAnsi="Times New Roman" w:cs="Times New Roman"/>
          <w:b/>
          <w:sz w:val="24"/>
          <w:szCs w:val="24"/>
        </w:rPr>
      </w:pPr>
      <w:r w:rsidRPr="00854931">
        <w:rPr>
          <w:rFonts w:ascii="Times New Roman" w:eastAsia="Calibri" w:hAnsi="Times New Roman" w:cs="Times New Roman"/>
          <w:b/>
          <w:sz w:val="24"/>
          <w:szCs w:val="24"/>
        </w:rPr>
        <w:t>по профессии 210801.01 оператор связи</w:t>
      </w:r>
    </w:p>
    <w:p w:rsidR="00854931" w:rsidRPr="00854931" w:rsidRDefault="00854931" w:rsidP="009E7E4A">
      <w:pPr>
        <w:jc w:val="center"/>
        <w:rPr>
          <w:rFonts w:ascii="Times New Roman" w:eastAsia="Calibri" w:hAnsi="Times New Roman" w:cs="Times New Roman"/>
          <w:b/>
          <w:sz w:val="24"/>
          <w:szCs w:val="24"/>
        </w:rPr>
      </w:pPr>
      <w:r w:rsidRPr="00854931">
        <w:rPr>
          <w:rFonts w:ascii="Times New Roman" w:eastAsia="Calibri" w:hAnsi="Times New Roman" w:cs="Times New Roman"/>
          <w:b/>
          <w:sz w:val="24"/>
          <w:szCs w:val="24"/>
        </w:rPr>
        <w:t>ПМ 01.  Прием, сортировка, вручение и контроль почтовых отправлений, оформление почтовых операций.</w:t>
      </w:r>
    </w:p>
    <w:p w:rsidR="00854931" w:rsidRPr="00854931" w:rsidRDefault="0057531E" w:rsidP="009E7E4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Дата проведения: 19 февраля 2014</w:t>
      </w:r>
      <w:r w:rsidR="00854931" w:rsidRPr="00854931">
        <w:rPr>
          <w:rFonts w:ascii="Times New Roman" w:eastAsia="Calibri" w:hAnsi="Times New Roman" w:cs="Times New Roman"/>
          <w:b/>
          <w:sz w:val="24"/>
          <w:szCs w:val="24"/>
        </w:rPr>
        <w:t xml:space="preserve"> года</w:t>
      </w:r>
    </w:p>
    <w:p w:rsidR="00854931" w:rsidRPr="00854931" w:rsidRDefault="00854931" w:rsidP="009E7E4A">
      <w:pPr>
        <w:jc w:val="both"/>
        <w:rPr>
          <w:rFonts w:ascii="Times New Roman" w:eastAsia="Calibri" w:hAnsi="Times New Roman" w:cs="Times New Roman"/>
          <w:b/>
          <w:sz w:val="24"/>
          <w:szCs w:val="24"/>
        </w:rPr>
      </w:pPr>
      <w:r w:rsidRPr="00854931">
        <w:rPr>
          <w:rFonts w:ascii="Times New Roman" w:eastAsia="Calibri" w:hAnsi="Times New Roman" w:cs="Times New Roman"/>
          <w:b/>
          <w:sz w:val="24"/>
          <w:szCs w:val="24"/>
        </w:rPr>
        <w:t>Группа: 6</w:t>
      </w:r>
      <w:r w:rsidR="00BA132A">
        <w:rPr>
          <w:rFonts w:ascii="Times New Roman" w:eastAsia="Calibri" w:hAnsi="Times New Roman" w:cs="Times New Roman"/>
          <w:b/>
          <w:sz w:val="24"/>
          <w:szCs w:val="24"/>
        </w:rPr>
        <w:t>, 2 курс</w:t>
      </w:r>
    </w:p>
    <w:p w:rsidR="00854931" w:rsidRPr="00854931" w:rsidRDefault="00EA6028" w:rsidP="009E7E4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Преподаватель</w:t>
      </w:r>
      <w:r w:rsidR="00854931" w:rsidRPr="00854931">
        <w:rPr>
          <w:rFonts w:ascii="Times New Roman" w:eastAsia="Calibri" w:hAnsi="Times New Roman" w:cs="Times New Roman"/>
          <w:b/>
          <w:sz w:val="24"/>
          <w:szCs w:val="24"/>
        </w:rPr>
        <w:t xml:space="preserve">: </w:t>
      </w:r>
      <w:r w:rsidR="00854931" w:rsidRPr="00BA132A">
        <w:rPr>
          <w:rFonts w:ascii="Times New Roman" w:eastAsia="Calibri" w:hAnsi="Times New Roman" w:cs="Times New Roman"/>
          <w:sz w:val="24"/>
          <w:szCs w:val="24"/>
        </w:rPr>
        <w:t>Н.В. Подпалая</w:t>
      </w:r>
    </w:p>
    <w:p w:rsid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b/>
          <w:sz w:val="24"/>
          <w:szCs w:val="24"/>
        </w:rPr>
        <w:t xml:space="preserve">Тема урока: </w:t>
      </w:r>
      <w:r w:rsidR="0057531E">
        <w:rPr>
          <w:rFonts w:ascii="Times New Roman" w:eastAsia="Calibri" w:hAnsi="Times New Roman" w:cs="Times New Roman"/>
          <w:sz w:val="24"/>
          <w:szCs w:val="24"/>
        </w:rPr>
        <w:t>Урок письма</w:t>
      </w:r>
      <w:r w:rsidRPr="00854931">
        <w:rPr>
          <w:rFonts w:ascii="Times New Roman" w:eastAsia="Calibri" w:hAnsi="Times New Roman" w:cs="Times New Roman"/>
          <w:sz w:val="24"/>
          <w:szCs w:val="24"/>
        </w:rPr>
        <w:t>.</w:t>
      </w:r>
    </w:p>
    <w:p w:rsidR="00BA132A" w:rsidRPr="00BA132A" w:rsidRDefault="00BA132A" w:rsidP="009E7E4A">
      <w:pPr>
        <w:jc w:val="both"/>
        <w:rPr>
          <w:rFonts w:ascii="Times New Roman" w:eastAsia="Calibri" w:hAnsi="Times New Roman" w:cs="Times New Roman"/>
          <w:b/>
          <w:sz w:val="24"/>
          <w:szCs w:val="24"/>
        </w:rPr>
      </w:pPr>
      <w:r w:rsidRPr="00BA132A">
        <w:rPr>
          <w:rFonts w:ascii="Times New Roman" w:eastAsia="Calibri" w:hAnsi="Times New Roman" w:cs="Times New Roman"/>
          <w:b/>
          <w:sz w:val="24"/>
          <w:szCs w:val="24"/>
        </w:rPr>
        <w:t>Вид занятия:</w:t>
      </w:r>
      <w:r>
        <w:rPr>
          <w:rFonts w:ascii="Times New Roman" w:eastAsia="Calibri" w:hAnsi="Times New Roman" w:cs="Times New Roman"/>
          <w:b/>
          <w:sz w:val="24"/>
          <w:szCs w:val="24"/>
        </w:rPr>
        <w:t xml:space="preserve"> </w:t>
      </w:r>
      <w:r w:rsidR="000E4DB6">
        <w:rPr>
          <w:rFonts w:ascii="Times New Roman" w:eastAsia="Calibri" w:hAnsi="Times New Roman" w:cs="Times New Roman"/>
          <w:sz w:val="24"/>
          <w:szCs w:val="24"/>
        </w:rPr>
        <w:t>аукцион знаний.</w:t>
      </w:r>
    </w:p>
    <w:p w:rsidR="00854931" w:rsidRPr="00854931" w:rsidRDefault="00854931" w:rsidP="009E7E4A">
      <w:pPr>
        <w:tabs>
          <w:tab w:val="left" w:pos="1995"/>
        </w:tabs>
        <w:jc w:val="both"/>
        <w:rPr>
          <w:rFonts w:ascii="Times New Roman" w:eastAsia="Calibri" w:hAnsi="Times New Roman" w:cs="Times New Roman"/>
          <w:sz w:val="24"/>
          <w:szCs w:val="24"/>
        </w:rPr>
      </w:pPr>
      <w:r w:rsidRPr="00854931">
        <w:rPr>
          <w:rFonts w:ascii="Times New Roman" w:eastAsia="Calibri" w:hAnsi="Times New Roman" w:cs="Times New Roman"/>
          <w:b/>
          <w:sz w:val="24"/>
          <w:szCs w:val="24"/>
        </w:rPr>
        <w:t>Тип урока:</w:t>
      </w:r>
      <w:r w:rsidR="00B51702">
        <w:rPr>
          <w:rFonts w:ascii="Times New Roman" w:eastAsia="Calibri" w:hAnsi="Times New Roman" w:cs="Times New Roman"/>
          <w:b/>
          <w:sz w:val="24"/>
          <w:szCs w:val="24"/>
        </w:rPr>
        <w:t xml:space="preserve"> </w:t>
      </w:r>
      <w:r w:rsidR="00B51702" w:rsidRPr="00B51702">
        <w:rPr>
          <w:rFonts w:ascii="Times New Roman" w:eastAsia="Calibri" w:hAnsi="Times New Roman" w:cs="Times New Roman"/>
          <w:sz w:val="24"/>
          <w:szCs w:val="24"/>
        </w:rPr>
        <w:t>беседа (по И.Н. Казанцеву)</w:t>
      </w:r>
      <w:r w:rsidRPr="00854931">
        <w:rPr>
          <w:rFonts w:ascii="Times New Roman" w:eastAsia="Calibri" w:hAnsi="Times New Roman" w:cs="Times New Roman"/>
          <w:sz w:val="24"/>
          <w:szCs w:val="24"/>
        </w:rPr>
        <w:t>.</w:t>
      </w:r>
    </w:p>
    <w:p w:rsidR="00854931" w:rsidRPr="00854931" w:rsidRDefault="00854931" w:rsidP="009E7E4A">
      <w:pPr>
        <w:jc w:val="both"/>
        <w:rPr>
          <w:rFonts w:ascii="Times New Roman" w:eastAsia="Calibri" w:hAnsi="Times New Roman" w:cs="Times New Roman"/>
          <w:b/>
          <w:spacing w:val="40"/>
          <w:sz w:val="24"/>
          <w:szCs w:val="24"/>
        </w:rPr>
      </w:pPr>
      <w:r w:rsidRPr="00854931">
        <w:rPr>
          <w:rFonts w:ascii="Times New Roman" w:eastAsia="Calibri" w:hAnsi="Times New Roman" w:cs="Times New Roman"/>
          <w:b/>
          <w:spacing w:val="40"/>
          <w:sz w:val="24"/>
          <w:szCs w:val="24"/>
        </w:rPr>
        <w:t>Цели урока:</w:t>
      </w:r>
    </w:p>
    <w:p w:rsidR="00854931" w:rsidRPr="00854931" w:rsidRDefault="00854931" w:rsidP="009E7E4A">
      <w:pPr>
        <w:ind w:left="540" w:hanging="540"/>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1.</w:t>
      </w:r>
      <w:r w:rsidRPr="00854931">
        <w:rPr>
          <w:rFonts w:ascii="Times New Roman" w:eastAsia="Calibri" w:hAnsi="Times New Roman" w:cs="Times New Roman"/>
          <w:sz w:val="24"/>
          <w:szCs w:val="24"/>
        </w:rPr>
        <w:tab/>
      </w:r>
      <w:r w:rsidR="00BA132A">
        <w:rPr>
          <w:rFonts w:ascii="Times New Roman" w:eastAsia="Calibri" w:hAnsi="Times New Roman" w:cs="Times New Roman"/>
          <w:b/>
          <w:sz w:val="24"/>
          <w:szCs w:val="24"/>
        </w:rPr>
        <w:t>Учебная</w:t>
      </w:r>
      <w:r w:rsidRPr="00854931">
        <w:rPr>
          <w:rFonts w:ascii="Times New Roman" w:eastAsia="Calibri" w:hAnsi="Times New Roman" w:cs="Times New Roman"/>
          <w:b/>
          <w:sz w:val="24"/>
          <w:szCs w:val="24"/>
        </w:rPr>
        <w:t>:</w:t>
      </w:r>
      <w:r w:rsidR="00EA6028">
        <w:rPr>
          <w:rFonts w:ascii="Times New Roman" w:eastAsia="Calibri" w:hAnsi="Times New Roman" w:cs="Times New Roman"/>
          <w:sz w:val="24"/>
          <w:szCs w:val="24"/>
        </w:rPr>
        <w:t xml:space="preserve"> Формирование способности обучающихся к новому выделению смысловых единиц текста и расширение понятий за счёт включения новых элементов.</w:t>
      </w:r>
    </w:p>
    <w:p w:rsidR="00854931" w:rsidRPr="00854931" w:rsidRDefault="00854931" w:rsidP="009E7E4A">
      <w:pPr>
        <w:ind w:left="540" w:hanging="540"/>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2.</w:t>
      </w:r>
      <w:r w:rsidRPr="00854931">
        <w:rPr>
          <w:rFonts w:ascii="Times New Roman" w:eastAsia="Calibri" w:hAnsi="Times New Roman" w:cs="Times New Roman"/>
          <w:sz w:val="24"/>
          <w:szCs w:val="24"/>
        </w:rPr>
        <w:tab/>
      </w:r>
      <w:r w:rsidRPr="00854931">
        <w:rPr>
          <w:rFonts w:ascii="Times New Roman" w:eastAsia="Calibri" w:hAnsi="Times New Roman" w:cs="Times New Roman"/>
          <w:b/>
          <w:sz w:val="24"/>
          <w:szCs w:val="24"/>
        </w:rPr>
        <w:t>Воспитательная:</w:t>
      </w:r>
      <w:r w:rsidR="00BA132A">
        <w:rPr>
          <w:rFonts w:ascii="Times New Roman" w:eastAsia="Calibri" w:hAnsi="Times New Roman" w:cs="Times New Roman"/>
          <w:sz w:val="24"/>
          <w:szCs w:val="24"/>
        </w:rPr>
        <w:t xml:space="preserve"> Спос</w:t>
      </w:r>
      <w:r w:rsidR="00EA6028">
        <w:rPr>
          <w:rFonts w:ascii="Times New Roman" w:eastAsia="Calibri" w:hAnsi="Times New Roman" w:cs="Times New Roman"/>
          <w:sz w:val="24"/>
          <w:szCs w:val="24"/>
        </w:rPr>
        <w:t xml:space="preserve">обствовать воспитанию умения слушать и понимать речь других, </w:t>
      </w:r>
      <w:r w:rsidR="00BA132A">
        <w:rPr>
          <w:rFonts w:ascii="Times New Roman" w:eastAsia="Calibri" w:hAnsi="Times New Roman" w:cs="Times New Roman"/>
          <w:sz w:val="24"/>
          <w:szCs w:val="24"/>
        </w:rPr>
        <w:t xml:space="preserve"> умения работать в команде</w:t>
      </w:r>
      <w:r w:rsidRPr="00854931">
        <w:rPr>
          <w:rFonts w:ascii="Times New Roman" w:eastAsia="Calibri" w:hAnsi="Times New Roman" w:cs="Times New Roman"/>
          <w:sz w:val="24"/>
          <w:szCs w:val="24"/>
        </w:rPr>
        <w:t>.</w:t>
      </w:r>
    </w:p>
    <w:p w:rsidR="00854931" w:rsidRPr="00854931" w:rsidRDefault="00854931" w:rsidP="009E7E4A">
      <w:pPr>
        <w:ind w:left="540" w:hanging="540"/>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3.</w:t>
      </w:r>
      <w:r w:rsidRPr="00854931">
        <w:rPr>
          <w:rFonts w:ascii="Times New Roman" w:eastAsia="Calibri" w:hAnsi="Times New Roman" w:cs="Times New Roman"/>
          <w:sz w:val="24"/>
          <w:szCs w:val="24"/>
        </w:rPr>
        <w:tab/>
      </w:r>
      <w:r w:rsidRPr="00854931">
        <w:rPr>
          <w:rFonts w:ascii="Times New Roman" w:eastAsia="Calibri" w:hAnsi="Times New Roman" w:cs="Times New Roman"/>
          <w:b/>
          <w:sz w:val="24"/>
          <w:szCs w:val="24"/>
        </w:rPr>
        <w:t>Развивающая:</w:t>
      </w:r>
      <w:r w:rsidRPr="00854931">
        <w:rPr>
          <w:rFonts w:ascii="Times New Roman" w:eastAsia="Calibri" w:hAnsi="Times New Roman" w:cs="Times New Roman"/>
          <w:sz w:val="24"/>
          <w:szCs w:val="24"/>
        </w:rPr>
        <w:t xml:space="preserve"> Способствовать развитию </w:t>
      </w:r>
      <w:r w:rsidRPr="00854931">
        <w:rPr>
          <w:rFonts w:ascii="Times New Roman" w:eastAsia="Calibri" w:hAnsi="Times New Roman" w:cs="Times New Roman"/>
          <w:i/>
          <w:sz w:val="24"/>
          <w:szCs w:val="24"/>
        </w:rPr>
        <w:t>профессиональных способностей</w:t>
      </w:r>
      <w:r w:rsidRPr="00854931">
        <w:rPr>
          <w:rFonts w:ascii="Times New Roman" w:eastAsia="Calibri" w:hAnsi="Times New Roman" w:cs="Times New Roman"/>
          <w:sz w:val="24"/>
          <w:szCs w:val="24"/>
        </w:rPr>
        <w:t>, как зритель</w:t>
      </w:r>
      <w:r w:rsidR="00BA132A">
        <w:rPr>
          <w:rFonts w:ascii="Times New Roman" w:eastAsia="Calibri" w:hAnsi="Times New Roman" w:cs="Times New Roman"/>
          <w:sz w:val="24"/>
          <w:szCs w:val="24"/>
        </w:rPr>
        <w:t>ное восприятие,</w:t>
      </w:r>
      <w:r w:rsidRPr="00854931">
        <w:rPr>
          <w:rFonts w:ascii="Times New Roman" w:eastAsia="Calibri" w:hAnsi="Times New Roman" w:cs="Times New Roman"/>
          <w:sz w:val="24"/>
          <w:szCs w:val="24"/>
        </w:rPr>
        <w:t xml:space="preserve">  зрительная и двигательная памя</w:t>
      </w:r>
      <w:r w:rsidR="00BA132A">
        <w:rPr>
          <w:rFonts w:ascii="Times New Roman" w:eastAsia="Calibri" w:hAnsi="Times New Roman" w:cs="Times New Roman"/>
          <w:sz w:val="24"/>
          <w:szCs w:val="24"/>
        </w:rPr>
        <w:t>ть</w:t>
      </w:r>
      <w:r w:rsidRPr="00854931">
        <w:rPr>
          <w:rFonts w:ascii="Times New Roman" w:eastAsia="Calibri" w:hAnsi="Times New Roman" w:cs="Times New Roman"/>
          <w:sz w:val="24"/>
          <w:szCs w:val="24"/>
        </w:rPr>
        <w:t xml:space="preserve">; </w:t>
      </w:r>
      <w:r w:rsidRPr="00854931">
        <w:rPr>
          <w:rFonts w:ascii="Times New Roman" w:eastAsia="Calibri" w:hAnsi="Times New Roman" w:cs="Times New Roman"/>
          <w:i/>
          <w:sz w:val="24"/>
          <w:szCs w:val="24"/>
        </w:rPr>
        <w:t>личных качеств</w:t>
      </w:r>
      <w:r w:rsidR="00BA132A">
        <w:rPr>
          <w:rFonts w:ascii="Times New Roman" w:eastAsia="Calibri" w:hAnsi="Times New Roman" w:cs="Times New Roman"/>
          <w:sz w:val="24"/>
          <w:szCs w:val="24"/>
        </w:rPr>
        <w:t>: ответственность</w:t>
      </w:r>
      <w:r w:rsidRPr="00854931">
        <w:rPr>
          <w:rFonts w:ascii="Times New Roman" w:eastAsia="Calibri" w:hAnsi="Times New Roman" w:cs="Times New Roman"/>
          <w:sz w:val="24"/>
          <w:szCs w:val="24"/>
        </w:rPr>
        <w:t>, набл</w:t>
      </w:r>
      <w:r w:rsidR="00EA6028">
        <w:rPr>
          <w:rFonts w:ascii="Times New Roman" w:eastAsia="Calibri" w:hAnsi="Times New Roman" w:cs="Times New Roman"/>
          <w:sz w:val="24"/>
          <w:szCs w:val="24"/>
        </w:rPr>
        <w:t>юдательность, самостоятельность.</w:t>
      </w:r>
    </w:p>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b/>
          <w:sz w:val="24"/>
          <w:szCs w:val="24"/>
        </w:rPr>
        <w:t xml:space="preserve">Ожидаемый результат: </w:t>
      </w:r>
      <w:r w:rsidR="00EA6028">
        <w:rPr>
          <w:rFonts w:ascii="Times New Roman" w:eastAsia="Calibri" w:hAnsi="Times New Roman" w:cs="Times New Roman"/>
          <w:sz w:val="24"/>
          <w:szCs w:val="24"/>
        </w:rPr>
        <w:t>В течение урока у обучающихся  формируются знания по истории письма.</w:t>
      </w:r>
    </w:p>
    <w:p w:rsid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b/>
          <w:sz w:val="24"/>
          <w:szCs w:val="24"/>
        </w:rPr>
        <w:t>Методы обучения</w:t>
      </w:r>
      <w:r w:rsidR="00B51702">
        <w:rPr>
          <w:rFonts w:ascii="Times New Roman" w:eastAsia="Calibri" w:hAnsi="Times New Roman" w:cs="Times New Roman"/>
          <w:sz w:val="24"/>
          <w:szCs w:val="24"/>
        </w:rPr>
        <w:t>:  наглядный,</w:t>
      </w:r>
      <w:r w:rsidRPr="00854931">
        <w:rPr>
          <w:rFonts w:ascii="Times New Roman" w:eastAsia="Calibri" w:hAnsi="Times New Roman" w:cs="Times New Roman"/>
          <w:sz w:val="24"/>
          <w:szCs w:val="24"/>
        </w:rPr>
        <w:t xml:space="preserve"> словесный.</w:t>
      </w:r>
    </w:p>
    <w:p w:rsidR="009E7E4A" w:rsidRDefault="009E7E4A" w:rsidP="009E7E4A">
      <w:pPr>
        <w:jc w:val="both"/>
        <w:rPr>
          <w:rFonts w:ascii="Times New Roman" w:eastAsia="Calibri" w:hAnsi="Times New Roman" w:cs="Times New Roman"/>
          <w:sz w:val="24"/>
          <w:szCs w:val="24"/>
        </w:rPr>
      </w:pPr>
    </w:p>
    <w:p w:rsidR="009E7E4A" w:rsidRPr="00854931" w:rsidRDefault="009E7E4A" w:rsidP="009E7E4A">
      <w:pPr>
        <w:jc w:val="both"/>
        <w:rPr>
          <w:rFonts w:ascii="Times New Roman" w:eastAsia="Calibri" w:hAnsi="Times New Roman" w:cs="Times New Roman"/>
          <w:sz w:val="24"/>
          <w:szCs w:val="24"/>
        </w:rPr>
      </w:pPr>
    </w:p>
    <w:tbl>
      <w:tblPr>
        <w:tblpPr w:leftFromText="180" w:rightFromText="180" w:vertAnchor="text" w:horzAnchor="margin" w:tblpY="101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54931" w:rsidRPr="00854931" w:rsidTr="00854931">
        <w:trPr>
          <w:trHeight w:val="277"/>
        </w:trPr>
        <w:tc>
          <w:tcPr>
            <w:tcW w:w="9606" w:type="dxa"/>
          </w:tcPr>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lastRenderedPageBreak/>
              <w:t>МДК 01.01. Технология приёма, сортировки, вручения и контроля почтовых отправлений</w:t>
            </w:r>
          </w:p>
        </w:tc>
      </w:tr>
      <w:tr w:rsidR="00854931" w:rsidRPr="00854931" w:rsidTr="00854931">
        <w:trPr>
          <w:trHeight w:val="324"/>
        </w:trPr>
        <w:tc>
          <w:tcPr>
            <w:tcW w:w="9606" w:type="dxa"/>
          </w:tcPr>
          <w:p w:rsidR="00854931" w:rsidRPr="00854931" w:rsidRDefault="0057531E" w:rsidP="009E7E4A">
            <w:pPr>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w:t>
            </w:r>
          </w:p>
        </w:tc>
      </w:tr>
      <w:tr w:rsidR="00854931" w:rsidRPr="00854931" w:rsidTr="00854931">
        <w:trPr>
          <w:trHeight w:val="385"/>
        </w:trPr>
        <w:tc>
          <w:tcPr>
            <w:tcW w:w="9606" w:type="dxa"/>
          </w:tcPr>
          <w:p w:rsidR="00854931" w:rsidRPr="00854931" w:rsidRDefault="0057531E" w:rsidP="009E7E4A">
            <w:pPr>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tc>
      </w:tr>
    </w:tbl>
    <w:p w:rsidR="00854931" w:rsidRPr="00854931" w:rsidRDefault="00854931" w:rsidP="009E7E4A">
      <w:pPr>
        <w:jc w:val="both"/>
        <w:rPr>
          <w:rFonts w:ascii="Times New Roman" w:eastAsia="Calibri" w:hAnsi="Times New Roman" w:cs="Times New Roman"/>
          <w:sz w:val="24"/>
          <w:szCs w:val="24"/>
        </w:rPr>
      </w:pPr>
      <w:r w:rsidRPr="00854931">
        <w:rPr>
          <w:rFonts w:ascii="Times New Roman" w:eastAsia="Calibri" w:hAnsi="Times New Roman" w:cs="Times New Roman"/>
          <w:b/>
          <w:sz w:val="24"/>
          <w:szCs w:val="24"/>
        </w:rPr>
        <w:t>Межпредметная связь:</w:t>
      </w:r>
    </w:p>
    <w:p w:rsidR="00854931" w:rsidRPr="00854931" w:rsidRDefault="00854931" w:rsidP="009E7E4A">
      <w:pPr>
        <w:tabs>
          <w:tab w:val="left" w:pos="1358"/>
        </w:tabs>
        <w:jc w:val="both"/>
        <w:rPr>
          <w:rFonts w:ascii="Times New Roman" w:eastAsia="Calibri" w:hAnsi="Times New Roman" w:cs="Times New Roman"/>
          <w:b/>
          <w:sz w:val="24"/>
          <w:szCs w:val="24"/>
        </w:rPr>
      </w:pPr>
      <w:r w:rsidRPr="00854931">
        <w:rPr>
          <w:rFonts w:ascii="Times New Roman" w:eastAsia="Calibri" w:hAnsi="Times New Roman" w:cs="Times New Roman"/>
          <w:b/>
          <w:sz w:val="24"/>
          <w:szCs w:val="24"/>
        </w:rPr>
        <w:t>Комплексно-методическое обеспечение урока:</w:t>
      </w:r>
    </w:p>
    <w:p w:rsidR="00EA6028" w:rsidRDefault="00EA6028" w:rsidP="009E7E4A">
      <w:pPr>
        <w:ind w:firstLine="708"/>
        <w:jc w:val="both"/>
        <w:rPr>
          <w:rFonts w:ascii="Times New Roman" w:hAnsi="Times New Roman" w:cs="Times New Roman"/>
          <w:sz w:val="24"/>
          <w:szCs w:val="24"/>
        </w:rPr>
      </w:pPr>
      <w:r>
        <w:rPr>
          <w:rFonts w:ascii="Times New Roman" w:hAnsi="Times New Roman" w:cs="Times New Roman"/>
          <w:sz w:val="24"/>
          <w:szCs w:val="24"/>
        </w:rPr>
        <w:t>- раздаточный материал;</w:t>
      </w:r>
    </w:p>
    <w:p w:rsidR="00EA6028" w:rsidRDefault="00EA6028" w:rsidP="009E7E4A">
      <w:pPr>
        <w:ind w:firstLine="708"/>
        <w:jc w:val="both"/>
        <w:rPr>
          <w:rFonts w:ascii="Times New Roman" w:hAnsi="Times New Roman" w:cs="Times New Roman"/>
          <w:sz w:val="24"/>
          <w:szCs w:val="24"/>
        </w:rPr>
      </w:pPr>
      <w:r>
        <w:rPr>
          <w:rFonts w:ascii="Times New Roman" w:hAnsi="Times New Roman" w:cs="Times New Roman"/>
          <w:sz w:val="24"/>
          <w:szCs w:val="24"/>
        </w:rPr>
        <w:t>- бумага ф. А3, фломастеры.</w:t>
      </w:r>
    </w:p>
    <w:p w:rsidR="00EA6028" w:rsidRDefault="00EA6028" w:rsidP="009E7E4A">
      <w:pPr>
        <w:ind w:firstLine="708"/>
        <w:jc w:val="both"/>
        <w:rPr>
          <w:rFonts w:ascii="Times New Roman" w:hAnsi="Times New Roman" w:cs="Times New Roman"/>
          <w:sz w:val="24"/>
          <w:szCs w:val="24"/>
        </w:rPr>
      </w:pPr>
      <w:r>
        <w:rPr>
          <w:rFonts w:ascii="Times New Roman" w:hAnsi="Times New Roman" w:cs="Times New Roman"/>
          <w:sz w:val="24"/>
          <w:szCs w:val="24"/>
        </w:rPr>
        <w:t>- иллюстрации;</w:t>
      </w:r>
    </w:p>
    <w:p w:rsidR="00854931" w:rsidRDefault="00854931" w:rsidP="009E7E4A">
      <w:pPr>
        <w:ind w:firstLine="708"/>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 мультимедиа; компьютер</w:t>
      </w:r>
    </w:p>
    <w:p w:rsidR="006D473A" w:rsidRPr="006D473A" w:rsidRDefault="006D473A" w:rsidP="009E7E4A">
      <w:pPr>
        <w:jc w:val="both"/>
        <w:rPr>
          <w:rFonts w:ascii="Times New Roman" w:hAnsi="Times New Roman" w:cs="Times New Roman"/>
          <w:b/>
          <w:sz w:val="24"/>
          <w:szCs w:val="24"/>
        </w:rPr>
      </w:pPr>
      <w:r w:rsidRPr="006D473A">
        <w:rPr>
          <w:rFonts w:ascii="Times New Roman" w:eastAsia="Calibri" w:hAnsi="Times New Roman" w:cs="Times New Roman"/>
          <w:b/>
          <w:sz w:val="24"/>
          <w:szCs w:val="24"/>
        </w:rPr>
        <w:t>Формируемые компетенции:</w:t>
      </w:r>
    </w:p>
    <w:p w:rsidR="006D473A" w:rsidRDefault="006D473A" w:rsidP="009E7E4A">
      <w:pPr>
        <w:pStyle w:val="a3"/>
        <w:numPr>
          <w:ilvl w:val="0"/>
          <w:numId w:val="23"/>
        </w:numPr>
        <w:jc w:val="both"/>
        <w:rPr>
          <w:rFonts w:ascii="Times New Roman" w:hAnsi="Times New Roman"/>
          <w:sz w:val="24"/>
          <w:szCs w:val="24"/>
        </w:rPr>
      </w:pPr>
      <w:r>
        <w:rPr>
          <w:rFonts w:ascii="Times New Roman" w:hAnsi="Times New Roman"/>
          <w:sz w:val="24"/>
          <w:szCs w:val="24"/>
        </w:rPr>
        <w:t>ПК 1.1. Соблюдать порядок приёма, обработки, отправки, выдачи и контроля внутренних почтовых отравлений;</w:t>
      </w:r>
    </w:p>
    <w:p w:rsidR="006D473A" w:rsidRDefault="006D473A" w:rsidP="009E7E4A">
      <w:pPr>
        <w:pStyle w:val="a3"/>
        <w:numPr>
          <w:ilvl w:val="0"/>
          <w:numId w:val="23"/>
        </w:numPr>
        <w:jc w:val="both"/>
        <w:rPr>
          <w:rFonts w:ascii="Times New Roman" w:hAnsi="Times New Roman"/>
          <w:sz w:val="24"/>
          <w:szCs w:val="24"/>
        </w:rPr>
      </w:pPr>
      <w:r>
        <w:rPr>
          <w:rFonts w:ascii="Times New Roman" w:hAnsi="Times New Roman"/>
          <w:sz w:val="24"/>
          <w:szCs w:val="24"/>
        </w:rPr>
        <w:t>ОК.1.  Понимать сущность и социальную значимость своей будущей профессии, проявлять к ней устойчивый интерес;</w:t>
      </w:r>
    </w:p>
    <w:p w:rsidR="000E4DB6" w:rsidRPr="006D473A" w:rsidRDefault="006D473A" w:rsidP="009E7E4A">
      <w:pPr>
        <w:pStyle w:val="a3"/>
        <w:numPr>
          <w:ilvl w:val="0"/>
          <w:numId w:val="23"/>
        </w:numPr>
        <w:jc w:val="both"/>
        <w:rPr>
          <w:rFonts w:ascii="Times New Roman" w:hAnsi="Times New Roman"/>
          <w:sz w:val="24"/>
          <w:szCs w:val="24"/>
        </w:rPr>
      </w:pPr>
      <w:r>
        <w:rPr>
          <w:rFonts w:ascii="Times New Roman" w:hAnsi="Times New Roman"/>
          <w:sz w:val="24"/>
          <w:szCs w:val="24"/>
        </w:rPr>
        <w:t>ОК.6. Работать в команде, эффективно общаться с коллегами, руководством, клиентами.</w:t>
      </w:r>
    </w:p>
    <w:p w:rsidR="00854931" w:rsidRPr="00854931" w:rsidRDefault="00B51702" w:rsidP="009E7E4A">
      <w:pPr>
        <w:jc w:val="both"/>
        <w:rPr>
          <w:rFonts w:ascii="Times New Roman" w:eastAsia="Calibri" w:hAnsi="Times New Roman" w:cs="Times New Roman"/>
          <w:b/>
          <w:spacing w:val="40"/>
          <w:sz w:val="24"/>
          <w:szCs w:val="24"/>
        </w:rPr>
      </w:pPr>
      <w:r>
        <w:rPr>
          <w:rFonts w:ascii="Times New Roman" w:eastAsia="Calibri" w:hAnsi="Times New Roman" w:cs="Times New Roman"/>
          <w:b/>
          <w:spacing w:val="40"/>
          <w:sz w:val="24"/>
          <w:szCs w:val="24"/>
        </w:rPr>
        <w:t>Порядок проведения занятий</w:t>
      </w:r>
      <w:r w:rsidR="00854931" w:rsidRPr="00854931">
        <w:rPr>
          <w:rFonts w:ascii="Times New Roman" w:eastAsia="Calibri" w:hAnsi="Times New Roman" w:cs="Times New Roman"/>
          <w:b/>
          <w:spacing w:val="40"/>
          <w:sz w:val="24"/>
          <w:szCs w:val="24"/>
        </w:rPr>
        <w:t>:</w:t>
      </w:r>
    </w:p>
    <w:p w:rsidR="00854931"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Организационный момент</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 xml:space="preserve">Мотивационный момент  </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Постановка учебных задач</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Открытие нового знания</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Открытие нового знания</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Первичное закрепление новых знаний</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Активизация опорных знаний</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Включение нового знания в систему знаний и повторений</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Итог урока</w:t>
      </w:r>
    </w:p>
    <w:p w:rsidR="00490FC0"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Домашние задание</w:t>
      </w:r>
    </w:p>
    <w:p w:rsidR="006D473A" w:rsidRPr="00490FC0" w:rsidRDefault="00490FC0" w:rsidP="009E7E4A">
      <w:pPr>
        <w:pStyle w:val="a3"/>
        <w:numPr>
          <w:ilvl w:val="0"/>
          <w:numId w:val="27"/>
        </w:numPr>
        <w:jc w:val="both"/>
        <w:rPr>
          <w:rFonts w:ascii="Times New Roman" w:hAnsi="Times New Roman"/>
          <w:sz w:val="24"/>
          <w:szCs w:val="24"/>
        </w:rPr>
      </w:pPr>
      <w:r w:rsidRPr="00490FC0">
        <w:rPr>
          <w:rFonts w:ascii="Times New Roman" w:hAnsi="Times New Roman"/>
          <w:sz w:val="24"/>
          <w:szCs w:val="24"/>
        </w:rPr>
        <w:t>Рефлексия</w:t>
      </w:r>
    </w:p>
    <w:p w:rsidR="009E7E4A" w:rsidRDefault="009E7E4A" w:rsidP="00490FC0">
      <w:pPr>
        <w:tabs>
          <w:tab w:val="left" w:pos="1358"/>
        </w:tabs>
        <w:spacing w:line="360" w:lineRule="auto"/>
        <w:jc w:val="center"/>
        <w:rPr>
          <w:rFonts w:ascii="Times New Roman" w:eastAsia="Calibri" w:hAnsi="Times New Roman" w:cs="Times New Roman"/>
          <w:b/>
          <w:sz w:val="24"/>
          <w:szCs w:val="24"/>
        </w:rPr>
      </w:pPr>
    </w:p>
    <w:p w:rsidR="009E7E4A" w:rsidRDefault="009E7E4A" w:rsidP="00490FC0">
      <w:pPr>
        <w:tabs>
          <w:tab w:val="left" w:pos="1358"/>
        </w:tabs>
        <w:spacing w:line="360" w:lineRule="auto"/>
        <w:jc w:val="center"/>
        <w:rPr>
          <w:rFonts w:ascii="Times New Roman" w:eastAsia="Calibri" w:hAnsi="Times New Roman" w:cs="Times New Roman"/>
          <w:b/>
          <w:sz w:val="24"/>
          <w:szCs w:val="24"/>
        </w:rPr>
      </w:pPr>
    </w:p>
    <w:p w:rsidR="009E7E4A" w:rsidRDefault="009E7E4A" w:rsidP="00490FC0">
      <w:pPr>
        <w:tabs>
          <w:tab w:val="left" w:pos="1358"/>
        </w:tabs>
        <w:spacing w:line="360" w:lineRule="auto"/>
        <w:jc w:val="center"/>
        <w:rPr>
          <w:rFonts w:ascii="Times New Roman" w:eastAsia="Calibri" w:hAnsi="Times New Roman" w:cs="Times New Roman"/>
          <w:b/>
          <w:sz w:val="24"/>
          <w:szCs w:val="24"/>
        </w:rPr>
      </w:pPr>
    </w:p>
    <w:p w:rsidR="009E7E4A" w:rsidRDefault="009E7E4A" w:rsidP="00490FC0">
      <w:pPr>
        <w:tabs>
          <w:tab w:val="left" w:pos="1358"/>
        </w:tabs>
        <w:spacing w:line="360" w:lineRule="auto"/>
        <w:jc w:val="center"/>
        <w:rPr>
          <w:rFonts w:ascii="Times New Roman" w:eastAsia="Calibri" w:hAnsi="Times New Roman" w:cs="Times New Roman"/>
          <w:b/>
          <w:sz w:val="24"/>
          <w:szCs w:val="24"/>
        </w:rPr>
      </w:pPr>
    </w:p>
    <w:p w:rsidR="006D473A" w:rsidRPr="00854931" w:rsidRDefault="00490FC0" w:rsidP="00490FC0">
      <w:pPr>
        <w:tabs>
          <w:tab w:val="left" w:pos="1358"/>
        </w:tabs>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СТРУКТУРА УРОКА:</w:t>
      </w:r>
    </w:p>
    <w:p w:rsidR="00854931" w:rsidRPr="00854931" w:rsidRDefault="00854931" w:rsidP="00854931">
      <w:pPr>
        <w:spacing w:line="360" w:lineRule="auto"/>
        <w:jc w:val="both"/>
        <w:rPr>
          <w:rFonts w:ascii="Times New Roman" w:eastAsia="Calibri" w:hAnsi="Times New Roman" w:cs="Times New Roman"/>
          <w:b/>
          <w:sz w:val="24"/>
          <w:szCs w:val="24"/>
        </w:rPr>
      </w:pPr>
      <w:r w:rsidRPr="00854931">
        <w:rPr>
          <w:rFonts w:ascii="Times New Roman" w:eastAsia="Calibri" w:hAnsi="Times New Roman" w:cs="Times New Roman"/>
          <w:b/>
          <w:sz w:val="24"/>
          <w:szCs w:val="24"/>
        </w:rPr>
        <w:t>Организационный момент 1 ми</w:t>
      </w:r>
      <w:r>
        <w:rPr>
          <w:rFonts w:ascii="Times New Roman" w:hAnsi="Times New Roman" w:cs="Times New Roman"/>
          <w:b/>
          <w:sz w:val="24"/>
          <w:szCs w:val="24"/>
        </w:rPr>
        <w:t>нуты</w:t>
      </w:r>
      <w:r w:rsidRPr="00854931">
        <w:rPr>
          <w:rFonts w:ascii="Times New Roman" w:eastAsia="Calibri" w:hAnsi="Times New Roman" w:cs="Times New Roman"/>
          <w:b/>
          <w:sz w:val="24"/>
          <w:szCs w:val="24"/>
        </w:rPr>
        <w:t>:</w:t>
      </w:r>
    </w:p>
    <w:p w:rsidR="00854931" w:rsidRPr="00B51702" w:rsidRDefault="00854931" w:rsidP="00B51702">
      <w:pPr>
        <w:spacing w:line="360" w:lineRule="auto"/>
        <w:ind w:firstLine="708"/>
        <w:jc w:val="both"/>
        <w:rPr>
          <w:rFonts w:ascii="Times New Roman" w:eastAsia="Calibri" w:hAnsi="Times New Roman" w:cs="Times New Roman"/>
          <w:sz w:val="24"/>
          <w:szCs w:val="24"/>
        </w:rPr>
      </w:pPr>
      <w:r w:rsidRPr="00854931">
        <w:rPr>
          <w:rFonts w:ascii="Times New Roman" w:eastAsia="Calibri" w:hAnsi="Times New Roman" w:cs="Times New Roman"/>
          <w:sz w:val="24"/>
          <w:szCs w:val="24"/>
        </w:rPr>
        <w:t>Здравствуйте уважаемые студенты и г</w:t>
      </w:r>
      <w:r w:rsidR="00B51702">
        <w:rPr>
          <w:rFonts w:ascii="Times New Roman" w:eastAsia="Calibri" w:hAnsi="Times New Roman" w:cs="Times New Roman"/>
          <w:sz w:val="24"/>
          <w:szCs w:val="24"/>
        </w:rPr>
        <w:t>ости! Садитесь.</w:t>
      </w:r>
    </w:p>
    <w:p w:rsidR="00854931" w:rsidRPr="00B51702" w:rsidRDefault="00B51702" w:rsidP="00B51702">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Мотивационный момент </w:t>
      </w:r>
      <w:r w:rsidR="00B3118D">
        <w:rPr>
          <w:rFonts w:ascii="Times New Roman" w:eastAsia="Calibri" w:hAnsi="Times New Roman" w:cs="Times New Roman"/>
          <w:b/>
          <w:sz w:val="24"/>
          <w:szCs w:val="24"/>
        </w:rPr>
        <w:t xml:space="preserve"> 2</w:t>
      </w:r>
      <w:r w:rsidR="00854931" w:rsidRPr="00854931">
        <w:rPr>
          <w:rFonts w:ascii="Times New Roman" w:eastAsia="Calibri" w:hAnsi="Times New Roman" w:cs="Times New Roman"/>
          <w:b/>
          <w:sz w:val="24"/>
          <w:szCs w:val="24"/>
        </w:rPr>
        <w:t xml:space="preserve"> минута:</w:t>
      </w:r>
      <w:r w:rsidR="00854931" w:rsidRPr="00854931">
        <w:rPr>
          <w:rFonts w:ascii="Times New Roman" w:eastAsia="Calibri" w:hAnsi="Times New Roman" w:cs="Times New Roman"/>
          <w:sz w:val="24"/>
          <w:szCs w:val="24"/>
        </w:rPr>
        <w:t xml:space="preserve">  </w:t>
      </w:r>
    </w:p>
    <w:p w:rsidR="00854931"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Мы с детства Пушкина любили.</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Сказки его: любовь и доброту дарили!</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школе «Евгения Онегина» Вы изучали</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Письмо Татьяны нежнейшее читали:</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 к Вам пишу – чего же боле?</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Что я могу ещё сказать?</w:t>
      </w:r>
    </w:p>
    <w:p w:rsidR="00B51702" w:rsidRDefault="00B51702"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Теперь я знаю, в Вашей воле</w:t>
      </w:r>
    </w:p>
    <w:p w:rsidR="00B51702" w:rsidRDefault="005E4BEF" w:rsidP="00B5170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Меня п</w:t>
      </w:r>
      <w:r w:rsidR="00B51702">
        <w:rPr>
          <w:rFonts w:ascii="Times New Roman" w:eastAsia="Calibri" w:hAnsi="Times New Roman" w:cs="Times New Roman"/>
          <w:sz w:val="24"/>
          <w:szCs w:val="24"/>
        </w:rPr>
        <w:t>резреньем наказать…»</w:t>
      </w:r>
    </w:p>
    <w:p w:rsidR="00B51702" w:rsidRDefault="008F065B" w:rsidP="00210D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Обратите внимание на доску, как Вы думаете, о чём на сегодняшнем</w:t>
      </w:r>
      <w:r w:rsidR="00B51702">
        <w:rPr>
          <w:rFonts w:ascii="Times New Roman" w:eastAsia="Calibri" w:hAnsi="Times New Roman" w:cs="Times New Roman"/>
          <w:sz w:val="24"/>
          <w:szCs w:val="24"/>
        </w:rPr>
        <w:t xml:space="preserve"> уроке пойдёт речь</w:t>
      </w:r>
      <w:r>
        <w:rPr>
          <w:rFonts w:ascii="Times New Roman" w:eastAsia="Calibri" w:hAnsi="Times New Roman" w:cs="Times New Roman"/>
          <w:sz w:val="24"/>
          <w:szCs w:val="24"/>
        </w:rPr>
        <w:t>. Правильно о письме. И тема  урока называется «Урок письма».</w:t>
      </w:r>
    </w:p>
    <w:p w:rsidR="008F065B" w:rsidRDefault="008F065B" w:rsidP="00210D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урока: </w:t>
      </w:r>
      <w:r w:rsidR="007E3787">
        <w:rPr>
          <w:rFonts w:ascii="Times New Roman" w:eastAsia="Calibri" w:hAnsi="Times New Roman" w:cs="Times New Roman"/>
          <w:sz w:val="24"/>
          <w:szCs w:val="24"/>
        </w:rPr>
        <w:t>Сформировать представление об истории развития письма.</w:t>
      </w:r>
    </w:p>
    <w:p w:rsidR="008F065B" w:rsidRPr="008F065B" w:rsidRDefault="008F065B" w:rsidP="00210D38">
      <w:pPr>
        <w:spacing w:line="360" w:lineRule="auto"/>
        <w:jc w:val="both"/>
        <w:rPr>
          <w:rFonts w:ascii="Times New Roman" w:eastAsia="Calibri" w:hAnsi="Times New Roman" w:cs="Times New Roman"/>
          <w:b/>
          <w:sz w:val="24"/>
          <w:szCs w:val="24"/>
        </w:rPr>
      </w:pPr>
      <w:r w:rsidRPr="008F065B">
        <w:rPr>
          <w:rFonts w:ascii="Times New Roman" w:eastAsia="Calibri" w:hAnsi="Times New Roman" w:cs="Times New Roman"/>
          <w:b/>
          <w:sz w:val="24"/>
          <w:szCs w:val="24"/>
        </w:rPr>
        <w:t>Постановка учебных задач</w:t>
      </w:r>
      <w:r w:rsidR="00B3118D">
        <w:rPr>
          <w:rFonts w:ascii="Times New Roman" w:eastAsia="Calibri" w:hAnsi="Times New Roman" w:cs="Times New Roman"/>
          <w:b/>
          <w:sz w:val="24"/>
          <w:szCs w:val="24"/>
        </w:rPr>
        <w:t xml:space="preserve"> 1 минута</w:t>
      </w:r>
      <w:r w:rsidRPr="008F065B">
        <w:rPr>
          <w:rFonts w:ascii="Times New Roman" w:eastAsia="Calibri" w:hAnsi="Times New Roman" w:cs="Times New Roman"/>
          <w:b/>
          <w:sz w:val="24"/>
          <w:szCs w:val="24"/>
        </w:rPr>
        <w:t>:</w:t>
      </w:r>
    </w:p>
    <w:p w:rsidR="008F065B" w:rsidRDefault="008F065B" w:rsidP="00210D3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Сегодня у нас не совсем обычный урок. На данном уроке Вы должны научиться:</w:t>
      </w:r>
    </w:p>
    <w:p w:rsidR="008F065B" w:rsidRDefault="008F065B" w:rsidP="00210D38">
      <w:pPr>
        <w:pStyle w:val="a3"/>
        <w:numPr>
          <w:ilvl w:val="0"/>
          <w:numId w:val="24"/>
        </w:numPr>
        <w:spacing w:line="360" w:lineRule="auto"/>
        <w:jc w:val="both"/>
        <w:rPr>
          <w:rFonts w:ascii="Times New Roman" w:hAnsi="Times New Roman"/>
          <w:sz w:val="24"/>
          <w:szCs w:val="24"/>
        </w:rPr>
      </w:pPr>
      <w:r>
        <w:rPr>
          <w:rFonts w:ascii="Times New Roman" w:hAnsi="Times New Roman"/>
          <w:sz w:val="24"/>
          <w:szCs w:val="24"/>
        </w:rPr>
        <w:t>работать в команде;</w:t>
      </w:r>
    </w:p>
    <w:p w:rsidR="008F065B" w:rsidRDefault="008F065B" w:rsidP="00210D38">
      <w:pPr>
        <w:pStyle w:val="a3"/>
        <w:numPr>
          <w:ilvl w:val="0"/>
          <w:numId w:val="24"/>
        </w:numPr>
        <w:spacing w:line="360" w:lineRule="auto"/>
        <w:jc w:val="both"/>
        <w:rPr>
          <w:rFonts w:ascii="Times New Roman" w:hAnsi="Times New Roman"/>
          <w:sz w:val="24"/>
          <w:szCs w:val="24"/>
        </w:rPr>
      </w:pPr>
      <w:r>
        <w:rPr>
          <w:rFonts w:ascii="Times New Roman" w:hAnsi="Times New Roman"/>
          <w:sz w:val="24"/>
          <w:szCs w:val="24"/>
        </w:rPr>
        <w:t xml:space="preserve"> уметь анализировать текст;</w:t>
      </w:r>
    </w:p>
    <w:p w:rsidR="008F065B" w:rsidRDefault="008F065B" w:rsidP="00210D38">
      <w:pPr>
        <w:pStyle w:val="a3"/>
        <w:numPr>
          <w:ilvl w:val="0"/>
          <w:numId w:val="24"/>
        </w:numPr>
        <w:spacing w:line="360" w:lineRule="auto"/>
        <w:jc w:val="both"/>
        <w:rPr>
          <w:rFonts w:ascii="Times New Roman" w:hAnsi="Times New Roman"/>
          <w:sz w:val="24"/>
          <w:szCs w:val="24"/>
        </w:rPr>
      </w:pPr>
      <w:r>
        <w:rPr>
          <w:rFonts w:ascii="Times New Roman" w:hAnsi="Times New Roman"/>
          <w:sz w:val="24"/>
          <w:szCs w:val="24"/>
        </w:rPr>
        <w:t xml:space="preserve"> выстраивать цепочки событий;</w:t>
      </w:r>
    </w:p>
    <w:p w:rsidR="008F065B" w:rsidRDefault="008F065B" w:rsidP="00210D38">
      <w:pPr>
        <w:pStyle w:val="a3"/>
        <w:numPr>
          <w:ilvl w:val="0"/>
          <w:numId w:val="24"/>
        </w:numPr>
        <w:spacing w:line="360" w:lineRule="auto"/>
        <w:jc w:val="both"/>
        <w:rPr>
          <w:rFonts w:ascii="Times New Roman" w:hAnsi="Times New Roman"/>
          <w:sz w:val="24"/>
          <w:szCs w:val="24"/>
        </w:rPr>
      </w:pPr>
      <w:r w:rsidRPr="008F065B">
        <w:rPr>
          <w:rFonts w:ascii="Times New Roman" w:hAnsi="Times New Roman"/>
          <w:sz w:val="24"/>
          <w:szCs w:val="24"/>
        </w:rPr>
        <w:t xml:space="preserve"> отвечать на поставленные вопросы. </w:t>
      </w:r>
    </w:p>
    <w:p w:rsidR="008F065B" w:rsidRDefault="007D25F0" w:rsidP="00210D38">
      <w:pPr>
        <w:spacing w:line="360" w:lineRule="auto"/>
        <w:ind w:firstLine="408"/>
        <w:jc w:val="both"/>
        <w:rPr>
          <w:rFonts w:ascii="Times New Roman" w:hAnsi="Times New Roman"/>
          <w:sz w:val="24"/>
          <w:szCs w:val="24"/>
        </w:rPr>
      </w:pPr>
      <w:r>
        <w:rPr>
          <w:rFonts w:ascii="Times New Roman" w:hAnsi="Times New Roman"/>
          <w:sz w:val="24"/>
          <w:szCs w:val="24"/>
        </w:rPr>
        <w:t>Ваша деятельность в группах будет заноситься в таблицу,  и по результатам её Вы получите отметки за урок</w:t>
      </w:r>
      <w:r w:rsidR="005E4BEF">
        <w:rPr>
          <w:rFonts w:ascii="Times New Roman" w:hAnsi="Times New Roman"/>
          <w:sz w:val="24"/>
          <w:szCs w:val="24"/>
        </w:rPr>
        <w:t xml:space="preserve">, </w:t>
      </w:r>
      <w:r>
        <w:rPr>
          <w:rFonts w:ascii="Times New Roman" w:hAnsi="Times New Roman"/>
          <w:sz w:val="24"/>
          <w:szCs w:val="24"/>
        </w:rPr>
        <w:t xml:space="preserve"> благодаря командной работе.</w:t>
      </w:r>
    </w:p>
    <w:p w:rsidR="007D25F0" w:rsidRDefault="007D25F0" w:rsidP="00210D38">
      <w:pPr>
        <w:spacing w:line="360" w:lineRule="auto"/>
        <w:ind w:firstLine="408"/>
        <w:jc w:val="both"/>
        <w:rPr>
          <w:rFonts w:ascii="Times New Roman" w:hAnsi="Times New Roman"/>
          <w:b/>
          <w:sz w:val="24"/>
          <w:szCs w:val="24"/>
        </w:rPr>
      </w:pPr>
      <w:r w:rsidRPr="007D25F0">
        <w:rPr>
          <w:rFonts w:ascii="Times New Roman" w:hAnsi="Times New Roman"/>
          <w:b/>
          <w:sz w:val="24"/>
          <w:szCs w:val="24"/>
        </w:rPr>
        <w:t>Открытие нового знания</w:t>
      </w:r>
      <w:r w:rsidR="00B3118D">
        <w:rPr>
          <w:rFonts w:ascii="Times New Roman" w:hAnsi="Times New Roman"/>
          <w:b/>
          <w:sz w:val="24"/>
          <w:szCs w:val="24"/>
        </w:rPr>
        <w:t xml:space="preserve"> 1 минута</w:t>
      </w:r>
      <w:r w:rsidRPr="007D25F0">
        <w:rPr>
          <w:rFonts w:ascii="Times New Roman" w:hAnsi="Times New Roman"/>
          <w:b/>
          <w:sz w:val="24"/>
          <w:szCs w:val="24"/>
        </w:rPr>
        <w:t>:</w:t>
      </w:r>
    </w:p>
    <w:p w:rsidR="007D25F0" w:rsidRDefault="007D25F0" w:rsidP="00210D38">
      <w:pPr>
        <w:spacing w:line="360" w:lineRule="auto"/>
        <w:ind w:firstLine="408"/>
        <w:jc w:val="both"/>
        <w:rPr>
          <w:rFonts w:ascii="Times New Roman" w:hAnsi="Times New Roman"/>
          <w:sz w:val="24"/>
          <w:szCs w:val="24"/>
        </w:rPr>
      </w:pPr>
      <w:r w:rsidRPr="007D25F0">
        <w:rPr>
          <w:rFonts w:ascii="Times New Roman" w:hAnsi="Times New Roman"/>
          <w:sz w:val="24"/>
          <w:szCs w:val="24"/>
        </w:rPr>
        <w:t>Почти миллионов лет поколений людей были связаны между собой только</w:t>
      </w:r>
      <w:r>
        <w:rPr>
          <w:rFonts w:ascii="Times New Roman" w:hAnsi="Times New Roman"/>
          <w:sz w:val="24"/>
          <w:szCs w:val="24"/>
        </w:rPr>
        <w:t xml:space="preserve"> нитями  мифов и ритуалов. Изобретение алфавитного письма было тем великим шагом, который </w:t>
      </w:r>
      <w:r>
        <w:rPr>
          <w:rFonts w:ascii="Times New Roman" w:hAnsi="Times New Roman"/>
          <w:sz w:val="24"/>
          <w:szCs w:val="24"/>
        </w:rPr>
        <w:lastRenderedPageBreak/>
        <w:t>привёл человечество от варварства к цивилизации. В тот момент, когда впервые было высечено, нацарапано имя вождя или бога – мы никогда не узнаем точно, - но тогда началась исто</w:t>
      </w:r>
      <w:r w:rsidR="005E4BEF">
        <w:rPr>
          <w:rFonts w:ascii="Times New Roman" w:hAnsi="Times New Roman"/>
          <w:sz w:val="24"/>
          <w:szCs w:val="24"/>
        </w:rPr>
        <w:t>рия письма</w:t>
      </w:r>
      <w:r>
        <w:rPr>
          <w:rFonts w:ascii="Times New Roman" w:hAnsi="Times New Roman"/>
          <w:sz w:val="24"/>
          <w:szCs w:val="24"/>
        </w:rPr>
        <w:t xml:space="preserve">.  </w:t>
      </w:r>
    </w:p>
    <w:p w:rsidR="007D25F0" w:rsidRDefault="00B3118D" w:rsidP="00210D38">
      <w:pPr>
        <w:spacing w:line="360" w:lineRule="auto"/>
        <w:ind w:firstLine="408"/>
        <w:jc w:val="both"/>
        <w:rPr>
          <w:rFonts w:ascii="Times New Roman" w:eastAsia="Calibri" w:hAnsi="Times New Roman" w:cs="Times New Roman"/>
          <w:b/>
          <w:sz w:val="24"/>
          <w:szCs w:val="24"/>
        </w:rPr>
      </w:pPr>
      <w:r>
        <w:rPr>
          <w:rFonts w:ascii="Times New Roman" w:eastAsia="Calibri" w:hAnsi="Times New Roman" w:cs="Times New Roman"/>
          <w:b/>
          <w:sz w:val="24"/>
          <w:szCs w:val="24"/>
        </w:rPr>
        <w:t>Первичное закрепление новых знаний 15 минут</w:t>
      </w:r>
      <w:r w:rsidR="007D25F0">
        <w:rPr>
          <w:rFonts w:ascii="Times New Roman" w:eastAsia="Calibri" w:hAnsi="Times New Roman" w:cs="Times New Roman"/>
          <w:b/>
          <w:sz w:val="24"/>
          <w:szCs w:val="24"/>
        </w:rPr>
        <w:t>:</w:t>
      </w:r>
    </w:p>
    <w:p w:rsidR="00B3118D" w:rsidRDefault="007D25F0" w:rsidP="00210D38">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И теперь Вам предлагается выполнить первое задание. Перед Вами конспект с историей письма</w:t>
      </w:r>
      <w:r w:rsidR="00B3118D">
        <w:rPr>
          <w:rFonts w:ascii="Times New Roman" w:eastAsia="Calibri" w:hAnsi="Times New Roman" w:cs="Times New Roman"/>
          <w:sz w:val="24"/>
          <w:szCs w:val="24"/>
        </w:rPr>
        <w:t>, к</w:t>
      </w:r>
      <w:r>
        <w:rPr>
          <w:rFonts w:ascii="Times New Roman" w:eastAsia="Calibri" w:hAnsi="Times New Roman" w:cs="Times New Roman"/>
          <w:sz w:val="24"/>
          <w:szCs w:val="24"/>
        </w:rPr>
        <w:t xml:space="preserve">оторый необходимо проработать </w:t>
      </w:r>
      <w:r w:rsidR="00B3118D">
        <w:rPr>
          <w:rFonts w:ascii="Times New Roman" w:eastAsia="Calibri" w:hAnsi="Times New Roman" w:cs="Times New Roman"/>
          <w:sz w:val="24"/>
          <w:szCs w:val="24"/>
        </w:rPr>
        <w:t xml:space="preserve"> и выполнить задание «Перепутанные логические цепочки». Далее один из представителей команды  выходит и комментирует данное решение. На выполнение задания даётся 10 минут.</w:t>
      </w:r>
    </w:p>
    <w:p w:rsidR="00B3118D" w:rsidRDefault="00B3118D" w:rsidP="00210D38">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вышло, давайте заслушаем каждую команду. Молодцы!</w:t>
      </w:r>
      <w:r w:rsidR="00F93A58">
        <w:rPr>
          <w:rFonts w:ascii="Times New Roman" w:eastAsia="Calibri" w:hAnsi="Times New Roman" w:cs="Times New Roman"/>
          <w:sz w:val="24"/>
          <w:szCs w:val="24"/>
        </w:rPr>
        <w:t xml:space="preserve"> (выставление баллов в таблицу).</w:t>
      </w:r>
    </w:p>
    <w:p w:rsidR="00B3118D" w:rsidRDefault="00B3118D" w:rsidP="007D25F0">
      <w:pPr>
        <w:spacing w:line="360" w:lineRule="auto"/>
        <w:ind w:firstLine="408"/>
        <w:rPr>
          <w:rFonts w:ascii="Times New Roman" w:eastAsia="Calibri" w:hAnsi="Times New Roman" w:cs="Times New Roman"/>
          <w:b/>
          <w:sz w:val="24"/>
          <w:szCs w:val="24"/>
        </w:rPr>
      </w:pPr>
      <w:r w:rsidRPr="00854931">
        <w:rPr>
          <w:rFonts w:ascii="Times New Roman" w:eastAsia="Calibri" w:hAnsi="Times New Roman" w:cs="Times New Roman"/>
          <w:b/>
          <w:sz w:val="24"/>
          <w:szCs w:val="24"/>
        </w:rPr>
        <w:t>Активизация опорных знаний</w:t>
      </w:r>
      <w:r w:rsidR="006D473A">
        <w:rPr>
          <w:rFonts w:ascii="Times New Roman" w:eastAsia="Calibri" w:hAnsi="Times New Roman" w:cs="Times New Roman"/>
          <w:b/>
          <w:sz w:val="24"/>
          <w:szCs w:val="24"/>
        </w:rPr>
        <w:t xml:space="preserve"> 10 минут</w:t>
      </w:r>
      <w:r>
        <w:rPr>
          <w:rFonts w:ascii="Times New Roman" w:eastAsia="Calibri" w:hAnsi="Times New Roman" w:cs="Times New Roman"/>
          <w:b/>
          <w:sz w:val="24"/>
          <w:szCs w:val="24"/>
        </w:rPr>
        <w:t>:</w:t>
      </w:r>
    </w:p>
    <w:p w:rsidR="00B3118D" w:rsidRDefault="00B3118D" w:rsidP="00490FC0">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Переходим ко второму этапу, на котором Вы должны внимательно слушая мой текст по ходу отвечать на вопросы. Ответ будет засчитываться только после поднятой руки. Молодцы!</w:t>
      </w:r>
      <w:r w:rsidR="00F93A58" w:rsidRPr="00F93A58">
        <w:rPr>
          <w:rFonts w:ascii="Times New Roman" w:eastAsia="Calibri" w:hAnsi="Times New Roman" w:cs="Times New Roman"/>
          <w:sz w:val="24"/>
          <w:szCs w:val="24"/>
        </w:rPr>
        <w:t xml:space="preserve"> </w:t>
      </w:r>
      <w:r w:rsidR="00F93A58">
        <w:rPr>
          <w:rFonts w:ascii="Times New Roman" w:eastAsia="Calibri" w:hAnsi="Times New Roman" w:cs="Times New Roman"/>
          <w:sz w:val="24"/>
          <w:szCs w:val="24"/>
        </w:rPr>
        <w:t>(выставление  баллов в таблицу).</w:t>
      </w:r>
    </w:p>
    <w:p w:rsidR="00B3118D" w:rsidRDefault="006D473A" w:rsidP="00490FC0">
      <w:pPr>
        <w:spacing w:line="360" w:lineRule="auto"/>
        <w:ind w:firstLine="408"/>
        <w:jc w:val="both"/>
        <w:rPr>
          <w:rFonts w:ascii="Times New Roman" w:eastAsia="Calibri" w:hAnsi="Times New Roman" w:cs="Times New Roman"/>
          <w:b/>
          <w:sz w:val="24"/>
          <w:szCs w:val="24"/>
        </w:rPr>
      </w:pPr>
      <w:r w:rsidRPr="006D473A">
        <w:rPr>
          <w:rFonts w:ascii="Times New Roman" w:eastAsia="Calibri" w:hAnsi="Times New Roman" w:cs="Times New Roman"/>
          <w:b/>
          <w:sz w:val="24"/>
          <w:szCs w:val="24"/>
        </w:rPr>
        <w:t>Включение нового знания в систему знаний и повторений</w:t>
      </w:r>
      <w:r w:rsidR="005E4BEF">
        <w:rPr>
          <w:rFonts w:ascii="Times New Roman" w:eastAsia="Calibri" w:hAnsi="Times New Roman" w:cs="Times New Roman"/>
          <w:b/>
          <w:sz w:val="24"/>
          <w:szCs w:val="24"/>
        </w:rPr>
        <w:t xml:space="preserve"> 20 минут</w:t>
      </w:r>
      <w:r>
        <w:rPr>
          <w:rFonts w:ascii="Times New Roman" w:eastAsia="Calibri" w:hAnsi="Times New Roman" w:cs="Times New Roman"/>
          <w:b/>
          <w:sz w:val="24"/>
          <w:szCs w:val="24"/>
        </w:rPr>
        <w:t>:</w:t>
      </w:r>
    </w:p>
    <w:p w:rsidR="00F93A58" w:rsidRDefault="00F93A58" w:rsidP="00490FC0">
      <w:pPr>
        <w:spacing w:line="360" w:lineRule="auto"/>
        <w:ind w:firstLine="408"/>
        <w:jc w:val="both"/>
        <w:rPr>
          <w:rFonts w:ascii="Times New Roman" w:eastAsia="Calibri" w:hAnsi="Times New Roman" w:cs="Times New Roman"/>
          <w:sz w:val="24"/>
          <w:szCs w:val="24"/>
        </w:rPr>
      </w:pPr>
      <w:r w:rsidRPr="00F93A58">
        <w:rPr>
          <w:rFonts w:ascii="Times New Roman" w:eastAsia="Calibri" w:hAnsi="Times New Roman" w:cs="Times New Roman"/>
          <w:sz w:val="24"/>
          <w:szCs w:val="24"/>
        </w:rPr>
        <w:t>Вы сегодня молодцы, но у Вас осталось ещё одно очень трудное задание</w:t>
      </w:r>
      <w:r>
        <w:rPr>
          <w:rFonts w:ascii="Times New Roman" w:eastAsia="Calibri" w:hAnsi="Times New Roman" w:cs="Times New Roman"/>
          <w:sz w:val="24"/>
          <w:szCs w:val="24"/>
        </w:rPr>
        <w:t xml:space="preserve">.  Учредитель конкурса ФГУП «Почта России» объявила всероссийский конкурс «Лучший урок письма».  И Вам предлагается в течение </w:t>
      </w:r>
      <w:r w:rsidR="005E4BEF">
        <w:rPr>
          <w:rFonts w:ascii="Times New Roman" w:eastAsia="Calibri" w:hAnsi="Times New Roman" w:cs="Times New Roman"/>
          <w:sz w:val="24"/>
          <w:szCs w:val="24"/>
        </w:rPr>
        <w:t xml:space="preserve">15 </w:t>
      </w:r>
      <w:r>
        <w:rPr>
          <w:rFonts w:ascii="Times New Roman" w:eastAsia="Calibri" w:hAnsi="Times New Roman" w:cs="Times New Roman"/>
          <w:sz w:val="24"/>
          <w:szCs w:val="24"/>
        </w:rPr>
        <w:t xml:space="preserve"> минут оф</w:t>
      </w:r>
      <w:r w:rsidR="005E4BEF">
        <w:rPr>
          <w:rFonts w:ascii="Times New Roman" w:eastAsia="Calibri" w:hAnsi="Times New Roman" w:cs="Times New Roman"/>
          <w:sz w:val="24"/>
          <w:szCs w:val="24"/>
        </w:rPr>
        <w:t>ормить и написать письмо на темы</w:t>
      </w:r>
      <w:r>
        <w:rPr>
          <w:rFonts w:ascii="Times New Roman" w:eastAsia="Calibri" w:hAnsi="Times New Roman" w:cs="Times New Roman"/>
          <w:sz w:val="24"/>
          <w:szCs w:val="24"/>
        </w:rPr>
        <w:t>:</w:t>
      </w:r>
    </w:p>
    <w:p w:rsidR="005E4BEF" w:rsidRDefault="005E4BEF" w:rsidP="00490FC0">
      <w:pPr>
        <w:pStyle w:val="a3"/>
        <w:numPr>
          <w:ilvl w:val="0"/>
          <w:numId w:val="25"/>
        </w:numPr>
        <w:spacing w:line="360" w:lineRule="auto"/>
        <w:jc w:val="both"/>
        <w:rPr>
          <w:rFonts w:ascii="Times New Roman" w:hAnsi="Times New Roman"/>
          <w:sz w:val="24"/>
          <w:szCs w:val="24"/>
        </w:rPr>
      </w:pPr>
      <w:r w:rsidRPr="005E4BEF">
        <w:rPr>
          <w:rFonts w:ascii="Times New Roman" w:hAnsi="Times New Roman"/>
          <w:sz w:val="24"/>
          <w:szCs w:val="24"/>
        </w:rPr>
        <w:t>«Как я понимаю слова «творить добро»</w:t>
      </w:r>
    </w:p>
    <w:p w:rsidR="005E4BEF" w:rsidRDefault="005E4BEF" w:rsidP="00490FC0">
      <w:pPr>
        <w:pStyle w:val="a3"/>
        <w:numPr>
          <w:ilvl w:val="0"/>
          <w:numId w:val="25"/>
        </w:numPr>
        <w:spacing w:line="360" w:lineRule="auto"/>
        <w:jc w:val="both"/>
        <w:rPr>
          <w:rFonts w:ascii="Times New Roman" w:hAnsi="Times New Roman"/>
          <w:sz w:val="24"/>
          <w:szCs w:val="24"/>
        </w:rPr>
      </w:pPr>
      <w:r w:rsidRPr="005E4BEF">
        <w:rPr>
          <w:rFonts w:ascii="Times New Roman" w:hAnsi="Times New Roman"/>
          <w:sz w:val="24"/>
          <w:szCs w:val="24"/>
        </w:rPr>
        <w:t>«Человек, которому я верю»</w:t>
      </w:r>
    </w:p>
    <w:p w:rsidR="005E4BEF" w:rsidRPr="005E4BEF" w:rsidRDefault="005E4BEF" w:rsidP="00490FC0">
      <w:pPr>
        <w:pStyle w:val="a3"/>
        <w:numPr>
          <w:ilvl w:val="0"/>
          <w:numId w:val="25"/>
        </w:numPr>
        <w:spacing w:line="360" w:lineRule="auto"/>
        <w:jc w:val="both"/>
        <w:rPr>
          <w:rFonts w:ascii="Times New Roman" w:hAnsi="Times New Roman"/>
          <w:sz w:val="24"/>
          <w:szCs w:val="24"/>
        </w:rPr>
      </w:pPr>
      <w:r w:rsidRPr="005E4BEF">
        <w:rPr>
          <w:rFonts w:ascii="Times New Roman" w:hAnsi="Times New Roman"/>
          <w:sz w:val="24"/>
          <w:szCs w:val="24"/>
        </w:rPr>
        <w:t>«Олимпийцы среди нас»</w:t>
      </w:r>
    </w:p>
    <w:p w:rsidR="005E4BEF" w:rsidRDefault="005E4BEF" w:rsidP="00490FC0">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командная, после один из представителей выходит к доске и зачитывает сочинение. Молодцы!</w:t>
      </w:r>
    </w:p>
    <w:p w:rsidR="005E4BEF" w:rsidRDefault="005E4BEF" w:rsidP="00490FC0">
      <w:pPr>
        <w:spacing w:line="360" w:lineRule="auto"/>
        <w:ind w:firstLine="408"/>
        <w:jc w:val="both"/>
        <w:rPr>
          <w:rFonts w:ascii="Times New Roman" w:eastAsia="Calibri" w:hAnsi="Times New Roman" w:cs="Times New Roman"/>
          <w:b/>
          <w:sz w:val="24"/>
          <w:szCs w:val="24"/>
        </w:rPr>
      </w:pPr>
      <w:r w:rsidRPr="005E4BEF">
        <w:rPr>
          <w:rFonts w:ascii="Times New Roman" w:eastAsia="Calibri" w:hAnsi="Times New Roman" w:cs="Times New Roman"/>
          <w:b/>
          <w:sz w:val="24"/>
          <w:szCs w:val="24"/>
        </w:rPr>
        <w:t>Итог урока</w:t>
      </w:r>
      <w:r w:rsidR="00F003C9">
        <w:rPr>
          <w:rFonts w:ascii="Times New Roman" w:eastAsia="Calibri" w:hAnsi="Times New Roman" w:cs="Times New Roman"/>
          <w:b/>
          <w:sz w:val="24"/>
          <w:szCs w:val="24"/>
        </w:rPr>
        <w:t xml:space="preserve"> 1 минута</w:t>
      </w:r>
      <w:r w:rsidRPr="005E4BEF">
        <w:rPr>
          <w:rFonts w:ascii="Times New Roman" w:eastAsia="Calibri" w:hAnsi="Times New Roman" w:cs="Times New Roman"/>
          <w:b/>
          <w:sz w:val="24"/>
          <w:szCs w:val="24"/>
        </w:rPr>
        <w:t>:</w:t>
      </w:r>
    </w:p>
    <w:p w:rsidR="005E4BEF" w:rsidRDefault="005E4BEF" w:rsidP="00490FC0">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Дав</w:t>
      </w:r>
      <w:r w:rsidR="00F003C9">
        <w:rPr>
          <w:rFonts w:ascii="Times New Roman" w:eastAsia="Calibri" w:hAnsi="Times New Roman" w:cs="Times New Roman"/>
          <w:sz w:val="24"/>
          <w:szCs w:val="24"/>
        </w:rPr>
        <w:t>айте подведём итог нашего урока</w:t>
      </w:r>
      <w:r>
        <w:rPr>
          <w:rFonts w:ascii="Times New Roman" w:eastAsia="Calibri" w:hAnsi="Times New Roman" w:cs="Times New Roman"/>
          <w:sz w:val="24"/>
          <w:szCs w:val="24"/>
        </w:rPr>
        <w:t>. По таблице результатов видно, что Вы все справились с заданием</w:t>
      </w:r>
      <w:r w:rsidR="00F003C9">
        <w:rPr>
          <w:rFonts w:ascii="Times New Roman" w:eastAsia="Calibri" w:hAnsi="Times New Roman" w:cs="Times New Roman"/>
          <w:sz w:val="24"/>
          <w:szCs w:val="24"/>
        </w:rPr>
        <w:t xml:space="preserve"> и получаете положительные оценки. Молодцы!</w:t>
      </w:r>
    </w:p>
    <w:p w:rsidR="00F003C9" w:rsidRPr="00F003C9" w:rsidRDefault="00F003C9" w:rsidP="00490FC0">
      <w:pPr>
        <w:spacing w:line="360" w:lineRule="auto"/>
        <w:ind w:firstLine="408"/>
        <w:jc w:val="both"/>
        <w:rPr>
          <w:rFonts w:ascii="Times New Roman" w:eastAsia="Calibri" w:hAnsi="Times New Roman" w:cs="Times New Roman"/>
          <w:b/>
          <w:sz w:val="24"/>
          <w:szCs w:val="24"/>
        </w:rPr>
      </w:pPr>
      <w:r w:rsidRPr="00F003C9">
        <w:rPr>
          <w:rFonts w:ascii="Times New Roman" w:eastAsia="Calibri" w:hAnsi="Times New Roman" w:cs="Times New Roman"/>
          <w:b/>
          <w:sz w:val="24"/>
          <w:szCs w:val="24"/>
        </w:rPr>
        <w:t>Домашние задание</w:t>
      </w:r>
      <w:r>
        <w:rPr>
          <w:rFonts w:ascii="Times New Roman" w:eastAsia="Calibri" w:hAnsi="Times New Roman" w:cs="Times New Roman"/>
          <w:b/>
          <w:sz w:val="24"/>
          <w:szCs w:val="24"/>
        </w:rPr>
        <w:t xml:space="preserve"> 1 минута</w:t>
      </w:r>
      <w:r w:rsidRPr="00F003C9">
        <w:rPr>
          <w:rFonts w:ascii="Times New Roman" w:eastAsia="Calibri" w:hAnsi="Times New Roman" w:cs="Times New Roman"/>
          <w:b/>
          <w:sz w:val="24"/>
          <w:szCs w:val="24"/>
        </w:rPr>
        <w:t>:</w:t>
      </w:r>
    </w:p>
    <w:p w:rsidR="00F003C9" w:rsidRDefault="00F003C9" w:rsidP="00490FC0">
      <w:pPr>
        <w:spacing w:line="360" w:lineRule="auto"/>
        <w:ind w:firstLine="4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Вам необходимо найти материал </w:t>
      </w:r>
      <w:r w:rsidR="00210D38">
        <w:rPr>
          <w:rFonts w:ascii="Times New Roman" w:eastAsia="Calibri" w:hAnsi="Times New Roman" w:cs="Times New Roman"/>
          <w:sz w:val="24"/>
          <w:szCs w:val="24"/>
        </w:rPr>
        <w:t>об</w:t>
      </w:r>
      <w:r>
        <w:rPr>
          <w:rFonts w:ascii="Times New Roman" w:eastAsia="Calibri" w:hAnsi="Times New Roman" w:cs="Times New Roman"/>
          <w:sz w:val="24"/>
          <w:szCs w:val="24"/>
        </w:rPr>
        <w:t xml:space="preserve"> истории развития почты Прикамья.</w:t>
      </w:r>
    </w:p>
    <w:p w:rsidR="00F003C9" w:rsidRDefault="00F003C9" w:rsidP="00490FC0">
      <w:pPr>
        <w:spacing w:line="360" w:lineRule="auto"/>
        <w:ind w:firstLine="408"/>
        <w:jc w:val="both"/>
        <w:rPr>
          <w:rFonts w:ascii="Times New Roman" w:eastAsia="Calibri" w:hAnsi="Times New Roman" w:cs="Times New Roman"/>
          <w:b/>
          <w:sz w:val="24"/>
          <w:szCs w:val="24"/>
        </w:rPr>
      </w:pPr>
      <w:r w:rsidRPr="00F003C9">
        <w:rPr>
          <w:rFonts w:ascii="Times New Roman" w:eastAsia="Calibri" w:hAnsi="Times New Roman" w:cs="Times New Roman"/>
          <w:b/>
          <w:sz w:val="24"/>
          <w:szCs w:val="24"/>
        </w:rPr>
        <w:lastRenderedPageBreak/>
        <w:t>Рефлексия</w:t>
      </w:r>
      <w:r w:rsidR="00210D38">
        <w:rPr>
          <w:rFonts w:ascii="Times New Roman" w:eastAsia="Calibri" w:hAnsi="Times New Roman" w:cs="Times New Roman"/>
          <w:b/>
          <w:sz w:val="24"/>
          <w:szCs w:val="24"/>
        </w:rPr>
        <w:t xml:space="preserve"> 7 минут</w:t>
      </w:r>
      <w:r w:rsidRPr="00F003C9">
        <w:rPr>
          <w:rFonts w:ascii="Times New Roman" w:eastAsia="Calibri" w:hAnsi="Times New Roman" w:cs="Times New Roman"/>
          <w:b/>
          <w:sz w:val="24"/>
          <w:szCs w:val="24"/>
        </w:rPr>
        <w:t>:</w:t>
      </w:r>
    </w:p>
    <w:p w:rsidR="00210D38" w:rsidRDefault="00210D38" w:rsidP="00490FC0">
      <w:pPr>
        <w:spacing w:line="360" w:lineRule="auto"/>
        <w:ind w:firstLine="408"/>
        <w:jc w:val="both"/>
        <w:rPr>
          <w:rFonts w:ascii="Times New Roman" w:eastAsia="Calibri" w:hAnsi="Times New Roman" w:cs="Times New Roman"/>
          <w:sz w:val="24"/>
          <w:szCs w:val="24"/>
        </w:rPr>
      </w:pPr>
      <w:r w:rsidRPr="00210D38">
        <w:rPr>
          <w:rFonts w:ascii="Times New Roman" w:eastAsia="Calibri" w:hAnsi="Times New Roman" w:cs="Times New Roman"/>
          <w:sz w:val="24"/>
          <w:szCs w:val="24"/>
        </w:rPr>
        <w:t>Мне было комфортно сегодня с Вами работать, а сейчас я предлагаю Вам оценить мою работу. Вам всем раздали шляпы. Один из представителей команды встаёт и выражает свою точку зрения.</w:t>
      </w:r>
      <w:r>
        <w:rPr>
          <w:rFonts w:ascii="Times New Roman" w:eastAsia="Calibri" w:hAnsi="Times New Roman" w:cs="Times New Roman"/>
          <w:sz w:val="24"/>
          <w:szCs w:val="24"/>
        </w:rPr>
        <w:t xml:space="preserve"> И так:</w:t>
      </w:r>
    </w:p>
    <w:p w:rsidR="00210D38" w:rsidRDefault="00210D38" w:rsidP="00490FC0">
      <w:pPr>
        <w:pStyle w:val="a3"/>
        <w:numPr>
          <w:ilvl w:val="0"/>
          <w:numId w:val="26"/>
        </w:numPr>
        <w:spacing w:line="360" w:lineRule="auto"/>
        <w:jc w:val="both"/>
        <w:rPr>
          <w:rFonts w:ascii="Times New Roman" w:hAnsi="Times New Roman"/>
          <w:sz w:val="24"/>
          <w:szCs w:val="24"/>
        </w:rPr>
      </w:pPr>
      <w:r>
        <w:rPr>
          <w:rFonts w:ascii="Times New Roman" w:hAnsi="Times New Roman"/>
          <w:sz w:val="24"/>
          <w:szCs w:val="24"/>
        </w:rPr>
        <w:t>Белая шляпа – субъективная точка зрения, только факты.</w:t>
      </w:r>
    </w:p>
    <w:p w:rsidR="00210D38" w:rsidRDefault="00210D38" w:rsidP="00490FC0">
      <w:pPr>
        <w:pStyle w:val="a3"/>
        <w:numPr>
          <w:ilvl w:val="0"/>
          <w:numId w:val="26"/>
        </w:numPr>
        <w:spacing w:line="360" w:lineRule="auto"/>
        <w:jc w:val="both"/>
        <w:rPr>
          <w:rFonts w:ascii="Times New Roman" w:hAnsi="Times New Roman"/>
          <w:sz w:val="24"/>
          <w:szCs w:val="24"/>
        </w:rPr>
      </w:pPr>
      <w:r>
        <w:rPr>
          <w:rFonts w:ascii="Times New Roman" w:hAnsi="Times New Roman"/>
          <w:sz w:val="24"/>
          <w:szCs w:val="24"/>
        </w:rPr>
        <w:t>Жёлтая шляпа – позитивное мышление.</w:t>
      </w:r>
    </w:p>
    <w:p w:rsidR="00210D38" w:rsidRDefault="00210D38" w:rsidP="00490FC0">
      <w:pPr>
        <w:pStyle w:val="a3"/>
        <w:numPr>
          <w:ilvl w:val="0"/>
          <w:numId w:val="26"/>
        </w:numPr>
        <w:spacing w:line="360" w:lineRule="auto"/>
        <w:jc w:val="both"/>
        <w:rPr>
          <w:rFonts w:ascii="Times New Roman" w:hAnsi="Times New Roman"/>
          <w:sz w:val="24"/>
          <w:szCs w:val="24"/>
        </w:rPr>
      </w:pPr>
      <w:r>
        <w:rPr>
          <w:rFonts w:ascii="Times New Roman" w:hAnsi="Times New Roman"/>
          <w:sz w:val="24"/>
          <w:szCs w:val="24"/>
        </w:rPr>
        <w:t>Чёрная шляпа – противоположность  жёлтой. С какими трудностями Вы столкнулись.</w:t>
      </w:r>
    </w:p>
    <w:p w:rsidR="00210D38" w:rsidRDefault="00210D38" w:rsidP="00490FC0">
      <w:pPr>
        <w:spacing w:line="360" w:lineRule="auto"/>
        <w:ind w:firstLine="708"/>
        <w:jc w:val="both"/>
        <w:rPr>
          <w:rFonts w:ascii="Times New Roman" w:hAnsi="Times New Roman"/>
          <w:sz w:val="24"/>
          <w:szCs w:val="24"/>
        </w:rPr>
      </w:pPr>
      <w:r>
        <w:rPr>
          <w:rFonts w:ascii="Times New Roman" w:hAnsi="Times New Roman"/>
          <w:sz w:val="24"/>
          <w:szCs w:val="24"/>
        </w:rPr>
        <w:t>Большое спасибо за урок, я учту все Ваши пожелания.</w:t>
      </w: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490FC0">
      <w:pPr>
        <w:spacing w:line="360" w:lineRule="auto"/>
        <w:ind w:firstLine="708"/>
        <w:jc w:val="both"/>
        <w:rPr>
          <w:rFonts w:ascii="Times New Roman" w:hAnsi="Times New Roman"/>
          <w:sz w:val="24"/>
          <w:szCs w:val="24"/>
        </w:rPr>
      </w:pPr>
    </w:p>
    <w:p w:rsidR="00210D38" w:rsidRDefault="00210D38" w:rsidP="00210D38">
      <w:pPr>
        <w:spacing w:line="360" w:lineRule="auto"/>
        <w:ind w:firstLine="708"/>
        <w:rPr>
          <w:rFonts w:ascii="Times New Roman" w:hAnsi="Times New Roman"/>
          <w:sz w:val="24"/>
          <w:szCs w:val="24"/>
        </w:rPr>
      </w:pPr>
    </w:p>
    <w:p w:rsidR="00210D38" w:rsidRDefault="00210D38" w:rsidP="00210D38">
      <w:pPr>
        <w:spacing w:line="360" w:lineRule="auto"/>
        <w:ind w:firstLine="708"/>
        <w:rPr>
          <w:rFonts w:ascii="Times New Roman" w:hAnsi="Times New Roman"/>
          <w:sz w:val="24"/>
          <w:szCs w:val="24"/>
        </w:rPr>
      </w:pPr>
    </w:p>
    <w:p w:rsidR="009F5B9B" w:rsidRDefault="009F5B9B" w:rsidP="00210D38">
      <w:pPr>
        <w:spacing w:line="360" w:lineRule="auto"/>
        <w:ind w:firstLine="708"/>
        <w:rPr>
          <w:rFonts w:ascii="Times New Roman" w:hAnsi="Times New Roman"/>
          <w:sz w:val="24"/>
          <w:szCs w:val="24"/>
        </w:rPr>
      </w:pPr>
    </w:p>
    <w:p w:rsidR="009F5B9B" w:rsidRDefault="009F5B9B" w:rsidP="00210D38">
      <w:pPr>
        <w:spacing w:line="360" w:lineRule="auto"/>
        <w:ind w:firstLine="708"/>
        <w:rPr>
          <w:rFonts w:ascii="Times New Roman" w:hAnsi="Times New Roman"/>
          <w:sz w:val="24"/>
          <w:szCs w:val="24"/>
        </w:rPr>
      </w:pPr>
    </w:p>
    <w:p w:rsidR="00490FC0" w:rsidRDefault="00490FC0" w:rsidP="00490FC0">
      <w:pPr>
        <w:spacing w:line="360" w:lineRule="auto"/>
        <w:rPr>
          <w:rFonts w:ascii="Times New Roman" w:hAnsi="Times New Roman"/>
          <w:sz w:val="24"/>
          <w:szCs w:val="24"/>
        </w:rPr>
      </w:pPr>
    </w:p>
    <w:p w:rsidR="00854931" w:rsidRPr="00490FC0" w:rsidRDefault="00854931" w:rsidP="008F6512">
      <w:pPr>
        <w:spacing w:line="360" w:lineRule="auto"/>
        <w:jc w:val="center"/>
        <w:rPr>
          <w:rFonts w:ascii="Times New Roman" w:hAnsi="Times New Roman"/>
          <w:sz w:val="24"/>
          <w:szCs w:val="24"/>
        </w:rPr>
      </w:pPr>
      <w:r w:rsidRPr="00854931">
        <w:rPr>
          <w:rFonts w:ascii="Times New Roman" w:hAnsi="Times New Roman" w:cs="Times New Roman"/>
          <w:b/>
          <w:sz w:val="28"/>
          <w:szCs w:val="28"/>
        </w:rPr>
        <w:lastRenderedPageBreak/>
        <w:t>ЗАКЛЮЧЕНИЕ</w:t>
      </w:r>
    </w:p>
    <w:p w:rsidR="00490FC0" w:rsidRPr="008F6512" w:rsidRDefault="00490FC0" w:rsidP="008F6512">
      <w:pPr>
        <w:pStyle w:val="1"/>
        <w:shd w:val="clear" w:color="auto" w:fill="auto"/>
        <w:tabs>
          <w:tab w:val="left" w:pos="2041"/>
          <w:tab w:val="left" w:pos="4796"/>
          <w:tab w:val="left" w:pos="7273"/>
          <w:tab w:val="left" w:pos="9226"/>
        </w:tabs>
        <w:spacing w:line="360" w:lineRule="auto"/>
        <w:ind w:left="20"/>
        <w:rPr>
          <w:sz w:val="24"/>
          <w:szCs w:val="24"/>
        </w:rPr>
      </w:pPr>
      <w:r w:rsidRPr="008F6512">
        <w:rPr>
          <w:color w:val="000000"/>
          <w:sz w:val="24"/>
          <w:szCs w:val="24"/>
        </w:rPr>
        <w:t xml:space="preserve"> </w:t>
      </w:r>
      <w:r w:rsidR="008F6512" w:rsidRPr="008F6512">
        <w:rPr>
          <w:color w:val="000000"/>
          <w:sz w:val="24"/>
          <w:szCs w:val="24"/>
        </w:rPr>
        <w:t xml:space="preserve">             </w:t>
      </w:r>
      <w:r w:rsidRPr="008F6512">
        <w:rPr>
          <w:color w:val="000000"/>
          <w:sz w:val="24"/>
          <w:szCs w:val="24"/>
        </w:rPr>
        <w:t>Проблема</w:t>
      </w:r>
      <w:r w:rsidRPr="008F6512">
        <w:rPr>
          <w:color w:val="000000"/>
          <w:sz w:val="24"/>
          <w:szCs w:val="24"/>
        </w:rPr>
        <w:tab/>
        <w:t>удовлетворения</w:t>
      </w:r>
      <w:r w:rsidRPr="008F6512">
        <w:rPr>
          <w:color w:val="000000"/>
          <w:sz w:val="24"/>
          <w:szCs w:val="24"/>
        </w:rPr>
        <w:tab/>
        <w:t>потребностей</w:t>
      </w:r>
      <w:r w:rsidRPr="008F6512">
        <w:rPr>
          <w:color w:val="000000"/>
          <w:sz w:val="24"/>
          <w:szCs w:val="24"/>
        </w:rPr>
        <w:tab/>
        <w:t>общества</w:t>
      </w:r>
      <w:r w:rsidRPr="008F6512">
        <w:rPr>
          <w:color w:val="000000"/>
          <w:sz w:val="24"/>
          <w:szCs w:val="24"/>
        </w:rPr>
        <w:tab/>
        <w:t>в</w:t>
      </w:r>
    </w:p>
    <w:p w:rsidR="008F6512" w:rsidRPr="008F6512" w:rsidRDefault="00490FC0" w:rsidP="008F6512">
      <w:pPr>
        <w:pStyle w:val="1"/>
        <w:shd w:val="clear" w:color="auto" w:fill="auto"/>
        <w:spacing w:line="360" w:lineRule="auto"/>
        <w:ind w:left="20" w:right="20"/>
        <w:rPr>
          <w:color w:val="000000"/>
          <w:sz w:val="24"/>
          <w:szCs w:val="24"/>
        </w:rPr>
      </w:pPr>
      <w:r w:rsidRPr="008F6512">
        <w:rPr>
          <w:color w:val="000000"/>
          <w:sz w:val="24"/>
          <w:szCs w:val="24"/>
        </w:rPr>
        <w:t>высококвалифицированных специалистах одинаково актуальна для нашей страны. Высокие темпы развития мировой экономики, стремительно меняющиеся требования к выпускнику, большой объем информации, необходимой для усвоения к концу обучения, вынуждают использовать в образовании различные методы активного обучения.</w:t>
      </w:r>
    </w:p>
    <w:p w:rsidR="00490FC0" w:rsidRPr="008F6512" w:rsidRDefault="00490FC0" w:rsidP="008F6512">
      <w:pPr>
        <w:pStyle w:val="1"/>
        <w:shd w:val="clear" w:color="auto" w:fill="auto"/>
        <w:spacing w:line="360" w:lineRule="auto"/>
        <w:ind w:left="20" w:right="20"/>
        <w:rPr>
          <w:color w:val="000000"/>
          <w:sz w:val="24"/>
          <w:szCs w:val="24"/>
        </w:rPr>
      </w:pPr>
      <w:r w:rsidRPr="008F6512">
        <w:rPr>
          <w:color w:val="000000"/>
          <w:sz w:val="24"/>
          <w:szCs w:val="24"/>
        </w:rPr>
        <w:t xml:space="preserve"> </w:t>
      </w:r>
      <w:r w:rsidR="008F6512" w:rsidRPr="008F6512">
        <w:rPr>
          <w:color w:val="000000"/>
          <w:sz w:val="24"/>
          <w:szCs w:val="24"/>
        </w:rPr>
        <w:t xml:space="preserve">           </w:t>
      </w:r>
      <w:r w:rsidRPr="008F6512">
        <w:rPr>
          <w:rStyle w:val="aa"/>
          <w:sz w:val="24"/>
          <w:szCs w:val="24"/>
        </w:rPr>
        <w:t xml:space="preserve">Активные методы обучения </w:t>
      </w:r>
      <w:r w:rsidRPr="008F6512">
        <w:rPr>
          <w:color w:val="000000"/>
          <w:sz w:val="24"/>
          <w:szCs w:val="24"/>
        </w:rPr>
        <w:t>- методы, стимулирующие познавательную деятельность обучающихся, они строятся в основном на диалоге, предполагающем свободный обмен мнениями о путях разрешения той или иной проблемы, характеризуются высоким уровнем активности учащихся. Именно такое обучение сейчас общепринято считать «наилучшей практикой обучения». Исследования показывают, что именно на активных занятиях - если они ориентированы на достижение конкретных целей и хорошо организованы - учащиеся часто усваивают материал наиболее полно и с пользой для себя. Обучение, которое можно использовать, обучение, которое является долговечным, - это гораздо более эффективное приложение времени педагога и средств общества, нежели обучение, которое оставляет учащихся пассивными, которое утомляет педагога однообразием и которое вскоре забывается, потому, что оно не используется на практике и не развивается. Критическое мышление позволяет не только замечать противоречия, недостатки, пробелы в информации, но и взвешенно анализировать разнообразные источники, осмысливать собственную позицию, владеть разнообразными стратегиями работы с информацией и решения проблемных ситуаций.</w:t>
      </w:r>
    </w:p>
    <w:p w:rsidR="008F6512" w:rsidRPr="008F6512" w:rsidRDefault="008F6512" w:rsidP="008F6512">
      <w:pPr>
        <w:spacing w:after="0" w:line="360" w:lineRule="auto"/>
        <w:ind w:left="20" w:firstLine="708"/>
        <w:jc w:val="both"/>
        <w:rPr>
          <w:rFonts w:ascii="Times New Roman" w:eastAsia="Times New Roman" w:hAnsi="Times New Roman" w:cs="Times New Roman"/>
          <w:sz w:val="24"/>
          <w:szCs w:val="24"/>
          <w:lang w:eastAsia="ru-RU"/>
        </w:rPr>
      </w:pPr>
      <w:r w:rsidRPr="008F6512">
        <w:rPr>
          <w:rFonts w:ascii="Times New Roman" w:eastAsia="Times New Roman" w:hAnsi="Times New Roman" w:cs="Times New Roman"/>
          <w:b/>
          <w:bCs/>
          <w:color w:val="000000"/>
          <w:sz w:val="24"/>
          <w:szCs w:val="24"/>
          <w:u w:val="single"/>
          <w:lang w:eastAsia="ru-RU"/>
        </w:rPr>
        <w:t>На методическом уровне</w:t>
      </w:r>
      <w:r w:rsidRPr="008F6512">
        <w:rPr>
          <w:rFonts w:ascii="Times New Roman" w:eastAsia="Times New Roman" w:hAnsi="Times New Roman" w:cs="Times New Roman"/>
          <w:b/>
          <w:bCs/>
          <w:color w:val="000000"/>
          <w:sz w:val="24"/>
          <w:szCs w:val="24"/>
          <w:lang w:eastAsia="ru-RU"/>
        </w:rPr>
        <w:t xml:space="preserve"> </w:t>
      </w:r>
      <w:r w:rsidRPr="008F6512">
        <w:rPr>
          <w:rFonts w:ascii="Times New Roman" w:eastAsia="Times New Roman" w:hAnsi="Times New Roman" w:cs="Times New Roman"/>
          <w:color w:val="000000"/>
          <w:sz w:val="24"/>
          <w:szCs w:val="24"/>
          <w:lang w:eastAsia="ru-RU"/>
        </w:rPr>
        <w:t>технология представляет собой систему приемов и стратегий, объединяющих приемы учебной работы по видам учебной деятельности независимо от конкретного содержания. Базовая модель задает не только определенную логику построения занятия, но и последовательность, и способы сочетания конкретных методических приемов.</w:t>
      </w:r>
    </w:p>
    <w:p w:rsidR="008F6512" w:rsidRPr="008F6512" w:rsidRDefault="008F6512" w:rsidP="008F6512">
      <w:pPr>
        <w:spacing w:after="0" w:line="360" w:lineRule="auto"/>
        <w:ind w:firstLine="708"/>
        <w:jc w:val="both"/>
        <w:rPr>
          <w:rFonts w:ascii="Times New Roman" w:eastAsia="Times New Roman" w:hAnsi="Times New Roman" w:cs="Times New Roman"/>
          <w:sz w:val="24"/>
          <w:szCs w:val="24"/>
          <w:lang w:eastAsia="ru-RU"/>
        </w:rPr>
      </w:pPr>
      <w:r w:rsidRPr="008F6512">
        <w:rPr>
          <w:rFonts w:ascii="Times New Roman" w:eastAsia="Times New Roman" w:hAnsi="Times New Roman" w:cs="Times New Roman"/>
          <w:color w:val="000000"/>
          <w:sz w:val="24"/>
          <w:szCs w:val="24"/>
          <w:lang w:eastAsia="ru-RU"/>
        </w:rPr>
        <w:t>В рамках базовой модели «Вызов-Осмысление-Размышление» могут быть использованы разнообразные стратегии обучения, достаточно известные и апробированные в педагогической практике: стратегии кооперативного обучения, стратегии проблемного обучения, технологии организации учебной дискуссии.</w:t>
      </w:r>
    </w:p>
    <w:p w:rsidR="008F6512" w:rsidRDefault="009F5B9B" w:rsidP="008F6512">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Поэтому одной из причин для создания методической разработки я выбрала технологию развития критического мышления. </w:t>
      </w:r>
      <w:r w:rsidR="008F6512" w:rsidRPr="008F6512">
        <w:rPr>
          <w:rFonts w:ascii="Times New Roman" w:eastAsia="Times New Roman" w:hAnsi="Times New Roman" w:cs="Times New Roman"/>
          <w:color w:val="000000"/>
          <w:sz w:val="24"/>
          <w:szCs w:val="24"/>
          <w:lang w:eastAsia="ru-RU"/>
        </w:rPr>
        <w:t xml:space="preserve">Надо заметить, что обучение по технологии развития критического мышления становится продуктивным лишь тогда, </w:t>
      </w:r>
      <w:r w:rsidR="008F6512" w:rsidRPr="008F6512">
        <w:rPr>
          <w:rFonts w:ascii="Times New Roman" w:eastAsia="Times New Roman" w:hAnsi="Times New Roman" w:cs="Times New Roman"/>
          <w:color w:val="000000"/>
          <w:sz w:val="24"/>
          <w:szCs w:val="24"/>
          <w:lang w:eastAsia="ru-RU"/>
        </w:rPr>
        <w:lastRenderedPageBreak/>
        <w:t>когда сам преподаватель в процессе осознания собственной деятельности способен отказаться от официально утвержденных и годами практикуемых методов работы.</w:t>
      </w:r>
    </w:p>
    <w:p w:rsidR="009F5B9B" w:rsidRDefault="009F5B9B" w:rsidP="008F6512">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можно сделать</w:t>
      </w:r>
      <w:r w:rsidR="000A58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выв</w:t>
      </w:r>
      <w:r w:rsidR="000A5830">
        <w:rPr>
          <w:rFonts w:ascii="Times New Roman" w:eastAsia="Times New Roman" w:hAnsi="Times New Roman" w:cs="Times New Roman"/>
          <w:color w:val="000000"/>
          <w:sz w:val="24"/>
          <w:szCs w:val="24"/>
          <w:lang w:eastAsia="ru-RU"/>
        </w:rPr>
        <w:t>од, что для успешного обучения студентов необходимо вызвать у них интерес к овладению знаний.</w:t>
      </w:r>
    </w:p>
    <w:p w:rsidR="009F5B9B" w:rsidRPr="008F6512" w:rsidRDefault="009F5B9B" w:rsidP="008F6512">
      <w:pPr>
        <w:spacing w:after="0" w:line="360" w:lineRule="auto"/>
        <w:ind w:firstLine="708"/>
        <w:jc w:val="both"/>
        <w:rPr>
          <w:rFonts w:ascii="Times New Roman" w:eastAsia="Times New Roman" w:hAnsi="Times New Roman" w:cs="Times New Roman"/>
          <w:sz w:val="24"/>
          <w:szCs w:val="24"/>
          <w:lang w:eastAsia="ru-RU"/>
        </w:rPr>
      </w:pPr>
    </w:p>
    <w:p w:rsidR="008F6512" w:rsidRPr="008F6512" w:rsidRDefault="008F6512" w:rsidP="008F6512">
      <w:pPr>
        <w:pStyle w:val="1"/>
        <w:shd w:val="clear" w:color="auto" w:fill="auto"/>
        <w:spacing w:line="360" w:lineRule="auto"/>
        <w:ind w:left="20" w:right="20"/>
        <w:rPr>
          <w:sz w:val="24"/>
          <w:szCs w:val="24"/>
        </w:rPr>
      </w:pPr>
    </w:p>
    <w:p w:rsidR="00854931" w:rsidRPr="008F6512" w:rsidRDefault="00854931"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Pr="008F6512" w:rsidRDefault="00490FC0" w:rsidP="008F6512">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color w:val="000000"/>
          <w:sz w:val="24"/>
          <w:szCs w:val="24"/>
        </w:rPr>
      </w:pPr>
    </w:p>
    <w:p w:rsidR="00490FC0" w:rsidRDefault="00490FC0" w:rsidP="009F5B9B">
      <w:pPr>
        <w:spacing w:line="360" w:lineRule="auto"/>
        <w:jc w:val="both"/>
        <w:rPr>
          <w:rFonts w:ascii="Times New Roman" w:hAnsi="Times New Roman" w:cs="Times New Roman"/>
          <w:color w:val="000000"/>
          <w:sz w:val="24"/>
          <w:szCs w:val="24"/>
        </w:rPr>
      </w:pPr>
    </w:p>
    <w:p w:rsidR="00490FC0" w:rsidRDefault="00490FC0" w:rsidP="00854931">
      <w:pPr>
        <w:spacing w:line="360" w:lineRule="auto"/>
        <w:ind w:firstLine="708"/>
        <w:jc w:val="both"/>
        <w:rPr>
          <w:rFonts w:ascii="Times New Roman" w:hAnsi="Times New Roman" w:cs="Times New Roman"/>
          <w:sz w:val="24"/>
          <w:szCs w:val="24"/>
        </w:rPr>
      </w:pPr>
    </w:p>
    <w:p w:rsidR="00854931" w:rsidRPr="00854931" w:rsidRDefault="00490FC0" w:rsidP="00854931">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ЛИТЕРАТУРЫ </w:t>
      </w:r>
    </w:p>
    <w:p w:rsidR="00854931" w:rsidRDefault="00854931" w:rsidP="00854931">
      <w:pPr>
        <w:ind w:right="57" w:firstLine="708"/>
        <w:jc w:val="both"/>
        <w:rPr>
          <w:rFonts w:ascii="Times New Roman" w:hAnsi="Times New Roman" w:cs="Times New Roman"/>
          <w:sz w:val="24"/>
          <w:szCs w:val="24"/>
        </w:rPr>
      </w:pPr>
      <w:r w:rsidRPr="00854931">
        <w:rPr>
          <w:rFonts w:ascii="Times New Roman" w:hAnsi="Times New Roman" w:cs="Times New Roman"/>
          <w:sz w:val="24"/>
          <w:szCs w:val="24"/>
        </w:rPr>
        <w:t>Учебники и учебные пособия:</w:t>
      </w:r>
    </w:p>
    <w:p w:rsidR="009F5B9B" w:rsidRDefault="008F6512" w:rsidP="009F5B9B">
      <w:pPr>
        <w:numPr>
          <w:ilvl w:val="0"/>
          <w:numId w:val="28"/>
        </w:numPr>
        <w:tabs>
          <w:tab w:val="left" w:pos="1358"/>
        </w:tabs>
        <w:spacing w:after="0" w:line="360" w:lineRule="auto"/>
        <w:jc w:val="both"/>
        <w:rPr>
          <w:rFonts w:ascii="Times New Roman" w:hAnsi="Times New Roman" w:cs="Times New Roman"/>
          <w:sz w:val="24"/>
          <w:szCs w:val="24"/>
        </w:rPr>
      </w:pPr>
      <w:r w:rsidRPr="008F6512">
        <w:rPr>
          <w:rFonts w:ascii="Times New Roman" w:hAnsi="Times New Roman" w:cs="Times New Roman"/>
          <w:sz w:val="24"/>
          <w:szCs w:val="24"/>
        </w:rPr>
        <w:t>Кульневич С.В., Лакоценина Т.П. Анализ современного урока: Практическое пособие для учителей, преподавателей и руководителей школ, гимназий, лицеев, колледжей, студентов педагогических учебных заведений, слушателей ИПК. Изд. 2-е, доп., перераб,  Учитель, 2003 – 224 с.</w:t>
      </w:r>
    </w:p>
    <w:p w:rsidR="00854931" w:rsidRDefault="00854931" w:rsidP="009F5B9B">
      <w:pPr>
        <w:numPr>
          <w:ilvl w:val="0"/>
          <w:numId w:val="28"/>
        </w:numPr>
        <w:tabs>
          <w:tab w:val="left" w:pos="1358"/>
        </w:tabs>
        <w:spacing w:after="0" w:line="360" w:lineRule="auto"/>
        <w:jc w:val="both"/>
        <w:rPr>
          <w:rFonts w:ascii="Times New Roman" w:hAnsi="Times New Roman" w:cs="Times New Roman"/>
          <w:sz w:val="24"/>
          <w:szCs w:val="24"/>
        </w:rPr>
      </w:pPr>
      <w:r w:rsidRPr="009F5B9B">
        <w:rPr>
          <w:rStyle w:val="apple-converted-space"/>
          <w:rFonts w:ascii="Times New Roman" w:hAnsi="Times New Roman"/>
          <w:color w:val="000000"/>
          <w:sz w:val="24"/>
          <w:szCs w:val="24"/>
          <w:shd w:val="clear" w:color="auto" w:fill="FFFFFF"/>
        </w:rPr>
        <w:t> </w:t>
      </w:r>
      <w:r w:rsidRPr="009F5B9B">
        <w:rPr>
          <w:rFonts w:ascii="Times New Roman" w:hAnsi="Times New Roman" w:cs="Times New Roman"/>
          <w:color w:val="000000"/>
          <w:sz w:val="24"/>
          <w:szCs w:val="24"/>
          <w:shd w:val="clear" w:color="auto" w:fill="FFFFFF"/>
        </w:rPr>
        <w:t>Шелихов В.В. Оператор связи: Учебник для студентов учреждений СПО / В.В. Шелихов, Н.Н. Шнырева,  Г.П. Гавердовская -  2-е издю, стер. - М: ACADEMA, 2011 – 192 с</w:t>
      </w:r>
      <w:r w:rsidRPr="009F5B9B">
        <w:rPr>
          <w:rFonts w:ascii="Times New Roman" w:hAnsi="Times New Roman" w:cs="Times New Roman"/>
          <w:sz w:val="24"/>
          <w:szCs w:val="24"/>
        </w:rPr>
        <w:t>.</w:t>
      </w:r>
    </w:p>
    <w:p w:rsidR="009F5B9B" w:rsidRPr="009F5B9B" w:rsidRDefault="009F5B9B" w:rsidP="009F5B9B">
      <w:pPr>
        <w:tabs>
          <w:tab w:val="left" w:pos="1358"/>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Интернет-ресурсы:</w:t>
      </w:r>
    </w:p>
    <w:p w:rsidR="009F5B9B" w:rsidRPr="008F6512" w:rsidRDefault="009F5B9B" w:rsidP="009F5B9B">
      <w:pPr>
        <w:pStyle w:val="11"/>
        <w:numPr>
          <w:ilvl w:val="0"/>
          <w:numId w:val="13"/>
        </w:numPr>
        <w:spacing w:line="360" w:lineRule="auto"/>
        <w:jc w:val="both"/>
      </w:pPr>
      <w:r w:rsidRPr="008F6512">
        <w:t>Активизация познавательной деятельности учащихся</w:t>
      </w:r>
    </w:p>
    <w:p w:rsidR="009F5B9B" w:rsidRPr="00854931" w:rsidRDefault="009F5B9B" w:rsidP="009F5B9B">
      <w:pPr>
        <w:tabs>
          <w:tab w:val="left" w:pos="1358"/>
        </w:tabs>
        <w:spacing w:line="360" w:lineRule="auto"/>
        <w:ind w:firstLine="709"/>
        <w:jc w:val="both"/>
        <w:rPr>
          <w:rFonts w:ascii="Times New Roman" w:hAnsi="Times New Roman" w:cs="Times New Roman"/>
          <w:sz w:val="24"/>
          <w:szCs w:val="24"/>
        </w:rPr>
      </w:pPr>
      <w:r w:rsidRPr="008F6512">
        <w:rPr>
          <w:rFonts w:ascii="Times New Roman" w:hAnsi="Times New Roman" w:cs="Times New Roman"/>
          <w:sz w:val="24"/>
          <w:szCs w:val="24"/>
        </w:rPr>
        <w:t xml:space="preserve">( </w:t>
      </w:r>
      <w:hyperlink r:id="rId8" w:history="1">
        <w:r w:rsidRPr="008F6512">
          <w:rPr>
            <w:rStyle w:val="a4"/>
            <w:rFonts w:ascii="Times New Roman" w:hAnsi="Times New Roman"/>
            <w:sz w:val="24"/>
            <w:szCs w:val="24"/>
            <w:lang w:val="en-US"/>
          </w:rPr>
          <w:t>http</w:t>
        </w:r>
        <w:r w:rsidRPr="008F6512">
          <w:rPr>
            <w:rStyle w:val="a4"/>
            <w:rFonts w:ascii="Times New Roman" w:hAnsi="Times New Roman"/>
            <w:sz w:val="24"/>
            <w:szCs w:val="24"/>
          </w:rPr>
          <w:t>://</w:t>
        </w:r>
        <w:r w:rsidRPr="008F6512">
          <w:rPr>
            <w:rStyle w:val="a4"/>
            <w:rFonts w:ascii="Times New Roman" w:hAnsi="Times New Roman"/>
            <w:sz w:val="24"/>
            <w:szCs w:val="24"/>
            <w:lang w:val="en-US"/>
          </w:rPr>
          <w:t>revolution</w:t>
        </w:r>
        <w:r w:rsidRPr="008F6512">
          <w:rPr>
            <w:rStyle w:val="a4"/>
            <w:rFonts w:ascii="Times New Roman" w:hAnsi="Times New Roman"/>
            <w:sz w:val="24"/>
            <w:szCs w:val="24"/>
          </w:rPr>
          <w:t>.</w:t>
        </w:r>
        <w:r w:rsidRPr="008F6512">
          <w:rPr>
            <w:rStyle w:val="a4"/>
            <w:rFonts w:ascii="Times New Roman" w:hAnsi="Times New Roman"/>
            <w:sz w:val="24"/>
            <w:szCs w:val="24"/>
            <w:lang w:val="en-US"/>
          </w:rPr>
          <w:t>allbest</w:t>
        </w:r>
        <w:r w:rsidRPr="008F6512">
          <w:rPr>
            <w:rStyle w:val="a4"/>
            <w:rFonts w:ascii="Times New Roman" w:hAnsi="Times New Roman"/>
            <w:sz w:val="24"/>
            <w:szCs w:val="24"/>
          </w:rPr>
          <w:t>.</w:t>
        </w:r>
        <w:r w:rsidRPr="008F6512">
          <w:rPr>
            <w:rStyle w:val="a4"/>
            <w:rFonts w:ascii="Times New Roman" w:hAnsi="Times New Roman"/>
            <w:sz w:val="24"/>
            <w:szCs w:val="24"/>
            <w:lang w:val="en-US"/>
          </w:rPr>
          <w:t>ru</w:t>
        </w:r>
        <w:r w:rsidRPr="008F6512">
          <w:rPr>
            <w:rStyle w:val="a4"/>
            <w:rFonts w:ascii="Times New Roman" w:hAnsi="Times New Roman"/>
            <w:sz w:val="24"/>
            <w:szCs w:val="24"/>
          </w:rPr>
          <w:t>/</w:t>
        </w:r>
        <w:r w:rsidRPr="008F6512">
          <w:rPr>
            <w:rStyle w:val="a4"/>
            <w:rFonts w:ascii="Times New Roman" w:hAnsi="Times New Roman"/>
            <w:sz w:val="24"/>
            <w:szCs w:val="24"/>
            <w:lang w:val="en-US"/>
          </w:rPr>
          <w:t>pedagogics</w:t>
        </w:r>
        <w:r w:rsidRPr="008F6512">
          <w:rPr>
            <w:rStyle w:val="a4"/>
            <w:rFonts w:ascii="Times New Roman" w:hAnsi="Times New Roman"/>
            <w:sz w:val="24"/>
            <w:szCs w:val="24"/>
          </w:rPr>
          <w:t>/00020449_0.</w:t>
        </w:r>
        <w:r w:rsidRPr="008F6512">
          <w:rPr>
            <w:rStyle w:val="a4"/>
            <w:rFonts w:ascii="Times New Roman" w:hAnsi="Times New Roman"/>
            <w:sz w:val="24"/>
            <w:szCs w:val="24"/>
            <w:lang w:val="en-US"/>
          </w:rPr>
          <w:t>html</w:t>
        </w:r>
      </w:hyperlink>
      <w:r w:rsidRPr="008F6512">
        <w:rPr>
          <w:rFonts w:ascii="Times New Roman" w:hAnsi="Times New Roman" w:cs="Times New Roman"/>
          <w:sz w:val="24"/>
          <w:szCs w:val="24"/>
        </w:rPr>
        <w:t>)</w:t>
      </w:r>
    </w:p>
    <w:p w:rsidR="009F5B9B" w:rsidRDefault="009F5B9B" w:rsidP="009F5B9B">
      <w:pPr>
        <w:numPr>
          <w:ilvl w:val="0"/>
          <w:numId w:val="13"/>
        </w:numPr>
        <w:tabs>
          <w:tab w:val="left" w:pos="1358"/>
        </w:tabs>
        <w:spacing w:after="0" w:line="360" w:lineRule="auto"/>
        <w:jc w:val="both"/>
        <w:rPr>
          <w:rFonts w:ascii="Times New Roman" w:hAnsi="Times New Roman" w:cs="Times New Roman"/>
          <w:sz w:val="24"/>
          <w:szCs w:val="24"/>
        </w:rPr>
      </w:pPr>
      <w:r w:rsidRPr="008F6512">
        <w:rPr>
          <w:rFonts w:ascii="Times New Roman" w:hAnsi="Times New Roman" w:cs="Times New Roman"/>
          <w:sz w:val="24"/>
          <w:szCs w:val="24"/>
        </w:rPr>
        <w:t>Разработки уроков (</w:t>
      </w:r>
      <w:hyperlink r:id="rId9" w:history="1">
        <w:r w:rsidRPr="008F6512">
          <w:rPr>
            <w:rStyle w:val="a4"/>
            <w:rFonts w:ascii="Times New Roman" w:hAnsi="Times New Roman"/>
            <w:sz w:val="24"/>
            <w:szCs w:val="24"/>
          </w:rPr>
          <w:t>http://www.proshkolu.ru/club/chemistry/list/1-11112-21540</w:t>
        </w:r>
      </w:hyperlink>
      <w:r w:rsidRPr="008F6512">
        <w:rPr>
          <w:rFonts w:ascii="Times New Roman" w:hAnsi="Times New Roman" w:cs="Times New Roman"/>
          <w:sz w:val="24"/>
          <w:szCs w:val="24"/>
        </w:rPr>
        <w:t>)</w:t>
      </w:r>
    </w:p>
    <w:p w:rsidR="009F5B9B" w:rsidRPr="00854931" w:rsidRDefault="009F5B9B" w:rsidP="009F5B9B">
      <w:pPr>
        <w:numPr>
          <w:ilvl w:val="0"/>
          <w:numId w:val="13"/>
        </w:numPr>
        <w:spacing w:after="0" w:line="360" w:lineRule="auto"/>
        <w:rPr>
          <w:rFonts w:ascii="Times New Roman" w:hAnsi="Times New Roman" w:cs="Times New Roman"/>
          <w:bCs/>
          <w:color w:val="0000FF"/>
          <w:sz w:val="24"/>
          <w:szCs w:val="24"/>
          <w:u w:val="single"/>
          <w:lang w:val="sah-RU"/>
        </w:rPr>
      </w:pPr>
      <w:r w:rsidRPr="00854931">
        <w:rPr>
          <w:rFonts w:ascii="Times New Roman" w:hAnsi="Times New Roman" w:cs="Times New Roman"/>
          <w:bCs/>
          <w:sz w:val="24"/>
          <w:szCs w:val="24"/>
        </w:rPr>
        <w:t>Сайт в помощь операторам связи  ФГУП «Почта России» [Электронный ресурс]</w:t>
      </w:r>
      <w:r w:rsidRPr="00854931">
        <w:rPr>
          <w:rFonts w:ascii="Times New Roman" w:hAnsi="Times New Roman" w:cs="Times New Roman"/>
          <w:sz w:val="24"/>
          <w:szCs w:val="24"/>
          <w:lang w:val="sah-RU"/>
        </w:rPr>
        <w:t>. – Режим доступа:</w:t>
      </w:r>
      <w:r w:rsidRPr="00854931">
        <w:rPr>
          <w:rFonts w:ascii="Times New Roman" w:hAnsi="Times New Roman" w:cs="Times New Roman"/>
          <w:sz w:val="24"/>
          <w:szCs w:val="24"/>
        </w:rPr>
        <w:t xml:space="preserve"> </w:t>
      </w:r>
      <w:r w:rsidRPr="00854931">
        <w:rPr>
          <w:rFonts w:ascii="Times New Roman" w:hAnsi="Times New Roman" w:cs="Times New Roman"/>
          <w:color w:val="0000FF"/>
          <w:sz w:val="24"/>
          <w:szCs w:val="24"/>
          <w:u w:val="single"/>
        </w:rPr>
        <w:t>www.russianpost.ru</w:t>
      </w:r>
      <w:r w:rsidRPr="00854931">
        <w:rPr>
          <w:rFonts w:ascii="Times New Roman" w:hAnsi="Times New Roman" w:cs="Times New Roman"/>
          <w:bCs/>
          <w:color w:val="0000FF"/>
          <w:sz w:val="24"/>
          <w:szCs w:val="24"/>
          <w:u w:val="single"/>
        </w:rPr>
        <w:t xml:space="preserve"> </w:t>
      </w:r>
    </w:p>
    <w:p w:rsidR="009F5B9B" w:rsidRPr="008F6512" w:rsidRDefault="009F5B9B" w:rsidP="009F5B9B">
      <w:pPr>
        <w:numPr>
          <w:ilvl w:val="0"/>
          <w:numId w:val="13"/>
        </w:numPr>
        <w:tabs>
          <w:tab w:val="left" w:pos="1358"/>
        </w:tabs>
        <w:spacing w:after="0" w:line="360" w:lineRule="auto"/>
        <w:jc w:val="both"/>
        <w:rPr>
          <w:rFonts w:ascii="Times New Roman" w:hAnsi="Times New Roman" w:cs="Times New Roman"/>
          <w:sz w:val="24"/>
          <w:szCs w:val="24"/>
        </w:rPr>
      </w:pPr>
      <w:r w:rsidRPr="008F6512">
        <w:rPr>
          <w:rFonts w:ascii="Times New Roman" w:hAnsi="Times New Roman" w:cs="Times New Roman"/>
          <w:sz w:val="24"/>
          <w:szCs w:val="24"/>
        </w:rPr>
        <w:t>Самостоятельная творческая познавательная деятельность учащихся (</w:t>
      </w:r>
      <w:hyperlink r:id="rId10" w:history="1">
        <w:r w:rsidRPr="008F6512">
          <w:rPr>
            <w:rStyle w:val="a4"/>
            <w:rFonts w:ascii="Times New Roman" w:hAnsi="Times New Roman"/>
            <w:sz w:val="24"/>
            <w:szCs w:val="24"/>
            <w:lang w:val="en-US"/>
          </w:rPr>
          <w:t>http</w:t>
        </w:r>
        <w:r w:rsidRPr="008F6512">
          <w:rPr>
            <w:rStyle w:val="a4"/>
            <w:rFonts w:ascii="Times New Roman" w:hAnsi="Times New Roman"/>
            <w:sz w:val="24"/>
            <w:szCs w:val="24"/>
          </w:rPr>
          <w:t>://</w:t>
        </w:r>
        <w:r w:rsidRPr="008F6512">
          <w:rPr>
            <w:rStyle w:val="a4"/>
            <w:rFonts w:ascii="Times New Roman" w:hAnsi="Times New Roman"/>
            <w:sz w:val="24"/>
            <w:szCs w:val="24"/>
            <w:lang w:val="en-US"/>
          </w:rPr>
          <w:t>www</w:t>
        </w:r>
        <w:r w:rsidRPr="008F6512">
          <w:rPr>
            <w:rStyle w:val="a4"/>
            <w:rFonts w:ascii="Times New Roman" w:hAnsi="Times New Roman"/>
            <w:sz w:val="24"/>
            <w:szCs w:val="24"/>
          </w:rPr>
          <w:t>.</w:t>
        </w:r>
        <w:r w:rsidRPr="008F6512">
          <w:rPr>
            <w:rStyle w:val="a4"/>
            <w:rFonts w:ascii="Times New Roman" w:hAnsi="Times New Roman"/>
            <w:sz w:val="24"/>
            <w:szCs w:val="24"/>
            <w:lang w:val="en-US"/>
          </w:rPr>
          <w:t>docme</w:t>
        </w:r>
        <w:r w:rsidRPr="008F6512">
          <w:rPr>
            <w:rStyle w:val="a4"/>
            <w:rFonts w:ascii="Times New Roman" w:hAnsi="Times New Roman"/>
            <w:sz w:val="24"/>
            <w:szCs w:val="24"/>
          </w:rPr>
          <w:t>.</w:t>
        </w:r>
        <w:r w:rsidRPr="008F6512">
          <w:rPr>
            <w:rStyle w:val="a4"/>
            <w:rFonts w:ascii="Times New Roman" w:hAnsi="Times New Roman"/>
            <w:sz w:val="24"/>
            <w:szCs w:val="24"/>
            <w:lang w:val="en-US"/>
          </w:rPr>
          <w:t>ru</w:t>
        </w:r>
        <w:r w:rsidRPr="008F6512">
          <w:rPr>
            <w:rStyle w:val="a4"/>
            <w:rFonts w:ascii="Times New Roman" w:hAnsi="Times New Roman"/>
            <w:sz w:val="24"/>
            <w:szCs w:val="24"/>
          </w:rPr>
          <w:t>/</w:t>
        </w:r>
        <w:r w:rsidRPr="008F6512">
          <w:rPr>
            <w:rStyle w:val="a4"/>
            <w:rFonts w:ascii="Times New Roman" w:hAnsi="Times New Roman"/>
            <w:sz w:val="24"/>
            <w:szCs w:val="24"/>
            <w:lang w:val="en-US"/>
          </w:rPr>
          <w:t>doc</w:t>
        </w:r>
        <w:r w:rsidRPr="008F6512">
          <w:rPr>
            <w:rStyle w:val="a4"/>
            <w:rFonts w:ascii="Times New Roman" w:hAnsi="Times New Roman"/>
            <w:sz w:val="24"/>
            <w:szCs w:val="24"/>
          </w:rPr>
          <w:t>/19720/</w:t>
        </w:r>
        <w:r w:rsidRPr="008F6512">
          <w:rPr>
            <w:rStyle w:val="a4"/>
            <w:rFonts w:ascii="Times New Roman" w:hAnsi="Times New Roman"/>
            <w:sz w:val="24"/>
            <w:szCs w:val="24"/>
            <w:lang w:val="en-US"/>
          </w:rPr>
          <w:t>tvorcheskaya</w:t>
        </w:r>
        <w:r w:rsidRPr="008F6512">
          <w:rPr>
            <w:rStyle w:val="a4"/>
            <w:rFonts w:ascii="Times New Roman" w:hAnsi="Times New Roman"/>
            <w:sz w:val="24"/>
            <w:szCs w:val="24"/>
          </w:rPr>
          <w:t>-</w:t>
        </w:r>
        <w:r w:rsidRPr="008F6512">
          <w:rPr>
            <w:rStyle w:val="a4"/>
            <w:rFonts w:ascii="Times New Roman" w:hAnsi="Times New Roman"/>
            <w:sz w:val="24"/>
            <w:szCs w:val="24"/>
            <w:lang w:val="en-US"/>
          </w:rPr>
          <w:t>rabota</w:t>
        </w:r>
      </w:hyperlink>
      <w:r w:rsidRPr="008F6512">
        <w:rPr>
          <w:rFonts w:ascii="Times New Roman" w:hAnsi="Times New Roman" w:cs="Times New Roman"/>
          <w:sz w:val="24"/>
          <w:szCs w:val="24"/>
        </w:rPr>
        <w:t>)</w:t>
      </w:r>
    </w:p>
    <w:p w:rsidR="009F5B9B" w:rsidRPr="008F6512" w:rsidRDefault="009F5B9B" w:rsidP="009F5B9B">
      <w:pPr>
        <w:tabs>
          <w:tab w:val="left" w:pos="1358"/>
        </w:tabs>
        <w:spacing w:after="0" w:line="360" w:lineRule="auto"/>
        <w:ind w:left="1070"/>
        <w:jc w:val="both"/>
        <w:rPr>
          <w:rFonts w:ascii="Times New Roman" w:hAnsi="Times New Roman" w:cs="Times New Roman"/>
          <w:sz w:val="24"/>
          <w:szCs w:val="24"/>
        </w:rPr>
      </w:pPr>
    </w:p>
    <w:p w:rsidR="009F5B9B" w:rsidRPr="008F6512" w:rsidRDefault="009F5B9B" w:rsidP="009F5B9B">
      <w:pPr>
        <w:tabs>
          <w:tab w:val="left" w:pos="1358"/>
        </w:tabs>
        <w:spacing w:after="0" w:line="360" w:lineRule="auto"/>
        <w:ind w:left="1070"/>
        <w:jc w:val="both"/>
        <w:rPr>
          <w:rFonts w:ascii="Times New Roman" w:hAnsi="Times New Roman" w:cs="Times New Roman"/>
          <w:sz w:val="24"/>
          <w:szCs w:val="24"/>
        </w:rPr>
      </w:pPr>
    </w:p>
    <w:p w:rsidR="00854931" w:rsidRDefault="00854931" w:rsidP="00854931">
      <w:pPr>
        <w:tabs>
          <w:tab w:val="left" w:pos="1069"/>
          <w:tab w:val="left" w:pos="1134"/>
        </w:tabs>
        <w:spacing w:line="360" w:lineRule="auto"/>
        <w:ind w:firstLine="709"/>
        <w:jc w:val="both"/>
        <w:rPr>
          <w:rFonts w:ascii="Times New Roman" w:hAnsi="Times New Roman" w:cs="Times New Roman"/>
          <w:sz w:val="24"/>
          <w:szCs w:val="24"/>
        </w:rPr>
      </w:pPr>
    </w:p>
    <w:p w:rsidR="00854931" w:rsidRDefault="00854931" w:rsidP="00854931">
      <w:pPr>
        <w:tabs>
          <w:tab w:val="left" w:pos="1069"/>
          <w:tab w:val="left" w:pos="1134"/>
        </w:tabs>
        <w:spacing w:line="360" w:lineRule="auto"/>
        <w:ind w:firstLine="709"/>
        <w:jc w:val="both"/>
        <w:rPr>
          <w:rFonts w:ascii="Times New Roman" w:hAnsi="Times New Roman" w:cs="Times New Roman"/>
          <w:sz w:val="24"/>
          <w:szCs w:val="24"/>
        </w:rPr>
      </w:pPr>
    </w:p>
    <w:p w:rsidR="00854931" w:rsidRDefault="00854931" w:rsidP="00854931">
      <w:pPr>
        <w:tabs>
          <w:tab w:val="left" w:pos="1069"/>
          <w:tab w:val="left" w:pos="1134"/>
        </w:tabs>
        <w:spacing w:line="360" w:lineRule="auto"/>
        <w:ind w:firstLine="709"/>
        <w:jc w:val="both"/>
        <w:rPr>
          <w:rFonts w:ascii="Times New Roman" w:hAnsi="Times New Roman" w:cs="Times New Roman"/>
          <w:sz w:val="24"/>
          <w:szCs w:val="24"/>
        </w:rPr>
      </w:pPr>
    </w:p>
    <w:p w:rsidR="00854931" w:rsidRDefault="00854931" w:rsidP="00854931">
      <w:pPr>
        <w:tabs>
          <w:tab w:val="left" w:pos="1069"/>
          <w:tab w:val="left" w:pos="1134"/>
        </w:tabs>
        <w:spacing w:line="360" w:lineRule="auto"/>
        <w:ind w:firstLine="709"/>
        <w:jc w:val="both"/>
        <w:rPr>
          <w:rFonts w:ascii="Times New Roman" w:hAnsi="Times New Roman" w:cs="Times New Roman"/>
          <w:sz w:val="24"/>
          <w:szCs w:val="24"/>
        </w:rPr>
      </w:pPr>
    </w:p>
    <w:p w:rsidR="00854931" w:rsidRDefault="00854931" w:rsidP="00854931">
      <w:pPr>
        <w:tabs>
          <w:tab w:val="left" w:pos="1069"/>
          <w:tab w:val="left" w:pos="1134"/>
        </w:tabs>
        <w:spacing w:line="360" w:lineRule="auto"/>
        <w:ind w:firstLine="709"/>
        <w:jc w:val="both"/>
        <w:rPr>
          <w:rFonts w:ascii="Times New Roman" w:hAnsi="Times New Roman" w:cs="Times New Roman"/>
          <w:sz w:val="24"/>
          <w:szCs w:val="24"/>
        </w:rPr>
      </w:pPr>
    </w:p>
    <w:p w:rsidR="00854931" w:rsidRDefault="00854931" w:rsidP="009F5B9B">
      <w:pPr>
        <w:spacing w:line="360" w:lineRule="auto"/>
        <w:jc w:val="both"/>
        <w:rPr>
          <w:rFonts w:ascii="Times New Roman" w:hAnsi="Times New Roman" w:cs="Times New Roman"/>
          <w:sz w:val="24"/>
          <w:szCs w:val="24"/>
        </w:rPr>
      </w:pPr>
    </w:p>
    <w:p w:rsidR="009F5B9B" w:rsidRDefault="009F5B9B" w:rsidP="009F5B9B">
      <w:pPr>
        <w:spacing w:line="360" w:lineRule="auto"/>
        <w:jc w:val="both"/>
        <w:rPr>
          <w:rFonts w:ascii="Times New Roman" w:hAnsi="Times New Roman" w:cs="Times New Roman"/>
          <w:sz w:val="24"/>
          <w:szCs w:val="24"/>
        </w:rPr>
      </w:pPr>
    </w:p>
    <w:p w:rsidR="009F5B9B" w:rsidRDefault="009F5B9B" w:rsidP="009F5B9B">
      <w:pPr>
        <w:spacing w:line="360" w:lineRule="auto"/>
        <w:jc w:val="both"/>
        <w:rPr>
          <w:rFonts w:ascii="Times New Roman" w:hAnsi="Times New Roman" w:cs="Times New Roman"/>
          <w:sz w:val="24"/>
          <w:szCs w:val="24"/>
        </w:rPr>
      </w:pPr>
    </w:p>
    <w:p w:rsidR="009F5B9B" w:rsidRDefault="009F5B9B" w:rsidP="009F5B9B">
      <w:pPr>
        <w:spacing w:line="360" w:lineRule="auto"/>
        <w:jc w:val="both"/>
        <w:rPr>
          <w:rFonts w:ascii="Times New Roman" w:hAnsi="Times New Roman" w:cs="Times New Roman"/>
          <w:sz w:val="24"/>
          <w:szCs w:val="24"/>
        </w:rPr>
      </w:pPr>
    </w:p>
    <w:p w:rsidR="00854931" w:rsidRDefault="00854931" w:rsidP="00854931">
      <w:pPr>
        <w:spacing w:line="360" w:lineRule="auto"/>
        <w:ind w:firstLine="708"/>
        <w:jc w:val="both"/>
        <w:rPr>
          <w:rFonts w:ascii="Times New Roman" w:hAnsi="Times New Roman" w:cs="Times New Roman"/>
          <w:sz w:val="24"/>
          <w:szCs w:val="24"/>
        </w:rPr>
      </w:pPr>
    </w:p>
    <w:p w:rsidR="00854931" w:rsidRDefault="00854931" w:rsidP="00854931">
      <w:pPr>
        <w:spacing w:line="360" w:lineRule="auto"/>
        <w:ind w:firstLine="708"/>
        <w:jc w:val="center"/>
        <w:rPr>
          <w:rFonts w:ascii="Times New Roman" w:hAnsi="Times New Roman" w:cs="Times New Roman"/>
          <w:b/>
          <w:sz w:val="28"/>
          <w:szCs w:val="28"/>
        </w:rPr>
      </w:pPr>
      <w:r w:rsidRPr="00854931">
        <w:rPr>
          <w:rFonts w:ascii="Times New Roman" w:hAnsi="Times New Roman" w:cs="Times New Roman"/>
          <w:b/>
          <w:sz w:val="28"/>
          <w:szCs w:val="28"/>
        </w:rPr>
        <w:lastRenderedPageBreak/>
        <w:t>ПРИЛОЖЕНИЕ 1</w:t>
      </w:r>
    </w:p>
    <w:tbl>
      <w:tblPr>
        <w:tblW w:w="5000" w:type="pct"/>
        <w:tblCellSpacing w:w="15" w:type="dxa"/>
        <w:tblCellMar>
          <w:top w:w="15" w:type="dxa"/>
          <w:left w:w="15" w:type="dxa"/>
          <w:bottom w:w="15" w:type="dxa"/>
          <w:right w:w="15" w:type="dxa"/>
        </w:tblCellMar>
        <w:tblLook w:val="04A0"/>
      </w:tblPr>
      <w:tblGrid>
        <w:gridCol w:w="9445"/>
      </w:tblGrid>
      <w:tr w:rsidR="000A5830" w:rsidRPr="0033609A" w:rsidTr="00F65156">
        <w:trPr>
          <w:tblCellSpacing w:w="15" w:type="dxa"/>
        </w:trPr>
        <w:tc>
          <w:tcPr>
            <w:tcW w:w="0" w:type="auto"/>
            <w:vAlign w:val="center"/>
            <w:hideMark/>
          </w:tcPr>
          <w:p w:rsidR="000A5830" w:rsidRPr="0033609A" w:rsidRDefault="000A5830" w:rsidP="000A583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Краткая"/>
            <w:r>
              <w:rPr>
                <w:rFonts w:ascii="Times New Roman" w:eastAsia="Times New Roman" w:hAnsi="Times New Roman" w:cs="Times New Roman"/>
                <w:bCs/>
                <w:noProof/>
                <w:sz w:val="24"/>
                <w:szCs w:val="24"/>
                <w:lang w:eastAsia="ru-RU"/>
              </w:rPr>
              <w:drawing>
                <wp:anchor distT="47625" distB="47625" distL="190500" distR="190500" simplePos="0" relativeHeight="251659264" behindDoc="0" locked="0" layoutInCell="1" allowOverlap="0">
                  <wp:simplePos x="0" y="0"/>
                  <wp:positionH relativeFrom="column">
                    <wp:posOffset>-1198245</wp:posOffset>
                  </wp:positionH>
                  <wp:positionV relativeFrom="line">
                    <wp:posOffset>635</wp:posOffset>
                  </wp:positionV>
                  <wp:extent cx="789305" cy="830580"/>
                  <wp:effectExtent l="19050" t="0" r="0" b="0"/>
                  <wp:wrapSquare wrapText="bothSides"/>
                  <wp:docPr id="4" name="Рисунок 2" descr="http://newciv.relarn.ru/work/2-09/bukvi/images/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civ.relarn.ru/work/2-09/bukvi/images/book1.jpg"/>
                          <pic:cNvPicPr>
                            <a:picLocks noChangeAspect="1" noChangeArrowheads="1"/>
                          </pic:cNvPicPr>
                        </pic:nvPicPr>
                        <pic:blipFill>
                          <a:blip r:embed="rId11"/>
                          <a:srcRect/>
                          <a:stretch>
                            <a:fillRect/>
                          </a:stretch>
                        </pic:blipFill>
                        <pic:spPr bwMode="auto">
                          <a:xfrm>
                            <a:off x="0" y="0"/>
                            <a:ext cx="789305" cy="830580"/>
                          </a:xfrm>
                          <a:prstGeom prst="rect">
                            <a:avLst/>
                          </a:prstGeom>
                          <a:noFill/>
                          <a:ln w="9525">
                            <a:noFill/>
                            <a:miter lim="800000"/>
                            <a:headEnd/>
                            <a:tailEnd/>
                          </a:ln>
                        </pic:spPr>
                      </pic:pic>
                    </a:graphicData>
                  </a:graphic>
                </wp:anchor>
              </w:drawing>
            </w:r>
            <w:r w:rsidRPr="0033609A">
              <w:rPr>
                <w:rFonts w:ascii="Times New Roman" w:eastAsia="Times New Roman" w:hAnsi="Times New Roman" w:cs="Times New Roman"/>
                <w:bCs/>
                <w:sz w:val="24"/>
                <w:szCs w:val="24"/>
                <w:lang w:eastAsia="ru-RU"/>
              </w:rPr>
              <w:t>ИСТОРИЯ ПИСЬМА</w:t>
            </w:r>
            <w:bookmarkEnd w:id="0"/>
          </w:p>
        </w:tc>
      </w:tr>
    </w:tbl>
    <w:p w:rsidR="000A5830" w:rsidRPr="0033609A" w:rsidRDefault="000A5830" w:rsidP="000A58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Когда мы пытаемся представить себе начало русской книжности, наша мысль обязательно обращается к истории письма.</w:t>
      </w:r>
      <w:r w:rsidRPr="0033609A">
        <w:rPr>
          <w:rFonts w:ascii="Times New Roman" w:eastAsia="Times New Roman" w:hAnsi="Times New Roman" w:cs="Times New Roman"/>
          <w:bCs/>
          <w:sz w:val="24"/>
          <w:szCs w:val="24"/>
          <w:lang w:eastAsia="ru-RU"/>
        </w:rPr>
        <w:br/>
        <w:t>        Значение письма в истории развития цивилизации трудно переоценить. В языке, как в зеркале, отражен весь мир, вся наша жизнь. И читая написанные или напечатанные тексты, мы как бы садимся в машину времени и можем перенестись и в недавние времена, и в далекое прошлое.</w:t>
      </w:r>
      <w:r w:rsidRPr="0033609A">
        <w:rPr>
          <w:rFonts w:ascii="Times New Roman" w:eastAsia="Times New Roman" w:hAnsi="Times New Roman" w:cs="Times New Roman"/>
          <w:bCs/>
          <w:sz w:val="24"/>
          <w:szCs w:val="24"/>
          <w:lang w:eastAsia="ru-RU"/>
        </w:rPr>
        <w:br/>
        <w:t>        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w:t>
      </w:r>
      <w:r w:rsidRPr="0033609A">
        <w:rPr>
          <w:rFonts w:ascii="Times New Roman" w:eastAsia="Times New Roman" w:hAnsi="Times New Roman" w:cs="Times New Roman"/>
          <w:bCs/>
          <w:sz w:val="24"/>
          <w:szCs w:val="24"/>
          <w:lang w:eastAsia="ru-RU"/>
        </w:rPr>
        <w:br/>
      </w:r>
      <w:r w:rsidRPr="0033609A">
        <w:rPr>
          <w:rFonts w:ascii="Times New Roman" w:eastAsia="Times New Roman" w:hAnsi="Times New Roman" w:cs="Times New Roman"/>
          <w:bCs/>
          <w:sz w:val="24"/>
          <w:szCs w:val="24"/>
          <w:lang w:eastAsia="ru-RU"/>
        </w:rPr>
        <w:br/>
        <w:t>        Вначале появилось картинное письмо (пиктография): какое-нибудь событие изображали в виде рисунка, затем стали изображать уже не событие, а отдельные предметы, сначала соблюдая сходство с изображаемым, а затем в виде условных знаков (идеография, иероглифы), и, наконец, научились изображать не предметы, а передавать знаками их названия (звуковое письмо). Первоначально в звуковом письме употреблялись только согласные звуки, а гласные или вообще не воспринимались, или обозначались дополнительными значками (слоговое письмо). Слоговое письмо было в употреблении у многих семитских народов, в том числе и у финикиян.</w:t>
      </w:r>
      <w:r w:rsidRPr="0033609A">
        <w:rPr>
          <w:rFonts w:ascii="Times New Roman" w:eastAsia="Times New Roman" w:hAnsi="Times New Roman" w:cs="Times New Roman"/>
          <w:bCs/>
          <w:sz w:val="24"/>
          <w:szCs w:val="24"/>
          <w:lang w:eastAsia="ru-RU"/>
        </w:rPr>
        <w:br/>
        <w:t>        Греки создали свой алфавит на основе финикийского письма, но значительно усовершенствовали его, введя особые знаки для гласных звуков. Греческое письмо легло в основу латинской азбуки, а в IX веке было создано славянское письмо путем использования букв греческого алфавита.</w:t>
      </w:r>
      <w:r w:rsidRPr="0033609A">
        <w:rPr>
          <w:rFonts w:ascii="Times New Roman" w:eastAsia="Times New Roman" w:hAnsi="Times New Roman" w:cs="Times New Roman"/>
          <w:bCs/>
          <w:sz w:val="24"/>
          <w:szCs w:val="24"/>
          <w:lang w:eastAsia="ru-RU"/>
        </w:rPr>
        <w:br/>
      </w:r>
      <w:r w:rsidRPr="0033609A">
        <w:rPr>
          <w:rFonts w:ascii="Times New Roman" w:eastAsia="Times New Roman" w:hAnsi="Times New Roman" w:cs="Times New Roman"/>
          <w:bCs/>
          <w:sz w:val="24"/>
          <w:szCs w:val="24"/>
          <w:lang w:eastAsia="ru-RU"/>
        </w:rPr>
        <w:br/>
        <w:t>        Великое дело создания славянской азбуки совершили братья Константин (при крещении принявший имя Кирилл) и Мефодий. Главная заслуга в этом деле принадлежит Кириллу. Мефодий был верным его помощником. Составляя славянскую азбуку, Кирилл смог уловить в звучании знакомого ему с детства славянского языка (а это был, вероятно, один из диалектов древнеболгарского языка) основные звуки этого языка и найти для каждого из них буквенные обозначения. Читая по-старославянски, мы произносим слова так, как они написаны. В старославянском языке мы не встретим такого расхождения между звучанием слов и их произношением, как, например, в английском или французском.</w:t>
      </w:r>
      <w:r w:rsidRPr="0033609A">
        <w:rPr>
          <w:rFonts w:ascii="Times New Roman" w:eastAsia="Times New Roman" w:hAnsi="Times New Roman" w:cs="Times New Roman"/>
          <w:bCs/>
          <w:sz w:val="24"/>
          <w:szCs w:val="24"/>
          <w:lang w:eastAsia="ru-RU"/>
        </w:rPr>
        <w:br/>
        <w:t>          Славянский книжный язык (старославянский) получил распространение в качестве общего языка для многих славянских народов. Им пользовались южные славяне (болгары, сербы, хорваты), западные славяне (чехи, словаки), восточные славяне(украинцы,белорусы,русские).</w:t>
      </w:r>
      <w:r w:rsidRPr="0033609A">
        <w:rPr>
          <w:rFonts w:ascii="Times New Roman" w:eastAsia="Times New Roman" w:hAnsi="Times New Roman" w:cs="Times New Roman"/>
          <w:bCs/>
          <w:sz w:val="24"/>
          <w:szCs w:val="24"/>
          <w:lang w:eastAsia="ru-RU"/>
        </w:rPr>
        <w:br/>
      </w:r>
      <w:r w:rsidRPr="0033609A">
        <w:rPr>
          <w:rFonts w:ascii="Times New Roman" w:eastAsia="Times New Roman" w:hAnsi="Times New Roman" w:cs="Times New Roman"/>
          <w:bCs/>
          <w:sz w:val="24"/>
          <w:szCs w:val="24"/>
          <w:lang w:eastAsia="ru-RU"/>
        </w:rPr>
        <w:br/>
        <w:t>        В память о великом подвиге Кирилла и Мефодия 24 мая во всем мире празднуется День славянской письменности. Особенно торжественно отмечается он в Болгарии. Там совершаются праздничные шествия со славянской азбукой и иконами святых братьев. Начиная с 1987 года, и в нашей стране в этот день стал проводиться праздник славянской письменности и культуры. Русский народ отдает дань памяти и благодарности “славянских стран учителям... "</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lastRenderedPageBreak/>
        <w:t xml:space="preserve">                                                          </w:t>
      </w:r>
    </w:p>
    <w:tbl>
      <w:tblPr>
        <w:tblpPr w:leftFromText="180" w:rightFromText="180" w:horzAnchor="margin" w:tblpY="-636"/>
        <w:tblW w:w="5000" w:type="pct"/>
        <w:tblCellSpacing w:w="15" w:type="dxa"/>
        <w:tblCellMar>
          <w:top w:w="15" w:type="dxa"/>
          <w:left w:w="15" w:type="dxa"/>
          <w:bottom w:w="15" w:type="dxa"/>
          <w:right w:w="15" w:type="dxa"/>
        </w:tblCellMar>
        <w:tblLook w:val="04A0"/>
      </w:tblPr>
      <w:tblGrid>
        <w:gridCol w:w="9445"/>
      </w:tblGrid>
      <w:tr w:rsidR="000A5830" w:rsidRPr="0033609A" w:rsidTr="00F65156">
        <w:trPr>
          <w:trHeight w:val="396"/>
          <w:tblCellSpacing w:w="15" w:type="dxa"/>
        </w:trPr>
        <w:tc>
          <w:tcPr>
            <w:tcW w:w="0" w:type="auto"/>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Какую"/>
            <w:r w:rsidRPr="0033609A">
              <w:rPr>
                <w:rFonts w:ascii="Times New Roman" w:eastAsia="Times New Roman" w:hAnsi="Times New Roman" w:cs="Times New Roman"/>
                <w:bCs/>
                <w:sz w:val="24"/>
                <w:szCs w:val="24"/>
                <w:lang w:eastAsia="ru-RU"/>
              </w:rPr>
              <w:t>КАКУЮ АЗБУКУ СОЗДАЛ КОНСТАНТИН?</w:t>
            </w:r>
            <w:bookmarkEnd w:id="1"/>
          </w:p>
        </w:tc>
      </w:tr>
    </w:tbl>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color w:val="800000"/>
          <w:sz w:val="24"/>
          <w:szCs w:val="24"/>
          <w:lang w:eastAsia="ru-RU"/>
        </w:rPr>
        <w:t xml:space="preserve">             </w:t>
      </w:r>
      <w:r w:rsidRPr="0033609A">
        <w:rPr>
          <w:rFonts w:ascii="Times New Roman" w:eastAsia="Times New Roman" w:hAnsi="Times New Roman" w:cs="Times New Roman"/>
          <w:bCs/>
          <w:sz w:val="24"/>
          <w:szCs w:val="24"/>
          <w:lang w:eastAsia="ru-RU"/>
        </w:rPr>
        <w:t>И вот тут кроется еще одна загадка. Рукописи 10 и 11 веков написаны двумя разными азбуками. Одни написаны кириллицей, другие - глаголицей. Но какая из этих двух азбук древнее? То есть, каким письмом были написаны несохранившиеся рукописи кирилло-мефодиевских времен? </w:t>
      </w:r>
      <w:r w:rsidRPr="0033609A">
        <w:rPr>
          <w:rFonts w:ascii="Times New Roman" w:eastAsia="Times New Roman" w:hAnsi="Times New Roman" w:cs="Times New Roman"/>
          <w:bCs/>
          <w:sz w:val="24"/>
          <w:szCs w:val="24"/>
          <w:lang w:eastAsia="ru-RU"/>
        </w:rPr>
        <w:br/>
        <w:t>        Целый ряд фактов указывает на то, что более древней азбукой следует считать глаголицу. Древнейшие памятники (в том числе "Киевские листки") написаны именно на глаголице, причем написаны более архаическим языком, близким по фонетическому составу языку южных славян. На большую древность глаголицы указывают и палимпсесты (рукописи на пергамене, в которых старый текст соскоблен и по нему написан новый). На всех сохранившихся палимпсестах соскоблена глаголица, и новый текст написан на кириллице. Нет ни одного палимпсеста, в котором была бы соскоблена кириллица и по ней написана глаголица. </w:t>
      </w:r>
      <w:r w:rsidRPr="0033609A">
        <w:rPr>
          <w:rFonts w:ascii="Times New Roman" w:eastAsia="Times New Roman" w:hAnsi="Times New Roman" w:cs="Times New Roman"/>
          <w:bCs/>
          <w:sz w:val="24"/>
          <w:szCs w:val="24"/>
          <w:lang w:eastAsia="ru-RU"/>
        </w:rPr>
        <w:br/>
        <w:t>        Есть и другие факты, свидетельствующие о большей древности глаголицы, но перечислять их слишком долго. Итак, в современной славистике уже никто не сомневается в том, что ученые мужи Константин Философ (после принятия монашества Кирилл) и его брат Мефодий "переложили" звуки славянского языка на пергамент с помощью той азбуки, которую сегодня принято называть глаголицей. Позднее (по-видимому, на соборе в Преславе, в столице болгарского царя Симеона в 893) появилась кириллица, которая со временем вытеснила глаголицу во всех славянских странах, за исключением Северной Далмации (адриатическое побережье), где хорваты-католики продолжали писать глаголицей вплоть до конца прошлого столетия.</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       В кириллице буквы имеют более простую и ясную для нас форму. Какая азбука была изобретена Константином, мы не знаем, но именно кириллица явилась</w:t>
      </w:r>
      <w:r w:rsidRPr="0033609A">
        <w:rPr>
          <w:rFonts w:ascii="Times New Roman" w:eastAsia="Times New Roman" w:hAnsi="Times New Roman" w:cs="Times New Roman"/>
          <w:sz w:val="24"/>
          <w:szCs w:val="24"/>
          <w:lang w:eastAsia="ru-RU"/>
        </w:rPr>
        <w:t> </w:t>
      </w:r>
      <w:r w:rsidRPr="0033609A">
        <w:rPr>
          <w:rFonts w:ascii="Times New Roman" w:eastAsia="Times New Roman" w:hAnsi="Times New Roman" w:cs="Times New Roman"/>
          <w:bCs/>
          <w:sz w:val="24"/>
          <w:szCs w:val="24"/>
          <w:lang w:eastAsia="ru-RU"/>
        </w:rPr>
        <w:t>основой нашего русского алфавита. Само слово “азбука” произошло по названию первых двух букв кириллицы: Аз и Буки.</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        Начертания букв глаголицы так своеобразны, что наглядного сходства между ней и другими алфавитами — нет. Глаголица была распространена среди западных славян, но постепенно почти везде ее вытеснил латинский алфавит. Самые древние книги, написанные глаголицей, дошли до нас из XI века. </w:t>
      </w:r>
    </w:p>
    <w:p w:rsidR="000A5830" w:rsidRPr="0033609A" w:rsidRDefault="000A5830" w:rsidP="000A58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609A">
        <w:rPr>
          <w:rFonts w:ascii="Times New Roman" w:eastAsia="Times New Roman" w:hAnsi="Times New Roman" w:cs="Times New Roman"/>
          <w:noProof/>
          <w:sz w:val="24"/>
          <w:szCs w:val="24"/>
          <w:lang w:eastAsia="ru-RU"/>
        </w:rPr>
        <w:drawing>
          <wp:inline distT="0" distB="0" distL="0" distR="0">
            <wp:extent cx="1432560" cy="144780"/>
            <wp:effectExtent l="19050" t="0" r="0" b="0"/>
            <wp:docPr id="23" name="Рисунок 23"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ewciv.relarn.ru/work/2-09/bukvi/images/zavit.gif"/>
                    <pic:cNvPicPr>
                      <a:picLocks noChangeAspect="1" noChangeArrowheads="1"/>
                    </pic:cNvPicPr>
                  </pic:nvPicPr>
                  <pic:blipFill>
                    <a:blip r:embed="rId12"/>
                    <a:srcRect/>
                    <a:stretch>
                      <a:fillRect/>
                    </a:stretch>
                  </pic:blipFill>
                  <pic:spPr bwMode="auto">
                    <a:xfrm>
                      <a:off x="0" y="0"/>
                      <a:ext cx="1432560" cy="14478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445"/>
      </w:tblGrid>
      <w:tr w:rsidR="000A5830" w:rsidRPr="0033609A" w:rsidTr="00F65156">
        <w:trPr>
          <w:trHeight w:val="372"/>
          <w:tblCellSpacing w:w="15" w:type="dxa"/>
        </w:trPr>
        <w:tc>
          <w:tcPr>
            <w:tcW w:w="0" w:type="auto"/>
            <w:vAlign w:val="center"/>
            <w:hideMark/>
          </w:tcPr>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bookmarkStart w:id="2" w:name="Кириллическое"/>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Default="000A5830" w:rsidP="00F65156">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КИРИЛЛИЧЕСКОЕ ПИСЬМО</w:t>
            </w:r>
            <w:bookmarkEnd w:id="2"/>
          </w:p>
        </w:tc>
      </w:tr>
    </w:tbl>
    <w:p w:rsidR="000A5830" w:rsidRPr="0033609A" w:rsidRDefault="000A5830" w:rsidP="000A583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lastRenderedPageBreak/>
        <w:t>Образцом для написания букв кириллицы послужили знаки греческого уставного алфавита. Первые книги на кириллице также написаны уставом. Устав — это такое письмо, когда буквы пишутся прямо на одинаковом расстоянии друг от друга, без наклона - они как бы "уставлены". Буквы строго геометричны, вертикальные линии, как правило, толще горизонтальных,  промежутка между словами нет.  Древнерусские рукописи IX - XIV веков написаны уставом.</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noProof/>
          <w:sz w:val="24"/>
          <w:szCs w:val="24"/>
          <w:lang w:eastAsia="ru-RU"/>
        </w:rPr>
        <w:drawing>
          <wp:anchor distT="47625" distB="47625" distL="190500" distR="190500" simplePos="0" relativeHeight="251660288" behindDoc="0" locked="0" layoutInCell="1" allowOverlap="0">
            <wp:simplePos x="0" y="0"/>
            <wp:positionH relativeFrom="column">
              <wp:align>left</wp:align>
            </wp:positionH>
            <wp:positionV relativeFrom="line">
              <wp:posOffset>2540</wp:posOffset>
            </wp:positionV>
            <wp:extent cx="1604010" cy="975360"/>
            <wp:effectExtent l="19050" t="0" r="0" b="0"/>
            <wp:wrapSquare wrapText="bothSides"/>
            <wp:docPr id="6" name="Рисунок 6" descr="http://newciv.relarn.ru/work/2-09/bukvi/images/boo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civ.relarn.ru/work/2-09/bukvi/images/book3.jpg"/>
                    <pic:cNvPicPr>
                      <a:picLocks noChangeAspect="1" noChangeArrowheads="1"/>
                    </pic:cNvPicPr>
                  </pic:nvPicPr>
                  <pic:blipFill>
                    <a:blip r:embed="rId13"/>
                    <a:srcRect/>
                    <a:stretch>
                      <a:fillRect/>
                    </a:stretch>
                  </pic:blipFill>
                  <pic:spPr bwMode="auto">
                    <a:xfrm>
                      <a:off x="0" y="0"/>
                      <a:ext cx="1604010" cy="975360"/>
                    </a:xfrm>
                    <a:prstGeom prst="rect">
                      <a:avLst/>
                    </a:prstGeom>
                    <a:noFill/>
                    <a:ln w="9525">
                      <a:noFill/>
                      <a:miter lim="800000"/>
                      <a:headEnd/>
                      <a:tailEnd/>
                    </a:ln>
                  </pic:spPr>
                </pic:pic>
              </a:graphicData>
            </a:graphic>
          </wp:anchor>
        </w:drawing>
      </w:r>
      <w:r w:rsidRPr="0033609A">
        <w:rPr>
          <w:rFonts w:ascii="Times New Roman" w:eastAsia="Times New Roman" w:hAnsi="Times New Roman" w:cs="Times New Roman"/>
          <w:bCs/>
          <w:sz w:val="24"/>
          <w:szCs w:val="24"/>
          <w:lang w:eastAsia="ru-RU"/>
        </w:rPr>
        <w:t>С середины XIV столетия получил распространение полуустав, который был менее красив, чем устав, зато позволял писать быстрее. Появился наклон в буквах, их геометричность не так заметна; перестало выдерживаться соотношение толстых и тонких линий; текст уже делился на слова.</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noProof/>
          <w:sz w:val="24"/>
          <w:szCs w:val="24"/>
          <w:lang w:eastAsia="ru-RU"/>
        </w:rPr>
        <w:drawing>
          <wp:anchor distT="47625" distB="47625" distL="190500" distR="190500" simplePos="0" relativeHeight="251661312" behindDoc="0" locked="0" layoutInCell="1" allowOverlap="0">
            <wp:simplePos x="0" y="0"/>
            <wp:positionH relativeFrom="column">
              <wp:align>left</wp:align>
            </wp:positionH>
            <wp:positionV relativeFrom="line">
              <wp:posOffset>-2540</wp:posOffset>
            </wp:positionV>
            <wp:extent cx="1543050" cy="672465"/>
            <wp:effectExtent l="19050" t="0" r="0" b="0"/>
            <wp:wrapSquare wrapText="bothSides"/>
            <wp:docPr id="5" name="Рисунок 7" descr="http://newciv.relarn.ru/work/2-09/bukvi/images/boo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civ.relarn.ru/work/2-09/bukvi/images/book4.jpg"/>
                    <pic:cNvPicPr>
                      <a:picLocks noChangeAspect="1" noChangeArrowheads="1"/>
                    </pic:cNvPicPr>
                  </pic:nvPicPr>
                  <pic:blipFill>
                    <a:blip r:embed="rId14"/>
                    <a:srcRect/>
                    <a:stretch>
                      <a:fillRect/>
                    </a:stretch>
                  </pic:blipFill>
                  <pic:spPr bwMode="auto">
                    <a:xfrm>
                      <a:off x="0" y="0"/>
                      <a:ext cx="1543050" cy="672465"/>
                    </a:xfrm>
                    <a:prstGeom prst="rect">
                      <a:avLst/>
                    </a:prstGeom>
                    <a:noFill/>
                    <a:ln w="9525">
                      <a:noFill/>
                      <a:miter lim="800000"/>
                      <a:headEnd/>
                      <a:tailEnd/>
                    </a:ln>
                  </pic:spPr>
                </pic:pic>
              </a:graphicData>
            </a:graphic>
          </wp:anchor>
        </w:drawing>
      </w:r>
      <w:r w:rsidRPr="0033609A">
        <w:rPr>
          <w:rFonts w:ascii="Times New Roman" w:eastAsia="Times New Roman" w:hAnsi="Times New Roman" w:cs="Times New Roman"/>
          <w:bCs/>
          <w:sz w:val="24"/>
          <w:szCs w:val="24"/>
          <w:lang w:eastAsia="ru-RU"/>
        </w:rPr>
        <w:t>В XV веке полуустав уступает место скорописи.</w:t>
      </w:r>
    </w:p>
    <w:p w:rsidR="000A5830" w:rsidRPr="0033609A" w:rsidRDefault="000A5830" w:rsidP="000A5830">
      <w:pPr>
        <w:spacing w:after="0"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Рукописи написанные "скорым обычаем", отличает связное написание соседних букв, размашистость письма. В скорописи каждая буква имела множество вариантов написания. С развитием скорости появляются признаки индивидуального почерка.</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Письменность русскими была воспринята от соседней Болгарии — страны,</w:t>
      </w:r>
      <w:r w:rsidRPr="0033609A">
        <w:rPr>
          <w:rFonts w:ascii="Times New Roman" w:eastAsia="Times New Roman" w:hAnsi="Times New Roman" w:cs="Times New Roman"/>
          <w:sz w:val="24"/>
          <w:szCs w:val="24"/>
          <w:lang w:eastAsia="ru-RU"/>
        </w:rPr>
        <w:t> </w:t>
      </w:r>
      <w:r w:rsidRPr="0033609A">
        <w:rPr>
          <w:rFonts w:ascii="Times New Roman" w:eastAsia="Times New Roman" w:hAnsi="Times New Roman" w:cs="Times New Roman"/>
          <w:bCs/>
          <w:sz w:val="24"/>
          <w:szCs w:val="24"/>
          <w:lang w:eastAsia="ru-RU"/>
        </w:rPr>
        <w:t>принявшей крещение на сто с лишним лет раньше Руси. О том, что письменность проникла на Русь до принятия христианства, то есть до 988 года, свидетельствуют договоры князей Олега и Игоря с греками. В них упоминается о письменных завещаниях русских, о текстах, написанных на двух языках, о писце Иване — переписчике и переводчике.</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         После принятия христианства русские переняли от болгар и все богатство славянской письменности. В Болгарии уже были славянские церковные книги.  В то время древнеболгарский и древнерусский языки были столь близки, что переводить болгарский на русский не было необходимости. Болгарские книги просто переписывались и употреблялись в храмах Киева и других городов Древней Руси.</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         Древнейшая книга на Руси, написанная кириллицей, — Остромирово Евангелие — 1057 года. Это Евангелие хранится в Санкт-Петербурге, в библиотеке Российской Академии наук.</w:t>
      </w:r>
      <w:r w:rsidRPr="0033609A">
        <w:rPr>
          <w:rFonts w:ascii="Times New Roman" w:eastAsia="Times New Roman" w:hAnsi="Times New Roman" w:cs="Times New Roman"/>
          <w:bCs/>
          <w:sz w:val="24"/>
          <w:szCs w:val="24"/>
          <w:lang w:eastAsia="ru-RU"/>
        </w:rPr>
        <w:br/>
      </w:r>
      <w:r w:rsidRPr="0033609A">
        <w:rPr>
          <w:rFonts w:ascii="Times New Roman" w:eastAsia="Times New Roman" w:hAnsi="Times New Roman" w:cs="Times New Roman"/>
          <w:sz w:val="24"/>
          <w:szCs w:val="24"/>
          <w:lang w:eastAsia="ru-RU"/>
        </w:rPr>
        <w:br/>
        <w:t>         </w:t>
      </w:r>
      <w:r w:rsidRPr="0033609A">
        <w:rPr>
          <w:rFonts w:ascii="Times New Roman" w:eastAsia="Times New Roman" w:hAnsi="Times New Roman" w:cs="Times New Roman"/>
          <w:bCs/>
          <w:sz w:val="24"/>
          <w:szCs w:val="24"/>
          <w:lang w:eastAsia="ru-RU"/>
        </w:rPr>
        <w:t>Кириллица просуществовала практически без изменения до времен Петра Великого, при котором были внесены изменения в начертания некоторых букв, а 11 букв были исключены из алфавита. Новый алфавит стал беднее по содержанию, но проще и более приспособлен к печатанию различных гражданских деловых бумаг. Он так и получил название “ гражданский ”.</w:t>
      </w:r>
    </w:p>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bCs/>
          <w:sz w:val="24"/>
          <w:szCs w:val="24"/>
          <w:lang w:eastAsia="ru-RU"/>
        </w:rPr>
        <w:t>         В 1918 году была проведена новая реформа алфавита, и кириллица потеряла еще четыре буквы: ять, и(I), ижицу, фиту. А мы в результате этого несколько утратили богатство красок славянской письменности, подаренной нам солунскими братьями святыми Кириллом и Мефодием — просветителями славян.  </w:t>
      </w:r>
    </w:p>
    <w:p w:rsidR="000A5830" w:rsidRPr="0033609A" w:rsidRDefault="000A5830" w:rsidP="000A58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609A">
        <w:rPr>
          <w:rFonts w:ascii="Times New Roman" w:eastAsia="Times New Roman" w:hAnsi="Times New Roman" w:cs="Times New Roman"/>
          <w:noProof/>
          <w:sz w:val="24"/>
          <w:szCs w:val="24"/>
          <w:lang w:eastAsia="ru-RU"/>
        </w:rPr>
        <w:lastRenderedPageBreak/>
        <w:drawing>
          <wp:inline distT="0" distB="0" distL="0" distR="0">
            <wp:extent cx="1432560" cy="144780"/>
            <wp:effectExtent l="19050" t="0" r="0" b="0"/>
            <wp:docPr id="25" name="Рисунок 25"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newciv.relarn.ru/work/2-09/bukvi/images/zavit.gif"/>
                    <pic:cNvPicPr>
                      <a:picLocks noChangeAspect="1" noChangeArrowheads="1"/>
                    </pic:cNvPicPr>
                  </pic:nvPicPr>
                  <pic:blipFill>
                    <a:blip r:embed="rId12"/>
                    <a:srcRect/>
                    <a:stretch>
                      <a:fillRect/>
                    </a:stretch>
                  </pic:blipFill>
                  <pic:spPr bwMode="auto">
                    <a:xfrm>
                      <a:off x="0" y="0"/>
                      <a:ext cx="1432560" cy="14478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445"/>
      </w:tblGrid>
      <w:tr w:rsidR="000A5830" w:rsidRPr="0033609A" w:rsidTr="00F65156">
        <w:trPr>
          <w:trHeight w:val="372"/>
          <w:tblCellSpacing w:w="15" w:type="dxa"/>
        </w:trPr>
        <w:tc>
          <w:tcPr>
            <w:tcW w:w="0" w:type="auto"/>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Про"/>
            <w:r w:rsidRPr="0033609A">
              <w:rPr>
                <w:rFonts w:ascii="Times New Roman" w:eastAsia="Times New Roman" w:hAnsi="Times New Roman" w:cs="Times New Roman"/>
                <w:bCs/>
                <w:sz w:val="24"/>
                <w:szCs w:val="24"/>
                <w:lang w:eastAsia="ru-RU"/>
              </w:rPr>
              <w:t>ПРОИСХОЖДЕНИЕ ГЛАГОЛИЦЫ</w:t>
            </w:r>
            <w:bookmarkEnd w:id="3"/>
          </w:p>
        </w:tc>
      </w:tr>
    </w:tbl>
    <w:p w:rsidR="000A5830" w:rsidRPr="0033609A" w:rsidRDefault="000A5830" w:rsidP="000A583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609A">
        <w:rPr>
          <w:rFonts w:ascii="Times New Roman" w:eastAsia="Times New Roman" w:hAnsi="Times New Roman" w:cs="Times New Roman"/>
          <w:sz w:val="24"/>
          <w:szCs w:val="24"/>
          <w:lang w:eastAsia="ru-RU"/>
        </w:rPr>
        <w:t>         </w:t>
      </w:r>
      <w:r w:rsidRPr="0033609A">
        <w:rPr>
          <w:rFonts w:ascii="Times New Roman" w:eastAsia="Times New Roman" w:hAnsi="Times New Roman" w:cs="Times New Roman"/>
          <w:bCs/>
          <w:sz w:val="24"/>
          <w:szCs w:val="24"/>
          <w:lang w:eastAsia="ru-RU"/>
        </w:rPr>
        <w:t>С кириллицей все ясно - она происходит от греческого унциального письма, но как объяснить происхождение глаголицы? </w:t>
      </w:r>
      <w:r w:rsidRPr="0033609A">
        <w:rPr>
          <w:rFonts w:ascii="Times New Roman" w:eastAsia="Times New Roman" w:hAnsi="Times New Roman" w:cs="Times New Roman"/>
          <w:bCs/>
          <w:sz w:val="24"/>
          <w:szCs w:val="24"/>
          <w:lang w:eastAsia="ru-RU"/>
        </w:rPr>
        <w:br/>
        <w:t>        Многие лингвисты пытались дать более-менее удовлетворительный ответ на этот вопрос, но их попытки не увенчались успехом. Дело в том, что многие древние алфавиты, в том числе греческий и латинский, создавались по образцу еще более древних, т.е. ранее существовавших алфавитов. Греческий алфавит, например, возник под влиянием семитического финикийского письма, латински</w:t>
      </w:r>
      <w:r>
        <w:rPr>
          <w:rFonts w:ascii="Times New Roman" w:eastAsia="Times New Roman" w:hAnsi="Times New Roman" w:cs="Times New Roman"/>
          <w:bCs/>
          <w:sz w:val="24"/>
          <w:szCs w:val="24"/>
          <w:lang w:eastAsia="ru-RU"/>
        </w:rPr>
        <w:t>й под влиянием греческого, и так далее</w:t>
      </w:r>
      <w:r w:rsidRPr="0033609A">
        <w:rPr>
          <w:rFonts w:ascii="Times New Roman" w:eastAsia="Times New Roman" w:hAnsi="Times New Roman" w:cs="Times New Roman"/>
          <w:bCs/>
          <w:sz w:val="24"/>
          <w:szCs w:val="24"/>
          <w:lang w:eastAsia="ru-RU"/>
        </w:rPr>
        <w:t>. </w:t>
      </w:r>
      <w:r w:rsidRPr="0033609A">
        <w:rPr>
          <w:rFonts w:ascii="Times New Roman" w:eastAsia="Times New Roman" w:hAnsi="Times New Roman" w:cs="Times New Roman"/>
          <w:bCs/>
          <w:sz w:val="24"/>
          <w:szCs w:val="24"/>
          <w:lang w:eastAsia="ru-RU"/>
        </w:rPr>
        <w:br/>
        <w:t>         Вообще в науке долгое время считалось, что любое письмо в своей основе представляет собой культурное заимствование. Ссылаясь на эту "непреложную научную истину", ученые XIX и XX вв. пытались таким же образом вывести глаголицу из какого-нибудь более древнего письма: коптского, древнееврейского, готского, рунического, армянского, грузинского... Но все эти трактовки были неубедительны и почти всегда сопровождались неизбежными "может быть", "наверное", "не исключено". </w:t>
      </w:r>
      <w:r w:rsidRPr="0033609A">
        <w:rPr>
          <w:rFonts w:ascii="Times New Roman" w:eastAsia="Times New Roman" w:hAnsi="Times New Roman" w:cs="Times New Roman"/>
          <w:bCs/>
          <w:sz w:val="24"/>
          <w:szCs w:val="24"/>
          <w:lang w:eastAsia="ru-RU"/>
        </w:rPr>
        <w:br/>
        <w:t>        Наконец ученые вынуждены были признаться, что глаголица не похожа ни на какое другое письмо и скорее всего, целиком изобретена солунскими братьями Кириллом и Мефодием, как, впрочем, свидетельствует древний славянский список русской редакции "Похвала святым Кириллу и Мефодию": Не на тужемъ основании свое дело полагающа, нъ изнова писмена въображьща</w:t>
      </w:r>
      <w:r>
        <w:rPr>
          <w:rFonts w:ascii="Times New Roman" w:eastAsia="Times New Roman" w:hAnsi="Times New Roman" w:cs="Times New Roman"/>
          <w:bCs/>
          <w:sz w:val="24"/>
          <w:szCs w:val="24"/>
          <w:lang w:eastAsia="ru-RU"/>
        </w:rPr>
        <w:t>.</w:t>
      </w:r>
      <w:r w:rsidRPr="0033609A">
        <w:rPr>
          <w:rFonts w:ascii="Times New Roman" w:eastAsia="Times New Roman" w:hAnsi="Times New Roman" w:cs="Times New Roman"/>
          <w:bCs/>
          <w:sz w:val="24"/>
          <w:szCs w:val="24"/>
          <w:lang w:eastAsia="ru-RU"/>
        </w:rPr>
        <w:t xml:space="preserve"> Произвели свое дело, полагаясь не на чужую основу, а сызнова буквы изобрели"</w:t>
      </w:r>
    </w:p>
    <w:p w:rsidR="000A5830" w:rsidRPr="0033609A" w:rsidRDefault="000A5830" w:rsidP="000A58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3609A">
        <w:rPr>
          <w:rFonts w:ascii="Times New Roman" w:eastAsia="Times New Roman" w:hAnsi="Times New Roman" w:cs="Times New Roman"/>
          <w:noProof/>
          <w:sz w:val="24"/>
          <w:szCs w:val="24"/>
          <w:lang w:eastAsia="ru-RU"/>
        </w:rPr>
        <w:drawing>
          <wp:inline distT="0" distB="0" distL="0" distR="0">
            <wp:extent cx="1432560" cy="144780"/>
            <wp:effectExtent l="19050" t="0" r="0" b="0"/>
            <wp:docPr id="28" name="Рисунок 28" descr="http://newciv.relarn.ru/work/2-09/bukvi/images/zav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ewciv.relarn.ru/work/2-09/bukvi/images/zavit.gif"/>
                    <pic:cNvPicPr>
                      <a:picLocks noChangeAspect="1" noChangeArrowheads="1"/>
                    </pic:cNvPicPr>
                  </pic:nvPicPr>
                  <pic:blipFill>
                    <a:blip r:embed="rId12"/>
                    <a:srcRect/>
                    <a:stretch>
                      <a:fillRect/>
                    </a:stretch>
                  </pic:blipFill>
                  <pic:spPr bwMode="auto">
                    <a:xfrm>
                      <a:off x="0" y="0"/>
                      <a:ext cx="1432560" cy="144780"/>
                    </a:xfrm>
                    <a:prstGeom prst="rect">
                      <a:avLst/>
                    </a:prstGeom>
                    <a:noFill/>
                    <a:ln w="9525">
                      <a:noFill/>
                      <a:miter lim="800000"/>
                      <a:headEnd/>
                      <a:tailEnd/>
                    </a:ln>
                  </pic:spPr>
                </pic:pic>
              </a:graphicData>
            </a:graphic>
          </wp:inline>
        </w:drawing>
      </w:r>
    </w:p>
    <w:p w:rsidR="000A5830" w:rsidRPr="0033609A" w:rsidRDefault="000A5830" w:rsidP="000A5830">
      <w:pPr>
        <w:spacing w:after="0" w:line="240" w:lineRule="auto"/>
        <w:jc w:val="center"/>
        <w:rPr>
          <w:rFonts w:ascii="Times New Roman" w:eastAsia="Times New Roman" w:hAnsi="Times New Roman" w:cs="Times New Roman"/>
          <w:vanish/>
          <w:sz w:val="24"/>
          <w:szCs w:val="24"/>
          <w:lang w:eastAsia="ru-RU"/>
        </w:rPr>
      </w:pPr>
    </w:p>
    <w:tbl>
      <w:tblPr>
        <w:tblW w:w="6684" w:type="dxa"/>
        <w:jc w:val="center"/>
        <w:tblCellSpacing w:w="15" w:type="dxa"/>
        <w:tblCellMar>
          <w:top w:w="15" w:type="dxa"/>
          <w:left w:w="15" w:type="dxa"/>
          <w:bottom w:w="15" w:type="dxa"/>
          <w:right w:w="15" w:type="dxa"/>
        </w:tblCellMar>
        <w:tblLook w:val="04A0"/>
      </w:tblPr>
      <w:tblGrid>
        <w:gridCol w:w="762"/>
        <w:gridCol w:w="748"/>
        <w:gridCol w:w="748"/>
        <w:gridCol w:w="685"/>
        <w:gridCol w:w="735"/>
        <w:gridCol w:w="735"/>
        <w:gridCol w:w="773"/>
        <w:gridCol w:w="760"/>
        <w:gridCol w:w="738"/>
      </w:tblGrid>
      <w:tr w:rsidR="000A5830" w:rsidRPr="0033609A" w:rsidTr="00F65156">
        <w:trPr>
          <w:trHeight w:val="924"/>
          <w:tblCellSpacing w:w="15" w:type="dxa"/>
          <w:jc w:val="center"/>
        </w:trPr>
        <w:tc>
          <w:tcPr>
            <w:tcW w:w="684"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84"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84"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24"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2"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2"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08"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96"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60" w:type="dxa"/>
            <w:vAlign w:val="center"/>
            <w:hideMark/>
          </w:tcPr>
          <w:p w:rsidR="000A5830" w:rsidRPr="0033609A" w:rsidRDefault="000A5830" w:rsidP="00F65156">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0A5830" w:rsidRPr="0033609A" w:rsidRDefault="000A5830" w:rsidP="000A5830">
      <w:pPr>
        <w:spacing w:before="100" w:beforeAutospacing="1" w:after="100" w:afterAutospacing="1" w:line="240" w:lineRule="auto"/>
        <w:rPr>
          <w:rFonts w:ascii="Times New Roman" w:eastAsia="Times New Roman" w:hAnsi="Times New Roman" w:cs="Times New Roman"/>
          <w:sz w:val="24"/>
          <w:szCs w:val="24"/>
          <w:lang w:eastAsia="ru-RU"/>
        </w:rPr>
      </w:pPr>
    </w:p>
    <w:p w:rsidR="000A5830" w:rsidRDefault="000A5830"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0A5830">
      <w:pPr>
        <w:spacing w:line="240" w:lineRule="auto"/>
        <w:rPr>
          <w:rFonts w:ascii="Times New Roman" w:hAnsi="Times New Roman" w:cs="Times New Roman"/>
          <w:sz w:val="24"/>
          <w:szCs w:val="24"/>
        </w:rPr>
      </w:pPr>
    </w:p>
    <w:p w:rsidR="007E3787" w:rsidRDefault="007E3787" w:rsidP="007E3787">
      <w:pPr>
        <w:spacing w:line="360" w:lineRule="auto"/>
        <w:jc w:val="center"/>
        <w:rPr>
          <w:rFonts w:ascii="Times New Roman" w:hAnsi="Times New Roman" w:cs="Times New Roman"/>
          <w:b/>
          <w:sz w:val="28"/>
          <w:szCs w:val="28"/>
        </w:rPr>
      </w:pPr>
      <w:r w:rsidRPr="00854931">
        <w:rPr>
          <w:rFonts w:ascii="Times New Roman" w:hAnsi="Times New Roman" w:cs="Times New Roman"/>
          <w:b/>
          <w:sz w:val="28"/>
          <w:szCs w:val="28"/>
        </w:rPr>
        <w:t>ПРИЛОЖЕНИЕ 2</w:t>
      </w:r>
    </w:p>
    <w:p w:rsidR="007E3787" w:rsidRPr="00EE718A" w:rsidRDefault="007E3787" w:rsidP="007E3787">
      <w:pPr>
        <w:jc w:val="center"/>
        <w:rPr>
          <w:rFonts w:ascii="Times New Roman" w:hAnsi="Times New Roman" w:cs="Times New Roman"/>
          <w:b/>
          <w:sz w:val="40"/>
          <w:szCs w:val="40"/>
        </w:rPr>
      </w:pPr>
      <w:r w:rsidRPr="00EE718A">
        <w:rPr>
          <w:rFonts w:ascii="Times New Roman" w:hAnsi="Times New Roman" w:cs="Times New Roman"/>
          <w:b/>
          <w:sz w:val="40"/>
          <w:szCs w:val="40"/>
        </w:rPr>
        <w:t>«ПЕРЕПУТАННЫЕ ЛОГИЧЕСКИЕ ЦЕПОЧКИ»</w:t>
      </w:r>
    </w:p>
    <w:p w:rsidR="007E3787" w:rsidRPr="00EE718A" w:rsidRDefault="007E3787" w:rsidP="007E3787">
      <w:pPr>
        <w:ind w:firstLine="360"/>
        <w:jc w:val="both"/>
        <w:rPr>
          <w:rFonts w:ascii="Times New Roman" w:hAnsi="Times New Roman" w:cs="Times New Roman"/>
          <w:sz w:val="44"/>
          <w:szCs w:val="44"/>
        </w:rPr>
      </w:pPr>
      <w:r w:rsidRPr="00EE718A">
        <w:rPr>
          <w:rFonts w:ascii="Times New Roman" w:hAnsi="Times New Roman" w:cs="Times New Roman"/>
          <w:sz w:val="44"/>
          <w:szCs w:val="44"/>
        </w:rPr>
        <w:t>Работая в группе, выстройте свою последовательность фактов по письменности Древних славян, и объяснить их значение</w:t>
      </w:r>
    </w:p>
    <w:p w:rsidR="007E3787" w:rsidRPr="007E3787" w:rsidRDefault="007E3787" w:rsidP="007E3787">
      <w:pPr>
        <w:pStyle w:val="a3"/>
        <w:numPr>
          <w:ilvl w:val="0"/>
          <w:numId w:val="36"/>
        </w:numPr>
        <w:jc w:val="both"/>
        <w:rPr>
          <w:rFonts w:ascii="Times New Roman" w:hAnsi="Times New Roman"/>
          <w:sz w:val="72"/>
          <w:szCs w:val="72"/>
        </w:rPr>
      </w:pPr>
      <w:r w:rsidRPr="007E3787">
        <w:rPr>
          <w:rFonts w:ascii="Times New Roman" w:hAnsi="Times New Roman"/>
          <w:sz w:val="72"/>
          <w:szCs w:val="72"/>
        </w:rPr>
        <w:t>Рукописи на пергаменте</w:t>
      </w:r>
    </w:p>
    <w:p w:rsidR="007E3787" w:rsidRPr="007E3787" w:rsidRDefault="007E3787" w:rsidP="007E3787">
      <w:pPr>
        <w:pStyle w:val="a3"/>
        <w:numPr>
          <w:ilvl w:val="0"/>
          <w:numId w:val="36"/>
        </w:numPr>
        <w:jc w:val="both"/>
        <w:rPr>
          <w:rFonts w:ascii="Times New Roman" w:hAnsi="Times New Roman"/>
          <w:sz w:val="72"/>
          <w:szCs w:val="72"/>
        </w:rPr>
      </w:pPr>
      <w:r w:rsidRPr="007E3787">
        <w:rPr>
          <w:rFonts w:ascii="Times New Roman" w:hAnsi="Times New Roman"/>
          <w:sz w:val="72"/>
          <w:szCs w:val="72"/>
        </w:rPr>
        <w:t>9 век  - создание славянского письма</w:t>
      </w:r>
    </w:p>
    <w:p w:rsidR="007E3787" w:rsidRPr="007E3787" w:rsidRDefault="007E3787" w:rsidP="007E3787">
      <w:pPr>
        <w:pStyle w:val="a3"/>
        <w:numPr>
          <w:ilvl w:val="0"/>
          <w:numId w:val="36"/>
        </w:numPr>
        <w:jc w:val="both"/>
        <w:rPr>
          <w:rFonts w:ascii="Times New Roman" w:hAnsi="Times New Roman"/>
          <w:sz w:val="72"/>
          <w:szCs w:val="72"/>
        </w:rPr>
      </w:pPr>
      <w:r w:rsidRPr="007E3787">
        <w:rPr>
          <w:rFonts w:ascii="Times New Roman" w:hAnsi="Times New Roman"/>
          <w:sz w:val="72"/>
          <w:szCs w:val="72"/>
        </w:rPr>
        <w:t>Картинное письмо</w:t>
      </w:r>
    </w:p>
    <w:p w:rsidR="007E3787" w:rsidRPr="007E3787" w:rsidRDefault="007E3787" w:rsidP="007E3787">
      <w:pPr>
        <w:pStyle w:val="a3"/>
        <w:numPr>
          <w:ilvl w:val="0"/>
          <w:numId w:val="36"/>
        </w:numPr>
        <w:jc w:val="both"/>
        <w:rPr>
          <w:rFonts w:ascii="Times New Roman" w:hAnsi="Times New Roman"/>
          <w:sz w:val="72"/>
          <w:szCs w:val="72"/>
        </w:rPr>
      </w:pPr>
      <w:r w:rsidRPr="007E3787">
        <w:rPr>
          <w:rFonts w:ascii="Times New Roman" w:hAnsi="Times New Roman"/>
          <w:sz w:val="72"/>
          <w:szCs w:val="72"/>
        </w:rPr>
        <w:t>Кириллица</w:t>
      </w:r>
    </w:p>
    <w:p w:rsidR="007E3787" w:rsidRPr="007E3787" w:rsidRDefault="007E3787" w:rsidP="007E3787">
      <w:pPr>
        <w:pStyle w:val="a3"/>
        <w:numPr>
          <w:ilvl w:val="0"/>
          <w:numId w:val="36"/>
        </w:numPr>
        <w:jc w:val="both"/>
        <w:rPr>
          <w:rFonts w:ascii="Times New Roman" w:hAnsi="Times New Roman"/>
          <w:sz w:val="72"/>
          <w:szCs w:val="72"/>
        </w:rPr>
      </w:pPr>
      <w:r w:rsidRPr="007E3787">
        <w:rPr>
          <w:rFonts w:ascii="Times New Roman" w:hAnsi="Times New Roman"/>
          <w:sz w:val="72"/>
          <w:szCs w:val="72"/>
        </w:rPr>
        <w:t>Новая реформа алфавита</w:t>
      </w:r>
    </w:p>
    <w:p w:rsidR="007E3787" w:rsidRPr="007E3787" w:rsidRDefault="007E3787" w:rsidP="007E3787">
      <w:pPr>
        <w:pStyle w:val="a3"/>
        <w:numPr>
          <w:ilvl w:val="0"/>
          <w:numId w:val="36"/>
        </w:numPr>
        <w:pBdr>
          <w:bottom w:val="single" w:sz="12" w:space="1" w:color="auto"/>
        </w:pBdr>
        <w:jc w:val="both"/>
        <w:rPr>
          <w:rFonts w:ascii="Times New Roman" w:hAnsi="Times New Roman"/>
          <w:sz w:val="72"/>
          <w:szCs w:val="72"/>
        </w:rPr>
      </w:pPr>
      <w:r w:rsidRPr="007E3787">
        <w:rPr>
          <w:rFonts w:ascii="Times New Roman" w:hAnsi="Times New Roman"/>
          <w:sz w:val="72"/>
          <w:szCs w:val="72"/>
        </w:rPr>
        <w:t>Глаголица</w:t>
      </w:r>
    </w:p>
    <w:p w:rsidR="007E3787" w:rsidRPr="007E3787" w:rsidRDefault="007E3787" w:rsidP="000A5830">
      <w:pPr>
        <w:spacing w:line="240" w:lineRule="auto"/>
        <w:rPr>
          <w:rFonts w:ascii="Times New Roman" w:hAnsi="Times New Roman" w:cs="Times New Roman"/>
          <w:sz w:val="72"/>
          <w:szCs w:val="72"/>
        </w:rPr>
      </w:pPr>
    </w:p>
    <w:p w:rsidR="00854931" w:rsidRPr="007E3787" w:rsidRDefault="00854931" w:rsidP="00854931">
      <w:pPr>
        <w:spacing w:line="360" w:lineRule="auto"/>
        <w:ind w:firstLine="708"/>
        <w:jc w:val="both"/>
        <w:rPr>
          <w:rFonts w:ascii="Times New Roman" w:hAnsi="Times New Roman" w:cs="Times New Roman"/>
          <w:sz w:val="72"/>
          <w:szCs w:val="72"/>
        </w:rPr>
      </w:pPr>
    </w:p>
    <w:p w:rsidR="007E3787" w:rsidRDefault="007E3787" w:rsidP="000A5830">
      <w:pPr>
        <w:spacing w:line="360" w:lineRule="auto"/>
        <w:rPr>
          <w:rFonts w:ascii="Times New Roman" w:hAnsi="Times New Roman" w:cs="Times New Roman"/>
          <w:sz w:val="72"/>
          <w:szCs w:val="72"/>
        </w:rPr>
      </w:pPr>
    </w:p>
    <w:p w:rsidR="004D5E00" w:rsidRDefault="004D5E00" w:rsidP="000A5830">
      <w:pPr>
        <w:spacing w:line="360" w:lineRule="auto"/>
        <w:rPr>
          <w:rFonts w:ascii="Times New Roman" w:hAnsi="Times New Roman" w:cs="Times New Roman"/>
          <w:sz w:val="24"/>
          <w:szCs w:val="24"/>
        </w:rPr>
      </w:pPr>
    </w:p>
    <w:p w:rsidR="00854931" w:rsidRDefault="007E3787" w:rsidP="00FB15E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ПРИЛОЖЕНИЕ 3</w:t>
      </w:r>
    </w:p>
    <w:p w:rsidR="00854931" w:rsidRDefault="00854931" w:rsidP="000A58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A5830" w:rsidRPr="00706EE8" w:rsidRDefault="000A5830" w:rsidP="00FB15EE">
      <w:pPr>
        <w:pStyle w:val="1"/>
        <w:shd w:val="clear" w:color="auto" w:fill="auto"/>
        <w:spacing w:line="360" w:lineRule="auto"/>
        <w:ind w:left="-567" w:right="-284" w:firstLine="1307"/>
        <w:rPr>
          <w:b/>
          <w:sz w:val="32"/>
          <w:szCs w:val="32"/>
        </w:rPr>
      </w:pPr>
      <w:r>
        <w:rPr>
          <w:b/>
          <w:sz w:val="32"/>
          <w:szCs w:val="32"/>
        </w:rPr>
        <w:t xml:space="preserve">                                </w:t>
      </w:r>
      <w:r w:rsidRPr="00706EE8">
        <w:rPr>
          <w:b/>
          <w:sz w:val="32"/>
          <w:szCs w:val="32"/>
        </w:rPr>
        <w:t>История письма</w:t>
      </w:r>
    </w:p>
    <w:p w:rsidR="000A5830" w:rsidRDefault="000A5830" w:rsidP="00FB15EE">
      <w:pPr>
        <w:pStyle w:val="1"/>
        <w:shd w:val="clear" w:color="auto" w:fill="auto"/>
        <w:spacing w:line="360" w:lineRule="auto"/>
        <w:ind w:left="-567" w:right="-284" w:firstLine="1307"/>
        <w:rPr>
          <w:sz w:val="24"/>
          <w:szCs w:val="24"/>
        </w:rPr>
      </w:pPr>
      <w:r w:rsidRPr="00983021">
        <w:rPr>
          <w:sz w:val="24"/>
          <w:szCs w:val="24"/>
        </w:rPr>
        <w:t xml:space="preserve">Родина </w:t>
      </w:r>
      <w:r>
        <w:rPr>
          <w:sz w:val="24"/>
          <w:szCs w:val="24"/>
        </w:rPr>
        <w:t>письма - Древний Восток, которое возникло более 5 тысяч</w:t>
      </w:r>
      <w:r w:rsidRPr="00983021">
        <w:rPr>
          <w:sz w:val="24"/>
          <w:szCs w:val="24"/>
        </w:rPr>
        <w:t xml:space="preserve"> лет назад. Среди древнейших оригинальных письменностей были системы письма </w:t>
      </w:r>
      <w:r>
        <w:rPr>
          <w:sz w:val="24"/>
          <w:szCs w:val="24"/>
        </w:rPr>
        <w:t>в Эламе</w:t>
      </w:r>
      <w:r w:rsidRPr="00983021">
        <w:rPr>
          <w:sz w:val="24"/>
          <w:szCs w:val="24"/>
        </w:rPr>
        <w:t>, в Египте, долине Инда, Китае, в Малой Азии у хеттов, а также на Крите. В Центральной Америке у индейцев майя в I тысячелетии н.э. появилась самая молодая из древних письменностей. Из всех этих систем письма до наших дней сохранилась только китайская.</w:t>
      </w:r>
    </w:p>
    <w:p w:rsidR="000A5830" w:rsidRDefault="000A5830" w:rsidP="000A5830">
      <w:pPr>
        <w:pStyle w:val="1"/>
        <w:shd w:val="clear" w:color="auto" w:fill="auto"/>
        <w:spacing w:line="360" w:lineRule="auto"/>
        <w:ind w:left="-567" w:right="-909" w:firstLine="1307"/>
        <w:rPr>
          <w:sz w:val="24"/>
          <w:szCs w:val="24"/>
        </w:rPr>
      </w:pPr>
    </w:p>
    <w:p w:rsidR="000A5830" w:rsidRPr="00B86163" w:rsidRDefault="000A5830" w:rsidP="00FB15EE">
      <w:pPr>
        <w:pStyle w:val="1"/>
        <w:shd w:val="clear" w:color="auto" w:fill="auto"/>
        <w:spacing w:after="190" w:line="360" w:lineRule="auto"/>
        <w:ind w:left="-567" w:right="-284" w:firstLine="1307"/>
        <w:rPr>
          <w:b/>
          <w:sz w:val="24"/>
          <w:szCs w:val="24"/>
        </w:rPr>
      </w:pPr>
      <w:r w:rsidRPr="00B86163">
        <w:rPr>
          <w:b/>
          <w:sz w:val="24"/>
          <w:szCs w:val="24"/>
        </w:rPr>
        <w:t>1 ОСТАНОВКА</w:t>
      </w:r>
    </w:p>
    <w:p w:rsidR="000A5830" w:rsidRPr="002C343E" w:rsidRDefault="000A5830" w:rsidP="00FB15EE">
      <w:pPr>
        <w:pStyle w:val="1"/>
        <w:numPr>
          <w:ilvl w:val="0"/>
          <w:numId w:val="29"/>
        </w:numPr>
        <w:shd w:val="clear" w:color="auto" w:fill="auto"/>
        <w:spacing w:after="190" w:line="360" w:lineRule="auto"/>
        <w:ind w:right="-284"/>
        <w:rPr>
          <w:b/>
          <w:sz w:val="24"/>
          <w:szCs w:val="24"/>
        </w:rPr>
      </w:pPr>
      <w:r w:rsidRPr="00B86163">
        <w:rPr>
          <w:b/>
          <w:sz w:val="24"/>
          <w:szCs w:val="24"/>
        </w:rPr>
        <w:t>Где и когда появилось первое письмо?</w:t>
      </w:r>
    </w:p>
    <w:p w:rsidR="000A5830" w:rsidRPr="00983021" w:rsidRDefault="000A5830" w:rsidP="00FB15EE">
      <w:pPr>
        <w:pStyle w:val="1"/>
        <w:shd w:val="clear" w:color="auto" w:fill="auto"/>
        <w:spacing w:line="360" w:lineRule="auto"/>
        <w:ind w:left="-567" w:right="-284" w:firstLine="1307"/>
        <w:rPr>
          <w:sz w:val="24"/>
          <w:szCs w:val="24"/>
        </w:rPr>
      </w:pPr>
      <w:r w:rsidRPr="00983021">
        <w:rPr>
          <w:sz w:val="24"/>
          <w:szCs w:val="24"/>
        </w:rPr>
        <w:t xml:space="preserve">Существует гипотеза, что из шумерского письма происходят все остальные письменности (кроме письма майя). </w:t>
      </w:r>
    </w:p>
    <w:p w:rsidR="000A5830" w:rsidRDefault="000A5830" w:rsidP="00FB15EE">
      <w:pPr>
        <w:pStyle w:val="1"/>
        <w:shd w:val="clear" w:color="auto" w:fill="auto"/>
        <w:spacing w:after="190" w:line="360" w:lineRule="auto"/>
        <w:ind w:left="-567" w:right="-284" w:firstLine="1307"/>
        <w:rPr>
          <w:sz w:val="24"/>
          <w:szCs w:val="24"/>
        </w:rPr>
      </w:pPr>
      <w:r w:rsidRPr="00983021">
        <w:rPr>
          <w:sz w:val="24"/>
          <w:szCs w:val="24"/>
        </w:rPr>
        <w:t>Наиболее ранние образцы шумерской письменности - это бирки (обычно из глины)</w:t>
      </w:r>
      <w:r>
        <w:rPr>
          <w:sz w:val="24"/>
          <w:szCs w:val="24"/>
        </w:rPr>
        <w:t xml:space="preserve"> </w:t>
      </w:r>
      <w:r w:rsidRPr="00983021">
        <w:rPr>
          <w:sz w:val="24"/>
          <w:szCs w:val="24"/>
        </w:rPr>
        <w:t>с печатью и пометкой о количестве, которые привязывали к предметам или животным. Затем появились более сложные учетные таблицы. Выдающимся достижением шумеров было то, что количество они обозначали отдельным знаком. Например, пяти коровам соответствовали пять овалов и изображение коровы, а не пять рисунков коровы, как в различных пред</w:t>
      </w:r>
      <w:r>
        <w:rPr>
          <w:sz w:val="24"/>
          <w:szCs w:val="24"/>
        </w:rPr>
        <w:t xml:space="preserve"> </w:t>
      </w:r>
      <w:r w:rsidRPr="00983021">
        <w:rPr>
          <w:sz w:val="24"/>
          <w:szCs w:val="24"/>
        </w:rPr>
        <w:t>письменностях. Постепенно система усложнялась. Появились стандартные знаки - иероглифы, с помощью которых было легче изображать конкретные часто упоминающиеся вещи</w:t>
      </w:r>
      <w:r>
        <w:rPr>
          <w:sz w:val="24"/>
          <w:szCs w:val="24"/>
        </w:rPr>
        <w:t xml:space="preserve"> солнце, корову, птицу и другие</w:t>
      </w:r>
      <w:r w:rsidRPr="000C25B4">
        <w:rPr>
          <w:sz w:val="24"/>
          <w:szCs w:val="24"/>
        </w:rPr>
        <w:t>. Знаки-рисунки начали использовать и для близких по смыслу слов: например, иероглиф "солнце" стал означать "яркий", "свет", "день". Для некоторых понятий использовалась комбинация знаков. Так, слово "рабыня" обозначали двумя рисунками - женщины и горы,- поскольку рабынь в Шумер привозили обычно с гор. Постепенно значки все менее походили на рисунки. У шумеров появились стандартные условные знаки, состоявшие из клинообразных черточек, очень отдаленно напоминавшие прежние рисунки. Возможно, внешний вид шумерского письма связан с тем, что знаки выцарапывали на мокрой глине. По форме клинообразных черт шумерское письмо и его наследники в Междуречье назвали клинописью.</w:t>
      </w:r>
    </w:p>
    <w:p w:rsidR="000A5830" w:rsidRPr="00B86163" w:rsidRDefault="000A5830" w:rsidP="00FB15EE">
      <w:pPr>
        <w:pStyle w:val="1"/>
        <w:numPr>
          <w:ilvl w:val="0"/>
          <w:numId w:val="30"/>
        </w:numPr>
        <w:shd w:val="clear" w:color="auto" w:fill="auto"/>
        <w:spacing w:after="190" w:line="360" w:lineRule="auto"/>
        <w:ind w:right="-284"/>
        <w:rPr>
          <w:b/>
          <w:sz w:val="24"/>
          <w:szCs w:val="24"/>
        </w:rPr>
      </w:pPr>
      <w:r w:rsidRPr="00B86163">
        <w:rPr>
          <w:b/>
          <w:sz w:val="24"/>
          <w:szCs w:val="24"/>
        </w:rPr>
        <w:t>ОСТАНОВКА</w:t>
      </w:r>
    </w:p>
    <w:p w:rsidR="000A5830" w:rsidRPr="00B86163" w:rsidRDefault="000A5830" w:rsidP="00FB15EE">
      <w:pPr>
        <w:pStyle w:val="1"/>
        <w:numPr>
          <w:ilvl w:val="0"/>
          <w:numId w:val="31"/>
        </w:numPr>
        <w:shd w:val="clear" w:color="auto" w:fill="auto"/>
        <w:spacing w:after="190" w:line="360" w:lineRule="auto"/>
        <w:ind w:right="-284"/>
        <w:rPr>
          <w:b/>
          <w:sz w:val="24"/>
          <w:szCs w:val="24"/>
        </w:rPr>
      </w:pPr>
      <w:r w:rsidRPr="00B86163">
        <w:rPr>
          <w:b/>
          <w:sz w:val="24"/>
          <w:szCs w:val="24"/>
        </w:rPr>
        <w:t>Как назывались ранние образцы шумерской письменности?</w:t>
      </w:r>
    </w:p>
    <w:p w:rsidR="000A5830" w:rsidRPr="00B86163" w:rsidRDefault="000A5830" w:rsidP="00FB15EE">
      <w:pPr>
        <w:pStyle w:val="1"/>
        <w:numPr>
          <w:ilvl w:val="0"/>
          <w:numId w:val="31"/>
        </w:numPr>
        <w:shd w:val="clear" w:color="auto" w:fill="auto"/>
        <w:spacing w:after="190" w:line="360" w:lineRule="auto"/>
        <w:ind w:right="-284"/>
        <w:rPr>
          <w:b/>
          <w:sz w:val="24"/>
          <w:szCs w:val="24"/>
        </w:rPr>
      </w:pPr>
      <w:r w:rsidRPr="00B86163">
        <w:rPr>
          <w:b/>
          <w:sz w:val="24"/>
          <w:szCs w:val="24"/>
        </w:rPr>
        <w:lastRenderedPageBreak/>
        <w:t>С помощью чего изображали часто упоминающие вещи?</w:t>
      </w:r>
    </w:p>
    <w:p w:rsidR="000A5830" w:rsidRDefault="000A5830" w:rsidP="00FB15EE">
      <w:pPr>
        <w:pStyle w:val="1"/>
        <w:shd w:val="clear" w:color="auto" w:fill="auto"/>
        <w:spacing w:after="190" w:line="360" w:lineRule="auto"/>
        <w:ind w:left="-567" w:right="-284" w:firstLine="1275"/>
        <w:rPr>
          <w:sz w:val="24"/>
          <w:szCs w:val="24"/>
        </w:rPr>
      </w:pPr>
      <w:r w:rsidRPr="000C25B4">
        <w:rPr>
          <w:sz w:val="24"/>
          <w:szCs w:val="24"/>
        </w:rPr>
        <w:t>Таким образом, именно в Шумере впервые сформировалась связь между звучащей речью и написанными знаками, без которой невозможна реальная письменность.</w:t>
      </w:r>
    </w:p>
    <w:p w:rsidR="000A5830" w:rsidRDefault="000A5830" w:rsidP="00FB15EE">
      <w:pPr>
        <w:pStyle w:val="1"/>
        <w:shd w:val="clear" w:color="auto" w:fill="auto"/>
        <w:spacing w:after="190" w:line="360" w:lineRule="auto"/>
        <w:ind w:left="-567" w:right="-284" w:firstLine="1275"/>
        <w:rPr>
          <w:iCs/>
          <w:sz w:val="24"/>
          <w:szCs w:val="24"/>
          <w:shd w:val="clear" w:color="auto" w:fill="F8F9F9"/>
        </w:rPr>
      </w:pPr>
      <w:r w:rsidRPr="000C25B4">
        <w:rPr>
          <w:sz w:val="24"/>
          <w:szCs w:val="24"/>
        </w:rPr>
        <w:t>Письменн</w:t>
      </w:r>
      <w:r>
        <w:rPr>
          <w:sz w:val="24"/>
          <w:szCs w:val="24"/>
        </w:rPr>
        <w:t xml:space="preserve">ость развивается и эволюционирует. Вместо  наскальных рисунков, знаков-иероглифов приходит кириллица, затем создаются первые алфавиты, азбуки. Люди начинают изучать родной язык и писать друг другу письма. Наиболее актуальный период развития письма пришёлся на 1941 год. Когда, кроме письма люди никак не могли связаться друг с другом. В годы Великой Отечественной войны  </w:t>
      </w:r>
      <w:r w:rsidRPr="00161188">
        <w:rPr>
          <w:iCs/>
          <w:sz w:val="24"/>
          <w:szCs w:val="24"/>
          <w:shd w:val="clear" w:color="auto" w:fill="F8F9F9"/>
        </w:rPr>
        <w:t>по рассказам очевидцев, вовремя доставленное из дома письмо было для солдат Советской Армии гораздо важнее, нежели полевая кухня и прочие скромные блага фронтовой жизни. А тысячи женщин по всей стране часами караулили почтальонов в надежде на то, что они, наконец, принесут им известия от их мужей, сыновей и братьев.</w:t>
      </w:r>
    </w:p>
    <w:p w:rsidR="000A5830" w:rsidRPr="00B86163" w:rsidRDefault="000A5830" w:rsidP="00FB15EE">
      <w:pPr>
        <w:pStyle w:val="1"/>
        <w:numPr>
          <w:ilvl w:val="0"/>
          <w:numId w:val="30"/>
        </w:numPr>
        <w:shd w:val="clear" w:color="auto" w:fill="auto"/>
        <w:spacing w:after="190" w:line="360" w:lineRule="auto"/>
        <w:ind w:right="-284"/>
        <w:rPr>
          <w:b/>
          <w:sz w:val="24"/>
          <w:szCs w:val="24"/>
        </w:rPr>
      </w:pPr>
      <w:r w:rsidRPr="00B86163">
        <w:rPr>
          <w:b/>
          <w:sz w:val="24"/>
          <w:szCs w:val="24"/>
        </w:rPr>
        <w:t>ОСТАНОВКА</w:t>
      </w:r>
    </w:p>
    <w:p w:rsidR="000A5830" w:rsidRPr="00B86163" w:rsidRDefault="000A5830" w:rsidP="00FB15EE">
      <w:pPr>
        <w:pStyle w:val="1"/>
        <w:numPr>
          <w:ilvl w:val="0"/>
          <w:numId w:val="32"/>
        </w:numPr>
        <w:shd w:val="clear" w:color="auto" w:fill="auto"/>
        <w:spacing w:after="190" w:line="360" w:lineRule="auto"/>
        <w:ind w:right="-284"/>
        <w:rPr>
          <w:b/>
          <w:sz w:val="24"/>
          <w:szCs w:val="24"/>
        </w:rPr>
      </w:pPr>
      <w:r w:rsidRPr="00B86163">
        <w:rPr>
          <w:b/>
          <w:sz w:val="24"/>
          <w:szCs w:val="24"/>
        </w:rPr>
        <w:t>Что</w:t>
      </w:r>
      <w:r>
        <w:rPr>
          <w:b/>
          <w:sz w:val="24"/>
          <w:szCs w:val="24"/>
        </w:rPr>
        <w:t xml:space="preserve"> появляется на смену клинописи?</w:t>
      </w:r>
    </w:p>
    <w:p w:rsidR="000A5830" w:rsidRPr="00B86163" w:rsidRDefault="000A5830" w:rsidP="00FB15EE">
      <w:pPr>
        <w:pStyle w:val="1"/>
        <w:numPr>
          <w:ilvl w:val="0"/>
          <w:numId w:val="32"/>
        </w:numPr>
        <w:shd w:val="clear" w:color="auto" w:fill="auto"/>
        <w:spacing w:after="190" w:line="360" w:lineRule="auto"/>
        <w:ind w:right="-284"/>
        <w:rPr>
          <w:b/>
          <w:sz w:val="24"/>
          <w:szCs w:val="24"/>
        </w:rPr>
      </w:pPr>
      <w:r w:rsidRPr="00B86163">
        <w:rPr>
          <w:b/>
          <w:sz w:val="24"/>
          <w:szCs w:val="24"/>
        </w:rPr>
        <w:t>Назовите актуальный период развития письма? Почему?</w:t>
      </w:r>
    </w:p>
    <w:p w:rsidR="000A5830" w:rsidRDefault="000A5830" w:rsidP="00FB15EE">
      <w:pPr>
        <w:pStyle w:val="2"/>
        <w:shd w:val="clear" w:color="auto" w:fill="FFFFFF"/>
        <w:spacing w:line="360" w:lineRule="auto"/>
        <w:ind w:left="-567" w:right="-284" w:firstLine="567"/>
        <w:jc w:val="both"/>
        <w:rPr>
          <w:b w:val="0"/>
          <w:color w:val="000000"/>
          <w:sz w:val="24"/>
          <w:szCs w:val="24"/>
        </w:rPr>
      </w:pPr>
      <w:r w:rsidRPr="0055215E">
        <w:rPr>
          <w:b w:val="0"/>
          <w:color w:val="000000"/>
          <w:sz w:val="24"/>
          <w:szCs w:val="24"/>
        </w:rPr>
        <w:t xml:space="preserve">Так что же такое письмо </w:t>
      </w:r>
      <w:r>
        <w:rPr>
          <w:b w:val="0"/>
          <w:color w:val="000000"/>
          <w:sz w:val="24"/>
          <w:szCs w:val="24"/>
        </w:rPr>
        <w:t>–</w:t>
      </w:r>
      <w:r w:rsidRPr="0055215E">
        <w:rPr>
          <w:b w:val="0"/>
          <w:color w:val="000000"/>
          <w:sz w:val="24"/>
          <w:szCs w:val="24"/>
        </w:rPr>
        <w:t xml:space="preserve"> </w:t>
      </w:r>
      <w:r>
        <w:rPr>
          <w:b w:val="0"/>
          <w:color w:val="000000"/>
          <w:sz w:val="24"/>
          <w:szCs w:val="24"/>
        </w:rPr>
        <w:t xml:space="preserve">это </w:t>
      </w:r>
      <w:r w:rsidRPr="0055215E">
        <w:rPr>
          <w:b w:val="0"/>
          <w:color w:val="000000"/>
          <w:sz w:val="24"/>
          <w:szCs w:val="24"/>
        </w:rPr>
        <w:t>написанный текст</w:t>
      </w:r>
      <w:r>
        <w:rPr>
          <w:b w:val="0"/>
          <w:color w:val="000000"/>
          <w:sz w:val="24"/>
          <w:szCs w:val="24"/>
        </w:rPr>
        <w:t xml:space="preserve">, посылаемый для сообщения </w:t>
      </w:r>
      <w:r w:rsidRPr="0055215E">
        <w:rPr>
          <w:b w:val="0"/>
          <w:color w:val="000000"/>
          <w:sz w:val="24"/>
          <w:szCs w:val="24"/>
        </w:rPr>
        <w:t xml:space="preserve"> кому-нибудь.</w:t>
      </w:r>
    </w:p>
    <w:p w:rsidR="000A5830" w:rsidRDefault="000A5830" w:rsidP="00FB15EE">
      <w:pPr>
        <w:pStyle w:val="2"/>
        <w:shd w:val="clear" w:color="auto" w:fill="FFFFFF"/>
        <w:spacing w:line="360" w:lineRule="auto"/>
        <w:ind w:left="-567" w:right="-284" w:firstLine="567"/>
        <w:jc w:val="both"/>
        <w:rPr>
          <w:b w:val="0"/>
          <w:color w:val="000000"/>
          <w:sz w:val="24"/>
          <w:szCs w:val="24"/>
        </w:rPr>
      </w:pPr>
      <w:r>
        <w:rPr>
          <w:b w:val="0"/>
          <w:color w:val="000000"/>
          <w:sz w:val="24"/>
          <w:szCs w:val="24"/>
        </w:rPr>
        <w:t>Письмо бывает разных категорий:</w:t>
      </w:r>
    </w:p>
    <w:p w:rsidR="000A5830" w:rsidRDefault="000A5830" w:rsidP="00FB15EE">
      <w:pPr>
        <w:pStyle w:val="2"/>
        <w:numPr>
          <w:ilvl w:val="0"/>
          <w:numId w:val="33"/>
        </w:numPr>
        <w:shd w:val="clear" w:color="auto" w:fill="FFFFFF"/>
        <w:spacing w:line="360" w:lineRule="auto"/>
        <w:ind w:right="-284"/>
        <w:jc w:val="both"/>
        <w:rPr>
          <w:b w:val="0"/>
          <w:color w:val="000000"/>
          <w:sz w:val="24"/>
          <w:szCs w:val="24"/>
        </w:rPr>
      </w:pPr>
      <w:r>
        <w:rPr>
          <w:b w:val="0"/>
          <w:color w:val="000000"/>
          <w:sz w:val="24"/>
          <w:szCs w:val="24"/>
        </w:rPr>
        <w:t>Простое – которое принимается без выдачи квитанции и вручается адресату без расписки.</w:t>
      </w:r>
    </w:p>
    <w:p w:rsidR="000A5830" w:rsidRDefault="000A5830" w:rsidP="00FB15EE">
      <w:pPr>
        <w:pStyle w:val="2"/>
        <w:numPr>
          <w:ilvl w:val="0"/>
          <w:numId w:val="33"/>
        </w:numPr>
        <w:shd w:val="clear" w:color="auto" w:fill="FFFFFF"/>
        <w:spacing w:line="360" w:lineRule="auto"/>
        <w:ind w:right="-284"/>
        <w:jc w:val="both"/>
        <w:rPr>
          <w:b w:val="0"/>
          <w:color w:val="000000"/>
          <w:sz w:val="24"/>
          <w:szCs w:val="24"/>
        </w:rPr>
      </w:pPr>
      <w:r>
        <w:rPr>
          <w:b w:val="0"/>
          <w:color w:val="000000"/>
          <w:sz w:val="24"/>
          <w:szCs w:val="24"/>
        </w:rPr>
        <w:t>Заказное – которое принимается с выдачи квитанции и вручается адресату  под расписки.</w:t>
      </w:r>
    </w:p>
    <w:p w:rsidR="000A5830" w:rsidRPr="002C343E" w:rsidRDefault="000A5830" w:rsidP="00FB15EE">
      <w:pPr>
        <w:pStyle w:val="2"/>
        <w:numPr>
          <w:ilvl w:val="0"/>
          <w:numId w:val="33"/>
        </w:numPr>
        <w:shd w:val="clear" w:color="auto" w:fill="FFFFFF"/>
        <w:spacing w:line="360" w:lineRule="auto"/>
        <w:ind w:right="-284"/>
        <w:jc w:val="both"/>
        <w:rPr>
          <w:b w:val="0"/>
          <w:color w:val="000000"/>
          <w:sz w:val="24"/>
          <w:szCs w:val="24"/>
        </w:rPr>
      </w:pPr>
      <w:r>
        <w:rPr>
          <w:b w:val="0"/>
          <w:color w:val="000000"/>
          <w:sz w:val="24"/>
          <w:szCs w:val="24"/>
        </w:rPr>
        <w:t>С объявленной ценностью -</w:t>
      </w:r>
      <w:r w:rsidRPr="00B86163">
        <w:rPr>
          <w:b w:val="0"/>
          <w:color w:val="000000"/>
          <w:sz w:val="24"/>
          <w:szCs w:val="24"/>
        </w:rPr>
        <w:t xml:space="preserve"> </w:t>
      </w:r>
      <w:r>
        <w:rPr>
          <w:b w:val="0"/>
          <w:color w:val="000000"/>
          <w:sz w:val="24"/>
          <w:szCs w:val="24"/>
        </w:rPr>
        <w:t>которое принимается с выдачи квитанции и вручается адресату  под расписки, и оценивается отправителем на определённую им самим сумму.</w:t>
      </w:r>
    </w:p>
    <w:p w:rsidR="000A5830" w:rsidRPr="00B86163" w:rsidRDefault="000A5830" w:rsidP="00FB15EE">
      <w:pPr>
        <w:pStyle w:val="1"/>
        <w:numPr>
          <w:ilvl w:val="0"/>
          <w:numId w:val="30"/>
        </w:numPr>
        <w:shd w:val="clear" w:color="auto" w:fill="auto"/>
        <w:spacing w:after="190" w:line="360" w:lineRule="auto"/>
        <w:ind w:right="-284"/>
        <w:jc w:val="left"/>
        <w:rPr>
          <w:b/>
          <w:sz w:val="24"/>
          <w:szCs w:val="24"/>
        </w:rPr>
      </w:pPr>
      <w:r w:rsidRPr="00B86163">
        <w:rPr>
          <w:b/>
          <w:sz w:val="24"/>
          <w:szCs w:val="24"/>
        </w:rPr>
        <w:t>ОСТАНОВКА</w:t>
      </w:r>
    </w:p>
    <w:p w:rsidR="000A5830" w:rsidRPr="00B86163" w:rsidRDefault="000A5830" w:rsidP="00FB15EE">
      <w:pPr>
        <w:pStyle w:val="1"/>
        <w:numPr>
          <w:ilvl w:val="0"/>
          <w:numId w:val="34"/>
        </w:numPr>
        <w:shd w:val="clear" w:color="auto" w:fill="auto"/>
        <w:spacing w:after="190" w:line="360" w:lineRule="auto"/>
        <w:ind w:right="-284"/>
        <w:jc w:val="left"/>
        <w:rPr>
          <w:b/>
          <w:sz w:val="24"/>
          <w:szCs w:val="24"/>
        </w:rPr>
      </w:pPr>
      <w:r w:rsidRPr="00B86163">
        <w:rPr>
          <w:b/>
          <w:sz w:val="24"/>
          <w:szCs w:val="24"/>
        </w:rPr>
        <w:t>Что  такое письмо?</w:t>
      </w:r>
    </w:p>
    <w:p w:rsidR="000A5830" w:rsidRPr="00706EE8" w:rsidRDefault="000A5830" w:rsidP="00FB15EE">
      <w:pPr>
        <w:pStyle w:val="1"/>
        <w:numPr>
          <w:ilvl w:val="0"/>
          <w:numId w:val="34"/>
        </w:numPr>
        <w:shd w:val="clear" w:color="auto" w:fill="auto"/>
        <w:spacing w:after="190" w:line="360" w:lineRule="auto"/>
        <w:ind w:right="-284"/>
        <w:jc w:val="left"/>
        <w:rPr>
          <w:b/>
          <w:sz w:val="24"/>
          <w:szCs w:val="24"/>
        </w:rPr>
      </w:pPr>
      <w:r w:rsidRPr="00B86163">
        <w:rPr>
          <w:b/>
          <w:sz w:val="24"/>
          <w:szCs w:val="24"/>
        </w:rPr>
        <w:t>Назовите категории писем?</w:t>
      </w:r>
    </w:p>
    <w:p w:rsidR="000A5830" w:rsidRDefault="000A5830" w:rsidP="00FB15EE">
      <w:pPr>
        <w:pStyle w:val="1"/>
        <w:shd w:val="clear" w:color="auto" w:fill="auto"/>
        <w:spacing w:after="190" w:line="360" w:lineRule="auto"/>
        <w:ind w:left="-567" w:right="-284" w:firstLine="567"/>
        <w:rPr>
          <w:sz w:val="24"/>
          <w:szCs w:val="24"/>
          <w:shd w:val="clear" w:color="auto" w:fill="FFFFFF"/>
        </w:rPr>
      </w:pPr>
      <w:r w:rsidRPr="0055215E">
        <w:rPr>
          <w:sz w:val="24"/>
          <w:szCs w:val="24"/>
          <w:shd w:val="clear" w:color="auto" w:fill="FFFFFF"/>
        </w:rPr>
        <w:t xml:space="preserve"> Растущая с каждым годом популярность компьютеров, электронной почты и электронных блокнотов, СМС, наборов стикеров с напечатанными фразами-подсказками, а также других </w:t>
      </w:r>
      <w:r w:rsidRPr="0055215E">
        <w:rPr>
          <w:sz w:val="24"/>
          <w:szCs w:val="24"/>
          <w:shd w:val="clear" w:color="auto" w:fill="FFFFFF"/>
        </w:rPr>
        <w:lastRenderedPageBreak/>
        <w:t>средств быстрого общения постепенно уводит современного человека от возможности выразить свои мысли, написав их собственноручно. Все-таки в электронных письмах так не пишут.</w:t>
      </w:r>
      <w:r w:rsidRPr="00B86163">
        <w:rPr>
          <w:sz w:val="24"/>
          <w:szCs w:val="24"/>
          <w:shd w:val="clear" w:color="auto" w:fill="FFFFFF"/>
        </w:rPr>
        <w:t xml:space="preserve"> </w:t>
      </w:r>
    </w:p>
    <w:p w:rsidR="000A5830" w:rsidRDefault="000A5830" w:rsidP="00FB15EE">
      <w:pPr>
        <w:pStyle w:val="1"/>
        <w:shd w:val="clear" w:color="auto" w:fill="auto"/>
        <w:spacing w:after="190" w:line="360" w:lineRule="auto"/>
        <w:ind w:left="-567" w:right="-284" w:firstLine="567"/>
        <w:jc w:val="center"/>
        <w:rPr>
          <w:sz w:val="24"/>
          <w:szCs w:val="24"/>
          <w:shd w:val="clear" w:color="auto" w:fill="FFFFFF"/>
        </w:rPr>
      </w:pPr>
      <w:r w:rsidRPr="0055215E">
        <w:rPr>
          <w:sz w:val="24"/>
          <w:szCs w:val="24"/>
          <w:shd w:val="clear" w:color="auto" w:fill="FFFFFF"/>
        </w:rPr>
        <w:t>Письмо последнее, наверно,</w:t>
      </w:r>
    </w:p>
    <w:p w:rsidR="000A5830" w:rsidRDefault="000A5830" w:rsidP="00FB15EE">
      <w:pPr>
        <w:pStyle w:val="1"/>
        <w:shd w:val="clear" w:color="auto" w:fill="auto"/>
        <w:spacing w:after="190" w:line="360" w:lineRule="auto"/>
        <w:ind w:left="-567" w:right="-284" w:firstLine="567"/>
        <w:jc w:val="center"/>
        <w:rPr>
          <w:sz w:val="24"/>
          <w:szCs w:val="24"/>
          <w:shd w:val="clear" w:color="auto" w:fill="FFFFFF"/>
        </w:rPr>
      </w:pPr>
      <w:r w:rsidRPr="0055215E">
        <w:rPr>
          <w:sz w:val="24"/>
          <w:szCs w:val="24"/>
          <w:shd w:val="clear" w:color="auto" w:fill="FFFFFF"/>
        </w:rPr>
        <w:t>Тебя расстроило слегка.</w:t>
      </w:r>
    </w:p>
    <w:p w:rsidR="000A5830" w:rsidRDefault="000A5830" w:rsidP="00FB15EE">
      <w:pPr>
        <w:pStyle w:val="1"/>
        <w:shd w:val="clear" w:color="auto" w:fill="auto"/>
        <w:spacing w:after="190" w:line="360" w:lineRule="auto"/>
        <w:ind w:left="-567" w:right="-284" w:firstLine="567"/>
        <w:jc w:val="center"/>
        <w:rPr>
          <w:sz w:val="24"/>
          <w:szCs w:val="24"/>
          <w:shd w:val="clear" w:color="auto" w:fill="FFFFFF"/>
        </w:rPr>
      </w:pPr>
      <w:r w:rsidRPr="0055215E">
        <w:rPr>
          <w:sz w:val="24"/>
          <w:szCs w:val="24"/>
          <w:shd w:val="clear" w:color="auto" w:fill="FFFFFF"/>
        </w:rPr>
        <w:t>Бывает так на сердце скверно,</w:t>
      </w:r>
    </w:p>
    <w:p w:rsidR="000A5830" w:rsidRDefault="000A5830" w:rsidP="00FB15EE">
      <w:pPr>
        <w:pStyle w:val="1"/>
        <w:shd w:val="clear" w:color="auto" w:fill="auto"/>
        <w:spacing w:after="190" w:line="360" w:lineRule="auto"/>
        <w:ind w:left="-567" w:right="-284" w:firstLine="567"/>
        <w:jc w:val="center"/>
        <w:rPr>
          <w:sz w:val="24"/>
          <w:szCs w:val="24"/>
          <w:shd w:val="clear" w:color="auto" w:fill="FFFFFF"/>
        </w:rPr>
      </w:pPr>
      <w:r w:rsidRPr="0055215E">
        <w:rPr>
          <w:sz w:val="24"/>
          <w:szCs w:val="24"/>
          <w:shd w:val="clear" w:color="auto" w:fill="FFFFFF"/>
        </w:rPr>
        <w:t>Что пишет жалобы рука.</w:t>
      </w:r>
      <w:r w:rsidRPr="0055215E">
        <w:rPr>
          <w:sz w:val="24"/>
          <w:szCs w:val="24"/>
        </w:rPr>
        <w:br/>
      </w:r>
    </w:p>
    <w:p w:rsidR="000A5830" w:rsidRDefault="000A5830" w:rsidP="00FB15EE">
      <w:pPr>
        <w:pStyle w:val="1"/>
        <w:shd w:val="clear" w:color="auto" w:fill="auto"/>
        <w:spacing w:after="190" w:line="360" w:lineRule="auto"/>
        <w:ind w:left="-567" w:right="-284" w:firstLine="567"/>
        <w:rPr>
          <w:sz w:val="24"/>
          <w:szCs w:val="24"/>
          <w:shd w:val="clear" w:color="auto" w:fill="FFFFFF"/>
        </w:rPr>
      </w:pPr>
      <w:r w:rsidRPr="0055215E">
        <w:rPr>
          <w:sz w:val="24"/>
          <w:szCs w:val="24"/>
          <w:shd w:val="clear" w:color="auto" w:fill="FFFFFF"/>
        </w:rPr>
        <w:t>Это уже история, причем история живая. За письмами мысленно видятся когда-то живые люди. А через много лет кому-то и электронные письма, заботливо собранны</w:t>
      </w:r>
      <w:r>
        <w:rPr>
          <w:sz w:val="24"/>
          <w:szCs w:val="24"/>
          <w:shd w:val="clear" w:color="auto" w:fill="FFFFFF"/>
        </w:rPr>
        <w:t xml:space="preserve">е в какую-нибудь  </w:t>
      </w:r>
      <w:r w:rsidRPr="0055215E">
        <w:rPr>
          <w:sz w:val="24"/>
          <w:szCs w:val="24"/>
          <w:shd w:val="clear" w:color="auto" w:fill="FFFFFF"/>
        </w:rPr>
        <w:t xml:space="preserve"> папо</w:t>
      </w:r>
      <w:r>
        <w:rPr>
          <w:sz w:val="24"/>
          <w:szCs w:val="24"/>
          <w:shd w:val="clear" w:color="auto" w:fill="FFFFFF"/>
        </w:rPr>
        <w:t>чку, озаглавленную «от тети Сони</w:t>
      </w:r>
      <w:r w:rsidRPr="0055215E">
        <w:rPr>
          <w:sz w:val="24"/>
          <w:szCs w:val="24"/>
          <w:shd w:val="clear" w:color="auto" w:fill="FFFFFF"/>
        </w:rPr>
        <w:t>» тоже покажутся историей. Если, конечно, каким-то чудом сохранятся. Хотя говорят, что в Мировой Паутине ничего не пропадает.</w:t>
      </w:r>
      <w:r>
        <w:rPr>
          <w:sz w:val="24"/>
          <w:szCs w:val="24"/>
          <w:shd w:val="clear" w:color="auto" w:fill="FFFFFF"/>
        </w:rPr>
        <w:t xml:space="preserve"> И в</w:t>
      </w:r>
      <w:r w:rsidRPr="0055215E">
        <w:rPr>
          <w:sz w:val="24"/>
          <w:szCs w:val="24"/>
          <w:shd w:val="clear" w:color="auto" w:fill="FFFFFF"/>
        </w:rPr>
        <w:t>озможно, в недалеком будущем письмо или открытка, написанные «от руки», станут желанным приобретением.</w:t>
      </w:r>
    </w:p>
    <w:p w:rsidR="000A5830" w:rsidRPr="00706EE8" w:rsidRDefault="000A5830" w:rsidP="00FB15EE">
      <w:pPr>
        <w:pStyle w:val="1"/>
        <w:shd w:val="clear" w:color="auto" w:fill="auto"/>
        <w:spacing w:after="190" w:line="360" w:lineRule="auto"/>
        <w:ind w:left="-567" w:right="-284" w:firstLine="567"/>
        <w:rPr>
          <w:b/>
          <w:sz w:val="24"/>
          <w:szCs w:val="24"/>
        </w:rPr>
      </w:pPr>
      <w:r w:rsidRPr="00706EE8">
        <w:rPr>
          <w:b/>
          <w:sz w:val="24"/>
          <w:szCs w:val="24"/>
        </w:rPr>
        <w:t>ОБСУЖДЕНИЕ</w:t>
      </w:r>
    </w:p>
    <w:p w:rsidR="000A5830" w:rsidRPr="00706EE8" w:rsidRDefault="000A5830" w:rsidP="00FB15EE">
      <w:pPr>
        <w:pStyle w:val="1"/>
        <w:numPr>
          <w:ilvl w:val="0"/>
          <w:numId w:val="35"/>
        </w:numPr>
        <w:shd w:val="clear" w:color="auto" w:fill="auto"/>
        <w:spacing w:after="190" w:line="360" w:lineRule="auto"/>
        <w:ind w:right="-284"/>
        <w:rPr>
          <w:b/>
          <w:sz w:val="24"/>
          <w:szCs w:val="24"/>
        </w:rPr>
      </w:pPr>
      <w:r>
        <w:rPr>
          <w:b/>
          <w:sz w:val="24"/>
          <w:szCs w:val="24"/>
        </w:rPr>
        <w:t>Какова основная идея рассказа?</w:t>
      </w:r>
    </w:p>
    <w:p w:rsidR="000A5830" w:rsidRPr="00706EE8" w:rsidRDefault="000A5830" w:rsidP="00FB15EE">
      <w:pPr>
        <w:pStyle w:val="1"/>
        <w:numPr>
          <w:ilvl w:val="0"/>
          <w:numId w:val="35"/>
        </w:numPr>
        <w:shd w:val="clear" w:color="auto" w:fill="auto"/>
        <w:spacing w:after="190" w:line="360" w:lineRule="auto"/>
        <w:ind w:right="-284"/>
        <w:rPr>
          <w:b/>
          <w:sz w:val="24"/>
          <w:szCs w:val="24"/>
        </w:rPr>
      </w:pPr>
      <w:r w:rsidRPr="00706EE8">
        <w:rPr>
          <w:b/>
          <w:sz w:val="24"/>
          <w:szCs w:val="24"/>
          <w:shd w:val="clear" w:color="auto" w:fill="F4F4F4"/>
        </w:rPr>
        <w:t>Как вы думаете, для чего нужны письма?</w:t>
      </w:r>
    </w:p>
    <w:p w:rsidR="000A5830" w:rsidRPr="00706EE8" w:rsidRDefault="000A5830" w:rsidP="00FB15EE">
      <w:pPr>
        <w:pStyle w:val="1"/>
        <w:numPr>
          <w:ilvl w:val="0"/>
          <w:numId w:val="35"/>
        </w:numPr>
        <w:shd w:val="clear" w:color="auto" w:fill="auto"/>
        <w:spacing w:after="190" w:line="360" w:lineRule="auto"/>
        <w:ind w:right="-284"/>
        <w:rPr>
          <w:b/>
          <w:sz w:val="24"/>
          <w:szCs w:val="24"/>
        </w:rPr>
      </w:pPr>
      <w:r w:rsidRPr="00706EE8">
        <w:rPr>
          <w:rStyle w:val="apple-converted-space"/>
          <w:sz w:val="24"/>
          <w:szCs w:val="24"/>
          <w:shd w:val="clear" w:color="auto" w:fill="F4F4F4"/>
        </w:rPr>
        <w:t> </w:t>
      </w:r>
      <w:r w:rsidRPr="00706EE8">
        <w:rPr>
          <w:b/>
          <w:sz w:val="24"/>
          <w:szCs w:val="24"/>
          <w:shd w:val="clear" w:color="auto" w:fill="F4F4F4"/>
        </w:rPr>
        <w:t>Легко ли написать письмо?</w:t>
      </w:r>
    </w:p>
    <w:p w:rsidR="000A5830" w:rsidRPr="00983021" w:rsidRDefault="000A5830" w:rsidP="00FB15EE">
      <w:pPr>
        <w:pStyle w:val="1"/>
        <w:shd w:val="clear" w:color="auto" w:fill="auto"/>
        <w:spacing w:after="190" w:line="360" w:lineRule="auto"/>
        <w:ind w:left="720" w:right="-284"/>
        <w:rPr>
          <w:sz w:val="24"/>
          <w:szCs w:val="24"/>
        </w:rPr>
      </w:pPr>
      <w:r w:rsidRPr="00706EE8">
        <w:rPr>
          <w:sz w:val="24"/>
          <w:szCs w:val="24"/>
        </w:rPr>
        <w:br/>
      </w:r>
      <w:r w:rsidRPr="00706EE8">
        <w:rPr>
          <w:sz w:val="24"/>
          <w:szCs w:val="24"/>
        </w:rPr>
        <w:br/>
      </w:r>
    </w:p>
    <w:p w:rsidR="000A5830" w:rsidRPr="00983021" w:rsidRDefault="000A5830" w:rsidP="00FB15EE">
      <w:pPr>
        <w:pStyle w:val="22"/>
        <w:shd w:val="clear" w:color="auto" w:fill="auto"/>
        <w:tabs>
          <w:tab w:val="left" w:pos="198"/>
        </w:tabs>
        <w:spacing w:before="0" w:line="360" w:lineRule="auto"/>
        <w:ind w:left="-567" w:right="-284" w:firstLine="1307"/>
        <w:jc w:val="both"/>
        <w:rPr>
          <w:sz w:val="24"/>
          <w:szCs w:val="24"/>
        </w:rPr>
      </w:pPr>
    </w:p>
    <w:p w:rsidR="00854931" w:rsidRDefault="00854931" w:rsidP="000A5830">
      <w:pPr>
        <w:spacing w:line="240" w:lineRule="auto"/>
        <w:ind w:right="283"/>
        <w:jc w:val="center"/>
        <w:rPr>
          <w:rFonts w:ascii="Times New Roman" w:hAnsi="Times New Roman" w:cs="Times New Roman"/>
          <w:b/>
          <w:sz w:val="28"/>
          <w:szCs w:val="28"/>
        </w:rPr>
        <w:sectPr w:rsidR="00854931" w:rsidSect="004D5E00">
          <w:footerReference w:type="default" r:id="rId15"/>
          <w:pgSz w:w="11906" w:h="16838"/>
          <w:pgMar w:top="1134" w:right="850" w:bottom="1134" w:left="1701" w:header="708" w:footer="708" w:gutter="0"/>
          <w:cols w:space="708"/>
          <w:titlePg/>
          <w:docGrid w:linePitch="360"/>
        </w:sectPr>
      </w:pPr>
    </w:p>
    <w:p w:rsidR="00854931" w:rsidRDefault="007E3787" w:rsidP="0085493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7E3787" w:rsidRDefault="007E3787" w:rsidP="0085493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 Урок письма.</w:t>
      </w:r>
    </w:p>
    <w:tbl>
      <w:tblPr>
        <w:tblStyle w:val="a5"/>
        <w:tblW w:w="14864" w:type="dxa"/>
        <w:tblLook w:val="04A0"/>
      </w:tblPr>
      <w:tblGrid>
        <w:gridCol w:w="4816"/>
        <w:gridCol w:w="2010"/>
        <w:gridCol w:w="2133"/>
        <w:gridCol w:w="1885"/>
        <w:gridCol w:w="2010"/>
        <w:gridCol w:w="2010"/>
      </w:tblGrid>
      <w:tr w:rsidR="00FB15EE" w:rsidTr="00FB15EE">
        <w:trPr>
          <w:trHeight w:val="1318"/>
        </w:trPr>
        <w:tc>
          <w:tcPr>
            <w:tcW w:w="4816"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команда</w:t>
            </w:r>
          </w:p>
        </w:tc>
        <w:tc>
          <w:tcPr>
            <w:tcW w:w="2010"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1 этап</w:t>
            </w:r>
          </w:p>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Логические цепочки</w:t>
            </w:r>
          </w:p>
        </w:tc>
        <w:tc>
          <w:tcPr>
            <w:tcW w:w="2133"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2 этап</w:t>
            </w:r>
          </w:p>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Текст с остановками</w:t>
            </w:r>
          </w:p>
        </w:tc>
        <w:tc>
          <w:tcPr>
            <w:tcW w:w="1885"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3 этап</w:t>
            </w:r>
          </w:p>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сочинение</w:t>
            </w:r>
          </w:p>
        </w:tc>
        <w:tc>
          <w:tcPr>
            <w:tcW w:w="2010"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Количество</w:t>
            </w:r>
          </w:p>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баллов</w:t>
            </w:r>
          </w:p>
        </w:tc>
        <w:tc>
          <w:tcPr>
            <w:tcW w:w="2010"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итог</w:t>
            </w:r>
          </w:p>
        </w:tc>
      </w:tr>
      <w:tr w:rsidR="00FB15EE" w:rsidTr="00FB15EE">
        <w:trPr>
          <w:trHeight w:val="414"/>
        </w:trPr>
        <w:tc>
          <w:tcPr>
            <w:tcW w:w="4816"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1</w:t>
            </w:r>
          </w:p>
        </w:tc>
        <w:tc>
          <w:tcPr>
            <w:tcW w:w="2133"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4</w:t>
            </w:r>
          </w:p>
        </w:tc>
        <w:tc>
          <w:tcPr>
            <w:tcW w:w="1885"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5</w:t>
            </w:r>
          </w:p>
        </w:tc>
        <w:tc>
          <w:tcPr>
            <w:tcW w:w="2010"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010" w:type="dxa"/>
          </w:tcPr>
          <w:p w:rsidR="00FB15EE" w:rsidRDefault="00FB15EE" w:rsidP="00854931">
            <w:pPr>
              <w:jc w:val="center"/>
              <w:rPr>
                <w:rFonts w:ascii="Times New Roman" w:hAnsi="Times New Roman" w:cs="Times New Roman"/>
                <w:b/>
                <w:sz w:val="28"/>
                <w:szCs w:val="28"/>
              </w:rPr>
            </w:pPr>
          </w:p>
        </w:tc>
      </w:tr>
      <w:tr w:rsidR="00FB15EE" w:rsidTr="00FB15EE">
        <w:trPr>
          <w:trHeight w:val="988"/>
        </w:trPr>
        <w:tc>
          <w:tcPr>
            <w:tcW w:w="4816"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СЛАВЯНЕ</w:t>
            </w:r>
          </w:p>
        </w:tc>
        <w:tc>
          <w:tcPr>
            <w:tcW w:w="2010" w:type="dxa"/>
          </w:tcPr>
          <w:p w:rsidR="00FB15EE" w:rsidRDefault="00FB15EE" w:rsidP="00854931">
            <w:pPr>
              <w:jc w:val="center"/>
              <w:rPr>
                <w:rFonts w:ascii="Times New Roman" w:hAnsi="Times New Roman" w:cs="Times New Roman"/>
                <w:b/>
                <w:sz w:val="28"/>
                <w:szCs w:val="28"/>
              </w:rPr>
            </w:pPr>
          </w:p>
        </w:tc>
        <w:tc>
          <w:tcPr>
            <w:tcW w:w="2133" w:type="dxa"/>
          </w:tcPr>
          <w:p w:rsidR="00FB15EE" w:rsidRDefault="00FB15EE" w:rsidP="00854931">
            <w:pPr>
              <w:jc w:val="center"/>
              <w:rPr>
                <w:rFonts w:ascii="Times New Roman" w:hAnsi="Times New Roman" w:cs="Times New Roman"/>
                <w:b/>
                <w:sz w:val="28"/>
                <w:szCs w:val="28"/>
              </w:rPr>
            </w:pPr>
          </w:p>
        </w:tc>
        <w:tc>
          <w:tcPr>
            <w:tcW w:w="1885"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r>
      <w:tr w:rsidR="00FB15EE" w:rsidTr="00FB15EE">
        <w:trPr>
          <w:trHeight w:val="976"/>
        </w:trPr>
        <w:tc>
          <w:tcPr>
            <w:tcW w:w="4816"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КИРИЛЛИЦЫ</w:t>
            </w:r>
          </w:p>
        </w:tc>
        <w:tc>
          <w:tcPr>
            <w:tcW w:w="2010" w:type="dxa"/>
          </w:tcPr>
          <w:p w:rsidR="00FB15EE" w:rsidRDefault="00FB15EE" w:rsidP="00854931">
            <w:pPr>
              <w:jc w:val="center"/>
              <w:rPr>
                <w:rFonts w:ascii="Times New Roman" w:hAnsi="Times New Roman" w:cs="Times New Roman"/>
                <w:b/>
                <w:sz w:val="28"/>
                <w:szCs w:val="28"/>
              </w:rPr>
            </w:pPr>
          </w:p>
        </w:tc>
        <w:tc>
          <w:tcPr>
            <w:tcW w:w="2133" w:type="dxa"/>
          </w:tcPr>
          <w:p w:rsidR="00FB15EE" w:rsidRDefault="00FB15EE" w:rsidP="00854931">
            <w:pPr>
              <w:jc w:val="center"/>
              <w:rPr>
                <w:rFonts w:ascii="Times New Roman" w:hAnsi="Times New Roman" w:cs="Times New Roman"/>
                <w:b/>
                <w:sz w:val="28"/>
                <w:szCs w:val="28"/>
              </w:rPr>
            </w:pPr>
          </w:p>
        </w:tc>
        <w:tc>
          <w:tcPr>
            <w:tcW w:w="1885"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r>
      <w:tr w:rsidR="00FB15EE" w:rsidTr="00FB15EE">
        <w:trPr>
          <w:trHeight w:val="976"/>
        </w:trPr>
        <w:tc>
          <w:tcPr>
            <w:tcW w:w="4816" w:type="dxa"/>
          </w:tcPr>
          <w:p w:rsidR="00FB15EE" w:rsidRDefault="00FB15EE" w:rsidP="00854931">
            <w:pPr>
              <w:jc w:val="center"/>
              <w:rPr>
                <w:rFonts w:ascii="Times New Roman" w:hAnsi="Times New Roman" w:cs="Times New Roman"/>
                <w:b/>
                <w:sz w:val="28"/>
                <w:szCs w:val="28"/>
              </w:rPr>
            </w:pPr>
            <w:r>
              <w:rPr>
                <w:rFonts w:ascii="Times New Roman" w:hAnsi="Times New Roman" w:cs="Times New Roman"/>
                <w:b/>
                <w:sz w:val="28"/>
                <w:szCs w:val="28"/>
              </w:rPr>
              <w:t>ГЛАГОЛИЦЫ</w:t>
            </w:r>
          </w:p>
        </w:tc>
        <w:tc>
          <w:tcPr>
            <w:tcW w:w="2010" w:type="dxa"/>
          </w:tcPr>
          <w:p w:rsidR="00FB15EE" w:rsidRDefault="00FB15EE" w:rsidP="00854931">
            <w:pPr>
              <w:jc w:val="center"/>
              <w:rPr>
                <w:rFonts w:ascii="Times New Roman" w:hAnsi="Times New Roman" w:cs="Times New Roman"/>
                <w:b/>
                <w:sz w:val="28"/>
                <w:szCs w:val="28"/>
              </w:rPr>
            </w:pPr>
          </w:p>
        </w:tc>
        <w:tc>
          <w:tcPr>
            <w:tcW w:w="2133" w:type="dxa"/>
          </w:tcPr>
          <w:p w:rsidR="00FB15EE" w:rsidRDefault="00FB15EE" w:rsidP="00854931">
            <w:pPr>
              <w:jc w:val="center"/>
              <w:rPr>
                <w:rFonts w:ascii="Times New Roman" w:hAnsi="Times New Roman" w:cs="Times New Roman"/>
                <w:b/>
                <w:sz w:val="28"/>
                <w:szCs w:val="28"/>
              </w:rPr>
            </w:pPr>
          </w:p>
        </w:tc>
        <w:tc>
          <w:tcPr>
            <w:tcW w:w="1885"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c>
          <w:tcPr>
            <w:tcW w:w="2010" w:type="dxa"/>
          </w:tcPr>
          <w:p w:rsidR="00FB15EE" w:rsidRDefault="00FB15EE" w:rsidP="00854931">
            <w:pPr>
              <w:jc w:val="center"/>
              <w:rPr>
                <w:rFonts w:ascii="Times New Roman" w:hAnsi="Times New Roman" w:cs="Times New Roman"/>
                <w:b/>
                <w:sz w:val="28"/>
                <w:szCs w:val="28"/>
              </w:rPr>
            </w:pPr>
          </w:p>
        </w:tc>
      </w:tr>
    </w:tbl>
    <w:p w:rsidR="00854931" w:rsidRDefault="00854931" w:rsidP="00854931">
      <w:pPr>
        <w:spacing w:line="240" w:lineRule="auto"/>
        <w:jc w:val="both"/>
        <w:rPr>
          <w:rFonts w:ascii="Times New Roman" w:hAnsi="Times New Roman" w:cs="Times New Roman"/>
          <w:b/>
          <w:sz w:val="24"/>
          <w:szCs w:val="24"/>
        </w:rPr>
      </w:pPr>
    </w:p>
    <w:p w:rsidR="00854931" w:rsidRDefault="00FB15EE" w:rsidP="00854931">
      <w:pPr>
        <w:spacing w:line="240" w:lineRule="auto"/>
        <w:jc w:val="center"/>
        <w:rPr>
          <w:rFonts w:ascii="Times New Roman" w:hAnsi="Times New Roman" w:cs="Times New Roman"/>
          <w:b/>
          <w:sz w:val="36"/>
          <w:szCs w:val="36"/>
        </w:rPr>
      </w:pPr>
      <w:r w:rsidRPr="00FB15EE">
        <w:rPr>
          <w:rFonts w:ascii="Times New Roman" w:hAnsi="Times New Roman" w:cs="Times New Roman"/>
          <w:b/>
          <w:sz w:val="36"/>
          <w:szCs w:val="36"/>
        </w:rPr>
        <w:t>КРИТЕРИИ ОЦЕНИВАНИЯ</w:t>
      </w:r>
    </w:p>
    <w:p w:rsidR="00FB15EE" w:rsidRDefault="00FB15EE" w:rsidP="00854931">
      <w:pPr>
        <w:spacing w:line="240" w:lineRule="auto"/>
        <w:jc w:val="center"/>
        <w:rPr>
          <w:rFonts w:ascii="Times New Roman" w:hAnsi="Times New Roman" w:cs="Times New Roman"/>
          <w:b/>
          <w:sz w:val="36"/>
          <w:szCs w:val="36"/>
        </w:rPr>
      </w:pPr>
      <w:r>
        <w:rPr>
          <w:rFonts w:ascii="Times New Roman" w:hAnsi="Times New Roman" w:cs="Times New Roman"/>
          <w:b/>
          <w:sz w:val="36"/>
          <w:szCs w:val="36"/>
        </w:rPr>
        <w:t>10-9 баллов – «5»</w:t>
      </w:r>
    </w:p>
    <w:p w:rsidR="00FB15EE" w:rsidRDefault="00FB15EE" w:rsidP="00854931">
      <w:pPr>
        <w:spacing w:line="240" w:lineRule="auto"/>
        <w:jc w:val="center"/>
        <w:rPr>
          <w:rFonts w:ascii="Times New Roman" w:hAnsi="Times New Roman" w:cs="Times New Roman"/>
          <w:b/>
          <w:sz w:val="36"/>
          <w:szCs w:val="36"/>
        </w:rPr>
      </w:pPr>
      <w:r>
        <w:rPr>
          <w:rFonts w:ascii="Times New Roman" w:hAnsi="Times New Roman" w:cs="Times New Roman"/>
          <w:b/>
          <w:sz w:val="36"/>
          <w:szCs w:val="36"/>
        </w:rPr>
        <w:t>8-7 баллов – «4»</w:t>
      </w:r>
    </w:p>
    <w:p w:rsidR="00FB15EE" w:rsidRDefault="00FB15EE" w:rsidP="00854931">
      <w:pPr>
        <w:spacing w:line="240" w:lineRule="auto"/>
        <w:jc w:val="center"/>
        <w:rPr>
          <w:rFonts w:ascii="Times New Roman" w:hAnsi="Times New Roman" w:cs="Times New Roman"/>
          <w:b/>
          <w:sz w:val="36"/>
          <w:szCs w:val="36"/>
        </w:rPr>
      </w:pPr>
      <w:r>
        <w:rPr>
          <w:rFonts w:ascii="Times New Roman" w:hAnsi="Times New Roman" w:cs="Times New Roman"/>
          <w:b/>
          <w:sz w:val="36"/>
          <w:szCs w:val="36"/>
        </w:rPr>
        <w:t>6-5 баллов – «3»</w:t>
      </w:r>
    </w:p>
    <w:p w:rsidR="00FB15EE" w:rsidRPr="007E3787" w:rsidRDefault="00FB15EE" w:rsidP="007E3787">
      <w:pPr>
        <w:spacing w:line="240" w:lineRule="auto"/>
        <w:jc w:val="center"/>
        <w:rPr>
          <w:rFonts w:ascii="Times New Roman" w:hAnsi="Times New Roman" w:cs="Times New Roman"/>
          <w:b/>
          <w:sz w:val="36"/>
          <w:szCs w:val="36"/>
        </w:rPr>
        <w:sectPr w:rsidR="00FB15EE" w:rsidRPr="007E3787" w:rsidSect="004D5E00">
          <w:pgSz w:w="16838" w:h="11906" w:orient="landscape"/>
          <w:pgMar w:top="851" w:right="1134" w:bottom="1701" w:left="1134" w:header="709" w:footer="709" w:gutter="0"/>
          <w:cols w:space="708"/>
          <w:titlePg/>
          <w:docGrid w:linePitch="360"/>
        </w:sectPr>
      </w:pPr>
      <w:r>
        <w:rPr>
          <w:rFonts w:ascii="Times New Roman" w:hAnsi="Times New Roman" w:cs="Times New Roman"/>
          <w:b/>
          <w:sz w:val="36"/>
          <w:szCs w:val="36"/>
        </w:rPr>
        <w:t>Менее 4 баллов – «2»</w:t>
      </w:r>
    </w:p>
    <w:p w:rsidR="00854931" w:rsidRPr="00854931" w:rsidRDefault="004D5E00" w:rsidP="004D5E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САМОАНАЛИЗ УРОКА</w:t>
      </w:r>
    </w:p>
    <w:sectPr w:rsidR="00854931" w:rsidRPr="00854931" w:rsidSect="007E378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05" w:rsidRDefault="008F4505" w:rsidP="004D5E00">
      <w:pPr>
        <w:spacing w:after="0" w:line="240" w:lineRule="auto"/>
      </w:pPr>
      <w:r>
        <w:separator/>
      </w:r>
    </w:p>
  </w:endnote>
  <w:endnote w:type="continuationSeparator" w:id="1">
    <w:p w:rsidR="008F4505" w:rsidRDefault="008F4505" w:rsidP="004D5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6366"/>
      <w:docPartObj>
        <w:docPartGallery w:val="Page Numbers (Bottom of Page)"/>
        <w:docPartUnique/>
      </w:docPartObj>
    </w:sdtPr>
    <w:sdtContent>
      <w:p w:rsidR="004D5E00" w:rsidRDefault="005576E4">
        <w:pPr>
          <w:pStyle w:val="ad"/>
          <w:jc w:val="right"/>
        </w:pPr>
        <w:fldSimple w:instr=" PAGE   \* MERGEFORMAT ">
          <w:r w:rsidR="009E7E4A">
            <w:rPr>
              <w:noProof/>
            </w:rPr>
            <w:t>6</w:t>
          </w:r>
        </w:fldSimple>
      </w:p>
    </w:sdtContent>
  </w:sdt>
  <w:p w:rsidR="004D5E00" w:rsidRDefault="004D5E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05" w:rsidRDefault="008F4505" w:rsidP="004D5E00">
      <w:pPr>
        <w:spacing w:after="0" w:line="240" w:lineRule="auto"/>
      </w:pPr>
      <w:r>
        <w:separator/>
      </w:r>
    </w:p>
  </w:footnote>
  <w:footnote w:type="continuationSeparator" w:id="1">
    <w:p w:rsidR="008F4505" w:rsidRDefault="008F4505" w:rsidP="004D5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85F"/>
    <w:multiLevelType w:val="hybridMultilevel"/>
    <w:tmpl w:val="E9C26FEA"/>
    <w:lvl w:ilvl="0" w:tplc="01E2844A">
      <w:start w:val="1"/>
      <w:numFmt w:val="decimal"/>
      <w:lvlText w:val="%1."/>
      <w:lvlJc w:val="left"/>
      <w:pPr>
        <w:tabs>
          <w:tab w:val="num" w:pos="1065"/>
        </w:tabs>
        <w:ind w:left="1065" w:hanging="360"/>
      </w:pPr>
      <w:rPr>
        <w:rFonts w:cs="Times New Roman" w:hint="default"/>
        <w:color w:val="auto"/>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42A7A6E"/>
    <w:multiLevelType w:val="hybridMultilevel"/>
    <w:tmpl w:val="C8E0B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5DF7"/>
    <w:multiLevelType w:val="hybridMultilevel"/>
    <w:tmpl w:val="CAF49FE2"/>
    <w:lvl w:ilvl="0" w:tplc="3DD6C7BA">
      <w:start w:val="1"/>
      <w:numFmt w:val="decimal"/>
      <w:lvlText w:val="%1."/>
      <w:lvlJc w:val="left"/>
      <w:pPr>
        <w:ind w:left="1460" w:hanging="360"/>
      </w:pPr>
      <w:rPr>
        <w:rFonts w:eastAsia="Times New Roman"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nsid w:val="0B89494E"/>
    <w:multiLevelType w:val="hybridMultilevel"/>
    <w:tmpl w:val="955432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A4C6F"/>
    <w:multiLevelType w:val="hybridMultilevel"/>
    <w:tmpl w:val="6F8229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0C6089"/>
    <w:multiLevelType w:val="hybridMultilevel"/>
    <w:tmpl w:val="86747AE6"/>
    <w:lvl w:ilvl="0" w:tplc="0419000D">
      <w:start w:val="1"/>
      <w:numFmt w:val="bullet"/>
      <w:lvlText w:val=""/>
      <w:lvlJc w:val="left"/>
      <w:pPr>
        <w:ind w:left="1128" w:hanging="360"/>
      </w:pPr>
      <w:rPr>
        <w:rFonts w:ascii="Wingdings" w:hAnsi="Wingdings"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6">
    <w:nsid w:val="14E41B2D"/>
    <w:multiLevelType w:val="hybridMultilevel"/>
    <w:tmpl w:val="722A5722"/>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3D133D"/>
    <w:multiLevelType w:val="hybridMultilevel"/>
    <w:tmpl w:val="EC3C4764"/>
    <w:lvl w:ilvl="0" w:tplc="4E905F5E">
      <w:start w:val="1"/>
      <w:numFmt w:val="decimal"/>
      <w:lvlText w:val="%1."/>
      <w:lvlJc w:val="left"/>
      <w:pPr>
        <w:ind w:left="1460" w:hanging="360"/>
      </w:pPr>
      <w:rPr>
        <w:rFonts w:eastAsia="Times New Roman"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8">
    <w:nsid w:val="1FBC24D0"/>
    <w:multiLevelType w:val="hybridMultilevel"/>
    <w:tmpl w:val="88D0230E"/>
    <w:lvl w:ilvl="0" w:tplc="B5A4E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56090B"/>
    <w:multiLevelType w:val="hybridMultilevel"/>
    <w:tmpl w:val="7DA6D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06373D"/>
    <w:multiLevelType w:val="hybridMultilevel"/>
    <w:tmpl w:val="DF9E40E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725173"/>
    <w:multiLevelType w:val="hybridMultilevel"/>
    <w:tmpl w:val="F9DCFF48"/>
    <w:lvl w:ilvl="0" w:tplc="0419000D">
      <w:start w:val="1"/>
      <w:numFmt w:val="bullet"/>
      <w:lvlText w:val=""/>
      <w:lvlJc w:val="left"/>
      <w:pPr>
        <w:ind w:left="1128" w:hanging="360"/>
      </w:pPr>
      <w:rPr>
        <w:rFonts w:ascii="Wingdings" w:hAnsi="Wingdings"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2">
    <w:nsid w:val="2C2B1ED6"/>
    <w:multiLevelType w:val="hybridMultilevel"/>
    <w:tmpl w:val="D3005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A07C72"/>
    <w:multiLevelType w:val="hybridMultilevel"/>
    <w:tmpl w:val="C87A7DAE"/>
    <w:lvl w:ilvl="0" w:tplc="0419000D">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4">
    <w:nsid w:val="471B275D"/>
    <w:multiLevelType w:val="hybridMultilevel"/>
    <w:tmpl w:val="87EAC1A8"/>
    <w:lvl w:ilvl="0" w:tplc="D5EEC3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CCE43C3"/>
    <w:multiLevelType w:val="hybridMultilevel"/>
    <w:tmpl w:val="6996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24249"/>
    <w:multiLevelType w:val="hybridMultilevel"/>
    <w:tmpl w:val="96387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4F2609"/>
    <w:multiLevelType w:val="hybridMultilevel"/>
    <w:tmpl w:val="3BB60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A44C3C"/>
    <w:multiLevelType w:val="hybridMultilevel"/>
    <w:tmpl w:val="8EE090F6"/>
    <w:lvl w:ilvl="0" w:tplc="D2628A80">
      <w:start w:val="1"/>
      <w:numFmt w:val="decimal"/>
      <w:lvlText w:val="%1."/>
      <w:lvlJc w:val="left"/>
      <w:pPr>
        <w:ind w:left="360" w:hanging="360"/>
      </w:pPr>
      <w:rPr>
        <w:rFonts w:ascii="Arial" w:hAnsi="Arial" w:cs="Arial" w:hint="default"/>
        <w:b w:val="0"/>
        <w:color w:val="333333"/>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9804BE3"/>
    <w:multiLevelType w:val="hybridMultilevel"/>
    <w:tmpl w:val="047C770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9044AF"/>
    <w:multiLevelType w:val="hybridMultilevel"/>
    <w:tmpl w:val="35CE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0B6BC9"/>
    <w:multiLevelType w:val="hybridMultilevel"/>
    <w:tmpl w:val="94DE73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CA91A5B"/>
    <w:multiLevelType w:val="hybridMultilevel"/>
    <w:tmpl w:val="B9B29628"/>
    <w:lvl w:ilvl="0" w:tplc="0419000D">
      <w:start w:val="1"/>
      <w:numFmt w:val="bullet"/>
      <w:lvlText w:val=""/>
      <w:lvlJc w:val="left"/>
      <w:pPr>
        <w:tabs>
          <w:tab w:val="num" w:pos="1070"/>
        </w:tabs>
        <w:ind w:left="1070" w:hanging="360"/>
      </w:pPr>
      <w:rPr>
        <w:rFonts w:ascii="Wingdings" w:hAnsi="Wingdings" w:hint="default"/>
        <w:color w:val="auto"/>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6278593C"/>
    <w:multiLevelType w:val="hybridMultilevel"/>
    <w:tmpl w:val="7F8CB68E"/>
    <w:lvl w:ilvl="0" w:tplc="C95A04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D454F3"/>
    <w:multiLevelType w:val="hybridMultilevel"/>
    <w:tmpl w:val="4AEED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4F302DA"/>
    <w:multiLevelType w:val="hybridMultilevel"/>
    <w:tmpl w:val="F360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6768E"/>
    <w:multiLevelType w:val="hybridMultilevel"/>
    <w:tmpl w:val="A9AA706C"/>
    <w:lvl w:ilvl="0" w:tplc="FFB8F854">
      <w:start w:val="1"/>
      <w:numFmt w:val="decimal"/>
      <w:lvlText w:val="%1."/>
      <w:lvlJc w:val="left"/>
      <w:pPr>
        <w:ind w:left="1069" w:hanging="360"/>
      </w:pPr>
      <w:rPr>
        <w:rFonts w:cs="Times New Roman" w:hint="default"/>
      </w:rPr>
    </w:lvl>
    <w:lvl w:ilvl="1" w:tplc="6EC4D31A">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AC561AA"/>
    <w:multiLevelType w:val="hybridMultilevel"/>
    <w:tmpl w:val="5D96D01E"/>
    <w:lvl w:ilvl="0" w:tplc="1CEA7F20">
      <w:start w:val="1"/>
      <w:numFmt w:val="decimal"/>
      <w:lvlText w:val="%1."/>
      <w:lvlJc w:val="left"/>
      <w:pPr>
        <w:ind w:left="1460" w:hanging="360"/>
      </w:pPr>
      <w:rPr>
        <w:rFonts w:eastAsia="Times New Roman"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8">
    <w:nsid w:val="6C4E3C95"/>
    <w:multiLevelType w:val="hybridMultilevel"/>
    <w:tmpl w:val="B55E6A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8B55E9"/>
    <w:multiLevelType w:val="hybridMultilevel"/>
    <w:tmpl w:val="9A3ECAE2"/>
    <w:lvl w:ilvl="0" w:tplc="86283AEA">
      <w:start w:val="1"/>
      <w:numFmt w:val="decimal"/>
      <w:lvlText w:val="%1."/>
      <w:lvlJc w:val="left"/>
      <w:pPr>
        <w:ind w:left="1100" w:hanging="360"/>
      </w:pPr>
      <w:rPr>
        <w:rFonts w:eastAsia="Times New Roman"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0">
    <w:nsid w:val="70036AC2"/>
    <w:multiLevelType w:val="hybridMultilevel"/>
    <w:tmpl w:val="E7E4BA5C"/>
    <w:lvl w:ilvl="0" w:tplc="B2B65D68">
      <w:start w:val="2"/>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1">
    <w:nsid w:val="71471006"/>
    <w:multiLevelType w:val="hybridMultilevel"/>
    <w:tmpl w:val="C150A82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3F19B3"/>
    <w:multiLevelType w:val="hybridMultilevel"/>
    <w:tmpl w:val="606A4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CE08E5"/>
    <w:multiLevelType w:val="hybridMultilevel"/>
    <w:tmpl w:val="EA182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312B94"/>
    <w:multiLevelType w:val="hybridMultilevel"/>
    <w:tmpl w:val="27B8170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8D31482"/>
    <w:multiLevelType w:val="hybridMultilevel"/>
    <w:tmpl w:val="1CE4DC74"/>
    <w:lvl w:ilvl="0" w:tplc="B21E96A0">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14"/>
  </w:num>
  <w:num w:numId="3">
    <w:abstractNumId w:val="3"/>
  </w:num>
  <w:num w:numId="4">
    <w:abstractNumId w:val="12"/>
  </w:num>
  <w:num w:numId="5">
    <w:abstractNumId w:val="9"/>
  </w:num>
  <w:num w:numId="6">
    <w:abstractNumId w:val="35"/>
  </w:num>
  <w:num w:numId="7">
    <w:abstractNumId w:val="6"/>
  </w:num>
  <w:num w:numId="8">
    <w:abstractNumId w:val="10"/>
  </w:num>
  <w:num w:numId="9">
    <w:abstractNumId w:val="19"/>
  </w:num>
  <w:num w:numId="10">
    <w:abstractNumId w:val="31"/>
  </w:num>
  <w:num w:numId="11">
    <w:abstractNumId w:val="34"/>
  </w:num>
  <w:num w:numId="12">
    <w:abstractNumId w:val="8"/>
  </w:num>
  <w:num w:numId="13">
    <w:abstractNumId w:val="22"/>
  </w:num>
  <w:num w:numId="14">
    <w:abstractNumId w:val="0"/>
  </w:num>
  <w:num w:numId="15">
    <w:abstractNumId w:val="20"/>
  </w:num>
  <w:num w:numId="16">
    <w:abstractNumId w:val="1"/>
  </w:num>
  <w:num w:numId="17">
    <w:abstractNumId w:val="17"/>
  </w:num>
  <w:num w:numId="18">
    <w:abstractNumId w:val="4"/>
  </w:num>
  <w:num w:numId="19">
    <w:abstractNumId w:val="18"/>
  </w:num>
  <w:num w:numId="20">
    <w:abstractNumId w:val="21"/>
  </w:num>
  <w:num w:numId="21">
    <w:abstractNumId w:val="25"/>
  </w:num>
  <w:num w:numId="22">
    <w:abstractNumId w:val="15"/>
  </w:num>
  <w:num w:numId="23">
    <w:abstractNumId w:val="28"/>
  </w:num>
  <w:num w:numId="24">
    <w:abstractNumId w:val="13"/>
  </w:num>
  <w:num w:numId="25">
    <w:abstractNumId w:val="11"/>
  </w:num>
  <w:num w:numId="26">
    <w:abstractNumId w:val="5"/>
  </w:num>
  <w:num w:numId="27">
    <w:abstractNumId w:val="23"/>
  </w:num>
  <w:num w:numId="28">
    <w:abstractNumId w:val="26"/>
  </w:num>
  <w:num w:numId="29">
    <w:abstractNumId w:val="29"/>
  </w:num>
  <w:num w:numId="30">
    <w:abstractNumId w:val="30"/>
  </w:num>
  <w:num w:numId="31">
    <w:abstractNumId w:val="2"/>
  </w:num>
  <w:num w:numId="32">
    <w:abstractNumId w:val="7"/>
  </w:num>
  <w:num w:numId="33">
    <w:abstractNumId w:val="32"/>
  </w:num>
  <w:num w:numId="34">
    <w:abstractNumId w:val="27"/>
  </w:num>
  <w:num w:numId="35">
    <w:abstractNumId w:val="16"/>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23CC9"/>
    <w:rsid w:val="00050D4B"/>
    <w:rsid w:val="000A5830"/>
    <w:rsid w:val="000E4DB6"/>
    <w:rsid w:val="001B1290"/>
    <w:rsid w:val="00210D38"/>
    <w:rsid w:val="002413F4"/>
    <w:rsid w:val="00323CC9"/>
    <w:rsid w:val="00370433"/>
    <w:rsid w:val="003E646B"/>
    <w:rsid w:val="00490FC0"/>
    <w:rsid w:val="004B5634"/>
    <w:rsid w:val="004D5E00"/>
    <w:rsid w:val="005576E4"/>
    <w:rsid w:val="0057531E"/>
    <w:rsid w:val="005E4BEF"/>
    <w:rsid w:val="0065572C"/>
    <w:rsid w:val="006D473A"/>
    <w:rsid w:val="00762E2C"/>
    <w:rsid w:val="0077496F"/>
    <w:rsid w:val="007D25F0"/>
    <w:rsid w:val="007E3787"/>
    <w:rsid w:val="00854931"/>
    <w:rsid w:val="008C55BB"/>
    <w:rsid w:val="008F065B"/>
    <w:rsid w:val="008F4505"/>
    <w:rsid w:val="008F6512"/>
    <w:rsid w:val="00926221"/>
    <w:rsid w:val="00970268"/>
    <w:rsid w:val="0099788C"/>
    <w:rsid w:val="009E7E4A"/>
    <w:rsid w:val="009F5B9B"/>
    <w:rsid w:val="00B3118D"/>
    <w:rsid w:val="00B51702"/>
    <w:rsid w:val="00BA132A"/>
    <w:rsid w:val="00DF6B7C"/>
    <w:rsid w:val="00E02ECF"/>
    <w:rsid w:val="00E565DC"/>
    <w:rsid w:val="00EA6028"/>
    <w:rsid w:val="00F003C9"/>
    <w:rsid w:val="00F93A58"/>
    <w:rsid w:val="00FB1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31"/>
  </w:style>
  <w:style w:type="paragraph" w:styleId="2">
    <w:name w:val="heading 2"/>
    <w:basedOn w:val="a"/>
    <w:link w:val="20"/>
    <w:uiPriority w:val="9"/>
    <w:qFormat/>
    <w:rsid w:val="000A58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931"/>
    <w:pPr>
      <w:ind w:left="720"/>
      <w:contextualSpacing/>
    </w:pPr>
    <w:rPr>
      <w:rFonts w:ascii="Calibri" w:eastAsia="Calibri" w:hAnsi="Calibri" w:cs="Times New Roman"/>
    </w:rPr>
  </w:style>
  <w:style w:type="character" w:customStyle="1" w:styleId="apple-converted-space">
    <w:name w:val="apple-converted-space"/>
    <w:basedOn w:val="a0"/>
    <w:rsid w:val="00854931"/>
    <w:rPr>
      <w:rFonts w:cs="Times New Roman"/>
    </w:rPr>
  </w:style>
  <w:style w:type="character" w:styleId="a4">
    <w:name w:val="Hyperlink"/>
    <w:basedOn w:val="a0"/>
    <w:rsid w:val="00854931"/>
    <w:rPr>
      <w:rFonts w:cs="Times New Roman"/>
      <w:color w:val="0000CC"/>
      <w:u w:val="single"/>
    </w:rPr>
  </w:style>
  <w:style w:type="table" w:styleId="a5">
    <w:name w:val="Table Grid"/>
    <w:basedOn w:val="a1"/>
    <w:uiPriority w:val="59"/>
    <w:rsid w:val="00854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549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931"/>
    <w:rPr>
      <w:rFonts w:ascii="Tahoma" w:hAnsi="Tahoma" w:cs="Tahoma"/>
      <w:sz w:val="16"/>
      <w:szCs w:val="16"/>
    </w:rPr>
  </w:style>
  <w:style w:type="character" w:styleId="a8">
    <w:name w:val="line number"/>
    <w:basedOn w:val="a0"/>
    <w:uiPriority w:val="99"/>
    <w:semiHidden/>
    <w:unhideWhenUsed/>
    <w:rsid w:val="001B1290"/>
  </w:style>
  <w:style w:type="paragraph" w:customStyle="1" w:styleId="c11">
    <w:name w:val="c11"/>
    <w:basedOn w:val="a"/>
    <w:rsid w:val="000E4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4DB6"/>
  </w:style>
  <w:style w:type="paragraph" w:customStyle="1" w:styleId="c1">
    <w:name w:val="c1"/>
    <w:basedOn w:val="a"/>
    <w:rsid w:val="000E4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490FC0"/>
    <w:rPr>
      <w:rFonts w:ascii="Times New Roman" w:eastAsia="Times New Roman" w:hAnsi="Times New Roman" w:cs="Times New Roman"/>
      <w:sz w:val="26"/>
      <w:szCs w:val="26"/>
      <w:shd w:val="clear" w:color="auto" w:fill="FFFFFF"/>
    </w:rPr>
  </w:style>
  <w:style w:type="character" w:customStyle="1" w:styleId="aa">
    <w:name w:val="Основной текст + Полужирный"/>
    <w:basedOn w:val="a9"/>
    <w:rsid w:val="00490FC0"/>
    <w:rPr>
      <w:b/>
      <w:bCs/>
      <w:color w:val="000000"/>
      <w:spacing w:val="0"/>
      <w:w w:val="100"/>
      <w:position w:val="0"/>
      <w:u w:val="single"/>
      <w:lang w:val="ru-RU"/>
    </w:rPr>
  </w:style>
  <w:style w:type="paragraph" w:customStyle="1" w:styleId="1">
    <w:name w:val="Основной текст1"/>
    <w:basedOn w:val="a"/>
    <w:link w:val="a9"/>
    <w:rsid w:val="00490FC0"/>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0">
    <w:name w:val="Обычный1"/>
    <w:rsid w:val="008F6512"/>
    <w:pPr>
      <w:widowControl w:val="0"/>
      <w:spacing w:after="0" w:line="320" w:lineRule="auto"/>
      <w:ind w:firstLine="220"/>
      <w:jc w:val="both"/>
    </w:pPr>
    <w:rPr>
      <w:rFonts w:ascii="Times New Roman" w:eastAsia="Times New Roman" w:hAnsi="Times New Roman" w:cs="Times New Roman"/>
      <w:sz w:val="18"/>
      <w:szCs w:val="20"/>
      <w:lang w:eastAsia="ru-RU"/>
    </w:rPr>
  </w:style>
  <w:style w:type="paragraph" w:customStyle="1" w:styleId="11">
    <w:name w:val="Абзац списка1"/>
    <w:basedOn w:val="a"/>
    <w:rsid w:val="008F6512"/>
    <w:pPr>
      <w:spacing w:after="0" w:line="240" w:lineRule="auto"/>
      <w:ind w:left="708"/>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A5830"/>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rsid w:val="000A5830"/>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0A5830"/>
    <w:pPr>
      <w:widowControl w:val="0"/>
      <w:shd w:val="clear" w:color="auto" w:fill="FFFFFF"/>
      <w:spacing w:before="240" w:after="0" w:line="240" w:lineRule="exact"/>
    </w:pPr>
    <w:rPr>
      <w:rFonts w:ascii="Times New Roman" w:eastAsia="Times New Roman" w:hAnsi="Times New Roman" w:cs="Times New Roman"/>
      <w:sz w:val="19"/>
      <w:szCs w:val="19"/>
    </w:rPr>
  </w:style>
  <w:style w:type="paragraph" w:styleId="ab">
    <w:name w:val="header"/>
    <w:basedOn w:val="a"/>
    <w:link w:val="ac"/>
    <w:uiPriority w:val="99"/>
    <w:semiHidden/>
    <w:unhideWhenUsed/>
    <w:rsid w:val="004D5E0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D5E00"/>
  </w:style>
  <w:style w:type="paragraph" w:styleId="ad">
    <w:name w:val="footer"/>
    <w:basedOn w:val="a"/>
    <w:link w:val="ae"/>
    <w:uiPriority w:val="99"/>
    <w:unhideWhenUsed/>
    <w:rsid w:val="004D5E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5E00"/>
  </w:style>
</w:styles>
</file>

<file path=word/webSettings.xml><?xml version="1.0" encoding="utf-8"?>
<w:webSettings xmlns:r="http://schemas.openxmlformats.org/officeDocument/2006/relationships" xmlns:w="http://schemas.openxmlformats.org/wordprocessingml/2006/main">
  <w:divs>
    <w:div w:id="76808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olution.allbest.ru/pedagogics/00020449_0.htm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cme.ru/doc/19720/tvorcheskaya-rabota" TargetMode="External"/><Relationship Id="rId4" Type="http://schemas.openxmlformats.org/officeDocument/2006/relationships/settings" Target="settings.xml"/><Relationship Id="rId9" Type="http://schemas.openxmlformats.org/officeDocument/2006/relationships/hyperlink" Target="http://www.proshkolu.ru/club/chemistry/list/1-11112-21540"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3B44-C03B-4878-A128-323E9423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23</Pages>
  <Words>4101</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2014-02-15T09:36:00Z</cp:lastPrinted>
  <dcterms:created xsi:type="dcterms:W3CDTF">2013-12-06T04:19:00Z</dcterms:created>
  <dcterms:modified xsi:type="dcterms:W3CDTF">2014-02-15T10:08:00Z</dcterms:modified>
</cp:coreProperties>
</file>