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A3F" w:rsidRPr="00211C59" w:rsidRDefault="00DB3A73" w:rsidP="00535FA5">
      <w:pPr>
        <w:spacing w:after="0"/>
        <w:jc w:val="both"/>
        <w:rPr>
          <w:b/>
          <w:sz w:val="28"/>
          <w:szCs w:val="28"/>
        </w:rPr>
      </w:pPr>
      <w:r w:rsidRPr="00211C59">
        <w:rPr>
          <w:b/>
          <w:sz w:val="28"/>
          <w:szCs w:val="28"/>
        </w:rPr>
        <w:t>Интегрированный урок в 8б классе: музыка и изобразительное искусство.</w:t>
      </w:r>
    </w:p>
    <w:p w:rsidR="00DB3A73" w:rsidRPr="00211C59" w:rsidRDefault="00DB3A73" w:rsidP="00535FA5">
      <w:pPr>
        <w:spacing w:after="0"/>
        <w:jc w:val="both"/>
        <w:rPr>
          <w:b/>
          <w:sz w:val="28"/>
          <w:szCs w:val="28"/>
        </w:rPr>
      </w:pPr>
      <w:r w:rsidRPr="00211C59">
        <w:rPr>
          <w:sz w:val="28"/>
          <w:szCs w:val="28"/>
          <w:u w:val="single"/>
        </w:rPr>
        <w:t>Тема:</w:t>
      </w:r>
      <w:r>
        <w:rPr>
          <w:sz w:val="28"/>
          <w:szCs w:val="28"/>
        </w:rPr>
        <w:t xml:space="preserve"> </w:t>
      </w:r>
      <w:r w:rsidRPr="00211C59">
        <w:rPr>
          <w:b/>
          <w:sz w:val="28"/>
          <w:szCs w:val="28"/>
        </w:rPr>
        <w:t>«Мир сказочной мифологии: «Снегурочка».</w:t>
      </w:r>
    </w:p>
    <w:p w:rsidR="00DB3A73" w:rsidRDefault="00AF6EDE" w:rsidP="00535FA5">
      <w:pPr>
        <w:spacing w:after="0"/>
        <w:jc w:val="both"/>
        <w:rPr>
          <w:sz w:val="28"/>
          <w:szCs w:val="28"/>
        </w:rPr>
      </w:pPr>
      <w:r w:rsidRPr="00211C59">
        <w:rPr>
          <w:sz w:val="28"/>
          <w:szCs w:val="28"/>
          <w:u w:val="single"/>
        </w:rPr>
        <w:t>Дата проведения:</w:t>
      </w:r>
      <w:r>
        <w:rPr>
          <w:sz w:val="28"/>
          <w:szCs w:val="28"/>
        </w:rPr>
        <w:t xml:space="preserve"> </w:t>
      </w:r>
      <w:r w:rsidR="00DB3A73">
        <w:rPr>
          <w:sz w:val="28"/>
          <w:szCs w:val="28"/>
        </w:rPr>
        <w:t>14.11.2013.</w:t>
      </w:r>
    </w:p>
    <w:p w:rsidR="00AC50D5" w:rsidRPr="00AC50D5" w:rsidRDefault="00AC50D5" w:rsidP="00535FA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Жанр урока: </w:t>
      </w:r>
      <w:r>
        <w:rPr>
          <w:sz w:val="28"/>
          <w:szCs w:val="28"/>
        </w:rPr>
        <w:t>урок - творческая лаборатория</w:t>
      </w:r>
      <w:r w:rsidR="00CC13F8">
        <w:rPr>
          <w:sz w:val="28"/>
          <w:szCs w:val="28"/>
        </w:rPr>
        <w:t xml:space="preserve"> («</w:t>
      </w:r>
      <w:r>
        <w:rPr>
          <w:sz w:val="28"/>
          <w:szCs w:val="28"/>
        </w:rPr>
        <w:t>инструментальное и хоровое исполнительство», рисунок).</w:t>
      </w:r>
    </w:p>
    <w:p w:rsidR="00343767" w:rsidRDefault="00DB3A73" w:rsidP="00535FA5">
      <w:pPr>
        <w:spacing w:after="0"/>
        <w:jc w:val="both"/>
        <w:rPr>
          <w:sz w:val="28"/>
          <w:szCs w:val="28"/>
        </w:rPr>
      </w:pPr>
      <w:r w:rsidRPr="00211C59">
        <w:rPr>
          <w:sz w:val="28"/>
          <w:szCs w:val="28"/>
          <w:u w:val="single"/>
        </w:rPr>
        <w:t>Цель:</w:t>
      </w:r>
      <w:r>
        <w:rPr>
          <w:sz w:val="28"/>
          <w:szCs w:val="28"/>
        </w:rPr>
        <w:t xml:space="preserve">    </w:t>
      </w:r>
      <w:r w:rsidR="00343767">
        <w:rPr>
          <w:sz w:val="28"/>
          <w:szCs w:val="28"/>
        </w:rPr>
        <w:t>На примере сравнения произведений различных искусств, объединённых общей темой, вывести учащихся на проблему урока:</w:t>
      </w:r>
      <w:r>
        <w:rPr>
          <w:sz w:val="28"/>
          <w:szCs w:val="28"/>
        </w:rPr>
        <w:t xml:space="preserve"> отобразить мир сказочной мифологии</w:t>
      </w:r>
      <w:r w:rsidR="00343767">
        <w:rPr>
          <w:sz w:val="28"/>
          <w:szCs w:val="28"/>
        </w:rPr>
        <w:t xml:space="preserve">. </w:t>
      </w:r>
    </w:p>
    <w:p w:rsidR="00DB3A73" w:rsidRDefault="00343767" w:rsidP="00535FA5">
      <w:pPr>
        <w:spacing w:after="0"/>
        <w:jc w:val="both"/>
        <w:rPr>
          <w:sz w:val="28"/>
          <w:szCs w:val="28"/>
        </w:rPr>
      </w:pPr>
      <w:r w:rsidRPr="00343767">
        <w:rPr>
          <w:sz w:val="28"/>
          <w:szCs w:val="28"/>
          <w:u w:val="single"/>
        </w:rPr>
        <w:t>Задачи:</w:t>
      </w:r>
      <w:r>
        <w:rPr>
          <w:sz w:val="28"/>
          <w:szCs w:val="28"/>
        </w:rPr>
        <w:t xml:space="preserve"> </w:t>
      </w:r>
      <w:r w:rsidR="00DB3A73">
        <w:rPr>
          <w:sz w:val="28"/>
          <w:szCs w:val="28"/>
        </w:rPr>
        <w:t xml:space="preserve">1) уметь устно и </w:t>
      </w:r>
      <w:r>
        <w:rPr>
          <w:sz w:val="28"/>
          <w:szCs w:val="28"/>
        </w:rPr>
        <w:t>в художественной форме</w:t>
      </w:r>
      <w:r w:rsidR="00DB3A73">
        <w:rPr>
          <w:sz w:val="28"/>
          <w:szCs w:val="28"/>
        </w:rPr>
        <w:t xml:space="preserve"> отразить понимание художественного        воздействия выразительных средств, размышляя о </w:t>
      </w:r>
      <w:r>
        <w:rPr>
          <w:sz w:val="28"/>
          <w:szCs w:val="28"/>
        </w:rPr>
        <w:t>сказке «Снегурочка»</w:t>
      </w:r>
      <w:r w:rsidR="00DB3A73">
        <w:rPr>
          <w:sz w:val="28"/>
          <w:szCs w:val="28"/>
        </w:rPr>
        <w:t>;</w:t>
      </w:r>
    </w:p>
    <w:p w:rsidR="00DB3A73" w:rsidRDefault="00DB3A73" w:rsidP="00AF6E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2) проводить анализ взаимосвязи различных видов иску</w:t>
      </w:r>
      <w:proofErr w:type="gramStart"/>
      <w:r>
        <w:rPr>
          <w:sz w:val="28"/>
          <w:szCs w:val="28"/>
        </w:rPr>
        <w:t>сств с ж</w:t>
      </w:r>
      <w:proofErr w:type="gramEnd"/>
      <w:r>
        <w:rPr>
          <w:sz w:val="28"/>
          <w:szCs w:val="28"/>
        </w:rPr>
        <w:t>изнью;</w:t>
      </w:r>
    </w:p>
    <w:p w:rsidR="00DB3A73" w:rsidRDefault="00DB3A73" w:rsidP="00AF6E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3) овладеть художественными умениями и навыками в процессе продуктивной музыкально-творческой деятельности;</w:t>
      </w:r>
    </w:p>
    <w:p w:rsidR="00DB3A73" w:rsidRDefault="00DB3A73" w:rsidP="00AF6E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4) проявить творческую инициативу и самостоятельность в процессе овладения учебными действиями;</w:t>
      </w:r>
    </w:p>
    <w:p w:rsidR="00DB3A73" w:rsidRDefault="00DB3A73" w:rsidP="00AF6E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5) </w:t>
      </w:r>
      <w:r w:rsidR="00AF6EDE">
        <w:rPr>
          <w:sz w:val="28"/>
          <w:szCs w:val="28"/>
        </w:rPr>
        <w:t>совершенствовать навыки сотрудничества в ходе решения музыкально-творческих задач.</w:t>
      </w:r>
    </w:p>
    <w:p w:rsidR="00AF6EDE" w:rsidRDefault="00AF6EDE" w:rsidP="00AF6EDE">
      <w:pPr>
        <w:spacing w:after="0"/>
        <w:jc w:val="both"/>
        <w:rPr>
          <w:sz w:val="28"/>
          <w:szCs w:val="28"/>
        </w:rPr>
      </w:pPr>
      <w:r w:rsidRPr="00211C59">
        <w:rPr>
          <w:sz w:val="28"/>
          <w:szCs w:val="28"/>
          <w:u w:val="single"/>
        </w:rPr>
        <w:t>Методы и приёмы работы:</w:t>
      </w:r>
      <w:r>
        <w:rPr>
          <w:sz w:val="28"/>
          <w:szCs w:val="28"/>
        </w:rPr>
        <w:t xml:space="preserve">      - </w:t>
      </w:r>
      <w:proofErr w:type="gramStart"/>
      <w:r>
        <w:rPr>
          <w:sz w:val="28"/>
          <w:szCs w:val="28"/>
        </w:rPr>
        <w:t>частично-поисковый</w:t>
      </w:r>
      <w:proofErr w:type="gramEnd"/>
      <w:r>
        <w:rPr>
          <w:sz w:val="28"/>
          <w:szCs w:val="28"/>
        </w:rPr>
        <w:t>;</w:t>
      </w:r>
    </w:p>
    <w:p w:rsidR="00AF6EDE" w:rsidRDefault="00AF6EDE" w:rsidP="00AF6E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- </w:t>
      </w:r>
      <w:r w:rsidR="00343767">
        <w:rPr>
          <w:sz w:val="28"/>
          <w:szCs w:val="28"/>
        </w:rPr>
        <w:t>метод погружения</w:t>
      </w:r>
      <w:r>
        <w:rPr>
          <w:sz w:val="28"/>
          <w:szCs w:val="28"/>
        </w:rPr>
        <w:t>;</w:t>
      </w:r>
    </w:p>
    <w:p w:rsidR="00AF6EDE" w:rsidRDefault="00AF6EDE" w:rsidP="00AF6E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- </w:t>
      </w:r>
      <w:r w:rsidR="00343767">
        <w:rPr>
          <w:sz w:val="28"/>
          <w:szCs w:val="28"/>
        </w:rPr>
        <w:t>«Музыкальная палитра»</w:t>
      </w:r>
      <w:r>
        <w:rPr>
          <w:sz w:val="28"/>
          <w:szCs w:val="28"/>
        </w:rPr>
        <w:t>;</w:t>
      </w:r>
    </w:p>
    <w:p w:rsidR="00AF6EDE" w:rsidRDefault="00AF6EDE" w:rsidP="00AF6E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- </w:t>
      </w:r>
      <w:r w:rsidR="00343767">
        <w:rPr>
          <w:sz w:val="28"/>
          <w:szCs w:val="28"/>
        </w:rPr>
        <w:t>метод имитационного моделирования</w:t>
      </w:r>
      <w:r>
        <w:rPr>
          <w:sz w:val="28"/>
          <w:szCs w:val="28"/>
        </w:rPr>
        <w:t>;</w:t>
      </w:r>
    </w:p>
    <w:p w:rsidR="00535FA5" w:rsidRDefault="00AF6EDE" w:rsidP="0034376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35FA5">
        <w:rPr>
          <w:sz w:val="28"/>
          <w:szCs w:val="28"/>
        </w:rPr>
        <w:tab/>
        <w:t xml:space="preserve"> -</w:t>
      </w:r>
      <w:r w:rsidR="00343767">
        <w:rPr>
          <w:sz w:val="28"/>
          <w:szCs w:val="28"/>
        </w:rPr>
        <w:t xml:space="preserve"> метод «учебный </w:t>
      </w:r>
      <w:proofErr w:type="spellStart"/>
      <w:r w:rsidR="00343767">
        <w:rPr>
          <w:sz w:val="28"/>
          <w:szCs w:val="28"/>
        </w:rPr>
        <w:t>брейнсторминг</w:t>
      </w:r>
      <w:proofErr w:type="spellEnd"/>
      <w:r w:rsidR="00343767">
        <w:rPr>
          <w:sz w:val="28"/>
          <w:szCs w:val="28"/>
        </w:rPr>
        <w:t>»</w:t>
      </w:r>
      <w:r w:rsidR="00B773E6">
        <w:rPr>
          <w:sz w:val="28"/>
          <w:szCs w:val="28"/>
        </w:rPr>
        <w:t>;</w:t>
      </w:r>
    </w:p>
    <w:p w:rsidR="00B773E6" w:rsidRDefault="00B773E6" w:rsidP="0034376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- приём визуализации;</w:t>
      </w:r>
    </w:p>
    <w:p w:rsidR="00AF6EDE" w:rsidRDefault="00AF6EDE" w:rsidP="00AF6E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- р</w:t>
      </w:r>
      <w:r w:rsidR="00B773E6">
        <w:rPr>
          <w:sz w:val="28"/>
          <w:szCs w:val="28"/>
        </w:rPr>
        <w:t>абота со справочной литературой;</w:t>
      </w:r>
    </w:p>
    <w:p w:rsidR="00B773E6" w:rsidRDefault="00B773E6" w:rsidP="00AF6E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- метод </w:t>
      </w:r>
      <w:proofErr w:type="spellStart"/>
      <w:r>
        <w:rPr>
          <w:sz w:val="28"/>
          <w:szCs w:val="28"/>
        </w:rPr>
        <w:t>музицирования</w:t>
      </w:r>
      <w:proofErr w:type="spellEnd"/>
      <w:r>
        <w:rPr>
          <w:sz w:val="28"/>
          <w:szCs w:val="28"/>
        </w:rPr>
        <w:t xml:space="preserve"> (по К. </w:t>
      </w:r>
      <w:proofErr w:type="spellStart"/>
      <w:r>
        <w:rPr>
          <w:sz w:val="28"/>
          <w:szCs w:val="28"/>
        </w:rPr>
        <w:t>Орфу</w:t>
      </w:r>
      <w:proofErr w:type="spellEnd"/>
      <w:r>
        <w:rPr>
          <w:sz w:val="28"/>
          <w:szCs w:val="28"/>
        </w:rPr>
        <w:t>).</w:t>
      </w:r>
    </w:p>
    <w:p w:rsidR="00AF6EDE" w:rsidRDefault="00AF46BE" w:rsidP="00AF6EDE">
      <w:pPr>
        <w:spacing w:after="0"/>
        <w:jc w:val="both"/>
        <w:rPr>
          <w:sz w:val="28"/>
          <w:szCs w:val="28"/>
        </w:rPr>
      </w:pPr>
      <w:r w:rsidRPr="00211C59">
        <w:rPr>
          <w:sz w:val="28"/>
          <w:szCs w:val="28"/>
          <w:u w:val="single"/>
        </w:rPr>
        <w:t>Методическое обеспечение:</w:t>
      </w:r>
      <w:r>
        <w:rPr>
          <w:sz w:val="28"/>
          <w:szCs w:val="28"/>
        </w:rPr>
        <w:t xml:space="preserve">1) </w:t>
      </w:r>
      <w:proofErr w:type="spellStart"/>
      <w:r>
        <w:rPr>
          <w:sz w:val="28"/>
          <w:szCs w:val="28"/>
        </w:rPr>
        <w:t>Булучевский</w:t>
      </w:r>
      <w:proofErr w:type="spellEnd"/>
      <w:r>
        <w:rPr>
          <w:sz w:val="28"/>
          <w:szCs w:val="28"/>
        </w:rPr>
        <w:t xml:space="preserve"> Ю.С., Фомин В.С. Краткий музыкальный словарь </w:t>
      </w:r>
      <w:r w:rsidR="00535FA5">
        <w:rPr>
          <w:sz w:val="28"/>
          <w:szCs w:val="28"/>
        </w:rPr>
        <w:t>для учащихся.- Л.: Музыка, 1986;</w:t>
      </w:r>
    </w:p>
    <w:p w:rsidR="00AF46BE" w:rsidRDefault="00AF46BE" w:rsidP="00AF6E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 </w:t>
      </w:r>
      <w:proofErr w:type="spellStart"/>
      <w:r>
        <w:rPr>
          <w:sz w:val="28"/>
          <w:szCs w:val="28"/>
        </w:rPr>
        <w:t>Гозенпуд</w:t>
      </w:r>
      <w:proofErr w:type="spellEnd"/>
      <w:r>
        <w:rPr>
          <w:sz w:val="28"/>
          <w:szCs w:val="28"/>
        </w:rPr>
        <w:t xml:space="preserve"> А. А. Краткий оперный словарь. – Киев: «</w:t>
      </w:r>
      <w:proofErr w:type="spellStart"/>
      <w:r>
        <w:rPr>
          <w:sz w:val="28"/>
          <w:szCs w:val="28"/>
        </w:rPr>
        <w:t>Музычна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Украйина</w:t>
      </w:r>
      <w:proofErr w:type="spellEnd"/>
      <w:r>
        <w:rPr>
          <w:sz w:val="28"/>
          <w:szCs w:val="28"/>
        </w:rPr>
        <w:t>»</w:t>
      </w:r>
      <w:r w:rsidR="00535FA5">
        <w:rPr>
          <w:sz w:val="28"/>
          <w:szCs w:val="28"/>
        </w:rPr>
        <w:t>, 1986;</w:t>
      </w:r>
    </w:p>
    <w:p w:rsidR="00AF46BE" w:rsidRDefault="00AF46BE" w:rsidP="00AF6E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535FA5">
        <w:rPr>
          <w:sz w:val="28"/>
          <w:szCs w:val="28"/>
        </w:rPr>
        <w:t xml:space="preserve"> Смирнова Э.С. Русская музыкальная литература./Под ред. Т.В. Поповой.- М.: «Музыка», 1989;</w:t>
      </w:r>
    </w:p>
    <w:p w:rsidR="00AC50D5" w:rsidRDefault="00AC50D5" w:rsidP="00AF6E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proofErr w:type="spellStart"/>
      <w:r>
        <w:rPr>
          <w:sz w:val="28"/>
          <w:szCs w:val="28"/>
        </w:rPr>
        <w:t>Ражников</w:t>
      </w:r>
      <w:proofErr w:type="spellEnd"/>
      <w:r>
        <w:rPr>
          <w:sz w:val="28"/>
          <w:szCs w:val="28"/>
        </w:rPr>
        <w:t xml:space="preserve">  В.Г. «Словарь эстетических эмоций»;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35FA5" w:rsidRDefault="00AC50D5" w:rsidP="00AF6E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35FA5">
        <w:rPr>
          <w:sz w:val="28"/>
          <w:szCs w:val="28"/>
        </w:rPr>
        <w:t>) портрет Н.А. Римского-Корсакова;</w:t>
      </w:r>
    </w:p>
    <w:p w:rsidR="00535FA5" w:rsidRDefault="00AC50D5" w:rsidP="00AF6E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35FA5">
        <w:rPr>
          <w:sz w:val="28"/>
          <w:szCs w:val="28"/>
        </w:rPr>
        <w:t>) карточки «Общее – различное»;</w:t>
      </w:r>
    </w:p>
    <w:p w:rsidR="00535FA5" w:rsidRDefault="00AC50D5" w:rsidP="00AF6E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773E6">
        <w:rPr>
          <w:sz w:val="28"/>
          <w:szCs w:val="28"/>
        </w:rPr>
        <w:t>) «Музыкальная палитра» (карточки);</w:t>
      </w:r>
    </w:p>
    <w:p w:rsidR="00535FA5" w:rsidRDefault="00AC50D5" w:rsidP="00AF6E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 </w:t>
      </w:r>
      <w:r w:rsidR="00B773E6">
        <w:rPr>
          <w:sz w:val="28"/>
          <w:szCs w:val="28"/>
        </w:rPr>
        <w:t>«</w:t>
      </w:r>
      <w:r>
        <w:rPr>
          <w:sz w:val="28"/>
          <w:szCs w:val="28"/>
        </w:rPr>
        <w:t>С</w:t>
      </w:r>
      <w:r w:rsidR="00535FA5">
        <w:rPr>
          <w:sz w:val="28"/>
          <w:szCs w:val="28"/>
        </w:rPr>
        <w:t>редства музыкальной выразительности</w:t>
      </w:r>
      <w:r w:rsidR="00B773E6">
        <w:rPr>
          <w:sz w:val="28"/>
          <w:szCs w:val="28"/>
        </w:rPr>
        <w:t>» (карточки);</w:t>
      </w:r>
    </w:p>
    <w:p w:rsidR="00343767" w:rsidRDefault="00343767" w:rsidP="00AF6E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9)</w:t>
      </w:r>
      <w:r w:rsidR="00B773E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камертон;</w:t>
      </w:r>
    </w:p>
    <w:p w:rsidR="00535FA5" w:rsidRDefault="00343767" w:rsidP="00AF6E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535FA5">
        <w:rPr>
          <w:sz w:val="28"/>
          <w:szCs w:val="28"/>
        </w:rPr>
        <w:t>) музыкальные инструменты;</w:t>
      </w:r>
    </w:p>
    <w:p w:rsidR="00535FA5" w:rsidRDefault="00343767" w:rsidP="00AF6E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535FA5">
        <w:rPr>
          <w:sz w:val="28"/>
          <w:szCs w:val="28"/>
        </w:rPr>
        <w:t>) компьютер;</w:t>
      </w:r>
    </w:p>
    <w:p w:rsidR="00AC50D5" w:rsidRDefault="00343767" w:rsidP="00AF6E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12</w:t>
      </w:r>
      <w:r w:rsidR="00AC50D5">
        <w:rPr>
          <w:sz w:val="28"/>
          <w:szCs w:val="28"/>
        </w:rPr>
        <w:t xml:space="preserve">) </w:t>
      </w:r>
      <w:proofErr w:type="spellStart"/>
      <w:r w:rsidR="00AC50D5">
        <w:rPr>
          <w:sz w:val="28"/>
          <w:szCs w:val="28"/>
        </w:rPr>
        <w:t>медиапроектор</w:t>
      </w:r>
      <w:proofErr w:type="spellEnd"/>
      <w:r w:rsidR="00AC50D5">
        <w:rPr>
          <w:sz w:val="28"/>
          <w:szCs w:val="28"/>
        </w:rPr>
        <w:t>;</w:t>
      </w:r>
    </w:p>
    <w:p w:rsidR="00B773E6" w:rsidRDefault="00343767" w:rsidP="00AF6E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AC50D5">
        <w:rPr>
          <w:sz w:val="28"/>
          <w:szCs w:val="28"/>
        </w:rPr>
        <w:t xml:space="preserve">) </w:t>
      </w:r>
      <w:r w:rsidR="00535FA5">
        <w:rPr>
          <w:sz w:val="28"/>
          <w:szCs w:val="28"/>
        </w:rPr>
        <w:t xml:space="preserve"> бумага</w:t>
      </w:r>
      <w:r w:rsidR="00B773E6">
        <w:rPr>
          <w:sz w:val="28"/>
          <w:szCs w:val="28"/>
        </w:rPr>
        <w:t xml:space="preserve"> -</w:t>
      </w:r>
      <w:r w:rsidR="00535FA5">
        <w:rPr>
          <w:sz w:val="28"/>
          <w:szCs w:val="28"/>
        </w:rPr>
        <w:t xml:space="preserve"> формат</w:t>
      </w:r>
      <w:proofErr w:type="gramStart"/>
      <w:r w:rsidR="00535FA5">
        <w:rPr>
          <w:sz w:val="28"/>
          <w:szCs w:val="28"/>
        </w:rPr>
        <w:t xml:space="preserve"> А</w:t>
      </w:r>
      <w:proofErr w:type="gramEnd"/>
      <w:r w:rsidR="00211C59">
        <w:rPr>
          <w:sz w:val="28"/>
          <w:szCs w:val="28"/>
        </w:rPr>
        <w:t xml:space="preserve"> </w:t>
      </w:r>
      <w:r w:rsidR="00B773E6">
        <w:rPr>
          <w:sz w:val="28"/>
          <w:szCs w:val="28"/>
        </w:rPr>
        <w:t>4;</w:t>
      </w:r>
    </w:p>
    <w:p w:rsidR="00535FA5" w:rsidRDefault="00B773E6" w:rsidP="00AF6ED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14) </w:t>
      </w:r>
      <w:r w:rsidR="00535FA5">
        <w:rPr>
          <w:sz w:val="28"/>
          <w:szCs w:val="28"/>
        </w:rPr>
        <w:t xml:space="preserve"> цветные карандаши.</w:t>
      </w:r>
    </w:p>
    <w:p w:rsidR="00211C59" w:rsidRDefault="00211C59" w:rsidP="00AF6EDE">
      <w:pPr>
        <w:spacing w:after="0"/>
        <w:jc w:val="both"/>
        <w:rPr>
          <w:sz w:val="28"/>
          <w:szCs w:val="28"/>
          <w:u w:val="single"/>
        </w:rPr>
      </w:pPr>
      <w:r w:rsidRPr="00211C59">
        <w:rPr>
          <w:sz w:val="28"/>
          <w:szCs w:val="28"/>
          <w:u w:val="single"/>
        </w:rPr>
        <w:t>Общие понятия:</w:t>
      </w:r>
    </w:p>
    <w:p w:rsidR="00211C59" w:rsidRPr="00AC50D5" w:rsidRDefault="00AC50D5" w:rsidP="00211C59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тема;</w:t>
      </w:r>
    </w:p>
    <w:p w:rsidR="00AC50D5" w:rsidRPr="00AC50D5" w:rsidRDefault="00AC50D5" w:rsidP="00211C59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AC50D5">
        <w:rPr>
          <w:sz w:val="28"/>
          <w:szCs w:val="28"/>
        </w:rPr>
        <w:t>композиция;</w:t>
      </w:r>
    </w:p>
    <w:p w:rsidR="00AC50D5" w:rsidRDefault="00AC50D5" w:rsidP="00211C59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AC50D5">
        <w:rPr>
          <w:sz w:val="28"/>
          <w:szCs w:val="28"/>
        </w:rPr>
        <w:t>гармония;</w:t>
      </w:r>
    </w:p>
    <w:p w:rsidR="00AC50D5" w:rsidRDefault="00AC50D5" w:rsidP="00211C59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палитра оттенков.</w:t>
      </w:r>
    </w:p>
    <w:p w:rsidR="00AC50D5" w:rsidRDefault="00AC50D5" w:rsidP="00AC50D5">
      <w:pPr>
        <w:pStyle w:val="a3"/>
        <w:spacing w:after="0"/>
        <w:jc w:val="both"/>
        <w:rPr>
          <w:sz w:val="28"/>
          <w:szCs w:val="28"/>
        </w:rPr>
      </w:pPr>
    </w:p>
    <w:p w:rsidR="00AC50D5" w:rsidRDefault="00AC50D5" w:rsidP="00AC50D5">
      <w:pPr>
        <w:pStyle w:val="a3"/>
        <w:spacing w:after="0"/>
        <w:ind w:left="2832"/>
        <w:jc w:val="both"/>
        <w:rPr>
          <w:sz w:val="28"/>
          <w:szCs w:val="28"/>
          <w:u w:val="single"/>
        </w:rPr>
      </w:pPr>
      <w:r w:rsidRPr="00F866E4">
        <w:rPr>
          <w:sz w:val="28"/>
          <w:szCs w:val="28"/>
          <w:u w:val="single"/>
        </w:rPr>
        <w:t>Ход урока:</w:t>
      </w:r>
    </w:p>
    <w:p w:rsidR="00F866E4" w:rsidRPr="00F866E4" w:rsidRDefault="00F866E4" w:rsidP="00AC50D5">
      <w:pPr>
        <w:pStyle w:val="a3"/>
        <w:spacing w:after="0"/>
        <w:ind w:left="2832"/>
        <w:jc w:val="both"/>
        <w:rPr>
          <w:sz w:val="28"/>
          <w:szCs w:val="28"/>
          <w:u w:val="single"/>
        </w:rPr>
      </w:pPr>
    </w:p>
    <w:p w:rsidR="00AC50D5" w:rsidRDefault="00AC50D5" w:rsidP="00AC50D5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Организационный момент.</w:t>
      </w:r>
    </w:p>
    <w:p w:rsidR="00F866E4" w:rsidRDefault="00F866E4" w:rsidP="00F866E4">
      <w:pPr>
        <w:pStyle w:val="a3"/>
        <w:spacing w:after="0"/>
        <w:jc w:val="both"/>
        <w:rPr>
          <w:sz w:val="28"/>
          <w:szCs w:val="28"/>
        </w:rPr>
      </w:pPr>
    </w:p>
    <w:p w:rsidR="00AC50D5" w:rsidRDefault="00AC50D5" w:rsidP="00AC50D5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Вводная часть.</w:t>
      </w:r>
    </w:p>
    <w:p w:rsidR="00AC50D5" w:rsidRDefault="00AC50D5" w:rsidP="00AC50D5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(На доске – картины из оперы Н.А. Римского-Корсакова «Снегурочка»</w:t>
      </w:r>
      <w:r w:rsidR="00B773E6">
        <w:rPr>
          <w:sz w:val="28"/>
          <w:szCs w:val="28"/>
        </w:rPr>
        <w:t xml:space="preserve"> - рисунки детей, </w:t>
      </w:r>
      <w:r w:rsidR="0031773D">
        <w:rPr>
          <w:sz w:val="28"/>
          <w:szCs w:val="28"/>
        </w:rPr>
        <w:t xml:space="preserve"> сцены из оперы).</w:t>
      </w:r>
    </w:p>
    <w:p w:rsidR="00815EF9" w:rsidRDefault="0031773D" w:rsidP="00815EF9">
      <w:pPr>
        <w:pStyle w:val="a3"/>
        <w:spacing w:after="0"/>
        <w:ind w:left="1428" w:firstLine="696"/>
        <w:jc w:val="both"/>
        <w:rPr>
          <w:sz w:val="28"/>
          <w:szCs w:val="28"/>
        </w:rPr>
      </w:pPr>
      <w:r>
        <w:rPr>
          <w:sz w:val="28"/>
          <w:szCs w:val="28"/>
        </w:rPr>
        <w:t>Педагоги зачитывают стихотворные отрывки:</w:t>
      </w:r>
    </w:p>
    <w:p w:rsidR="0031773D" w:rsidRPr="006A20D0" w:rsidRDefault="0031773D" w:rsidP="006A20D0">
      <w:pPr>
        <w:pStyle w:val="a3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 w:rsidRPr="006A20D0">
        <w:rPr>
          <w:sz w:val="28"/>
          <w:szCs w:val="28"/>
        </w:rPr>
        <w:t>Полна, полна чудес могучая природа…</w:t>
      </w:r>
    </w:p>
    <w:p w:rsidR="0031773D" w:rsidRDefault="0031773D" w:rsidP="0031773D">
      <w:pPr>
        <w:pStyle w:val="a3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Хочу любить, а слов любви не знаю</w:t>
      </w:r>
      <w:r w:rsidR="006616BE">
        <w:rPr>
          <w:sz w:val="28"/>
          <w:szCs w:val="28"/>
        </w:rPr>
        <w:t>,</w:t>
      </w:r>
    </w:p>
    <w:p w:rsidR="0031773D" w:rsidRDefault="0031773D" w:rsidP="0031773D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И чувства нет…</w:t>
      </w:r>
    </w:p>
    <w:p w:rsidR="0031773D" w:rsidRPr="00B773E6" w:rsidRDefault="0031773D" w:rsidP="00B773E6">
      <w:pPr>
        <w:pStyle w:val="a3"/>
        <w:numPr>
          <w:ilvl w:val="0"/>
          <w:numId w:val="14"/>
        </w:numPr>
        <w:spacing w:after="0"/>
        <w:jc w:val="both"/>
        <w:rPr>
          <w:sz w:val="28"/>
          <w:szCs w:val="28"/>
        </w:rPr>
      </w:pPr>
      <w:r w:rsidRPr="00B773E6">
        <w:rPr>
          <w:sz w:val="28"/>
          <w:szCs w:val="28"/>
        </w:rPr>
        <w:t>Известно мне, что солнце сбирается сгубить Снегурку;</w:t>
      </w:r>
    </w:p>
    <w:p w:rsidR="0031773D" w:rsidRPr="006A20D0" w:rsidRDefault="0031773D" w:rsidP="006A20D0">
      <w:pPr>
        <w:spacing w:after="0"/>
        <w:jc w:val="both"/>
        <w:rPr>
          <w:sz w:val="28"/>
          <w:szCs w:val="28"/>
        </w:rPr>
      </w:pPr>
      <w:r w:rsidRPr="006A20D0">
        <w:rPr>
          <w:sz w:val="28"/>
          <w:szCs w:val="28"/>
        </w:rPr>
        <w:t>Только и ждёт того, чтоб заронить ей в сердце лучом своим огонь любви.</w:t>
      </w:r>
    </w:p>
    <w:p w:rsidR="0031773D" w:rsidRPr="006A20D0" w:rsidRDefault="0031773D" w:rsidP="006A20D0">
      <w:pPr>
        <w:spacing w:after="0"/>
        <w:jc w:val="both"/>
        <w:rPr>
          <w:sz w:val="28"/>
          <w:szCs w:val="28"/>
        </w:rPr>
      </w:pPr>
      <w:r w:rsidRPr="006A20D0">
        <w:rPr>
          <w:sz w:val="28"/>
          <w:szCs w:val="28"/>
        </w:rPr>
        <w:t>Тогда спасенья нет Снегурочке.</w:t>
      </w:r>
    </w:p>
    <w:p w:rsidR="0031773D" w:rsidRPr="006A20D0" w:rsidRDefault="0031773D" w:rsidP="006A20D0">
      <w:pPr>
        <w:spacing w:after="0"/>
        <w:jc w:val="both"/>
        <w:rPr>
          <w:sz w:val="28"/>
          <w:szCs w:val="28"/>
        </w:rPr>
      </w:pPr>
      <w:r w:rsidRPr="006A20D0">
        <w:rPr>
          <w:sz w:val="28"/>
          <w:szCs w:val="28"/>
        </w:rPr>
        <w:t>Доколе ж младенчески чиста её душа – не властен он вредить Снегурке.</w:t>
      </w:r>
    </w:p>
    <w:p w:rsidR="0031773D" w:rsidRPr="00B773E6" w:rsidRDefault="0031773D" w:rsidP="00B773E6">
      <w:pPr>
        <w:pStyle w:val="a3"/>
        <w:numPr>
          <w:ilvl w:val="0"/>
          <w:numId w:val="14"/>
        </w:numPr>
        <w:spacing w:after="0"/>
        <w:jc w:val="both"/>
        <w:rPr>
          <w:sz w:val="28"/>
          <w:szCs w:val="28"/>
        </w:rPr>
      </w:pPr>
      <w:r w:rsidRPr="00B773E6">
        <w:rPr>
          <w:sz w:val="28"/>
          <w:szCs w:val="28"/>
        </w:rPr>
        <w:t>Великий царь!</w:t>
      </w:r>
    </w:p>
    <w:p w:rsidR="0031773D" w:rsidRPr="006A20D0" w:rsidRDefault="0031773D" w:rsidP="006A20D0">
      <w:pPr>
        <w:spacing w:after="0"/>
        <w:jc w:val="both"/>
        <w:rPr>
          <w:sz w:val="28"/>
          <w:szCs w:val="28"/>
        </w:rPr>
      </w:pPr>
      <w:r w:rsidRPr="006A20D0">
        <w:rPr>
          <w:sz w:val="28"/>
          <w:szCs w:val="28"/>
        </w:rPr>
        <w:t>Спроси меня сто раз,</w:t>
      </w:r>
    </w:p>
    <w:p w:rsidR="0031773D" w:rsidRPr="006A20D0" w:rsidRDefault="0031773D" w:rsidP="006A20D0">
      <w:pPr>
        <w:spacing w:after="0"/>
        <w:jc w:val="both"/>
        <w:rPr>
          <w:sz w:val="28"/>
          <w:szCs w:val="28"/>
        </w:rPr>
      </w:pPr>
      <w:r w:rsidRPr="006A20D0">
        <w:rPr>
          <w:sz w:val="28"/>
          <w:szCs w:val="28"/>
        </w:rPr>
        <w:t>Сто раз отвечу, что я люблю его…</w:t>
      </w:r>
    </w:p>
    <w:p w:rsidR="0031773D" w:rsidRPr="00B773E6" w:rsidRDefault="0031773D" w:rsidP="00B773E6">
      <w:pPr>
        <w:pStyle w:val="a3"/>
        <w:numPr>
          <w:ilvl w:val="0"/>
          <w:numId w:val="14"/>
        </w:numPr>
        <w:spacing w:after="0"/>
        <w:jc w:val="both"/>
        <w:rPr>
          <w:sz w:val="28"/>
          <w:szCs w:val="28"/>
        </w:rPr>
      </w:pPr>
      <w:r w:rsidRPr="00B773E6">
        <w:rPr>
          <w:sz w:val="28"/>
          <w:szCs w:val="28"/>
        </w:rPr>
        <w:t>Как вешний снег,  растаяла она!</w:t>
      </w:r>
    </w:p>
    <w:p w:rsidR="0031773D" w:rsidRDefault="0031773D" w:rsidP="0031773D">
      <w:pPr>
        <w:spacing w:after="0"/>
        <w:jc w:val="both"/>
        <w:rPr>
          <w:sz w:val="28"/>
          <w:szCs w:val="28"/>
        </w:rPr>
      </w:pPr>
      <w:r w:rsidRPr="0031773D">
        <w:rPr>
          <w:b/>
          <w:sz w:val="28"/>
          <w:szCs w:val="28"/>
        </w:rPr>
        <w:t>В.</w:t>
      </w:r>
      <w:r>
        <w:rPr>
          <w:sz w:val="28"/>
          <w:szCs w:val="28"/>
        </w:rPr>
        <w:t>: Как вы думаете, о каком персонаже, героине какого мифа пойдёт сейчас речь?</w:t>
      </w:r>
    </w:p>
    <w:p w:rsidR="006616BE" w:rsidRDefault="006616BE" w:rsidP="0031773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Есть в искусстве темы, к которым из века </w:t>
      </w:r>
      <w:proofErr w:type="gramStart"/>
      <w:r>
        <w:rPr>
          <w:sz w:val="28"/>
          <w:szCs w:val="28"/>
        </w:rPr>
        <w:t>в век</w:t>
      </w:r>
      <w:proofErr w:type="gramEnd"/>
      <w:r>
        <w:rPr>
          <w:sz w:val="28"/>
          <w:szCs w:val="28"/>
        </w:rPr>
        <w:t xml:space="preserve"> не угасает интерес художника. Они, эти темы, пришли в мир одновременно с человеком. Едва ли до нас дошли бы такие удивительные свидетельства жизни людей давних эпох, если бы не созданные ими легенды и мифы, а также полные таинственного волшебства старинные сказки, и поныне не утратившие своей поэтической прелести.</w:t>
      </w:r>
    </w:p>
    <w:p w:rsidR="006616BE" w:rsidRDefault="006616BE" w:rsidP="0031773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Благодаря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им</w:t>
      </w:r>
      <w:proofErr w:type="gramEnd"/>
      <w:r>
        <w:rPr>
          <w:sz w:val="28"/>
          <w:szCs w:val="28"/>
        </w:rPr>
        <w:t>, этим чудесным сказкам и мифам, мы, современные люди, также способны испытывать чувство таинственного единения с природой, с живой и полной тайн стихией.</w:t>
      </w:r>
    </w:p>
    <w:p w:rsidR="006616BE" w:rsidRDefault="006616BE" w:rsidP="0031773D">
      <w:pPr>
        <w:spacing w:after="0"/>
        <w:jc w:val="both"/>
        <w:rPr>
          <w:sz w:val="28"/>
          <w:szCs w:val="28"/>
        </w:rPr>
      </w:pPr>
      <w:r w:rsidRPr="006616BE">
        <w:rPr>
          <w:b/>
          <w:sz w:val="28"/>
          <w:szCs w:val="28"/>
        </w:rPr>
        <w:t>В.</w:t>
      </w:r>
      <w:r>
        <w:rPr>
          <w:sz w:val="28"/>
          <w:szCs w:val="28"/>
        </w:rPr>
        <w:t>: Возможно ли для современного человека чувство слияния с миром природы? Прочитайте стихотворения, отражающие такое состояние.</w:t>
      </w:r>
    </w:p>
    <w:p w:rsidR="006616BE" w:rsidRDefault="006616BE" w:rsidP="0031773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Вот видите, не случайно во все времена – и в древних народных сказаниях, и в современной поэзии – к природе часто обращаются как к одухотворённому началу.</w:t>
      </w:r>
    </w:p>
    <w:p w:rsidR="006616BE" w:rsidRDefault="006616BE" w:rsidP="00CC4708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Мир сказок, мир художественной литературы</w:t>
      </w:r>
      <w:r w:rsidR="00CC4708">
        <w:rPr>
          <w:sz w:val="28"/>
          <w:szCs w:val="28"/>
        </w:rPr>
        <w:t>, обнаруживают насыщенную многовековую историю взаимоотношений человека и природы, где можно найти всё: любовь и благодарность, коварство и низость, непримиримую вражду и безмятежную гармонию.</w:t>
      </w:r>
    </w:p>
    <w:p w:rsidR="005734AA" w:rsidRDefault="005734AA" w:rsidP="00CC4708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Н.А. Римский-Корсаков, гениально рисовавший в своей музыке природу,  в опере «Снегурочка» проникновенно и поэтично воплотил русскую народную стихию. Поэтому его опера и является одной из вершин национального искусства.</w:t>
      </w:r>
    </w:p>
    <w:p w:rsidR="005734AA" w:rsidRPr="005734AA" w:rsidRDefault="001A5B3C" w:rsidP="005734AA">
      <w:pPr>
        <w:pStyle w:val="a3"/>
        <w:numPr>
          <w:ilvl w:val="0"/>
          <w:numId w:val="5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Показ портрета композитора (слайд №1).</w:t>
      </w:r>
    </w:p>
    <w:p w:rsidR="005734AA" w:rsidRDefault="005734AA" w:rsidP="005734AA">
      <w:pPr>
        <w:spacing w:after="0"/>
        <w:jc w:val="both"/>
        <w:rPr>
          <w:sz w:val="28"/>
          <w:szCs w:val="28"/>
        </w:rPr>
      </w:pPr>
      <w:r w:rsidRPr="005734AA">
        <w:rPr>
          <w:b/>
          <w:sz w:val="28"/>
          <w:szCs w:val="28"/>
        </w:rPr>
        <w:t xml:space="preserve">В.: </w:t>
      </w:r>
      <w:r>
        <w:rPr>
          <w:sz w:val="28"/>
          <w:szCs w:val="28"/>
        </w:rPr>
        <w:t>Что говорится об этом композиторе в справочной литературе?</w:t>
      </w:r>
    </w:p>
    <w:p w:rsidR="005734AA" w:rsidRDefault="005734AA" w:rsidP="005734A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872AB">
        <w:rPr>
          <w:sz w:val="28"/>
          <w:szCs w:val="28"/>
        </w:rPr>
        <w:t>(</w:t>
      </w:r>
      <w:r>
        <w:rPr>
          <w:sz w:val="28"/>
          <w:szCs w:val="28"/>
        </w:rPr>
        <w:t>Ответы детей – работа со справочной литературой.</w:t>
      </w:r>
      <w:r w:rsidR="007872AB">
        <w:rPr>
          <w:sz w:val="28"/>
          <w:szCs w:val="28"/>
        </w:rPr>
        <w:t>)</w:t>
      </w:r>
    </w:p>
    <w:p w:rsidR="005734AA" w:rsidRDefault="005734AA" w:rsidP="005734AA">
      <w:pPr>
        <w:spacing w:after="0"/>
        <w:jc w:val="both"/>
        <w:rPr>
          <w:sz w:val="28"/>
          <w:szCs w:val="28"/>
        </w:rPr>
      </w:pPr>
      <w:r w:rsidRPr="005734AA">
        <w:rPr>
          <w:b/>
          <w:sz w:val="28"/>
          <w:szCs w:val="28"/>
        </w:rPr>
        <w:t xml:space="preserve">В.: </w:t>
      </w:r>
      <w:r>
        <w:rPr>
          <w:sz w:val="28"/>
          <w:szCs w:val="28"/>
        </w:rPr>
        <w:t xml:space="preserve">Как вы думаете, почему композитору так мастерски удавалась </w:t>
      </w:r>
      <w:proofErr w:type="spellStart"/>
      <w:r>
        <w:rPr>
          <w:sz w:val="28"/>
          <w:szCs w:val="28"/>
        </w:rPr>
        <w:t>звукоизобразительность</w:t>
      </w:r>
      <w:proofErr w:type="spellEnd"/>
      <w:r>
        <w:rPr>
          <w:sz w:val="28"/>
          <w:szCs w:val="28"/>
        </w:rPr>
        <w:t>?</w:t>
      </w:r>
    </w:p>
    <w:p w:rsidR="005734AA" w:rsidRDefault="005734AA" w:rsidP="005734A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(Цветной слух композитора).</w:t>
      </w:r>
    </w:p>
    <w:p w:rsidR="005734AA" w:rsidRDefault="007872AB" w:rsidP="005734AA">
      <w:pPr>
        <w:spacing w:after="0"/>
        <w:jc w:val="both"/>
        <w:rPr>
          <w:sz w:val="28"/>
          <w:szCs w:val="28"/>
        </w:rPr>
      </w:pPr>
      <w:r w:rsidRPr="007872AB">
        <w:rPr>
          <w:b/>
          <w:sz w:val="28"/>
          <w:szCs w:val="28"/>
        </w:rPr>
        <w:t xml:space="preserve">В.: </w:t>
      </w:r>
      <w:r>
        <w:rPr>
          <w:sz w:val="28"/>
          <w:szCs w:val="28"/>
        </w:rPr>
        <w:t>Кто может кратко рассказать сказку А.Н. Островского?</w:t>
      </w:r>
    </w:p>
    <w:p w:rsidR="007872AB" w:rsidRDefault="007872AB" w:rsidP="007872A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(Ответы детей – работа со справочной литературой.)</w:t>
      </w:r>
    </w:p>
    <w:p w:rsidR="00815EF9" w:rsidRDefault="007872AB" w:rsidP="005734A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Вслушайтесь в этот музыкальный фрагмент. </w:t>
      </w:r>
    </w:p>
    <w:p w:rsidR="007872AB" w:rsidRDefault="007872AB" w:rsidP="00815EF9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Люди и обитатели Берендеева царства. </w:t>
      </w:r>
    </w:p>
    <w:p w:rsidR="007872AB" w:rsidRDefault="007872AB" w:rsidP="00815EF9">
      <w:pPr>
        <w:spacing w:after="0"/>
        <w:ind w:firstLine="708"/>
        <w:jc w:val="both"/>
        <w:rPr>
          <w:sz w:val="28"/>
          <w:szCs w:val="28"/>
          <w:u w:val="single"/>
        </w:rPr>
      </w:pPr>
      <w:r w:rsidRPr="007872AB">
        <w:rPr>
          <w:sz w:val="28"/>
          <w:szCs w:val="28"/>
          <w:u w:val="single"/>
        </w:rPr>
        <w:t xml:space="preserve">Сказочные существа нисколько не таятся от людей, словно пребывая с ними в </w:t>
      </w:r>
      <w:proofErr w:type="gramStart"/>
      <w:r w:rsidRPr="007872AB">
        <w:rPr>
          <w:sz w:val="28"/>
          <w:szCs w:val="28"/>
          <w:u w:val="single"/>
        </w:rPr>
        <w:t>том</w:t>
      </w:r>
      <w:proofErr w:type="gramEnd"/>
      <w:r w:rsidRPr="007872AB">
        <w:rPr>
          <w:sz w:val="28"/>
          <w:szCs w:val="28"/>
          <w:u w:val="single"/>
        </w:rPr>
        <w:t xml:space="preserve"> не имеющем начала и конца единстве, которое и составляет самую суть гармонии всех мировых сил.</w:t>
      </w:r>
    </w:p>
    <w:p w:rsidR="007872AB" w:rsidRDefault="007872AB" w:rsidP="00815EF9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Композитор сам дал авторскую ремарку к музыке вступления:</w:t>
      </w:r>
    </w:p>
    <w:p w:rsidR="007872AB" w:rsidRDefault="007872AB" w:rsidP="005734AA">
      <w:pPr>
        <w:spacing w:after="0"/>
        <w:jc w:val="both"/>
        <w:rPr>
          <w:i/>
          <w:sz w:val="28"/>
          <w:szCs w:val="28"/>
        </w:rPr>
      </w:pPr>
      <w:r w:rsidRPr="00815EF9">
        <w:rPr>
          <w:i/>
          <w:sz w:val="28"/>
          <w:szCs w:val="28"/>
        </w:rPr>
        <w:t xml:space="preserve">«Начало весны. Красная горка, покрытая снегом. Направо кусты и редкий безликий </w:t>
      </w:r>
      <w:proofErr w:type="spellStart"/>
      <w:r w:rsidRPr="00815EF9">
        <w:rPr>
          <w:i/>
          <w:sz w:val="28"/>
          <w:szCs w:val="28"/>
        </w:rPr>
        <w:t>березник</w:t>
      </w:r>
      <w:proofErr w:type="spellEnd"/>
      <w:r w:rsidRPr="00815EF9">
        <w:rPr>
          <w:i/>
          <w:sz w:val="28"/>
          <w:szCs w:val="28"/>
        </w:rPr>
        <w:t>, налево сплошной частый лес больших сосен и елей с сучьями, провисшими от тяжести снега. За рекой Берендеев посад, столица царя Берендея: дворцы, дома, избы</w:t>
      </w:r>
      <w:r w:rsidR="00815EF9" w:rsidRPr="00815EF9">
        <w:rPr>
          <w:i/>
          <w:sz w:val="28"/>
          <w:szCs w:val="28"/>
        </w:rPr>
        <w:t>, всё деревянные с причудливой резьбой; в окнах огни. Полная луна серебрит всю открытую поверхность. Вдали кричат петухи. Леший сидит на сухом пне…»</w:t>
      </w:r>
    </w:p>
    <w:p w:rsidR="00815EF9" w:rsidRDefault="00815EF9" w:rsidP="00815EF9">
      <w:pPr>
        <w:pStyle w:val="a3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CB4593">
        <w:rPr>
          <w:b/>
          <w:sz w:val="28"/>
          <w:szCs w:val="28"/>
        </w:rPr>
        <w:t>Вступление, пролог. С</w:t>
      </w:r>
      <w:r w:rsidR="001A5B3C" w:rsidRPr="00CB4593">
        <w:rPr>
          <w:b/>
          <w:sz w:val="28"/>
          <w:szCs w:val="28"/>
        </w:rPr>
        <w:t>цена Весны с птицами</w:t>
      </w:r>
      <w:r w:rsidR="001A5B3C">
        <w:rPr>
          <w:sz w:val="28"/>
          <w:szCs w:val="28"/>
        </w:rPr>
        <w:t xml:space="preserve"> – слушание (слайды №2-5).</w:t>
      </w:r>
    </w:p>
    <w:p w:rsidR="00815EF9" w:rsidRDefault="00815EF9" w:rsidP="00815EF9">
      <w:pPr>
        <w:spacing w:after="0"/>
        <w:jc w:val="both"/>
        <w:rPr>
          <w:sz w:val="28"/>
          <w:szCs w:val="28"/>
        </w:rPr>
      </w:pPr>
      <w:r w:rsidRPr="00815EF9">
        <w:rPr>
          <w:b/>
          <w:sz w:val="28"/>
          <w:szCs w:val="28"/>
        </w:rPr>
        <w:t>В.:</w:t>
      </w:r>
      <w:r>
        <w:rPr>
          <w:b/>
          <w:sz w:val="28"/>
          <w:szCs w:val="28"/>
        </w:rPr>
        <w:t xml:space="preserve">      </w:t>
      </w:r>
      <w:r w:rsidRPr="00815EF9">
        <w:rPr>
          <w:sz w:val="28"/>
          <w:szCs w:val="28"/>
        </w:rPr>
        <w:t>1)</w:t>
      </w:r>
      <w:r w:rsidRPr="00815EF9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 кому обращается хор? (К птицам, Весне, Масленице).</w:t>
      </w:r>
    </w:p>
    <w:p w:rsidR="00815EF9" w:rsidRDefault="00815EF9" w:rsidP="00815EF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2) Кем и чем является в опере Весна? (Матерью Снегурочки, временем года).</w:t>
      </w:r>
    </w:p>
    <w:p w:rsidR="00815EF9" w:rsidRPr="00196C05" w:rsidRDefault="00815EF9" w:rsidP="00815EF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Так и Снегурочка, дочь Мороза, способна полюбить обычного человека и сама внушает любовь. Сочетание </w:t>
      </w:r>
      <w:proofErr w:type="gramStart"/>
      <w:r>
        <w:rPr>
          <w:sz w:val="28"/>
          <w:szCs w:val="28"/>
        </w:rPr>
        <w:t>реального</w:t>
      </w:r>
      <w:proofErr w:type="gramEnd"/>
      <w:r>
        <w:rPr>
          <w:sz w:val="28"/>
          <w:szCs w:val="28"/>
        </w:rPr>
        <w:t xml:space="preserve"> и вымышленного образует удивительный и гармоничный мир</w:t>
      </w:r>
      <w:r w:rsidR="00196C05">
        <w:rPr>
          <w:sz w:val="28"/>
          <w:szCs w:val="28"/>
        </w:rPr>
        <w:t>, волшебный и одновременно по-</w:t>
      </w:r>
      <w:r w:rsidR="00196C05" w:rsidRPr="00196C05">
        <w:rPr>
          <w:sz w:val="28"/>
          <w:szCs w:val="28"/>
        </w:rPr>
        <w:t>человечески справедливый.</w:t>
      </w:r>
    </w:p>
    <w:p w:rsidR="00196C05" w:rsidRDefault="00196C05" w:rsidP="00815EF9">
      <w:pPr>
        <w:spacing w:after="0"/>
        <w:jc w:val="both"/>
        <w:rPr>
          <w:sz w:val="28"/>
          <w:szCs w:val="28"/>
        </w:rPr>
      </w:pPr>
      <w:r w:rsidRPr="00196C05">
        <w:rPr>
          <w:b/>
          <w:sz w:val="28"/>
          <w:szCs w:val="28"/>
        </w:rPr>
        <w:t>В</w:t>
      </w:r>
      <w:r>
        <w:rPr>
          <w:sz w:val="28"/>
          <w:szCs w:val="28"/>
        </w:rPr>
        <w:t>.: Каким образом показано композитором обновление средств музыкальной выразительности? (Средства музыкальной выразительности вывешены на доске – красочностью музыкальной гармонии).</w:t>
      </w:r>
    </w:p>
    <w:p w:rsidR="002C7AFC" w:rsidRPr="006A20D0" w:rsidRDefault="002C7AFC" w:rsidP="006A20D0">
      <w:pPr>
        <w:pStyle w:val="a3"/>
        <w:numPr>
          <w:ilvl w:val="0"/>
          <w:numId w:val="4"/>
        </w:numPr>
        <w:spacing w:after="0"/>
        <w:rPr>
          <w:sz w:val="28"/>
          <w:szCs w:val="28"/>
        </w:rPr>
      </w:pPr>
      <w:r w:rsidRPr="006A20D0">
        <w:rPr>
          <w:sz w:val="28"/>
          <w:szCs w:val="28"/>
        </w:rPr>
        <w:t xml:space="preserve">Игра в </w:t>
      </w:r>
      <w:r w:rsidR="001A5B3C">
        <w:rPr>
          <w:sz w:val="28"/>
          <w:szCs w:val="28"/>
        </w:rPr>
        <w:t>антонимы (тепло – холод, море – суша, мажор – минор).</w:t>
      </w:r>
    </w:p>
    <w:p w:rsidR="002C7AFC" w:rsidRPr="002C7AFC" w:rsidRDefault="002C7AFC" w:rsidP="002C7AFC">
      <w:pPr>
        <w:pStyle w:val="a3"/>
        <w:numPr>
          <w:ilvl w:val="0"/>
          <w:numId w:val="4"/>
        </w:numPr>
        <w:spacing w:after="0"/>
        <w:rPr>
          <w:sz w:val="28"/>
          <w:szCs w:val="28"/>
        </w:rPr>
      </w:pPr>
      <w:r w:rsidRPr="002C7AFC">
        <w:rPr>
          <w:sz w:val="28"/>
          <w:szCs w:val="28"/>
        </w:rPr>
        <w:lastRenderedPageBreak/>
        <w:t>«Музыкальная палитра»:</w:t>
      </w:r>
      <w:r>
        <w:rPr>
          <w:sz w:val="28"/>
          <w:szCs w:val="28"/>
        </w:rPr>
        <w:t xml:space="preserve"> текст - тема, музыкальное изображение - </w:t>
      </w:r>
      <w:r w:rsidRPr="002C7AFC">
        <w:rPr>
          <w:sz w:val="28"/>
          <w:szCs w:val="28"/>
        </w:rPr>
        <w:t xml:space="preserve"> </w:t>
      </w:r>
      <w:r w:rsidR="006A20D0">
        <w:rPr>
          <w:sz w:val="28"/>
          <w:szCs w:val="28"/>
        </w:rPr>
        <w:t>художественная композиция, звук – мазок.</w:t>
      </w:r>
    </w:p>
    <w:p w:rsidR="00196C05" w:rsidRDefault="00196C05" w:rsidP="00815EF9">
      <w:pPr>
        <w:spacing w:after="0"/>
        <w:jc w:val="both"/>
        <w:rPr>
          <w:sz w:val="28"/>
          <w:szCs w:val="28"/>
        </w:rPr>
      </w:pPr>
      <w:r w:rsidRPr="00196C05">
        <w:rPr>
          <w:b/>
          <w:sz w:val="28"/>
          <w:szCs w:val="28"/>
        </w:rPr>
        <w:t>В.:</w:t>
      </w:r>
      <w:r>
        <w:rPr>
          <w:sz w:val="28"/>
          <w:szCs w:val="28"/>
        </w:rPr>
        <w:t xml:space="preserve"> По «Словарю…» </w:t>
      </w:r>
      <w:proofErr w:type="spellStart"/>
      <w:r>
        <w:rPr>
          <w:sz w:val="28"/>
          <w:szCs w:val="28"/>
        </w:rPr>
        <w:t>Ражникова</w:t>
      </w:r>
      <w:proofErr w:type="spellEnd"/>
      <w:r>
        <w:rPr>
          <w:sz w:val="28"/>
          <w:szCs w:val="28"/>
        </w:rPr>
        <w:t xml:space="preserve"> В.Г. определите характер звучания пролога, выявите связи между музык</w:t>
      </w:r>
      <w:r w:rsidR="006A20D0">
        <w:rPr>
          <w:sz w:val="28"/>
          <w:szCs w:val="28"/>
        </w:rPr>
        <w:t>ой и изобразительным искусством, наблюдая за развитием образов пролога.</w:t>
      </w:r>
    </w:p>
    <w:p w:rsidR="002C7AFC" w:rsidRPr="00CB4593" w:rsidRDefault="001A5B3C" w:rsidP="00CB4593">
      <w:pPr>
        <w:pStyle w:val="a3"/>
        <w:numPr>
          <w:ilvl w:val="0"/>
          <w:numId w:val="12"/>
        </w:numPr>
        <w:spacing w:after="0"/>
        <w:jc w:val="both"/>
        <w:rPr>
          <w:sz w:val="28"/>
          <w:szCs w:val="28"/>
        </w:rPr>
      </w:pPr>
      <w:r w:rsidRPr="00CB4593">
        <w:rPr>
          <w:sz w:val="28"/>
          <w:szCs w:val="28"/>
        </w:rPr>
        <w:t>Общее     –  Различное:</w:t>
      </w:r>
    </w:p>
    <w:p w:rsidR="001A5B3C" w:rsidRDefault="001A5B3C" w:rsidP="001A5B3C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Те</w:t>
      </w:r>
      <w:proofErr w:type="gramStart"/>
      <w:r>
        <w:rPr>
          <w:sz w:val="28"/>
          <w:szCs w:val="28"/>
        </w:rPr>
        <w:t>кст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Зв</w:t>
      </w:r>
      <w:proofErr w:type="gramEnd"/>
      <w:r>
        <w:rPr>
          <w:sz w:val="28"/>
          <w:szCs w:val="28"/>
        </w:rPr>
        <w:t>ук</w:t>
      </w:r>
    </w:p>
    <w:p w:rsidR="001A5B3C" w:rsidRDefault="001A5B3C" w:rsidP="001A5B3C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Тема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Мазок</w:t>
      </w:r>
    </w:p>
    <w:p w:rsidR="001A5B3C" w:rsidRDefault="001A5B3C" w:rsidP="001A5B3C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Музыкальное изображение</w:t>
      </w:r>
    </w:p>
    <w:p w:rsidR="001A5B3C" w:rsidRDefault="001A5B3C" w:rsidP="001A5B3C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Художественная композиция</w:t>
      </w:r>
    </w:p>
    <w:p w:rsidR="006A20D0" w:rsidRDefault="006A20D0" w:rsidP="006A20D0">
      <w:pPr>
        <w:spacing w:after="0"/>
        <w:jc w:val="both"/>
        <w:rPr>
          <w:sz w:val="28"/>
          <w:szCs w:val="28"/>
        </w:rPr>
      </w:pPr>
    </w:p>
    <w:p w:rsidR="006A20D0" w:rsidRDefault="006A20D0" w:rsidP="006A20D0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F866E4">
        <w:rPr>
          <w:sz w:val="28"/>
          <w:szCs w:val="28"/>
        </w:rPr>
        <w:t>Основная часть.</w:t>
      </w:r>
      <w:r w:rsidR="00F866E4" w:rsidRPr="00F866E4">
        <w:rPr>
          <w:sz w:val="28"/>
          <w:szCs w:val="28"/>
        </w:rPr>
        <w:t xml:space="preserve"> </w:t>
      </w:r>
      <w:r w:rsidRPr="00F866E4">
        <w:rPr>
          <w:sz w:val="28"/>
          <w:szCs w:val="28"/>
        </w:rPr>
        <w:t>Изобразительное искусство.</w:t>
      </w:r>
    </w:p>
    <w:p w:rsidR="006D7894" w:rsidRPr="006D7894" w:rsidRDefault="006D7894" w:rsidP="001A5B3C">
      <w:pPr>
        <w:pStyle w:val="a4"/>
        <w:shd w:val="clear" w:color="auto" w:fill="FFFFFF"/>
        <w:spacing w:before="0" w:beforeAutospacing="0" w:after="160" w:afterAutospacing="0" w:line="320" w:lineRule="atLeast"/>
        <w:ind w:firstLine="360"/>
        <w:rPr>
          <w:i/>
          <w:sz w:val="28"/>
          <w:szCs w:val="28"/>
        </w:rPr>
      </w:pPr>
      <w:r w:rsidRPr="006D7894">
        <w:rPr>
          <w:i/>
          <w:sz w:val="28"/>
          <w:szCs w:val="28"/>
        </w:rPr>
        <w:t>Слушая  музыку,  зная  историю красивой  девушки</w:t>
      </w:r>
      <w:r w:rsidR="001A5B3C">
        <w:rPr>
          <w:i/>
          <w:sz w:val="28"/>
          <w:szCs w:val="28"/>
        </w:rPr>
        <w:t>,</w:t>
      </w:r>
      <w:r w:rsidRPr="006D7894">
        <w:rPr>
          <w:i/>
          <w:sz w:val="28"/>
          <w:szCs w:val="28"/>
        </w:rPr>
        <w:t xml:space="preserve">  наверное</w:t>
      </w:r>
      <w:r w:rsidR="001A5B3C">
        <w:rPr>
          <w:i/>
          <w:sz w:val="28"/>
          <w:szCs w:val="28"/>
        </w:rPr>
        <w:t>,</w:t>
      </w:r>
      <w:r w:rsidRPr="006D7894">
        <w:rPr>
          <w:i/>
          <w:sz w:val="28"/>
          <w:szCs w:val="28"/>
        </w:rPr>
        <w:t xml:space="preserve">  многие  из вас  могут  представить  яркие  картины  того  времени,     завораживающие  хороводы  молодых  парней  и  девушек,  той  нетронутой  природы.</w:t>
      </w:r>
    </w:p>
    <w:p w:rsidR="006D7894" w:rsidRPr="006D7894" w:rsidRDefault="001A5B3C" w:rsidP="00343767">
      <w:pPr>
        <w:pStyle w:val="a4"/>
        <w:shd w:val="clear" w:color="auto" w:fill="FFFFFF"/>
        <w:spacing w:before="0" w:beforeAutospacing="0" w:after="160" w:afterAutospacing="0" w:line="320" w:lineRule="atLeast"/>
        <w:jc w:val="both"/>
        <w:rPr>
          <w:i/>
          <w:sz w:val="28"/>
          <w:szCs w:val="28"/>
        </w:rPr>
      </w:pPr>
      <w:r w:rsidRPr="001A5B3C">
        <w:rPr>
          <w:i/>
          <w:sz w:val="28"/>
          <w:szCs w:val="28"/>
          <w:u w:val="single"/>
        </w:rPr>
        <w:t>В.:</w:t>
      </w:r>
      <w:r>
        <w:rPr>
          <w:i/>
          <w:sz w:val="28"/>
          <w:szCs w:val="28"/>
        </w:rPr>
        <w:t xml:space="preserve">  1)</w:t>
      </w:r>
      <w:r w:rsidR="006D7894" w:rsidRPr="006D7894">
        <w:rPr>
          <w:i/>
          <w:sz w:val="28"/>
          <w:szCs w:val="28"/>
        </w:rPr>
        <w:t>Прослушав  музыкальное  произведение,  к</w:t>
      </w:r>
      <w:r w:rsidR="00343767">
        <w:rPr>
          <w:i/>
          <w:sz w:val="28"/>
          <w:szCs w:val="28"/>
        </w:rPr>
        <w:t>о</w:t>
      </w:r>
      <w:r w:rsidR="006D7894" w:rsidRPr="006D7894">
        <w:rPr>
          <w:i/>
          <w:sz w:val="28"/>
          <w:szCs w:val="28"/>
        </w:rPr>
        <w:t>го  из  героев   вы  ярче  всего  представляете? (Снегурочку)  Почему?</w:t>
      </w:r>
    </w:p>
    <w:p w:rsidR="006D7894" w:rsidRPr="006D7894" w:rsidRDefault="001A5B3C" w:rsidP="001A5B3C">
      <w:pPr>
        <w:pStyle w:val="a4"/>
        <w:shd w:val="clear" w:color="auto" w:fill="FFFFFF"/>
        <w:spacing w:before="0" w:beforeAutospacing="0" w:after="160" w:afterAutospacing="0" w:line="320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2) </w:t>
      </w:r>
      <w:r w:rsidR="006D7894" w:rsidRPr="006D7894">
        <w:rPr>
          <w:i/>
          <w:sz w:val="28"/>
          <w:szCs w:val="28"/>
        </w:rPr>
        <w:t>Какой   бы   вы  её  вид</w:t>
      </w:r>
      <w:r>
        <w:rPr>
          <w:i/>
          <w:sz w:val="28"/>
          <w:szCs w:val="28"/>
        </w:rPr>
        <w:t>и</w:t>
      </w:r>
      <w:r w:rsidR="006D7894" w:rsidRPr="006D7894">
        <w:rPr>
          <w:i/>
          <w:sz w:val="28"/>
          <w:szCs w:val="28"/>
        </w:rPr>
        <w:t xml:space="preserve">те? </w:t>
      </w:r>
    </w:p>
    <w:p w:rsidR="006D7894" w:rsidRPr="006D7894" w:rsidRDefault="001A5B3C" w:rsidP="001A5B3C">
      <w:pPr>
        <w:pStyle w:val="a4"/>
        <w:shd w:val="clear" w:color="auto" w:fill="FFFFFF"/>
        <w:spacing w:before="0" w:beforeAutospacing="0" w:after="160" w:afterAutospacing="0" w:line="320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3) </w:t>
      </w:r>
      <w:r w:rsidR="006D7894" w:rsidRPr="006D7894">
        <w:rPr>
          <w:i/>
          <w:sz w:val="28"/>
          <w:szCs w:val="28"/>
        </w:rPr>
        <w:t>В  каких  тонах  вы  бы  её  нарисовали?</w:t>
      </w:r>
    </w:p>
    <w:p w:rsidR="006D7894" w:rsidRPr="006D7894" w:rsidRDefault="006D7894" w:rsidP="006D7894">
      <w:pPr>
        <w:pStyle w:val="a4"/>
        <w:shd w:val="clear" w:color="auto" w:fill="FFFFFF"/>
        <w:spacing w:before="0" w:beforeAutospacing="0" w:after="160" w:afterAutospacing="0" w:line="320" w:lineRule="atLeast"/>
        <w:ind w:left="360"/>
        <w:rPr>
          <w:i/>
          <w:sz w:val="28"/>
          <w:szCs w:val="28"/>
        </w:rPr>
      </w:pPr>
      <w:r w:rsidRPr="006D7894">
        <w:rPr>
          <w:i/>
          <w:sz w:val="28"/>
          <w:szCs w:val="28"/>
        </w:rPr>
        <w:t>Посмотрите</w:t>
      </w:r>
      <w:r w:rsidR="001A5B3C">
        <w:rPr>
          <w:i/>
          <w:sz w:val="28"/>
          <w:szCs w:val="28"/>
        </w:rPr>
        <w:t>,</w:t>
      </w:r>
      <w:r w:rsidRPr="006D7894">
        <w:rPr>
          <w:i/>
          <w:sz w:val="28"/>
          <w:szCs w:val="28"/>
        </w:rPr>
        <w:t xml:space="preserve">  как  её  изобразили  разные  художники.</w:t>
      </w:r>
    </w:p>
    <w:p w:rsidR="006D7894" w:rsidRPr="006D7894" w:rsidRDefault="006D7894" w:rsidP="00343767">
      <w:pPr>
        <w:pStyle w:val="a4"/>
        <w:shd w:val="clear" w:color="auto" w:fill="FFFFFF"/>
        <w:spacing w:before="0" w:beforeAutospacing="0" w:after="160" w:afterAutospacing="0" w:line="320" w:lineRule="atLeast"/>
        <w:ind w:left="360" w:firstLine="348"/>
        <w:jc w:val="both"/>
        <w:rPr>
          <w:i/>
          <w:sz w:val="28"/>
          <w:szCs w:val="28"/>
        </w:rPr>
      </w:pPr>
      <w:r w:rsidRPr="006D7894">
        <w:rPr>
          <w:i/>
          <w:sz w:val="28"/>
          <w:szCs w:val="28"/>
        </w:rPr>
        <w:t>Сегодня  на  уроке  я  вам  предлагаю  стать  оформителями  обложки  книги</w:t>
      </w:r>
      <w:r w:rsidR="001A5B3C">
        <w:rPr>
          <w:i/>
          <w:sz w:val="28"/>
          <w:szCs w:val="28"/>
        </w:rPr>
        <w:t>.</w:t>
      </w:r>
      <w:r w:rsidRPr="006D7894">
        <w:rPr>
          <w:i/>
          <w:sz w:val="28"/>
          <w:szCs w:val="28"/>
        </w:rPr>
        <w:t xml:space="preserve">   </w:t>
      </w:r>
    </w:p>
    <w:p w:rsidR="006D7894" w:rsidRPr="006D7894" w:rsidRDefault="006D7894" w:rsidP="00343767">
      <w:pPr>
        <w:pStyle w:val="a4"/>
        <w:shd w:val="clear" w:color="auto" w:fill="FFFFFF"/>
        <w:spacing w:before="0" w:beforeAutospacing="0" w:after="160" w:afterAutospacing="0" w:line="320" w:lineRule="atLeast"/>
        <w:ind w:left="360" w:firstLine="348"/>
        <w:jc w:val="both"/>
        <w:rPr>
          <w:b/>
          <w:i/>
          <w:color w:val="FF0000"/>
          <w:sz w:val="28"/>
          <w:szCs w:val="28"/>
        </w:rPr>
      </w:pPr>
      <w:r w:rsidRPr="006D7894">
        <w:rPr>
          <w:i/>
          <w:sz w:val="28"/>
          <w:szCs w:val="28"/>
        </w:rPr>
        <w:t xml:space="preserve">На  прошлых  уроках  мы  с  вами  знакомились  с  видами шрифтов. Сегодня  мы  продолжим  эту  работу.  И  </w:t>
      </w:r>
      <w:r w:rsidR="00343767">
        <w:rPr>
          <w:i/>
          <w:sz w:val="28"/>
          <w:szCs w:val="28"/>
        </w:rPr>
        <w:t>рассматривать мы будем</w:t>
      </w:r>
      <w:r w:rsidRPr="006D7894">
        <w:rPr>
          <w:i/>
          <w:sz w:val="28"/>
          <w:szCs w:val="28"/>
        </w:rPr>
        <w:t xml:space="preserve">   </w:t>
      </w:r>
      <w:r w:rsidRPr="006D7894">
        <w:rPr>
          <w:i/>
          <w:color w:val="FF0000"/>
          <w:sz w:val="28"/>
          <w:szCs w:val="28"/>
        </w:rPr>
        <w:t>«</w:t>
      </w:r>
      <w:r w:rsidRPr="006D7894">
        <w:rPr>
          <w:b/>
          <w:i/>
          <w:color w:val="FF0000"/>
          <w:sz w:val="28"/>
          <w:szCs w:val="28"/>
        </w:rPr>
        <w:t>Текст и изображение как элементы композиции»</w:t>
      </w:r>
      <w:r w:rsidR="00CB4593">
        <w:rPr>
          <w:b/>
          <w:i/>
          <w:color w:val="FF0000"/>
          <w:sz w:val="28"/>
          <w:szCs w:val="28"/>
        </w:rPr>
        <w:t>.</w:t>
      </w:r>
    </w:p>
    <w:p w:rsidR="006D7894" w:rsidRPr="006D7894" w:rsidRDefault="006D7894" w:rsidP="00343767">
      <w:pPr>
        <w:pStyle w:val="a4"/>
        <w:shd w:val="clear" w:color="auto" w:fill="FFFFFF"/>
        <w:spacing w:before="0" w:beforeAutospacing="0" w:after="160" w:afterAutospacing="0" w:line="320" w:lineRule="atLeast"/>
        <w:ind w:left="360"/>
        <w:jc w:val="both"/>
        <w:rPr>
          <w:i/>
          <w:sz w:val="28"/>
          <w:szCs w:val="28"/>
        </w:rPr>
      </w:pPr>
      <w:r w:rsidRPr="006D7894">
        <w:rPr>
          <w:i/>
          <w:sz w:val="28"/>
          <w:szCs w:val="28"/>
        </w:rPr>
        <w:t xml:space="preserve">  </w:t>
      </w:r>
      <w:r w:rsidR="00343767">
        <w:rPr>
          <w:i/>
          <w:sz w:val="28"/>
          <w:szCs w:val="28"/>
        </w:rPr>
        <w:tab/>
      </w:r>
      <w:r w:rsidRPr="006D7894">
        <w:rPr>
          <w:i/>
          <w:sz w:val="28"/>
          <w:szCs w:val="28"/>
        </w:rPr>
        <w:t>Мы  с  вами  создадим  эскиз  обложки  книги  «Снегурочка».  Вы  будете  работать  парами.</w:t>
      </w:r>
    </w:p>
    <w:p w:rsidR="006D7894" w:rsidRPr="006D7894" w:rsidRDefault="006D7894" w:rsidP="00343767">
      <w:pPr>
        <w:pStyle w:val="a4"/>
        <w:shd w:val="clear" w:color="auto" w:fill="FFFFFF"/>
        <w:spacing w:before="0" w:beforeAutospacing="0" w:after="160" w:afterAutospacing="0" w:line="320" w:lineRule="atLeast"/>
        <w:ind w:left="720"/>
        <w:jc w:val="both"/>
        <w:rPr>
          <w:i/>
          <w:sz w:val="28"/>
          <w:szCs w:val="28"/>
        </w:rPr>
      </w:pPr>
    </w:p>
    <w:p w:rsidR="006D7894" w:rsidRPr="006D7894" w:rsidRDefault="006D7894" w:rsidP="006D7894">
      <w:pPr>
        <w:pStyle w:val="a4"/>
        <w:shd w:val="clear" w:color="auto" w:fill="FFFFFF"/>
        <w:spacing w:before="0" w:beforeAutospacing="0" w:after="160" w:afterAutospacing="0" w:line="320" w:lineRule="atLeast"/>
        <w:ind w:left="360"/>
        <w:rPr>
          <w:i/>
          <w:sz w:val="28"/>
          <w:szCs w:val="28"/>
        </w:rPr>
      </w:pPr>
      <w:r w:rsidRPr="006D7894">
        <w:rPr>
          <w:i/>
          <w:sz w:val="28"/>
          <w:szCs w:val="28"/>
        </w:rPr>
        <w:t xml:space="preserve">Домашним  заданием  было  рассмотреть  структуру  книги. </w:t>
      </w:r>
    </w:p>
    <w:p w:rsidR="006D7894" w:rsidRPr="006D7894" w:rsidRDefault="00CB4593" w:rsidP="00CB4593">
      <w:pPr>
        <w:pStyle w:val="a4"/>
        <w:shd w:val="clear" w:color="auto" w:fill="FFFFFF"/>
        <w:spacing w:before="0" w:beforeAutospacing="0" w:after="160" w:afterAutospacing="0" w:line="320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 w:rsidR="006D7894" w:rsidRPr="006D7894">
        <w:rPr>
          <w:i/>
          <w:sz w:val="28"/>
          <w:szCs w:val="28"/>
        </w:rPr>
        <w:t>*обложка</w:t>
      </w:r>
    </w:p>
    <w:p w:rsidR="006D7894" w:rsidRPr="006D7894" w:rsidRDefault="006D7894" w:rsidP="006D7894">
      <w:pPr>
        <w:pStyle w:val="a4"/>
        <w:shd w:val="clear" w:color="auto" w:fill="FFFFFF"/>
        <w:spacing w:before="0" w:beforeAutospacing="0" w:after="160" w:afterAutospacing="0" w:line="320" w:lineRule="atLeast"/>
        <w:ind w:left="360"/>
        <w:rPr>
          <w:i/>
          <w:sz w:val="28"/>
          <w:szCs w:val="28"/>
        </w:rPr>
      </w:pPr>
      <w:r w:rsidRPr="006D7894">
        <w:rPr>
          <w:i/>
          <w:sz w:val="28"/>
          <w:szCs w:val="28"/>
        </w:rPr>
        <w:t>*форзац</w:t>
      </w:r>
    </w:p>
    <w:p w:rsidR="006D7894" w:rsidRPr="006D7894" w:rsidRDefault="006D7894" w:rsidP="006D7894">
      <w:pPr>
        <w:pStyle w:val="a4"/>
        <w:shd w:val="clear" w:color="auto" w:fill="FFFFFF"/>
        <w:spacing w:before="0" w:beforeAutospacing="0" w:after="160" w:afterAutospacing="0" w:line="320" w:lineRule="atLeast"/>
        <w:ind w:left="360"/>
        <w:rPr>
          <w:i/>
          <w:sz w:val="28"/>
          <w:szCs w:val="28"/>
        </w:rPr>
      </w:pPr>
      <w:r w:rsidRPr="006D7894">
        <w:rPr>
          <w:i/>
          <w:sz w:val="28"/>
          <w:szCs w:val="28"/>
        </w:rPr>
        <w:t>*титул</w:t>
      </w:r>
    </w:p>
    <w:p w:rsidR="006D7894" w:rsidRPr="006D7894" w:rsidRDefault="006D7894" w:rsidP="006D7894">
      <w:pPr>
        <w:pStyle w:val="a4"/>
        <w:shd w:val="clear" w:color="auto" w:fill="FFFFFF"/>
        <w:spacing w:before="0" w:beforeAutospacing="0" w:after="160" w:afterAutospacing="0" w:line="320" w:lineRule="atLeast"/>
        <w:ind w:left="360"/>
        <w:rPr>
          <w:i/>
          <w:sz w:val="28"/>
          <w:szCs w:val="28"/>
        </w:rPr>
      </w:pPr>
      <w:r w:rsidRPr="006D7894">
        <w:rPr>
          <w:i/>
          <w:sz w:val="28"/>
          <w:szCs w:val="28"/>
        </w:rPr>
        <w:t>*разворот</w:t>
      </w:r>
    </w:p>
    <w:p w:rsidR="006D7894" w:rsidRPr="006D7894" w:rsidRDefault="006D7894" w:rsidP="006D7894">
      <w:pPr>
        <w:pStyle w:val="a4"/>
        <w:shd w:val="clear" w:color="auto" w:fill="FFFFFF"/>
        <w:spacing w:before="0" w:beforeAutospacing="0" w:after="160" w:afterAutospacing="0" w:line="320" w:lineRule="atLeast"/>
        <w:ind w:left="360"/>
        <w:rPr>
          <w:i/>
          <w:sz w:val="28"/>
          <w:szCs w:val="28"/>
        </w:rPr>
      </w:pPr>
      <w:r w:rsidRPr="006D7894">
        <w:rPr>
          <w:i/>
          <w:sz w:val="28"/>
          <w:szCs w:val="28"/>
        </w:rPr>
        <w:t>*буквица</w:t>
      </w:r>
    </w:p>
    <w:p w:rsidR="006D7894" w:rsidRPr="006D7894" w:rsidRDefault="006D7894" w:rsidP="006D7894">
      <w:pPr>
        <w:pStyle w:val="a4"/>
        <w:shd w:val="clear" w:color="auto" w:fill="FFFFFF"/>
        <w:spacing w:before="0" w:beforeAutospacing="0" w:after="160" w:afterAutospacing="0" w:line="320" w:lineRule="atLeast"/>
        <w:ind w:left="360"/>
        <w:rPr>
          <w:i/>
          <w:sz w:val="28"/>
          <w:szCs w:val="28"/>
        </w:rPr>
      </w:pPr>
      <w:r w:rsidRPr="006D7894">
        <w:rPr>
          <w:i/>
          <w:sz w:val="28"/>
          <w:szCs w:val="28"/>
        </w:rPr>
        <w:t>*концовка</w:t>
      </w:r>
    </w:p>
    <w:p w:rsidR="006D7894" w:rsidRPr="006D7894" w:rsidRDefault="00CB4593" w:rsidP="00CB4593">
      <w:pPr>
        <w:pStyle w:val="a4"/>
        <w:shd w:val="clear" w:color="auto" w:fill="FFFFFF"/>
        <w:spacing w:before="0" w:beforeAutospacing="0" w:after="160" w:afterAutospacing="0" w:line="320" w:lineRule="atLeast"/>
        <w:rPr>
          <w:i/>
          <w:sz w:val="28"/>
          <w:szCs w:val="28"/>
        </w:rPr>
      </w:pPr>
      <w:r w:rsidRPr="00CB4593">
        <w:rPr>
          <w:i/>
          <w:sz w:val="28"/>
          <w:szCs w:val="28"/>
          <w:u w:val="single"/>
        </w:rPr>
        <w:t>В</w:t>
      </w:r>
      <w:r>
        <w:rPr>
          <w:i/>
          <w:sz w:val="28"/>
          <w:szCs w:val="28"/>
        </w:rPr>
        <w:t xml:space="preserve">.:  1) </w:t>
      </w:r>
      <w:r w:rsidR="006D7894" w:rsidRPr="006D7894">
        <w:rPr>
          <w:i/>
          <w:sz w:val="28"/>
          <w:szCs w:val="28"/>
        </w:rPr>
        <w:t>Как  называ</w:t>
      </w:r>
      <w:r>
        <w:rPr>
          <w:i/>
          <w:sz w:val="28"/>
          <w:szCs w:val="28"/>
        </w:rPr>
        <w:t>ю</w:t>
      </w:r>
      <w:r w:rsidR="006D7894" w:rsidRPr="006D7894">
        <w:rPr>
          <w:i/>
          <w:sz w:val="28"/>
          <w:szCs w:val="28"/>
        </w:rPr>
        <w:t>тс</w:t>
      </w:r>
      <w:r>
        <w:rPr>
          <w:i/>
          <w:sz w:val="28"/>
          <w:szCs w:val="28"/>
        </w:rPr>
        <w:t>я  рисунки  в  книгах?   (слайды №6-10).</w:t>
      </w:r>
    </w:p>
    <w:p w:rsidR="006D7894" w:rsidRPr="006D7894" w:rsidRDefault="00CB4593" w:rsidP="006D7894">
      <w:pPr>
        <w:pStyle w:val="a4"/>
        <w:shd w:val="clear" w:color="auto" w:fill="FFFFFF"/>
        <w:spacing w:before="0" w:beforeAutospacing="0" w:after="160" w:afterAutospacing="0" w:line="320" w:lineRule="atLeast"/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2) </w:t>
      </w:r>
      <w:r w:rsidR="006D7894" w:rsidRPr="006D7894">
        <w:rPr>
          <w:i/>
          <w:sz w:val="28"/>
          <w:szCs w:val="28"/>
        </w:rPr>
        <w:t>Чтобы  книг</w:t>
      </w:r>
      <w:r>
        <w:rPr>
          <w:i/>
          <w:sz w:val="28"/>
          <w:szCs w:val="28"/>
        </w:rPr>
        <w:t>а  привлекла  внимание  читателя,</w:t>
      </w:r>
      <w:r w:rsidR="006D7894" w:rsidRPr="006D7894">
        <w:rPr>
          <w:i/>
          <w:sz w:val="28"/>
          <w:szCs w:val="28"/>
        </w:rPr>
        <w:t xml:space="preserve">  какой   должна  быть  обложка? </w:t>
      </w:r>
    </w:p>
    <w:p w:rsidR="006D7894" w:rsidRPr="006D7894" w:rsidRDefault="00CB4593" w:rsidP="006D7894">
      <w:pPr>
        <w:pStyle w:val="a4"/>
        <w:shd w:val="clear" w:color="auto" w:fill="FFFFFF"/>
        <w:spacing w:before="0" w:beforeAutospacing="0" w:after="160" w:afterAutospacing="0" w:line="320" w:lineRule="atLeast"/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3) </w:t>
      </w:r>
      <w:r w:rsidR="006D7894" w:rsidRPr="006D7894">
        <w:rPr>
          <w:i/>
          <w:sz w:val="28"/>
          <w:szCs w:val="28"/>
        </w:rPr>
        <w:t>Каким  должен  быть  шрифт  к  данной  книге?</w:t>
      </w:r>
    </w:p>
    <w:p w:rsidR="006D7894" w:rsidRPr="006D7894" w:rsidRDefault="006D7894" w:rsidP="006D7894">
      <w:pPr>
        <w:pStyle w:val="a4"/>
        <w:shd w:val="clear" w:color="auto" w:fill="FFFFFF"/>
        <w:spacing w:before="0" w:beforeAutospacing="0" w:after="160" w:afterAutospacing="0" w:line="320" w:lineRule="atLeast"/>
        <w:ind w:left="360"/>
        <w:rPr>
          <w:i/>
          <w:sz w:val="28"/>
          <w:szCs w:val="28"/>
        </w:rPr>
      </w:pPr>
      <w:r w:rsidRPr="006D7894">
        <w:rPr>
          <w:i/>
          <w:sz w:val="28"/>
          <w:szCs w:val="28"/>
        </w:rPr>
        <w:t xml:space="preserve">     Посмотрите  на  разнообразное  оформление  этой  книги (обложки  на  доске)</w:t>
      </w:r>
      <w:r w:rsidR="00CB4593">
        <w:rPr>
          <w:i/>
          <w:sz w:val="28"/>
          <w:szCs w:val="28"/>
        </w:rPr>
        <w:t>.</w:t>
      </w:r>
    </w:p>
    <w:p w:rsidR="00F866E4" w:rsidRPr="006D7894" w:rsidRDefault="006D7894" w:rsidP="006D7894">
      <w:pPr>
        <w:pStyle w:val="a4"/>
        <w:shd w:val="clear" w:color="auto" w:fill="FFFFFF"/>
        <w:spacing w:before="0" w:beforeAutospacing="0" w:after="160" w:afterAutospacing="0" w:line="320" w:lineRule="atLeast"/>
        <w:ind w:left="360"/>
        <w:rPr>
          <w:i/>
          <w:sz w:val="28"/>
          <w:szCs w:val="28"/>
        </w:rPr>
      </w:pPr>
      <w:r w:rsidRPr="006D7894">
        <w:rPr>
          <w:i/>
          <w:sz w:val="28"/>
          <w:szCs w:val="28"/>
        </w:rPr>
        <w:t xml:space="preserve">     Не  забываем  о  правильном  расположении  композиции,  сочетани</w:t>
      </w:r>
      <w:r w:rsidR="00CB4593">
        <w:rPr>
          <w:i/>
          <w:sz w:val="28"/>
          <w:szCs w:val="28"/>
        </w:rPr>
        <w:t>и</w:t>
      </w:r>
      <w:r w:rsidRPr="006D7894">
        <w:rPr>
          <w:i/>
          <w:sz w:val="28"/>
          <w:szCs w:val="28"/>
        </w:rPr>
        <w:t xml:space="preserve">  со  шрифтом. Обложка  должна  открывать  содержание  книги.</w:t>
      </w:r>
    </w:p>
    <w:p w:rsidR="006A20D0" w:rsidRDefault="006A20D0" w:rsidP="006A20D0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Заключение.</w:t>
      </w:r>
    </w:p>
    <w:p w:rsidR="006A20D0" w:rsidRDefault="006A20D0" w:rsidP="00CB4593">
      <w:pPr>
        <w:spacing w:after="0"/>
        <w:ind w:firstLine="360"/>
        <w:jc w:val="both"/>
        <w:rPr>
          <w:sz w:val="28"/>
          <w:szCs w:val="28"/>
        </w:rPr>
      </w:pPr>
      <w:r w:rsidRPr="006A20D0">
        <w:rPr>
          <w:sz w:val="28"/>
          <w:szCs w:val="28"/>
        </w:rPr>
        <w:t>Если героиня А.Н. Островского в большей мере дочь Мороза, то героиня Н.А. Римского-Корсакова – прежде всего дочь Весны.</w:t>
      </w:r>
      <w:r>
        <w:rPr>
          <w:sz w:val="28"/>
          <w:szCs w:val="28"/>
        </w:rPr>
        <w:t xml:space="preserve"> Выросшая в глухом лесу, охраняемая Лешим, среди снегов и льдов, жадно тянется она к людям, внимательно вслушивается в доносящиеся к ней людские голоса и песни, стремится войти в звонкий и пёстрый мир людей. То, что просто и естественно для человека, мучительно и трудно для Снегурочки.</w:t>
      </w:r>
    </w:p>
    <w:p w:rsidR="00713539" w:rsidRDefault="00713539" w:rsidP="006A20D0">
      <w:pPr>
        <w:spacing w:after="0"/>
        <w:jc w:val="both"/>
        <w:rPr>
          <w:sz w:val="28"/>
          <w:szCs w:val="28"/>
        </w:rPr>
      </w:pPr>
      <w:r w:rsidRPr="00CB4593">
        <w:rPr>
          <w:sz w:val="28"/>
          <w:szCs w:val="28"/>
          <w:u w:val="single"/>
        </w:rPr>
        <w:t>В.:</w:t>
      </w:r>
      <w:r>
        <w:rPr>
          <w:sz w:val="28"/>
          <w:szCs w:val="28"/>
        </w:rPr>
        <w:t xml:space="preserve"> Каких фантастических (мифологических) персонажей мы видим в опере? (Снегурочка, Весна, Мороз, Леший).</w:t>
      </w:r>
    </w:p>
    <w:p w:rsidR="00713539" w:rsidRDefault="00713539" w:rsidP="006A20D0">
      <w:pPr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Итак, </w:t>
      </w:r>
      <w:r w:rsidRPr="00713539">
        <w:rPr>
          <w:b/>
          <w:sz w:val="28"/>
          <w:szCs w:val="28"/>
        </w:rPr>
        <w:t>«Снегурочка» Н.А. Римского-Корсакова – сказочный эпос, утверждающий неразрывность жизни человека и природы.</w:t>
      </w:r>
    </w:p>
    <w:p w:rsidR="00713539" w:rsidRDefault="00713539" w:rsidP="00CB4593">
      <w:pPr>
        <w:spacing w:after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Поэтому так  красива и образна чудесная хороводная песня Леля (во вступлении используется подлинный народный наигрыш):</w:t>
      </w:r>
    </w:p>
    <w:p w:rsidR="00CB4593" w:rsidRDefault="00713539" w:rsidP="00713539">
      <w:pPr>
        <w:pStyle w:val="a3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CB4593">
        <w:rPr>
          <w:b/>
          <w:sz w:val="28"/>
          <w:szCs w:val="28"/>
        </w:rPr>
        <w:t>Третья песня Леля</w:t>
      </w:r>
      <w:r w:rsidR="00CB4593">
        <w:rPr>
          <w:sz w:val="28"/>
          <w:szCs w:val="28"/>
        </w:rPr>
        <w:t xml:space="preserve"> </w:t>
      </w:r>
      <w:r w:rsidR="00CB4593" w:rsidRPr="00CB4593">
        <w:rPr>
          <w:b/>
          <w:sz w:val="28"/>
          <w:szCs w:val="28"/>
        </w:rPr>
        <w:t xml:space="preserve">«Туча </w:t>
      </w:r>
      <w:proofErr w:type="gramStart"/>
      <w:r w:rsidR="00CB4593" w:rsidRPr="00CB4593">
        <w:rPr>
          <w:b/>
          <w:sz w:val="28"/>
          <w:szCs w:val="28"/>
        </w:rPr>
        <w:t>со</w:t>
      </w:r>
      <w:proofErr w:type="gramEnd"/>
      <w:r w:rsidR="00CB4593" w:rsidRPr="00CB4593">
        <w:rPr>
          <w:b/>
          <w:sz w:val="28"/>
          <w:szCs w:val="28"/>
        </w:rPr>
        <w:t xml:space="preserve"> громом сговаривалась»</w:t>
      </w:r>
      <w:r>
        <w:rPr>
          <w:sz w:val="28"/>
          <w:szCs w:val="28"/>
        </w:rPr>
        <w:t xml:space="preserve"> – слушание, разучивание (камертон), исполнение хором, разучивание и исполнени</w:t>
      </w:r>
      <w:r w:rsidR="00CB4593">
        <w:rPr>
          <w:sz w:val="28"/>
          <w:szCs w:val="28"/>
        </w:rPr>
        <w:t xml:space="preserve">е  с музыкальными инструментами. </w:t>
      </w:r>
    </w:p>
    <w:p w:rsidR="00CB4593" w:rsidRDefault="00CB4593" w:rsidP="00CB4593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Групповые формы работы:</w:t>
      </w:r>
    </w:p>
    <w:p w:rsidR="00FB2DBF" w:rsidRDefault="00CB4593" w:rsidP="00FB2DBF">
      <w:pPr>
        <w:pStyle w:val="a3"/>
        <w:numPr>
          <w:ilvl w:val="0"/>
          <w:numId w:val="13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барабаны, ложки; </w:t>
      </w:r>
    </w:p>
    <w:p w:rsidR="00FB2DBF" w:rsidRDefault="00CB4593" w:rsidP="00FB2DBF">
      <w:pPr>
        <w:pStyle w:val="a3"/>
        <w:numPr>
          <w:ilvl w:val="0"/>
          <w:numId w:val="13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маракасы, бубны; </w:t>
      </w:r>
    </w:p>
    <w:p w:rsidR="00FB2DBF" w:rsidRDefault="00CB4593" w:rsidP="00FB2DBF">
      <w:pPr>
        <w:pStyle w:val="a3"/>
        <w:numPr>
          <w:ilvl w:val="0"/>
          <w:numId w:val="13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металлофон, колокольчики</w:t>
      </w:r>
      <w:r w:rsidR="00FB2DBF">
        <w:rPr>
          <w:sz w:val="28"/>
          <w:szCs w:val="28"/>
        </w:rPr>
        <w:t>.</w:t>
      </w:r>
    </w:p>
    <w:p w:rsidR="00713539" w:rsidRPr="00FB2DBF" w:rsidRDefault="00FB2DBF" w:rsidP="00FB2DBF">
      <w:pPr>
        <w:spacing w:after="0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CB4593" w:rsidRPr="00FB2DBF">
        <w:rPr>
          <w:sz w:val="28"/>
          <w:szCs w:val="28"/>
        </w:rPr>
        <w:t xml:space="preserve">ступление песни исполняется по группам, проигрыши – всем </w:t>
      </w:r>
      <w:r>
        <w:rPr>
          <w:sz w:val="28"/>
          <w:szCs w:val="28"/>
        </w:rPr>
        <w:t xml:space="preserve">   </w:t>
      </w:r>
      <w:r w:rsidR="00CB4593" w:rsidRPr="00FB2DBF">
        <w:rPr>
          <w:sz w:val="28"/>
          <w:szCs w:val="28"/>
        </w:rPr>
        <w:t>оркестром музыкальных инструментов.</w:t>
      </w:r>
    </w:p>
    <w:p w:rsidR="00F866E4" w:rsidRPr="00F866E4" w:rsidRDefault="00F866E4" w:rsidP="00F866E4">
      <w:pPr>
        <w:spacing w:after="0"/>
        <w:ind w:left="360"/>
        <w:jc w:val="both"/>
        <w:rPr>
          <w:sz w:val="28"/>
          <w:szCs w:val="28"/>
        </w:rPr>
      </w:pPr>
    </w:p>
    <w:p w:rsidR="00F866E4" w:rsidRPr="00375134" w:rsidRDefault="00713539" w:rsidP="00F866E4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375134">
        <w:rPr>
          <w:sz w:val="28"/>
          <w:szCs w:val="28"/>
        </w:rPr>
        <w:t xml:space="preserve">Вывод – обобщение </w:t>
      </w:r>
      <w:r w:rsidR="00F866E4" w:rsidRPr="00375134">
        <w:rPr>
          <w:sz w:val="28"/>
          <w:szCs w:val="28"/>
        </w:rPr>
        <w:t>(выполняется учащимися): с</w:t>
      </w:r>
      <w:r w:rsidRPr="00375134">
        <w:rPr>
          <w:sz w:val="28"/>
          <w:szCs w:val="28"/>
        </w:rPr>
        <w:t xml:space="preserve"> каким произведением познакомились, что нового узнали, </w:t>
      </w:r>
      <w:r w:rsidR="00F866E4" w:rsidRPr="00375134">
        <w:rPr>
          <w:sz w:val="28"/>
          <w:szCs w:val="28"/>
        </w:rPr>
        <w:t xml:space="preserve">какие виды деятельности освоили, на примере русского песенного фольклора в обработке Н.А. Римского-Корсакова приняли </w:t>
      </w:r>
      <w:proofErr w:type="gramStart"/>
      <w:r w:rsidR="00F866E4" w:rsidRPr="00375134">
        <w:rPr>
          <w:sz w:val="28"/>
          <w:szCs w:val="28"/>
        </w:rPr>
        <w:t>участие</w:t>
      </w:r>
      <w:proofErr w:type="gramEnd"/>
      <w:r w:rsidR="00F866E4" w:rsidRPr="00375134">
        <w:rPr>
          <w:sz w:val="28"/>
          <w:szCs w:val="28"/>
        </w:rPr>
        <w:t xml:space="preserve"> в каком обрядовом действе, с какими видами искусств плотно соприкоснулись сегодня на уроке?</w:t>
      </w:r>
    </w:p>
    <w:p w:rsidR="00F866E4" w:rsidRPr="00375134" w:rsidRDefault="00F866E4" w:rsidP="00F866E4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375134">
        <w:rPr>
          <w:sz w:val="28"/>
          <w:szCs w:val="28"/>
        </w:rPr>
        <w:t>Рефлексия учащихся.</w:t>
      </w:r>
    </w:p>
    <w:p w:rsidR="00F866E4" w:rsidRDefault="00F866E4" w:rsidP="00713539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Домашнее задание:       1) закончить обложку книги;</w:t>
      </w:r>
    </w:p>
    <w:p w:rsidR="00F866E4" w:rsidRPr="00F866E4" w:rsidRDefault="00F866E4" w:rsidP="00F866E4">
      <w:pPr>
        <w:pStyle w:val="a3"/>
        <w:spacing w:after="0"/>
        <w:ind w:left="3540"/>
        <w:jc w:val="both"/>
        <w:rPr>
          <w:sz w:val="28"/>
          <w:szCs w:val="28"/>
        </w:rPr>
      </w:pPr>
      <w:r>
        <w:rPr>
          <w:sz w:val="28"/>
          <w:szCs w:val="28"/>
        </w:rPr>
        <w:t>2) вспомнить известные музыкальные произведения и их авторов, отражающие сказочно – мифологическую тематику.</w:t>
      </w:r>
    </w:p>
    <w:p w:rsidR="00713539" w:rsidRPr="00713539" w:rsidRDefault="00713539" w:rsidP="006A20D0">
      <w:pPr>
        <w:spacing w:after="0"/>
        <w:jc w:val="both"/>
        <w:rPr>
          <w:sz w:val="28"/>
          <w:szCs w:val="28"/>
        </w:rPr>
      </w:pPr>
    </w:p>
    <w:p w:rsidR="002C7AFC" w:rsidRDefault="00580AEE" w:rsidP="00580AEE">
      <w:pPr>
        <w:spacing w:after="0"/>
        <w:jc w:val="center"/>
        <w:rPr>
          <w:b/>
          <w:sz w:val="28"/>
          <w:szCs w:val="28"/>
        </w:rPr>
      </w:pPr>
      <w:r w:rsidRPr="00773DA8">
        <w:rPr>
          <w:rStyle w:val="10"/>
        </w:rPr>
        <w:lastRenderedPageBreak/>
        <w:t>Отзыв на открытый урок в 8 «б» классе</w:t>
      </w:r>
      <w:r w:rsidRPr="00773DA8">
        <w:rPr>
          <w:b/>
          <w:sz w:val="28"/>
          <w:szCs w:val="28"/>
        </w:rPr>
        <w:t>.</w:t>
      </w:r>
    </w:p>
    <w:p w:rsidR="00773DA8" w:rsidRPr="00773DA8" w:rsidRDefault="00773DA8" w:rsidP="00580AEE">
      <w:pPr>
        <w:spacing w:after="0"/>
        <w:jc w:val="center"/>
        <w:rPr>
          <w:b/>
          <w:sz w:val="28"/>
          <w:szCs w:val="28"/>
        </w:rPr>
      </w:pPr>
    </w:p>
    <w:p w:rsidR="00580AEE" w:rsidRPr="00773DA8" w:rsidRDefault="00580AEE" w:rsidP="00580AEE">
      <w:pPr>
        <w:spacing w:after="0"/>
        <w:ind w:firstLine="708"/>
        <w:jc w:val="both"/>
      </w:pPr>
      <w:r w:rsidRPr="00773DA8">
        <w:t>14.11.2013. состоялся открытый интегрированный урок на тему: «Мир сказочной мифологии: «Снегурочка». Урок провели преподаватели Караваева Е.Г. (музыка) и Яковлева Е.В. (изобразительное искусство).  На этом уроке присутствовали учителя начальной и старшей школы.</w:t>
      </w:r>
    </w:p>
    <w:p w:rsidR="00773DA8" w:rsidRDefault="00580AEE" w:rsidP="00580AEE">
      <w:pPr>
        <w:spacing w:after="0"/>
        <w:ind w:firstLine="708"/>
        <w:jc w:val="both"/>
      </w:pPr>
      <w:r w:rsidRPr="00773DA8">
        <w:t xml:space="preserve">Учащиеся 8 «б» класса открывали для себя мир сказочной мифологии на примере произведений А.Н. Островского и Н.А. Римского-Корсакова «Снегурочка». Изучение темы проходило в жанре «творческой лаборатории»: ребята овладевали художественными и музыкальными навыками в процессе </w:t>
      </w:r>
      <w:r w:rsidR="00EE10D5" w:rsidRPr="00773DA8">
        <w:t>музыкально-творческой деятельности, проявляя инициативу и самостоятельность. Также дети совершенствовали коммуникативные навыки (навыки сотрудничества) в совместной творческой деятельности (парные, групповые, коллективные формы взаимодействия).</w:t>
      </w:r>
    </w:p>
    <w:p w:rsidR="00EE10D5" w:rsidRPr="00773DA8" w:rsidRDefault="00773DA8" w:rsidP="00580AEE">
      <w:pPr>
        <w:spacing w:after="0"/>
        <w:ind w:firstLine="708"/>
        <w:jc w:val="both"/>
      </w:pPr>
      <w:r w:rsidRPr="00773DA8">
        <w:t xml:space="preserve"> </w:t>
      </w:r>
      <w:r w:rsidR="00EE10D5" w:rsidRPr="00773DA8">
        <w:t>На уроке были использованы разнообразные методы и приёмы музыкального и художественного воспитания: методы стимулирования и мотивации учения, организации и осуществления учебных действий и операций, методы контроля и самоконтроля.</w:t>
      </w:r>
    </w:p>
    <w:p w:rsidR="00EE10D5" w:rsidRPr="00773DA8" w:rsidRDefault="00EE10D5" w:rsidP="00580AEE">
      <w:pPr>
        <w:spacing w:after="0"/>
        <w:ind w:firstLine="708"/>
        <w:jc w:val="both"/>
      </w:pPr>
      <w:r w:rsidRPr="00773DA8">
        <w:t>Педагог Караваева Е.Г. (учитель музыки) использовала следующие методы в работе с учащимися на уроке:</w:t>
      </w:r>
    </w:p>
    <w:p w:rsidR="00EE10D5" w:rsidRPr="00773DA8" w:rsidRDefault="00773DA8" w:rsidP="00EE10D5">
      <w:pPr>
        <w:pStyle w:val="a3"/>
        <w:numPr>
          <w:ilvl w:val="0"/>
          <w:numId w:val="15"/>
        </w:numPr>
        <w:spacing w:after="0"/>
        <w:jc w:val="both"/>
      </w:pPr>
      <w:r w:rsidRPr="00773DA8">
        <w:t>ч</w:t>
      </w:r>
      <w:r w:rsidR="00EE10D5" w:rsidRPr="00773DA8">
        <w:t>астично</w:t>
      </w:r>
      <w:r w:rsidRPr="00773DA8">
        <w:t xml:space="preserve"> </w:t>
      </w:r>
      <w:r w:rsidR="00EE10D5" w:rsidRPr="00773DA8">
        <w:t>-</w:t>
      </w:r>
      <w:r w:rsidRPr="00773DA8">
        <w:t xml:space="preserve"> </w:t>
      </w:r>
      <w:proofErr w:type="gramStart"/>
      <w:r w:rsidR="00EE10D5" w:rsidRPr="00773DA8">
        <w:t>поисковый</w:t>
      </w:r>
      <w:proofErr w:type="gramEnd"/>
      <w:r w:rsidR="00EE10D5" w:rsidRPr="00773DA8">
        <w:t xml:space="preserve"> (определение темы)</w:t>
      </w:r>
      <w:r w:rsidR="00013A31" w:rsidRPr="00773DA8">
        <w:t>;</w:t>
      </w:r>
    </w:p>
    <w:p w:rsidR="00EE10D5" w:rsidRPr="00773DA8" w:rsidRDefault="00013A31" w:rsidP="00EE10D5">
      <w:pPr>
        <w:pStyle w:val="a3"/>
        <w:numPr>
          <w:ilvl w:val="0"/>
          <w:numId w:val="15"/>
        </w:numPr>
        <w:spacing w:after="0"/>
        <w:jc w:val="both"/>
      </w:pPr>
      <w:r w:rsidRPr="00773DA8">
        <w:t>р</w:t>
      </w:r>
      <w:r w:rsidR="00EE10D5" w:rsidRPr="00773DA8">
        <w:t>абота со справочной литер</w:t>
      </w:r>
      <w:r w:rsidRPr="00773DA8">
        <w:t>атурой (при ответах на вопросы);</w:t>
      </w:r>
    </w:p>
    <w:p w:rsidR="00EE10D5" w:rsidRPr="00773DA8" w:rsidRDefault="00013A31" w:rsidP="00EE10D5">
      <w:pPr>
        <w:pStyle w:val="a3"/>
        <w:numPr>
          <w:ilvl w:val="0"/>
          <w:numId w:val="15"/>
        </w:numPr>
        <w:spacing w:after="0"/>
        <w:jc w:val="both"/>
      </w:pPr>
      <w:r w:rsidRPr="00773DA8">
        <w:t>методы стимулирования и мотивации (анализ, сравнение, сопоставление, оценка) при слушании музыкальных фрагментов;</w:t>
      </w:r>
    </w:p>
    <w:p w:rsidR="00013A31" w:rsidRPr="00773DA8" w:rsidRDefault="00013A31" w:rsidP="00EE10D5">
      <w:pPr>
        <w:pStyle w:val="a3"/>
        <w:numPr>
          <w:ilvl w:val="0"/>
          <w:numId w:val="15"/>
        </w:numPr>
        <w:spacing w:after="0"/>
        <w:jc w:val="both"/>
      </w:pPr>
      <w:r w:rsidRPr="00773DA8">
        <w:t xml:space="preserve">«Музыкальная палитра» - работа с карточками на </w:t>
      </w:r>
      <w:proofErr w:type="gramStart"/>
      <w:r w:rsidRPr="00773DA8">
        <w:t>доске</w:t>
      </w:r>
      <w:proofErr w:type="gramEnd"/>
      <w:r w:rsidRPr="00773DA8">
        <w:t xml:space="preserve"> </w:t>
      </w:r>
      <w:r w:rsidR="00E87D7D" w:rsidRPr="00773DA8">
        <w:t>–</w:t>
      </w:r>
      <w:r w:rsidRPr="00773DA8">
        <w:t xml:space="preserve"> </w:t>
      </w:r>
      <w:r w:rsidR="00E87D7D" w:rsidRPr="00773DA8">
        <w:t>в которой наглядно были представлены композиционные и выразительные элементы общих а различных музыкальных и художественных средств;</w:t>
      </w:r>
    </w:p>
    <w:p w:rsidR="00E87D7D" w:rsidRPr="00773DA8" w:rsidRDefault="00E87D7D" w:rsidP="00EE10D5">
      <w:pPr>
        <w:pStyle w:val="a3"/>
        <w:numPr>
          <w:ilvl w:val="0"/>
          <w:numId w:val="15"/>
        </w:numPr>
        <w:spacing w:after="0"/>
        <w:jc w:val="both"/>
      </w:pPr>
      <w:r w:rsidRPr="00773DA8">
        <w:t xml:space="preserve">метод </w:t>
      </w:r>
      <w:proofErr w:type="gramStart"/>
      <w:r w:rsidRPr="00773DA8">
        <w:t>активного</w:t>
      </w:r>
      <w:proofErr w:type="gramEnd"/>
      <w:r w:rsidRPr="00773DA8">
        <w:t xml:space="preserve"> </w:t>
      </w:r>
      <w:proofErr w:type="spellStart"/>
      <w:r w:rsidRPr="00773DA8">
        <w:t>деятельностного</w:t>
      </w:r>
      <w:proofErr w:type="spellEnd"/>
      <w:r w:rsidRPr="00773DA8">
        <w:t xml:space="preserve"> </w:t>
      </w:r>
      <w:proofErr w:type="spellStart"/>
      <w:r w:rsidRPr="00773DA8">
        <w:t>музицирования</w:t>
      </w:r>
      <w:proofErr w:type="spellEnd"/>
      <w:r w:rsidRPr="00773DA8">
        <w:t>. Этот метод использовался учителем как практическое задание, а учащимися – как подражание. Формы взаимодействия – групповая и коллективная.</w:t>
      </w:r>
    </w:p>
    <w:p w:rsidR="00E87D7D" w:rsidRPr="00773DA8" w:rsidRDefault="00E87D7D" w:rsidP="00E87D7D">
      <w:pPr>
        <w:spacing w:after="0"/>
        <w:ind w:firstLine="360"/>
        <w:jc w:val="both"/>
      </w:pPr>
      <w:r w:rsidRPr="00773DA8">
        <w:t>Педагог Яковлева Е.В. (учитель изобразительного искусства) применяла такие методы, как:</w:t>
      </w:r>
    </w:p>
    <w:p w:rsidR="00E87D7D" w:rsidRPr="00773DA8" w:rsidRDefault="00E87D7D" w:rsidP="00E87D7D">
      <w:pPr>
        <w:pStyle w:val="a3"/>
        <w:numPr>
          <w:ilvl w:val="0"/>
          <w:numId w:val="16"/>
        </w:numPr>
        <w:spacing w:after="0"/>
        <w:jc w:val="both"/>
      </w:pPr>
      <w:r w:rsidRPr="00773DA8">
        <w:t>метод имитационного моделирования, который был направлен на освоение норм, правил, способов создания художественного произведения (процесс создания обложки книги);</w:t>
      </w:r>
    </w:p>
    <w:p w:rsidR="00E87D7D" w:rsidRPr="00773DA8" w:rsidRDefault="00E87D7D" w:rsidP="00E87D7D">
      <w:pPr>
        <w:pStyle w:val="a3"/>
        <w:numPr>
          <w:ilvl w:val="0"/>
          <w:numId w:val="16"/>
        </w:numPr>
        <w:spacing w:after="0"/>
        <w:jc w:val="both"/>
      </w:pPr>
      <w:r w:rsidRPr="00773DA8">
        <w:t xml:space="preserve">метод «учебный </w:t>
      </w:r>
      <w:proofErr w:type="spellStart"/>
      <w:r w:rsidRPr="00773DA8">
        <w:t>брейнсторминг</w:t>
      </w:r>
      <w:proofErr w:type="spellEnd"/>
      <w:r w:rsidRPr="00773DA8">
        <w:t>» - предшествующий имитационному моделированию и осуществляющий поиск путей и содержания творческой задачи (так сказать «мозговой штурм»</w:t>
      </w:r>
      <w:r w:rsidR="0090604D" w:rsidRPr="00773DA8">
        <w:t>). Учителем ставилась творческая задача, а учащиеся в парных формах взаимодействия ассоциативно её решали.</w:t>
      </w:r>
    </w:p>
    <w:p w:rsidR="00E87D7D" w:rsidRPr="00773DA8" w:rsidRDefault="00E87D7D" w:rsidP="00E87D7D">
      <w:pPr>
        <w:pStyle w:val="a3"/>
        <w:numPr>
          <w:ilvl w:val="0"/>
          <w:numId w:val="16"/>
        </w:numPr>
        <w:spacing w:after="0"/>
        <w:jc w:val="both"/>
      </w:pPr>
      <w:r w:rsidRPr="00773DA8">
        <w:t xml:space="preserve">приём визуализации, в котором школьники переносили в зрительную модальность своё эмоциональное состояние, свои впечатления. Такой приём </w:t>
      </w:r>
      <w:r w:rsidR="0090604D" w:rsidRPr="00773DA8">
        <w:t>позволил не только увидеть, вызвать целостно образ на некоем внутреннем экране, но и далее работать с ним.</w:t>
      </w:r>
    </w:p>
    <w:p w:rsidR="0090604D" w:rsidRPr="00773DA8" w:rsidRDefault="0090604D" w:rsidP="00773DA8">
      <w:pPr>
        <w:spacing w:after="0"/>
        <w:ind w:firstLine="360"/>
        <w:jc w:val="both"/>
      </w:pPr>
      <w:r w:rsidRPr="00773DA8">
        <w:t>В принципах обучения педагогов нашли своё отражение инновационные педагогические технологии:</w:t>
      </w:r>
    </w:p>
    <w:p w:rsidR="0090604D" w:rsidRPr="00773DA8" w:rsidRDefault="0090604D" w:rsidP="0090604D">
      <w:pPr>
        <w:pStyle w:val="a3"/>
        <w:numPr>
          <w:ilvl w:val="0"/>
          <w:numId w:val="17"/>
        </w:numPr>
        <w:spacing w:after="0"/>
        <w:jc w:val="both"/>
      </w:pPr>
      <w:r w:rsidRPr="00773DA8">
        <w:t>доступность – преемственность – результативность («Музыкальная палитра»);</w:t>
      </w:r>
    </w:p>
    <w:p w:rsidR="0090604D" w:rsidRPr="00773DA8" w:rsidRDefault="0090604D" w:rsidP="0090604D">
      <w:pPr>
        <w:pStyle w:val="a3"/>
        <w:numPr>
          <w:ilvl w:val="0"/>
          <w:numId w:val="17"/>
        </w:numPr>
        <w:spacing w:after="0"/>
        <w:jc w:val="both"/>
      </w:pPr>
      <w:proofErr w:type="spellStart"/>
      <w:r w:rsidRPr="00773DA8">
        <w:t>деятельностная</w:t>
      </w:r>
      <w:proofErr w:type="spellEnd"/>
      <w:r w:rsidRPr="00773DA8">
        <w:t xml:space="preserve"> и </w:t>
      </w:r>
      <w:proofErr w:type="spellStart"/>
      <w:r w:rsidRPr="00773DA8">
        <w:t>здоровьесберегающая</w:t>
      </w:r>
      <w:proofErr w:type="spellEnd"/>
      <w:r w:rsidRPr="00773DA8">
        <w:t xml:space="preserve"> (рисунок и </w:t>
      </w:r>
      <w:proofErr w:type="spellStart"/>
      <w:r w:rsidRPr="00773DA8">
        <w:t>музицирование</w:t>
      </w:r>
      <w:proofErr w:type="spellEnd"/>
      <w:r w:rsidRPr="00773DA8">
        <w:t>);</w:t>
      </w:r>
    </w:p>
    <w:p w:rsidR="0090604D" w:rsidRPr="00773DA8" w:rsidRDefault="0090604D" w:rsidP="0090604D">
      <w:pPr>
        <w:pStyle w:val="a3"/>
        <w:numPr>
          <w:ilvl w:val="0"/>
          <w:numId w:val="17"/>
        </w:numPr>
        <w:spacing w:after="0"/>
        <w:jc w:val="both"/>
      </w:pPr>
      <w:r w:rsidRPr="00773DA8">
        <w:t>сотрудничество и сотворчество;</w:t>
      </w:r>
    </w:p>
    <w:p w:rsidR="0090604D" w:rsidRPr="00773DA8" w:rsidRDefault="0090604D" w:rsidP="0090604D">
      <w:pPr>
        <w:pStyle w:val="a3"/>
        <w:numPr>
          <w:ilvl w:val="0"/>
          <w:numId w:val="17"/>
        </w:numPr>
        <w:spacing w:after="0"/>
        <w:jc w:val="both"/>
      </w:pPr>
      <w:r w:rsidRPr="00773DA8">
        <w:t xml:space="preserve">технологии мультимедиа: высказывания педагогов в информационной беседе наглядно комментировались с помощью компьютера и </w:t>
      </w:r>
      <w:proofErr w:type="spellStart"/>
      <w:r w:rsidRPr="00773DA8">
        <w:t>мультимедийной</w:t>
      </w:r>
      <w:proofErr w:type="spellEnd"/>
      <w:r w:rsidRPr="00773DA8">
        <w:t xml:space="preserve"> установки (слайды №1-10).</w:t>
      </w:r>
    </w:p>
    <w:p w:rsidR="0090604D" w:rsidRPr="00773DA8" w:rsidRDefault="0090604D" w:rsidP="00773DA8">
      <w:pPr>
        <w:spacing w:after="0"/>
        <w:ind w:firstLine="360"/>
        <w:jc w:val="both"/>
      </w:pPr>
      <w:r w:rsidRPr="00773DA8">
        <w:t>Благодаря интеграции музыкального и изобразительного искусства (и с помощью применения инновационных педагогических технологий) учащиеся 8 «б» класса продуктивно освоили тему «Мир сказочной мифологии: «Снегурочка».</w:t>
      </w:r>
    </w:p>
    <w:p w:rsidR="00773DA8" w:rsidRPr="00773DA8" w:rsidRDefault="00773DA8" w:rsidP="00773DA8">
      <w:pPr>
        <w:spacing w:after="0"/>
        <w:jc w:val="both"/>
      </w:pPr>
    </w:p>
    <w:p w:rsidR="00773DA8" w:rsidRPr="00773DA8" w:rsidRDefault="00773DA8" w:rsidP="00773DA8">
      <w:pPr>
        <w:spacing w:after="0"/>
        <w:jc w:val="both"/>
      </w:pPr>
    </w:p>
    <w:p w:rsidR="00773DA8" w:rsidRPr="00773DA8" w:rsidRDefault="00773DA8" w:rsidP="00773DA8">
      <w:pPr>
        <w:spacing w:after="0"/>
        <w:jc w:val="both"/>
      </w:pPr>
      <w:r w:rsidRPr="00773DA8">
        <w:t xml:space="preserve">Учитель </w:t>
      </w:r>
      <w:r w:rsidR="00EC1242">
        <w:t>русского языка и литературы</w:t>
      </w:r>
      <w:r w:rsidR="00EC1242">
        <w:tab/>
      </w:r>
      <w:r w:rsidR="00EC1242">
        <w:tab/>
      </w:r>
      <w:r w:rsidR="00EC1242">
        <w:tab/>
      </w:r>
      <w:r w:rsidR="00EC1242">
        <w:tab/>
      </w:r>
      <w:r w:rsidR="00EC1242">
        <w:tab/>
      </w:r>
      <w:r w:rsidR="00EC1242">
        <w:tab/>
      </w:r>
      <w:r w:rsidR="00EC1242">
        <w:tab/>
      </w:r>
      <w:r w:rsidR="00EC1242">
        <w:tab/>
        <w:t xml:space="preserve">    Комиссарова Е.А.</w:t>
      </w:r>
    </w:p>
    <w:p w:rsidR="00773DA8" w:rsidRPr="00773DA8" w:rsidRDefault="00773DA8" w:rsidP="00773DA8">
      <w:pPr>
        <w:spacing w:after="0"/>
        <w:jc w:val="both"/>
      </w:pPr>
      <w:r w:rsidRPr="00773DA8">
        <w:t>14.11.2013.</w:t>
      </w:r>
    </w:p>
    <w:p w:rsidR="00942593" w:rsidRPr="00942593" w:rsidRDefault="005D3E06" w:rsidP="00942593">
      <w:pPr>
        <w:pStyle w:val="1"/>
        <w:jc w:val="center"/>
      </w:pPr>
      <w:r>
        <w:rPr>
          <w:sz w:val="32"/>
          <w:szCs w:val="32"/>
        </w:rPr>
        <w:lastRenderedPageBreak/>
        <w:t>Современные образовательные технологии, используемые на уроке:</w:t>
      </w:r>
    </w:p>
    <w:p w:rsidR="00942593" w:rsidRPr="00942593" w:rsidRDefault="005D3E06" w:rsidP="00942593">
      <w:pPr>
        <w:pStyle w:val="1"/>
      </w:pPr>
      <w:r w:rsidRPr="00942593">
        <w:rPr>
          <w:noProof/>
          <w:lang w:eastAsia="ru-RU"/>
        </w:rPr>
        <w:drawing>
          <wp:inline distT="0" distB="0" distL="0" distR="0">
            <wp:extent cx="2995998" cy="2211859"/>
            <wp:effectExtent l="19050" t="0" r="0" b="0"/>
            <wp:docPr id="2" name="Рисунок 2" descr="E:\папка мамы\мама фото\Муз. изо 14.11.13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апка мамы\мама фото\Муз. изо 14.11.13\DSC_0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87" cy="221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593" w:rsidRPr="00942593">
        <w:tab/>
      </w:r>
      <w:r w:rsidR="00D54E66">
        <w:tab/>
      </w:r>
      <w:r w:rsidR="00942593" w:rsidRPr="00942593">
        <w:rPr>
          <w:noProof/>
          <w:lang w:eastAsia="ru-RU"/>
        </w:rPr>
        <w:drawing>
          <wp:inline distT="0" distB="0" distL="0" distR="0">
            <wp:extent cx="2806212" cy="2236573"/>
            <wp:effectExtent l="19050" t="0" r="0" b="0"/>
            <wp:docPr id="3" name="Рисунок 3" descr="E:\папка мамы\мама фото\Муз. изо 14.11.13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апка мамы\мама фото\Муз. изо 14.11.13\DSC_0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01" cy="223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593" w:rsidRDefault="00942593" w:rsidP="00D54E66">
      <w:pPr>
        <w:pStyle w:val="1"/>
        <w:ind w:left="2124" w:firstLine="708"/>
      </w:pPr>
      <w:r w:rsidRPr="00942593">
        <w:t>Сотрудничество</w:t>
      </w:r>
      <w:r>
        <w:t xml:space="preserve"> </w:t>
      </w:r>
      <w:r w:rsidRPr="00D54E66">
        <w:t>и сотворчество</w:t>
      </w:r>
    </w:p>
    <w:p w:rsidR="00D54E66" w:rsidRPr="00D54E66" w:rsidRDefault="00D54E66" w:rsidP="00D54E66"/>
    <w:p w:rsidR="00942593" w:rsidRDefault="00942593" w:rsidP="00942593">
      <w:r>
        <w:rPr>
          <w:noProof/>
          <w:lang w:eastAsia="ru-RU"/>
        </w:rPr>
        <w:drawing>
          <wp:inline distT="0" distB="0" distL="0" distR="0">
            <wp:extent cx="2965570" cy="2372497"/>
            <wp:effectExtent l="19050" t="0" r="6230" b="0"/>
            <wp:docPr id="8" name="Рисунок 7" descr="E:\папка мамы\мама фото\Муз. изо 14.11.13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апка мамы\мама фото\Муз. изо 14.11.13\DSC_07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59" cy="237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2965570" cy="2371636"/>
            <wp:effectExtent l="19050" t="0" r="6230" b="0"/>
            <wp:docPr id="9" name="Рисунок 5" descr="E:\папка мамы\мама фото\Муз. изо 14.11.13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апка мамы\мама фото\Муз. изо 14.11.13\DSC_07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41" cy="237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593" w:rsidRDefault="00942593" w:rsidP="00942593">
      <w:r>
        <w:rPr>
          <w:noProof/>
          <w:lang w:eastAsia="ru-RU"/>
        </w:rPr>
        <w:drawing>
          <wp:inline distT="0" distB="0" distL="0" distR="0">
            <wp:extent cx="3027406" cy="2372497"/>
            <wp:effectExtent l="19050" t="0" r="1544" b="0"/>
            <wp:docPr id="6" name="Рисунок 6" descr="E:\папка мамы\мама фото\Муз. изо 14.11.13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апка мамы\мама фото\Муз. изо 14.11.13\DSC_07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95" cy="237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2995999" cy="2372497"/>
            <wp:effectExtent l="19050" t="0" r="0" b="0"/>
            <wp:docPr id="10" name="Рисунок 4" descr="E:\папка мамы\мама фото\Муз. изо 14.11.13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апка мамы\мама фото\Муз. изо 14.11.13\DSC_0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89" cy="237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E66" w:rsidRDefault="00D54E66" w:rsidP="00D54E66">
      <w:pPr>
        <w:pStyle w:val="1"/>
        <w:ind w:left="2832" w:firstLine="708"/>
      </w:pPr>
      <w:r>
        <w:t>Технологии мультимедиа</w:t>
      </w:r>
    </w:p>
    <w:p w:rsidR="00D54E66" w:rsidRDefault="00D54E66" w:rsidP="00942593"/>
    <w:p w:rsidR="00BD55B3" w:rsidRDefault="00BD55B3" w:rsidP="00D54E66">
      <w:pPr>
        <w:pStyle w:val="1"/>
      </w:pPr>
      <w:r>
        <w:rPr>
          <w:noProof/>
          <w:lang w:eastAsia="ru-RU"/>
        </w:rPr>
        <w:lastRenderedPageBreak/>
        <w:drawing>
          <wp:inline distT="0" distB="0" distL="0" distR="0">
            <wp:extent cx="2995999" cy="2187146"/>
            <wp:effectExtent l="19050" t="0" r="0" b="0"/>
            <wp:docPr id="11" name="Рисунок 8" descr="E:\папка мамы\мама фото\Муз. изо 14.11.13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апка мамы\мама фото\Муз. изо 14.11.13\DSC_0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87" cy="218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E66"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2995999" cy="2187146"/>
            <wp:effectExtent l="19050" t="0" r="0" b="0"/>
            <wp:docPr id="12" name="Рисунок 9" descr="E:\папка мамы\мама фото\Муз. изо 14.11.13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апка мамы\мама фото\Муз. изо 14.11.13\DSC_0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46" cy="219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B3" w:rsidRDefault="00BD55B3" w:rsidP="00BD55B3">
      <w:pPr>
        <w:pStyle w:val="1"/>
        <w:spacing w:before="0"/>
        <w:jc w:val="center"/>
      </w:pPr>
      <w:r>
        <w:t>Доступность – преемственность – результативность</w:t>
      </w:r>
    </w:p>
    <w:p w:rsidR="00BD55B3" w:rsidRDefault="00BD55B3" w:rsidP="00BD55B3">
      <w:pPr>
        <w:pStyle w:val="1"/>
        <w:spacing w:before="0"/>
        <w:jc w:val="center"/>
      </w:pPr>
      <w:r>
        <w:t>(«Музыкальная палитра»)</w:t>
      </w:r>
    </w:p>
    <w:p w:rsidR="008671F5" w:rsidRPr="008671F5" w:rsidRDefault="008671F5" w:rsidP="008671F5"/>
    <w:p w:rsidR="00BD55B3" w:rsidRPr="00BD55B3" w:rsidRDefault="00BD55B3" w:rsidP="00BD55B3"/>
    <w:p w:rsidR="00BD55B3" w:rsidRDefault="00BD55B3" w:rsidP="00BD55B3">
      <w:pPr>
        <w:pStyle w:val="1"/>
        <w:spacing w:before="0"/>
      </w:pPr>
      <w:r>
        <w:rPr>
          <w:noProof/>
          <w:lang w:eastAsia="ru-RU"/>
        </w:rPr>
        <w:drawing>
          <wp:inline distT="0" distB="0" distL="0" distR="0">
            <wp:extent cx="2995999" cy="2137719"/>
            <wp:effectExtent l="19050" t="0" r="0" b="0"/>
            <wp:docPr id="13" name="Рисунок 10" descr="E:\папка мамы\мама фото\Муз. изо 14.11.13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апка мамы\мама фото\Муз. изо 14.11.13\DSC_07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89" cy="213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D54E66">
        <w:tab/>
      </w:r>
      <w:r>
        <w:rPr>
          <w:noProof/>
          <w:lang w:eastAsia="ru-RU"/>
        </w:rPr>
        <w:drawing>
          <wp:inline distT="0" distB="0" distL="0" distR="0">
            <wp:extent cx="2995999" cy="2147609"/>
            <wp:effectExtent l="19050" t="0" r="0" b="0"/>
            <wp:docPr id="14" name="Рисунок 11" descr="E:\папка мамы\мама фото\Муз. изо 14.11.13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апка мамы\мама фото\Муз. изо 14.11.13\DSC_07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11" cy="215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1F5" w:rsidRPr="008671F5" w:rsidRDefault="008671F5" w:rsidP="008671F5"/>
    <w:p w:rsidR="00BD55B3" w:rsidRDefault="00BD55B3" w:rsidP="00BD55B3">
      <w:pPr>
        <w:pStyle w:val="1"/>
        <w:spacing w:before="0"/>
      </w:pPr>
    </w:p>
    <w:p w:rsidR="008671F5" w:rsidRDefault="00BD55B3" w:rsidP="00BD55B3">
      <w:pPr>
        <w:pStyle w:val="1"/>
        <w:spacing w:before="0"/>
      </w:pPr>
      <w:r>
        <w:rPr>
          <w:noProof/>
          <w:lang w:eastAsia="ru-RU"/>
        </w:rPr>
        <w:drawing>
          <wp:inline distT="0" distB="0" distL="0" distR="0">
            <wp:extent cx="2995999" cy="2199503"/>
            <wp:effectExtent l="19050" t="0" r="0" b="0"/>
            <wp:docPr id="15" name="Рисунок 12" descr="E:\папка мамы\мама фото\Муз. изо 14.11.13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апка мамы\мама фото\Муз. изо 14.11.13\DSC_07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87" cy="219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E66">
        <w:tab/>
      </w:r>
      <w:r w:rsidR="008671F5">
        <w:tab/>
      </w:r>
      <w:r w:rsidR="008671F5">
        <w:rPr>
          <w:noProof/>
          <w:lang w:eastAsia="ru-RU"/>
        </w:rPr>
        <w:drawing>
          <wp:inline distT="0" distB="0" distL="0" distR="0">
            <wp:extent cx="3008355" cy="2195233"/>
            <wp:effectExtent l="19050" t="0" r="1545" b="0"/>
            <wp:docPr id="17" name="Рисунок 13" descr="E:\папка мамы\мама фото\Муз. изо 14.11.13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апка мамы\мама фото\Муз. изо 14.11.13\DSC_07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57" cy="219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1F5" w:rsidRDefault="008671F5" w:rsidP="00BD55B3">
      <w:pPr>
        <w:pStyle w:val="1"/>
        <w:spacing w:before="0"/>
      </w:pPr>
    </w:p>
    <w:p w:rsidR="008671F5" w:rsidRDefault="008671F5" w:rsidP="008671F5">
      <w:pPr>
        <w:pStyle w:val="1"/>
        <w:spacing w:before="0"/>
        <w:jc w:val="center"/>
      </w:pPr>
      <w:proofErr w:type="spellStart"/>
      <w:r>
        <w:t>Деятельностная</w:t>
      </w:r>
      <w:proofErr w:type="spellEnd"/>
      <w:r>
        <w:t xml:space="preserve"> и </w:t>
      </w:r>
      <w:proofErr w:type="spellStart"/>
      <w:r>
        <w:t>здоровьесберегающая</w:t>
      </w:r>
      <w:proofErr w:type="spellEnd"/>
      <w:r>
        <w:t xml:space="preserve"> технологии</w:t>
      </w:r>
    </w:p>
    <w:p w:rsidR="00D54E66" w:rsidRDefault="008671F5" w:rsidP="008671F5">
      <w:pPr>
        <w:pStyle w:val="1"/>
        <w:spacing w:before="0"/>
        <w:jc w:val="center"/>
      </w:pPr>
      <w:r>
        <w:t xml:space="preserve">(рисунок и </w:t>
      </w:r>
      <w:proofErr w:type="spellStart"/>
      <w:r>
        <w:t>музицирование</w:t>
      </w:r>
      <w:proofErr w:type="spellEnd"/>
      <w:r>
        <w:t>)</w:t>
      </w:r>
    </w:p>
    <w:p w:rsidR="00942593" w:rsidRPr="00942593" w:rsidRDefault="00942593" w:rsidP="008671F5">
      <w:pPr>
        <w:pStyle w:val="1"/>
        <w:spacing w:before="0"/>
        <w:jc w:val="center"/>
      </w:pPr>
    </w:p>
    <w:p w:rsidR="00942593" w:rsidRPr="00942593" w:rsidRDefault="00942593" w:rsidP="008671F5">
      <w:pPr>
        <w:pStyle w:val="1"/>
        <w:spacing w:before="0"/>
      </w:pPr>
    </w:p>
    <w:p w:rsidR="0090604D" w:rsidRPr="0090604D" w:rsidRDefault="0090604D" w:rsidP="0090604D">
      <w:pPr>
        <w:spacing w:after="0"/>
        <w:jc w:val="both"/>
        <w:rPr>
          <w:sz w:val="28"/>
          <w:szCs w:val="28"/>
        </w:rPr>
      </w:pPr>
    </w:p>
    <w:p w:rsidR="00E87D7D" w:rsidRPr="00EE10D5" w:rsidRDefault="00E87D7D" w:rsidP="00E87D7D">
      <w:pPr>
        <w:pStyle w:val="a3"/>
        <w:spacing w:after="0"/>
        <w:jc w:val="both"/>
        <w:rPr>
          <w:sz w:val="28"/>
          <w:szCs w:val="28"/>
        </w:rPr>
      </w:pPr>
    </w:p>
    <w:p w:rsidR="00196C05" w:rsidRPr="00580AEE" w:rsidRDefault="00196C05" w:rsidP="00580AEE">
      <w:pPr>
        <w:spacing w:after="0"/>
        <w:rPr>
          <w:b/>
          <w:sz w:val="32"/>
          <w:szCs w:val="32"/>
        </w:rPr>
      </w:pPr>
    </w:p>
    <w:p w:rsidR="00196C05" w:rsidRPr="00580AEE" w:rsidRDefault="00196C05" w:rsidP="00580AEE">
      <w:pPr>
        <w:spacing w:after="0"/>
        <w:rPr>
          <w:b/>
          <w:sz w:val="32"/>
          <w:szCs w:val="32"/>
        </w:rPr>
      </w:pPr>
    </w:p>
    <w:p w:rsidR="00196C05" w:rsidRDefault="00196C05" w:rsidP="00815EF9">
      <w:pPr>
        <w:spacing w:after="0"/>
        <w:jc w:val="both"/>
        <w:rPr>
          <w:sz w:val="28"/>
          <w:szCs w:val="28"/>
        </w:rPr>
      </w:pPr>
    </w:p>
    <w:p w:rsidR="00815EF9" w:rsidRDefault="00815EF9" w:rsidP="00815EF9">
      <w:pPr>
        <w:spacing w:after="0"/>
        <w:jc w:val="both"/>
        <w:rPr>
          <w:sz w:val="28"/>
          <w:szCs w:val="28"/>
        </w:rPr>
      </w:pPr>
    </w:p>
    <w:p w:rsidR="00815EF9" w:rsidRDefault="00815EF9" w:rsidP="00815EF9">
      <w:pPr>
        <w:spacing w:after="0"/>
        <w:jc w:val="both"/>
        <w:rPr>
          <w:sz w:val="28"/>
          <w:szCs w:val="28"/>
        </w:rPr>
      </w:pPr>
    </w:p>
    <w:p w:rsidR="00815EF9" w:rsidRPr="00815EF9" w:rsidRDefault="00815EF9" w:rsidP="00815EF9">
      <w:pPr>
        <w:spacing w:after="0"/>
        <w:jc w:val="both"/>
        <w:rPr>
          <w:sz w:val="28"/>
          <w:szCs w:val="28"/>
        </w:rPr>
      </w:pPr>
    </w:p>
    <w:p w:rsidR="00815EF9" w:rsidRPr="00815EF9" w:rsidRDefault="00815EF9" w:rsidP="005734AA">
      <w:pPr>
        <w:spacing w:after="0"/>
        <w:jc w:val="both"/>
        <w:rPr>
          <w:sz w:val="28"/>
          <w:szCs w:val="28"/>
        </w:rPr>
      </w:pPr>
    </w:p>
    <w:p w:rsidR="007872AB" w:rsidRPr="007872AB" w:rsidRDefault="007872AB" w:rsidP="005734AA">
      <w:pPr>
        <w:spacing w:after="0"/>
        <w:jc w:val="both"/>
        <w:rPr>
          <w:sz w:val="28"/>
          <w:szCs w:val="28"/>
          <w:u w:val="single"/>
        </w:rPr>
      </w:pPr>
    </w:p>
    <w:p w:rsidR="00CC4708" w:rsidRDefault="00CC4708" w:rsidP="00CC4708">
      <w:pPr>
        <w:spacing w:after="0"/>
        <w:ind w:firstLine="708"/>
        <w:jc w:val="both"/>
        <w:rPr>
          <w:sz w:val="28"/>
          <w:szCs w:val="28"/>
        </w:rPr>
      </w:pPr>
    </w:p>
    <w:p w:rsidR="00CC4708" w:rsidRDefault="00CC4708" w:rsidP="0031773D">
      <w:pPr>
        <w:spacing w:after="0"/>
        <w:jc w:val="both"/>
        <w:rPr>
          <w:sz w:val="28"/>
          <w:szCs w:val="28"/>
        </w:rPr>
      </w:pPr>
    </w:p>
    <w:p w:rsidR="0031773D" w:rsidRPr="0031773D" w:rsidRDefault="0031773D" w:rsidP="0031773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35FA5" w:rsidRDefault="00535FA5" w:rsidP="00AF6EDE">
      <w:pPr>
        <w:spacing w:after="0"/>
        <w:jc w:val="both"/>
        <w:rPr>
          <w:sz w:val="28"/>
          <w:szCs w:val="28"/>
        </w:rPr>
      </w:pPr>
    </w:p>
    <w:p w:rsidR="00535FA5" w:rsidRDefault="00535FA5" w:rsidP="00AF6EDE">
      <w:pPr>
        <w:spacing w:after="0"/>
        <w:jc w:val="both"/>
        <w:rPr>
          <w:sz w:val="28"/>
          <w:szCs w:val="28"/>
        </w:rPr>
      </w:pPr>
    </w:p>
    <w:p w:rsidR="00535FA5" w:rsidRPr="00DB3A73" w:rsidRDefault="00535FA5" w:rsidP="00AF6EDE">
      <w:pPr>
        <w:spacing w:after="0"/>
        <w:jc w:val="both"/>
        <w:rPr>
          <w:sz w:val="28"/>
          <w:szCs w:val="28"/>
        </w:rPr>
      </w:pPr>
    </w:p>
    <w:sectPr w:rsidR="00535FA5" w:rsidRPr="00DB3A73" w:rsidSect="00773D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7pt;height:11.7pt" o:bullet="t">
        <v:imagedata r:id="rId1" o:title="mso1BA"/>
      </v:shape>
    </w:pict>
  </w:numPicBullet>
  <w:abstractNum w:abstractNumId="0">
    <w:nsid w:val="0641156C"/>
    <w:multiLevelType w:val="hybridMultilevel"/>
    <w:tmpl w:val="0DF6D0C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B378F0"/>
    <w:multiLevelType w:val="hybridMultilevel"/>
    <w:tmpl w:val="9F6EC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336D6"/>
    <w:multiLevelType w:val="hybridMultilevel"/>
    <w:tmpl w:val="D8CE103E"/>
    <w:lvl w:ilvl="0" w:tplc="04190007">
      <w:start w:val="1"/>
      <w:numFmt w:val="bullet"/>
      <w:lvlText w:val=""/>
      <w:lvlPicBulletId w:val="0"/>
      <w:lvlJc w:val="left"/>
      <w:pPr>
        <w:ind w:left="35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21" w:hanging="360"/>
      </w:pPr>
      <w:rPr>
        <w:rFonts w:ascii="Wingdings" w:hAnsi="Wingdings" w:hint="default"/>
      </w:rPr>
    </w:lvl>
  </w:abstractNum>
  <w:abstractNum w:abstractNumId="3">
    <w:nsid w:val="23AC2546"/>
    <w:multiLevelType w:val="hybridMultilevel"/>
    <w:tmpl w:val="AB964B1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AE54AD"/>
    <w:multiLevelType w:val="hybridMultilevel"/>
    <w:tmpl w:val="7E0CF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D41E9B"/>
    <w:multiLevelType w:val="hybridMultilevel"/>
    <w:tmpl w:val="A25E9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4B68C8"/>
    <w:multiLevelType w:val="hybridMultilevel"/>
    <w:tmpl w:val="405A114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69247D7"/>
    <w:multiLevelType w:val="hybridMultilevel"/>
    <w:tmpl w:val="54F0097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2D422B"/>
    <w:multiLevelType w:val="hybridMultilevel"/>
    <w:tmpl w:val="EF38CD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A3255C"/>
    <w:multiLevelType w:val="hybridMultilevel"/>
    <w:tmpl w:val="D92047D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AE2BCD"/>
    <w:multiLevelType w:val="hybridMultilevel"/>
    <w:tmpl w:val="1A3E1A4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0902E3"/>
    <w:multiLevelType w:val="hybridMultilevel"/>
    <w:tmpl w:val="D278FF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E05C2E"/>
    <w:multiLevelType w:val="hybridMultilevel"/>
    <w:tmpl w:val="1B8299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9641DF"/>
    <w:multiLevelType w:val="hybridMultilevel"/>
    <w:tmpl w:val="08F625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DB2AE5"/>
    <w:multiLevelType w:val="hybridMultilevel"/>
    <w:tmpl w:val="937C85C6"/>
    <w:lvl w:ilvl="0" w:tplc="0419000B">
      <w:start w:val="1"/>
      <w:numFmt w:val="bullet"/>
      <w:lvlText w:val=""/>
      <w:lvlJc w:val="left"/>
      <w:pPr>
        <w:ind w:left="21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1" w:hanging="360"/>
      </w:pPr>
      <w:rPr>
        <w:rFonts w:ascii="Wingdings" w:hAnsi="Wingdings" w:hint="default"/>
      </w:rPr>
    </w:lvl>
  </w:abstractNum>
  <w:abstractNum w:abstractNumId="15">
    <w:nsid w:val="6BF97A17"/>
    <w:multiLevelType w:val="hybridMultilevel"/>
    <w:tmpl w:val="228A49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C07D87"/>
    <w:multiLevelType w:val="hybridMultilevel"/>
    <w:tmpl w:val="E52C5A2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16"/>
  </w:num>
  <w:num w:numId="5">
    <w:abstractNumId w:val="14"/>
  </w:num>
  <w:num w:numId="6">
    <w:abstractNumId w:val="6"/>
  </w:num>
  <w:num w:numId="7">
    <w:abstractNumId w:val="13"/>
  </w:num>
  <w:num w:numId="8">
    <w:abstractNumId w:val="2"/>
  </w:num>
  <w:num w:numId="9">
    <w:abstractNumId w:val="15"/>
  </w:num>
  <w:num w:numId="10">
    <w:abstractNumId w:val="10"/>
  </w:num>
  <w:num w:numId="11">
    <w:abstractNumId w:val="9"/>
  </w:num>
  <w:num w:numId="12">
    <w:abstractNumId w:val="11"/>
  </w:num>
  <w:num w:numId="13">
    <w:abstractNumId w:val="0"/>
  </w:num>
  <w:num w:numId="14">
    <w:abstractNumId w:val="3"/>
  </w:num>
  <w:num w:numId="15">
    <w:abstractNumId w:val="12"/>
  </w:num>
  <w:num w:numId="16">
    <w:abstractNumId w:val="8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3A73"/>
    <w:rsid w:val="00013A31"/>
    <w:rsid w:val="00196C05"/>
    <w:rsid w:val="001A5B3C"/>
    <w:rsid w:val="00211C59"/>
    <w:rsid w:val="0023393C"/>
    <w:rsid w:val="002B4292"/>
    <w:rsid w:val="002C7AFC"/>
    <w:rsid w:val="0031773D"/>
    <w:rsid w:val="00343767"/>
    <w:rsid w:val="00375134"/>
    <w:rsid w:val="004C54E5"/>
    <w:rsid w:val="004D007A"/>
    <w:rsid w:val="00535FA5"/>
    <w:rsid w:val="005734AA"/>
    <w:rsid w:val="00580AEE"/>
    <w:rsid w:val="005D3E06"/>
    <w:rsid w:val="00621B3B"/>
    <w:rsid w:val="00642458"/>
    <w:rsid w:val="006616BE"/>
    <w:rsid w:val="006A20D0"/>
    <w:rsid w:val="006D7894"/>
    <w:rsid w:val="0070122F"/>
    <w:rsid w:val="00713539"/>
    <w:rsid w:val="00773DA8"/>
    <w:rsid w:val="007872AB"/>
    <w:rsid w:val="007C75FC"/>
    <w:rsid w:val="00815EF9"/>
    <w:rsid w:val="008671F5"/>
    <w:rsid w:val="0090604D"/>
    <w:rsid w:val="00942593"/>
    <w:rsid w:val="00AC50D5"/>
    <w:rsid w:val="00AF46BE"/>
    <w:rsid w:val="00AF6EDE"/>
    <w:rsid w:val="00B42679"/>
    <w:rsid w:val="00B773E6"/>
    <w:rsid w:val="00BD55B3"/>
    <w:rsid w:val="00C134E4"/>
    <w:rsid w:val="00CB4593"/>
    <w:rsid w:val="00CC13F8"/>
    <w:rsid w:val="00CC4708"/>
    <w:rsid w:val="00D268B8"/>
    <w:rsid w:val="00D54E66"/>
    <w:rsid w:val="00DB3A73"/>
    <w:rsid w:val="00E87D7D"/>
    <w:rsid w:val="00EC1242"/>
    <w:rsid w:val="00EE10D5"/>
    <w:rsid w:val="00F866E4"/>
    <w:rsid w:val="00FB2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679"/>
  </w:style>
  <w:style w:type="paragraph" w:styleId="1">
    <w:name w:val="heading 1"/>
    <w:basedOn w:val="a"/>
    <w:next w:val="a"/>
    <w:link w:val="10"/>
    <w:uiPriority w:val="9"/>
    <w:qFormat/>
    <w:rsid w:val="00580A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C5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D7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80A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5D3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3E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F8A732-F1BB-4952-B454-6BC7C68B7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1876</Words>
  <Characters>10694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DEmon Soft, 2008</Company>
  <LinksUpToDate>false</LinksUpToDate>
  <CharactersWithSpaces>12545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2013-11-18T16:24:00Z</cp:lastPrinted>
  <dcterms:created xsi:type="dcterms:W3CDTF">2013-11-19T13:22:00Z</dcterms:created>
  <dcterms:modified xsi:type="dcterms:W3CDTF">2013-11-19T13:22:00Z</dcterms:modified>
</cp:coreProperties>
</file>