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3F" w:rsidRDefault="00E96D22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урок по музыке, </w:t>
      </w:r>
      <w:r w:rsidRPr="00431CD1">
        <w:rPr>
          <w:b/>
          <w:sz w:val="28"/>
          <w:szCs w:val="28"/>
        </w:rPr>
        <w:t>4 класс</w:t>
      </w:r>
      <w:r>
        <w:rPr>
          <w:sz w:val="28"/>
          <w:szCs w:val="28"/>
        </w:rPr>
        <w:t>.</w:t>
      </w:r>
    </w:p>
    <w:p w:rsidR="00E96D22" w:rsidRPr="00E96D22" w:rsidRDefault="00E96D22" w:rsidP="006A7DFA">
      <w:pPr>
        <w:spacing w:after="0" w:line="240" w:lineRule="auto"/>
        <w:jc w:val="both"/>
        <w:rPr>
          <w:b/>
          <w:sz w:val="28"/>
          <w:szCs w:val="28"/>
        </w:rPr>
      </w:pPr>
      <w:r w:rsidRPr="00E96D22">
        <w:rPr>
          <w:sz w:val="28"/>
          <w:szCs w:val="28"/>
          <w:u w:val="single"/>
        </w:rPr>
        <w:t>Раздел:</w:t>
      </w:r>
      <w:r>
        <w:rPr>
          <w:sz w:val="28"/>
          <w:szCs w:val="28"/>
        </w:rPr>
        <w:t xml:space="preserve"> </w:t>
      </w:r>
      <w:r w:rsidRPr="00E96D22">
        <w:rPr>
          <w:b/>
          <w:sz w:val="28"/>
          <w:szCs w:val="28"/>
        </w:rPr>
        <w:t>«О России петь – что стремиться в храм!»</w:t>
      </w:r>
    </w:p>
    <w:p w:rsidR="00E96D22" w:rsidRDefault="00E96D22" w:rsidP="006A7DFA">
      <w:pPr>
        <w:spacing w:after="0" w:line="240" w:lineRule="auto"/>
        <w:jc w:val="both"/>
        <w:rPr>
          <w:b/>
          <w:sz w:val="28"/>
          <w:szCs w:val="28"/>
        </w:rPr>
      </w:pPr>
      <w:r w:rsidRPr="00E96D22">
        <w:rPr>
          <w:sz w:val="28"/>
          <w:szCs w:val="28"/>
          <w:u w:val="single"/>
        </w:rPr>
        <w:t>Тема урока</w:t>
      </w:r>
      <w:r>
        <w:rPr>
          <w:sz w:val="28"/>
          <w:szCs w:val="28"/>
        </w:rPr>
        <w:t xml:space="preserve">: </w:t>
      </w:r>
      <w:r w:rsidRPr="00E96D22">
        <w:rPr>
          <w:b/>
          <w:sz w:val="28"/>
          <w:szCs w:val="28"/>
        </w:rPr>
        <w:t>«Святые земли русской».</w:t>
      </w:r>
    </w:p>
    <w:p w:rsidR="00431CD1" w:rsidRPr="00431CD1" w:rsidRDefault="00431CD1" w:rsidP="006A7DFA">
      <w:pPr>
        <w:spacing w:after="0" w:line="240" w:lineRule="auto"/>
        <w:jc w:val="both"/>
        <w:rPr>
          <w:sz w:val="28"/>
          <w:szCs w:val="28"/>
        </w:rPr>
      </w:pPr>
      <w:r w:rsidRPr="00431CD1">
        <w:rPr>
          <w:sz w:val="28"/>
          <w:szCs w:val="28"/>
          <w:u w:val="single"/>
        </w:rPr>
        <w:t>Дата проведения</w:t>
      </w:r>
      <w:r>
        <w:rPr>
          <w:sz w:val="28"/>
          <w:szCs w:val="28"/>
        </w:rPr>
        <w:t>: 14.11.2013.</w:t>
      </w:r>
    </w:p>
    <w:p w:rsidR="00E96D22" w:rsidRDefault="00E96D22" w:rsidP="006A7DFA">
      <w:pPr>
        <w:spacing w:after="0" w:line="240" w:lineRule="auto"/>
        <w:jc w:val="both"/>
        <w:rPr>
          <w:sz w:val="28"/>
          <w:szCs w:val="28"/>
        </w:rPr>
      </w:pPr>
      <w:r w:rsidRPr="00E96D22">
        <w:rPr>
          <w:sz w:val="28"/>
          <w:szCs w:val="28"/>
          <w:u w:val="single"/>
        </w:rPr>
        <w:t>Жанр урока</w:t>
      </w:r>
      <w:r>
        <w:rPr>
          <w:sz w:val="28"/>
          <w:szCs w:val="28"/>
        </w:rPr>
        <w:t>: урок – экску</w:t>
      </w:r>
      <w:proofErr w:type="gramStart"/>
      <w:r>
        <w:rPr>
          <w:sz w:val="28"/>
          <w:szCs w:val="28"/>
        </w:rPr>
        <w:t>рс в пр</w:t>
      </w:r>
      <w:proofErr w:type="gramEnd"/>
      <w:r>
        <w:rPr>
          <w:sz w:val="28"/>
          <w:szCs w:val="28"/>
        </w:rPr>
        <w:t>ошлое.</w:t>
      </w:r>
    </w:p>
    <w:p w:rsidR="00E96D22" w:rsidRPr="00190909" w:rsidRDefault="00E96D22" w:rsidP="006A7DFA">
      <w:pPr>
        <w:spacing w:after="0" w:line="240" w:lineRule="auto"/>
        <w:jc w:val="both"/>
        <w:rPr>
          <w:sz w:val="28"/>
          <w:szCs w:val="28"/>
        </w:rPr>
      </w:pPr>
      <w:r w:rsidRPr="00E96D22">
        <w:rPr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 w:rsidR="00190909" w:rsidRPr="00190909">
        <w:rPr>
          <w:sz w:val="28"/>
          <w:szCs w:val="28"/>
        </w:rPr>
        <w:t>пробудить у учащихся интерес к богослужебной музыке.</w:t>
      </w:r>
    </w:p>
    <w:p w:rsidR="00E96D22" w:rsidRDefault="00E96D22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  <w:r w:rsidR="00190909">
        <w:rPr>
          <w:sz w:val="28"/>
          <w:szCs w:val="28"/>
        </w:rPr>
        <w:t xml:space="preserve">     1) познакомить учащихся со «святыми земли русской» с помощью произведений музыкальной и художественной культуры;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научить определять особенности былин по их жанровому признаку;</w:t>
      </w:r>
    </w:p>
    <w:p w:rsidR="00190909" w:rsidRP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3) выполнять по образцу характерные способы воспроизведения музыкального текста («Тропарь»).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Методы и приёмы работы:</w:t>
      </w:r>
      <w:r w:rsidR="008D0F48">
        <w:rPr>
          <w:sz w:val="28"/>
          <w:szCs w:val="28"/>
        </w:rPr>
        <w:t xml:space="preserve"> </w:t>
      </w:r>
      <w:r w:rsidR="00190909">
        <w:rPr>
          <w:sz w:val="28"/>
          <w:szCs w:val="28"/>
        </w:rPr>
        <w:t xml:space="preserve">    </w:t>
      </w:r>
      <w:r w:rsidR="008D0F48">
        <w:rPr>
          <w:sz w:val="28"/>
          <w:szCs w:val="28"/>
        </w:rPr>
        <w:t xml:space="preserve">- </w:t>
      </w:r>
      <w:r w:rsidR="00190909">
        <w:rPr>
          <w:sz w:val="28"/>
          <w:szCs w:val="28"/>
        </w:rPr>
        <w:t>методы стимулирования и мотивации;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метод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метод соучастия;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метод «пластическое интонирование»;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метод погружения;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метод контроля и самоконтроля;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метод имитационного моделирования;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приём «Музыкальное приветствие»;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приём визуализации;</w:t>
      </w:r>
    </w:p>
    <w:p w:rsidR="00597861" w:rsidRDefault="00190909" w:rsidP="005978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7861">
        <w:rPr>
          <w:sz w:val="28"/>
          <w:szCs w:val="28"/>
        </w:rPr>
        <w:t>- работа со справочной литературой.</w:t>
      </w:r>
    </w:p>
    <w:p w:rsidR="00E96D22" w:rsidRPr="008D0F48" w:rsidRDefault="00E96D22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Опорные слова:</w:t>
      </w:r>
      <w:r w:rsidR="008D0F48">
        <w:rPr>
          <w:sz w:val="28"/>
          <w:szCs w:val="28"/>
          <w:u w:val="single"/>
        </w:rPr>
        <w:t xml:space="preserve"> </w:t>
      </w:r>
      <w:r w:rsidR="008D0F48">
        <w:rPr>
          <w:sz w:val="28"/>
          <w:szCs w:val="28"/>
        </w:rPr>
        <w:t xml:space="preserve"> икона, былина, святость, стихира, тропарь.</w:t>
      </w:r>
    </w:p>
    <w:p w:rsidR="00E96D22" w:rsidRDefault="00E96D22" w:rsidP="006A7DFA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Межпредметные</w:t>
      </w:r>
      <w:proofErr w:type="spellEnd"/>
      <w:r>
        <w:rPr>
          <w:sz w:val="28"/>
          <w:szCs w:val="28"/>
          <w:u w:val="single"/>
        </w:rPr>
        <w:t xml:space="preserve"> связи:</w:t>
      </w:r>
      <w:r w:rsidR="00060C38">
        <w:rPr>
          <w:sz w:val="28"/>
          <w:szCs w:val="28"/>
          <w:u w:val="single"/>
        </w:rPr>
        <w:t xml:space="preserve"> - </w:t>
      </w:r>
      <w:r w:rsidR="00060C38">
        <w:rPr>
          <w:sz w:val="28"/>
          <w:szCs w:val="28"/>
        </w:rPr>
        <w:t>«Икона</w:t>
      </w:r>
      <w:proofErr w:type="gramStart"/>
      <w:r w:rsidR="00060C38">
        <w:rPr>
          <w:sz w:val="28"/>
          <w:szCs w:val="28"/>
        </w:rPr>
        <w:t xml:space="preserve"> В</w:t>
      </w:r>
      <w:proofErr w:type="gramEnd"/>
      <w:r w:rsidR="00060C38">
        <w:rPr>
          <w:sz w:val="28"/>
          <w:szCs w:val="28"/>
        </w:rPr>
        <w:t>сех святых, в земле Русской просиявших»;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В. Васнецов «Богатыри»;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икона «Преподобный Илья Муромский </w:t>
      </w:r>
      <w:proofErr w:type="spellStart"/>
      <w:r>
        <w:rPr>
          <w:sz w:val="28"/>
          <w:szCs w:val="28"/>
        </w:rPr>
        <w:t>Чудотво</w:t>
      </w:r>
      <w:proofErr w:type="spellEnd"/>
      <w:r>
        <w:rPr>
          <w:sz w:val="28"/>
          <w:szCs w:val="28"/>
        </w:rPr>
        <w:t xml:space="preserve"> – </w:t>
      </w:r>
    </w:p>
    <w:p w:rsidR="00060C38" w:rsidRPr="00060C38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>».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Методическое обеспечение:</w:t>
      </w:r>
      <w:r w:rsidR="00980205">
        <w:rPr>
          <w:sz w:val="28"/>
          <w:szCs w:val="28"/>
        </w:rPr>
        <w:t>-</w:t>
      </w:r>
      <w:r w:rsidR="00060C38">
        <w:rPr>
          <w:sz w:val="28"/>
          <w:szCs w:val="28"/>
        </w:rPr>
        <w:t xml:space="preserve"> </w:t>
      </w:r>
      <w:r w:rsidR="00980205">
        <w:rPr>
          <w:sz w:val="28"/>
          <w:szCs w:val="28"/>
        </w:rPr>
        <w:t xml:space="preserve">портреты княгини Ольги, Великого князя </w:t>
      </w:r>
      <w:proofErr w:type="spellStart"/>
      <w:r w:rsidR="00980205">
        <w:rPr>
          <w:sz w:val="28"/>
          <w:szCs w:val="28"/>
        </w:rPr>
        <w:t>Вла</w:t>
      </w:r>
      <w:proofErr w:type="spellEnd"/>
      <w:r w:rsidR="00980205">
        <w:rPr>
          <w:sz w:val="28"/>
          <w:szCs w:val="28"/>
        </w:rPr>
        <w:t xml:space="preserve"> – </w:t>
      </w:r>
    </w:p>
    <w:p w:rsidR="00980205" w:rsidRDefault="00980205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димира</w:t>
      </w:r>
      <w:proofErr w:type="spellEnd"/>
      <w:r>
        <w:rPr>
          <w:sz w:val="28"/>
          <w:szCs w:val="28"/>
        </w:rPr>
        <w:t>;</w:t>
      </w:r>
    </w:p>
    <w:p w:rsidR="00980205" w:rsidRDefault="00597861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80205">
        <w:rPr>
          <w:sz w:val="28"/>
          <w:szCs w:val="28"/>
        </w:rPr>
        <w:t xml:space="preserve">   - портрет А.П. Бородина;</w:t>
      </w:r>
    </w:p>
    <w:p w:rsidR="00980205" w:rsidRDefault="00980205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 В.Г. </w:t>
      </w:r>
      <w:proofErr w:type="spellStart"/>
      <w:r>
        <w:rPr>
          <w:sz w:val="28"/>
          <w:szCs w:val="28"/>
        </w:rPr>
        <w:t>Ражников</w:t>
      </w:r>
      <w:proofErr w:type="spellEnd"/>
      <w:r>
        <w:rPr>
          <w:sz w:val="28"/>
          <w:szCs w:val="28"/>
        </w:rPr>
        <w:t xml:space="preserve"> «Словарь эстетический эмоций»;</w:t>
      </w:r>
    </w:p>
    <w:p w:rsidR="00980205" w:rsidRDefault="00980205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рисунки детей</w:t>
      </w:r>
      <w:r w:rsidR="00712EA3">
        <w:rPr>
          <w:sz w:val="28"/>
          <w:szCs w:val="28"/>
        </w:rPr>
        <w:t xml:space="preserve"> на темы: «Русь православная», </w:t>
      </w:r>
    </w:p>
    <w:p w:rsidR="00712EA3" w:rsidRDefault="00712EA3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0F48">
        <w:rPr>
          <w:sz w:val="28"/>
          <w:szCs w:val="28"/>
        </w:rPr>
        <w:t>«Великий колокольный звон»;</w:t>
      </w:r>
    </w:p>
    <w:p w:rsidR="008D0F48" w:rsidRDefault="008D0F4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музыкальный центр;</w:t>
      </w:r>
    </w:p>
    <w:p w:rsidR="008D0F48" w:rsidRDefault="008D0F4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фортепиано;</w:t>
      </w:r>
    </w:p>
    <w:p w:rsidR="008D0F48" w:rsidRPr="00060C38" w:rsidRDefault="008D0F4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камертон.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Музыкальный материал</w:t>
      </w:r>
      <w:r w:rsidRPr="00060C38">
        <w:rPr>
          <w:sz w:val="28"/>
          <w:szCs w:val="28"/>
        </w:rPr>
        <w:t>:</w:t>
      </w:r>
      <w:r w:rsidR="00060C38" w:rsidRPr="00060C38">
        <w:rPr>
          <w:sz w:val="28"/>
          <w:szCs w:val="28"/>
        </w:rPr>
        <w:t xml:space="preserve"> - Былина про Илью Муромца </w:t>
      </w:r>
      <w:r w:rsidR="00060C38">
        <w:rPr>
          <w:sz w:val="28"/>
          <w:szCs w:val="28"/>
        </w:rPr>
        <w:t xml:space="preserve">«Из того ли города </w:t>
      </w:r>
      <w:proofErr w:type="gramStart"/>
      <w:r w:rsidR="00060C38">
        <w:rPr>
          <w:sz w:val="28"/>
          <w:szCs w:val="28"/>
        </w:rPr>
        <w:t>из</w:t>
      </w:r>
      <w:proofErr w:type="gramEnd"/>
      <w:r w:rsidR="00060C38">
        <w:rPr>
          <w:sz w:val="28"/>
          <w:szCs w:val="28"/>
        </w:rPr>
        <w:t xml:space="preserve"> 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Мурома»;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  А.П. Бородин, симфония №2 «Богатырская», 1 ч., 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(фрагмент);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 Стихира «Земле Русская, граде </w:t>
      </w:r>
      <w:proofErr w:type="spellStart"/>
      <w:r>
        <w:rPr>
          <w:sz w:val="28"/>
          <w:szCs w:val="28"/>
        </w:rPr>
        <w:t>святый</w:t>
      </w:r>
      <w:proofErr w:type="spellEnd"/>
      <w:r>
        <w:rPr>
          <w:sz w:val="28"/>
          <w:szCs w:val="28"/>
        </w:rPr>
        <w:t>!»;</w:t>
      </w:r>
    </w:p>
    <w:p w:rsidR="00E96D22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 «Тропарь».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9E0343" w:rsidRDefault="009E0343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Ход урока.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</w:rPr>
      </w:pPr>
    </w:p>
    <w:p w:rsidR="009E0343" w:rsidRDefault="009E0343" w:rsidP="006A7DF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9E0343" w:rsidRDefault="009E0343" w:rsidP="006A7DF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трезвучию: «Добрый день, добрый день!»</w:t>
      </w:r>
    </w:p>
    <w:p w:rsidR="009E0343" w:rsidRDefault="009E0343" w:rsidP="006A7DF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Дин-дон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дин-дон</w:t>
      </w:r>
      <w:proofErr w:type="spellEnd"/>
      <w:r>
        <w:rPr>
          <w:sz w:val="28"/>
          <w:szCs w:val="28"/>
        </w:rPr>
        <w:t xml:space="preserve"> – прозвенел звонок.</w:t>
      </w:r>
    </w:p>
    <w:p w:rsidR="009E0343" w:rsidRDefault="009E0343" w:rsidP="006A7DFA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Дин-дон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дин-дон</w:t>
      </w:r>
      <w:proofErr w:type="spellEnd"/>
      <w:r>
        <w:rPr>
          <w:sz w:val="28"/>
          <w:szCs w:val="28"/>
        </w:rPr>
        <w:t>, мы садимся на урок!</w:t>
      </w:r>
    </w:p>
    <w:p w:rsidR="006C36A3" w:rsidRDefault="006C36A3" w:rsidP="006A7DFA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(исполнение по тонам звучащих колокольчиков разной высоты).</w:t>
      </w:r>
    </w:p>
    <w:p w:rsidR="006C36A3" w:rsidRDefault="006C36A3" w:rsidP="006A7DFA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</w:p>
    <w:p w:rsidR="009E0343" w:rsidRDefault="009E0343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…И почти уж две тысячи лет стоит над землёю немеркнущий свет…</w:t>
      </w:r>
    </w:p>
    <w:p w:rsidR="006C36A3" w:rsidRDefault="006C36A3" w:rsidP="006A7DFA">
      <w:pPr>
        <w:spacing w:after="0" w:line="240" w:lineRule="auto"/>
        <w:jc w:val="both"/>
        <w:rPr>
          <w:sz w:val="28"/>
          <w:szCs w:val="28"/>
        </w:rPr>
      </w:pPr>
    </w:p>
    <w:p w:rsidR="009E0343" w:rsidRDefault="006C36A3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начинаем изучать</w:t>
      </w:r>
      <w:r w:rsidR="009E0343">
        <w:rPr>
          <w:sz w:val="28"/>
          <w:szCs w:val="28"/>
        </w:rPr>
        <w:t xml:space="preserve"> раздел: «О России петь – что стремиться в храм!»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</w:p>
    <w:p w:rsidR="00682AAD" w:rsidRDefault="00682AAD" w:rsidP="006A7DF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Вступление.</w:t>
      </w:r>
    </w:p>
    <w:p w:rsidR="00682AAD" w:rsidRPr="00F20E78" w:rsidRDefault="00682AAD" w:rsidP="00F20E7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F20E78">
        <w:rPr>
          <w:sz w:val="28"/>
          <w:szCs w:val="28"/>
        </w:rPr>
        <w:t>Посмотрите на эти картины. Их нарисовали ваши товарищи.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  <w:r w:rsidRPr="00682AAD">
        <w:rPr>
          <w:sz w:val="28"/>
          <w:szCs w:val="28"/>
          <w:u w:val="single"/>
        </w:rPr>
        <w:t xml:space="preserve">В.: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Что изображено на рисунках? (Храмы, колокольный звон).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Попробуем перенестись в глубокую древность.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  <w:r w:rsidRPr="00682AAD">
        <w:rPr>
          <w:sz w:val="28"/>
          <w:szCs w:val="28"/>
          <w:u w:val="single"/>
        </w:rPr>
        <w:t>В.:</w:t>
      </w:r>
      <w:r>
        <w:rPr>
          <w:sz w:val="28"/>
          <w:szCs w:val="28"/>
        </w:rPr>
        <w:t xml:space="preserve">       Какой была Древняя Русь?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Много ли в ней было городов, деревень?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 каждом селе, в каждом городе имелась церковь или даже храм.</w:t>
      </w:r>
    </w:p>
    <w:p w:rsidR="001F2FE6" w:rsidRDefault="00682AAD" w:rsidP="006A7DFA">
      <w:pPr>
        <w:spacing w:after="0" w:line="240" w:lineRule="auto"/>
        <w:jc w:val="both"/>
        <w:rPr>
          <w:sz w:val="28"/>
          <w:szCs w:val="28"/>
        </w:rPr>
      </w:pPr>
      <w:r w:rsidRPr="006C36A3">
        <w:rPr>
          <w:sz w:val="28"/>
          <w:szCs w:val="28"/>
          <w:u w:val="single"/>
        </w:rPr>
        <w:t>В.</w:t>
      </w:r>
      <w:r w:rsidRPr="006C36A3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  Без чего  (какого атрибута) невозможно представить себе храм? (Без колоколов).</w:t>
      </w:r>
    </w:p>
    <w:p w:rsidR="002116F6" w:rsidRDefault="00682AAD" w:rsidP="001F2FE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какие виды колокольного звона различают люди?</w:t>
      </w:r>
      <w:r>
        <w:rPr>
          <w:sz w:val="28"/>
          <w:szCs w:val="28"/>
        </w:rPr>
        <w:tab/>
        <w:t xml:space="preserve">Чему (каким событиям в жизни народа) соответствовало их звучание? </w:t>
      </w:r>
      <w:proofErr w:type="gramStart"/>
      <w:r>
        <w:rPr>
          <w:sz w:val="28"/>
          <w:szCs w:val="28"/>
        </w:rPr>
        <w:t xml:space="preserve">(Набат – нападение </w:t>
      </w:r>
      <w:r w:rsidR="002116F6">
        <w:rPr>
          <w:sz w:val="28"/>
          <w:szCs w:val="28"/>
        </w:rPr>
        <w:t>врагов, пожар;</w:t>
      </w:r>
      <w:r>
        <w:rPr>
          <w:sz w:val="28"/>
          <w:szCs w:val="28"/>
        </w:rPr>
        <w:t xml:space="preserve">  трезвон – каждодневное, обычное звучание</w:t>
      </w:r>
      <w:r w:rsidR="002116F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благовест</w:t>
      </w:r>
      <w:r w:rsidR="002116F6">
        <w:rPr>
          <w:sz w:val="28"/>
          <w:szCs w:val="28"/>
        </w:rPr>
        <w:t xml:space="preserve"> – церковный праздник.)</w:t>
      </w:r>
      <w:r w:rsidR="002116F6">
        <w:rPr>
          <w:sz w:val="28"/>
          <w:szCs w:val="28"/>
        </w:rPr>
        <w:tab/>
      </w:r>
      <w:r w:rsidR="002116F6">
        <w:rPr>
          <w:sz w:val="28"/>
          <w:szCs w:val="28"/>
        </w:rPr>
        <w:tab/>
      </w:r>
      <w:proofErr w:type="gramEnd"/>
    </w:p>
    <w:p w:rsidR="002116F6" w:rsidRDefault="002116F6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Хорошо на колокольне </w:t>
      </w:r>
    </w:p>
    <w:p w:rsidR="002116F6" w:rsidRDefault="002116F6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Позвонить в колокола.</w:t>
      </w:r>
    </w:p>
    <w:p w:rsidR="002116F6" w:rsidRDefault="002116F6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Чтобы праздник был раздольней,</w:t>
      </w:r>
    </w:p>
    <w:p w:rsidR="002116F6" w:rsidRDefault="002116F6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душа запеть смогла!</w:t>
      </w:r>
    </w:p>
    <w:p w:rsidR="002116F6" w:rsidRDefault="002116F6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(Священник Владимир </w:t>
      </w:r>
      <w:proofErr w:type="spellStart"/>
      <w:r>
        <w:rPr>
          <w:sz w:val="28"/>
          <w:szCs w:val="28"/>
        </w:rPr>
        <w:t>Шамонин</w:t>
      </w:r>
      <w:proofErr w:type="spellEnd"/>
      <w:r>
        <w:rPr>
          <w:sz w:val="28"/>
          <w:szCs w:val="28"/>
        </w:rPr>
        <w:t xml:space="preserve"> «Радость»).</w:t>
      </w:r>
    </w:p>
    <w:p w:rsidR="002116F6" w:rsidRDefault="002116F6" w:rsidP="006A7DF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Набат;</w:t>
      </w:r>
    </w:p>
    <w:p w:rsidR="002116F6" w:rsidRDefault="002116F6" w:rsidP="006A7DF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Трезвон;</w:t>
      </w:r>
    </w:p>
    <w:p w:rsidR="002116F6" w:rsidRDefault="002116F6" w:rsidP="006A7DF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Благовест – исполнение по </w:t>
      </w:r>
      <w:proofErr w:type="spellStart"/>
      <w:r>
        <w:rPr>
          <w:sz w:val="28"/>
          <w:szCs w:val="28"/>
        </w:rPr>
        <w:t>ритмоформулам</w:t>
      </w:r>
      <w:proofErr w:type="spellEnd"/>
      <w:r>
        <w:rPr>
          <w:sz w:val="28"/>
          <w:szCs w:val="28"/>
        </w:rPr>
        <w:t xml:space="preserve"> всех видов колокольных звонов.</w:t>
      </w:r>
    </w:p>
    <w:p w:rsidR="002116F6" w:rsidRDefault="002116F6" w:rsidP="006A7DF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6A7DFA" w:rsidRPr="00F20E78" w:rsidRDefault="002116F6" w:rsidP="00F20E7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F20E78">
        <w:rPr>
          <w:sz w:val="28"/>
          <w:szCs w:val="28"/>
        </w:rPr>
        <w:t>Посмотрите на «Икону</w:t>
      </w:r>
      <w:proofErr w:type="gramStart"/>
      <w:r w:rsidRPr="00F20E78">
        <w:rPr>
          <w:sz w:val="28"/>
          <w:szCs w:val="28"/>
        </w:rPr>
        <w:t xml:space="preserve"> В</w:t>
      </w:r>
      <w:proofErr w:type="gramEnd"/>
      <w:r w:rsidRPr="00F20E78">
        <w:rPr>
          <w:sz w:val="28"/>
          <w:szCs w:val="28"/>
        </w:rPr>
        <w:t xml:space="preserve">сех святых, в земле Русской просиявших» (стр. 27 учебника). </w:t>
      </w:r>
      <w:r w:rsidR="006A7DFA" w:rsidRPr="00F20E78">
        <w:rPr>
          <w:sz w:val="28"/>
          <w:szCs w:val="28"/>
        </w:rPr>
        <w:t xml:space="preserve"> </w:t>
      </w:r>
    </w:p>
    <w:p w:rsidR="001B6E5F" w:rsidRDefault="001B6E5F" w:rsidP="001B6E5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В.: Как вы считаете, чем икона отличается от картины? (Ответы детей).</w:t>
      </w:r>
    </w:p>
    <w:p w:rsidR="001B6E5F" w:rsidRDefault="001B6E5F" w:rsidP="001B6E5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Икона – это события, а картина – это срез, мгновение жизни.</w:t>
      </w:r>
    </w:p>
    <w:p w:rsidR="002116F6" w:rsidRDefault="006A7DFA" w:rsidP="006A7DFA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Святые земли Русской… Кто эти люди? Чем они занимались? Кем были?</w:t>
      </w:r>
    </w:p>
    <w:p w:rsidR="006A7DFA" w:rsidRDefault="006A7DFA" w:rsidP="006A7DFA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Самое удивительное, что святыми на Руси становились и князья, и крестьяне, и цари, и купцы. У каждого из них в жизни был подвиг.</w:t>
      </w:r>
    </w:p>
    <w:p w:rsidR="002116F6" w:rsidRDefault="002116F6" w:rsidP="006A7DFA">
      <w:pPr>
        <w:spacing w:after="0" w:line="240" w:lineRule="auto"/>
        <w:jc w:val="both"/>
        <w:rPr>
          <w:sz w:val="28"/>
          <w:szCs w:val="28"/>
        </w:rPr>
      </w:pPr>
      <w:r w:rsidRPr="001B6E5F">
        <w:rPr>
          <w:sz w:val="28"/>
          <w:szCs w:val="28"/>
          <w:u w:val="single"/>
        </w:rPr>
        <w:t>В.:</w:t>
      </w:r>
      <w:r>
        <w:rPr>
          <w:sz w:val="28"/>
          <w:szCs w:val="28"/>
        </w:rPr>
        <w:t xml:space="preserve">  Как вы думаете, кого на ней изобразили одними из первых святых?</w:t>
      </w:r>
      <w:r w:rsidR="006A7DFA">
        <w:rPr>
          <w:sz w:val="28"/>
          <w:szCs w:val="28"/>
        </w:rPr>
        <w:t xml:space="preserve"> Подумайте о том, что из века в век на Русь нападали враги, что наши предки то и делали, что защищались.</w:t>
      </w:r>
    </w:p>
    <w:p w:rsidR="001B6E5F" w:rsidRDefault="001B6E5F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Да, первыми защитниками Древней Руси были богатыри. </w:t>
      </w:r>
    </w:p>
    <w:p w:rsidR="006A7DFA" w:rsidRDefault="001B6E5F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В.</w:t>
      </w:r>
      <w:r>
        <w:rPr>
          <w:sz w:val="28"/>
          <w:szCs w:val="28"/>
        </w:rPr>
        <w:t>: О ком из них вы имеете представление? Как их звали? Каково их (богатырей) происхождение?</w:t>
      </w:r>
    </w:p>
    <w:p w:rsidR="001B6E5F" w:rsidRDefault="00D7761B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Посмотрите на картину В. Васнецова «Богатыри».</w:t>
      </w:r>
    </w:p>
    <w:p w:rsidR="00D7761B" w:rsidRDefault="00D7761B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хорошо знают Илью Муромца как сказочного, былинного героя. Помнят его подвиги. Представляют облик Ильи по картине В.Васнецова. Однако почти 800 лет назад этот человек действительно жил в селе Карачарове, что под городом Муромом. </w:t>
      </w:r>
      <w:proofErr w:type="gramStart"/>
      <w:r>
        <w:rPr>
          <w:sz w:val="28"/>
          <w:szCs w:val="28"/>
        </w:rPr>
        <w:t>Чудом</w:t>
      </w:r>
      <w:proofErr w:type="gramEnd"/>
      <w:r>
        <w:rPr>
          <w:sz w:val="28"/>
          <w:szCs w:val="28"/>
        </w:rPr>
        <w:t xml:space="preserve"> получив уже в зрелом возрасте богатырскую силу, Илья не гордился ею, а считал её драгоценным даром, который дан ему для служения русскому народу. </w:t>
      </w:r>
    </w:p>
    <w:p w:rsidR="00D7761B" w:rsidRDefault="00D7761B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Илью Муромца не называли удалым – его спокойная, величавая мощь выше удали и суеты. </w:t>
      </w:r>
    </w:p>
    <w:p w:rsidR="00D7761B" w:rsidRDefault="00D7761B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Ещё при жизни Ильи Муромца в народе о нём было сложено множество былин и сказаний. </w:t>
      </w:r>
    </w:p>
    <w:p w:rsidR="00D7761B" w:rsidRDefault="00D7761B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одной из них говорится, что Илья «приехал – то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стольный Киев-град а ко славному ко князю на широкий двор».</w:t>
      </w:r>
    </w:p>
    <w:p w:rsidR="00D7761B" w:rsidRDefault="00D7761B" w:rsidP="00D7761B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Былина «Из того ли города из Мурома, из того ль села да Карачарова, из того с подворья богатырского выезжал дородный добрый молодец…» - разучивание.</w:t>
      </w:r>
    </w:p>
    <w:p w:rsidR="008D2210" w:rsidRPr="008D2210" w:rsidRDefault="008D2210" w:rsidP="008D2210">
      <w:pPr>
        <w:spacing w:after="0" w:line="240" w:lineRule="auto"/>
        <w:jc w:val="both"/>
        <w:rPr>
          <w:sz w:val="28"/>
          <w:szCs w:val="28"/>
        </w:rPr>
      </w:pPr>
      <w:r w:rsidRPr="008D2210">
        <w:rPr>
          <w:sz w:val="28"/>
          <w:szCs w:val="28"/>
          <w:u w:val="single"/>
        </w:rPr>
        <w:t xml:space="preserve">В.:  </w:t>
      </w:r>
      <w:r w:rsidRPr="008D2210">
        <w:rPr>
          <w:sz w:val="28"/>
          <w:szCs w:val="28"/>
        </w:rPr>
        <w:t xml:space="preserve">Как мы определим, </w:t>
      </w:r>
      <w:r>
        <w:rPr>
          <w:sz w:val="28"/>
          <w:szCs w:val="28"/>
        </w:rPr>
        <w:t xml:space="preserve">что это жанр былины? (Внимание к слову, </w:t>
      </w:r>
      <w:proofErr w:type="spellStart"/>
      <w:r>
        <w:rPr>
          <w:sz w:val="28"/>
          <w:szCs w:val="28"/>
        </w:rPr>
        <w:t>распевность</w:t>
      </w:r>
      <w:proofErr w:type="spellEnd"/>
      <w:r>
        <w:rPr>
          <w:sz w:val="28"/>
          <w:szCs w:val="28"/>
        </w:rPr>
        <w:t>, простота мелодии).</w:t>
      </w:r>
    </w:p>
    <w:p w:rsidR="00D7761B" w:rsidRDefault="00F20E78" w:rsidP="00D776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Илья Муромец – не только былинный герой, он – русский святой. Его память церковь празднует в самом начале года – 1 января.</w:t>
      </w:r>
    </w:p>
    <w:p w:rsidR="00F20E78" w:rsidRDefault="00F20E78" w:rsidP="00D776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Мощи святого Ильи Муромца хранятся в </w:t>
      </w:r>
      <w:proofErr w:type="spellStart"/>
      <w:r>
        <w:rPr>
          <w:sz w:val="28"/>
          <w:szCs w:val="28"/>
        </w:rPr>
        <w:t>Киево-Печёрскрй</w:t>
      </w:r>
      <w:proofErr w:type="spellEnd"/>
      <w:r>
        <w:rPr>
          <w:sz w:val="28"/>
          <w:szCs w:val="28"/>
        </w:rPr>
        <w:t xml:space="preserve"> лавре, стоящей на высоком берегу Днепра.</w:t>
      </w:r>
    </w:p>
    <w:p w:rsidR="00F20E78" w:rsidRDefault="00F20E78" w:rsidP="00F20E7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икону «Преподобный Илья Муромский Чудотворец».</w:t>
      </w:r>
    </w:p>
    <w:p w:rsidR="00F20E78" w:rsidRDefault="00F20E78" w:rsidP="00F20E78">
      <w:pPr>
        <w:spacing w:after="0" w:line="240" w:lineRule="auto"/>
        <w:jc w:val="both"/>
        <w:rPr>
          <w:sz w:val="28"/>
          <w:szCs w:val="28"/>
        </w:rPr>
      </w:pPr>
      <w:r w:rsidRPr="00F20E78">
        <w:rPr>
          <w:sz w:val="28"/>
          <w:szCs w:val="28"/>
          <w:u w:val="single"/>
        </w:rPr>
        <w:t xml:space="preserve">В.: </w:t>
      </w:r>
      <w:r>
        <w:rPr>
          <w:sz w:val="28"/>
          <w:szCs w:val="28"/>
        </w:rPr>
        <w:t xml:space="preserve">По каким признакам мы видим, что на иконе изображён святой? (Нимб над головой). </w:t>
      </w:r>
    </w:p>
    <w:p w:rsidR="00AC399B" w:rsidRDefault="00AC399B" w:rsidP="00F20E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теперь представьте себе, что все три богатыря въезжают на своих конях  в Киев – матерь городов русских.</w:t>
      </w:r>
    </w:p>
    <w:p w:rsidR="00AC399B" w:rsidRDefault="00AC399B" w:rsidP="00F20E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В.: Как вы думаете, могла ли их изображать вот такая музыка? (Ответы детей – после прослушивания фрагмента).</w:t>
      </w:r>
    </w:p>
    <w:p w:rsidR="00AC399B" w:rsidRDefault="00B966C3" w:rsidP="00AC399B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А.П. Бородин, симфония № 2 «Богатырская», 1 часть.</w:t>
      </w:r>
    </w:p>
    <w:p w:rsidR="008D5EE8" w:rsidRPr="008D5EE8" w:rsidRDefault="008D5EE8" w:rsidP="008D5EE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 портрета А.П. Бородина.</w:t>
      </w:r>
    </w:p>
    <w:p w:rsidR="00B966C3" w:rsidRDefault="00B966C3" w:rsidP="00B966C3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композитор </w:t>
      </w:r>
      <w:r>
        <w:rPr>
          <w:sz w:val="28"/>
          <w:szCs w:val="28"/>
          <w:lang w:val="en-US"/>
        </w:rPr>
        <w:t>XIX</w:t>
      </w:r>
      <w:r w:rsidRPr="00B966C3">
        <w:rPr>
          <w:sz w:val="28"/>
          <w:szCs w:val="28"/>
        </w:rPr>
        <w:t xml:space="preserve"> </w:t>
      </w:r>
      <w:r>
        <w:rPr>
          <w:sz w:val="28"/>
          <w:szCs w:val="28"/>
        </w:rPr>
        <w:t>века А.П. Бородин</w:t>
      </w:r>
      <w:r w:rsidR="008D5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достаточно изобразительно показал нам в своей музыке при помощи стилизованного былинного </w:t>
      </w:r>
      <w:proofErr w:type="gramStart"/>
      <w:r>
        <w:rPr>
          <w:sz w:val="28"/>
          <w:szCs w:val="28"/>
        </w:rPr>
        <w:t>напева черты характера защитников земли Русской</w:t>
      </w:r>
      <w:proofErr w:type="gramEnd"/>
      <w:r>
        <w:rPr>
          <w:sz w:val="28"/>
          <w:szCs w:val="28"/>
        </w:rPr>
        <w:t>.</w:t>
      </w:r>
    </w:p>
    <w:p w:rsidR="00B966C3" w:rsidRDefault="00B966C3" w:rsidP="00B966C3">
      <w:pPr>
        <w:spacing w:after="0" w:line="240" w:lineRule="auto"/>
        <w:jc w:val="both"/>
        <w:rPr>
          <w:sz w:val="28"/>
          <w:szCs w:val="28"/>
        </w:rPr>
      </w:pPr>
      <w:r w:rsidRPr="00B966C3">
        <w:rPr>
          <w:sz w:val="28"/>
          <w:szCs w:val="28"/>
          <w:u w:val="single"/>
        </w:rPr>
        <w:lastRenderedPageBreak/>
        <w:t xml:space="preserve">В.: </w:t>
      </w:r>
      <w:r>
        <w:rPr>
          <w:sz w:val="28"/>
          <w:szCs w:val="28"/>
          <w:u w:val="single"/>
        </w:rPr>
        <w:t xml:space="preserve"> </w:t>
      </w:r>
      <w:r w:rsidRPr="00B966C3">
        <w:rPr>
          <w:sz w:val="28"/>
          <w:szCs w:val="28"/>
        </w:rPr>
        <w:t>По «Словарю э</w:t>
      </w:r>
      <w:r>
        <w:rPr>
          <w:sz w:val="28"/>
          <w:szCs w:val="28"/>
        </w:rPr>
        <w:t xml:space="preserve">стетических эмоций» В.Г. </w:t>
      </w:r>
      <w:proofErr w:type="spellStart"/>
      <w:r>
        <w:rPr>
          <w:sz w:val="28"/>
          <w:szCs w:val="28"/>
        </w:rPr>
        <w:t>Ражникова</w:t>
      </w:r>
      <w:proofErr w:type="spellEnd"/>
      <w:r>
        <w:rPr>
          <w:sz w:val="28"/>
          <w:szCs w:val="28"/>
        </w:rPr>
        <w:t xml:space="preserve"> определите характер звучания этого фрагмента симфонии №2 «Богатырской» А.П. Бородина.</w:t>
      </w:r>
    </w:p>
    <w:p w:rsidR="00B966C3" w:rsidRDefault="00B966C3" w:rsidP="00B966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(Ответы детей).</w:t>
      </w:r>
    </w:p>
    <w:p w:rsidR="00E40C65" w:rsidRDefault="00E40C65" w:rsidP="00B966C3">
      <w:pPr>
        <w:spacing w:after="0" w:line="240" w:lineRule="auto"/>
        <w:jc w:val="both"/>
        <w:rPr>
          <w:sz w:val="28"/>
          <w:szCs w:val="28"/>
        </w:rPr>
      </w:pPr>
      <w:r w:rsidRPr="00A12628">
        <w:rPr>
          <w:sz w:val="28"/>
          <w:szCs w:val="28"/>
          <w:u w:val="single"/>
        </w:rPr>
        <w:t>В.</w:t>
      </w:r>
      <w:r>
        <w:rPr>
          <w:sz w:val="28"/>
          <w:szCs w:val="28"/>
        </w:rPr>
        <w:t>: Сравните звучание этого фрагмента с былинным напевом, разученным нами ранее: что у них общего, а что их отличает?</w:t>
      </w:r>
    </w:p>
    <w:p w:rsidR="006E3788" w:rsidRDefault="00A12628" w:rsidP="00A126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первыми святыми на Руси были Великий Князь Владимир и Княгиня Ольга, крестившие Русь, защитники Руси Александр Невский, Сергий Радонежский, русский богатырь Илья Муромец, Кирилл и </w:t>
      </w: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 xml:space="preserve"> – создатели славянской азбуки.</w:t>
      </w:r>
    </w:p>
    <w:p w:rsidR="00A12628" w:rsidRDefault="00A12628" w:rsidP="00A126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честь всех русских святых в церкви исполняют торжественную песнь-гимн – стихиру.</w:t>
      </w:r>
    </w:p>
    <w:p w:rsidR="00A12628" w:rsidRDefault="00A12628" w:rsidP="00A126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Земле Русская, граде </w:t>
      </w:r>
      <w:proofErr w:type="spellStart"/>
      <w:r>
        <w:rPr>
          <w:sz w:val="28"/>
          <w:szCs w:val="28"/>
        </w:rPr>
        <w:t>святый</w:t>
      </w:r>
      <w:proofErr w:type="spellEnd"/>
      <w:r>
        <w:rPr>
          <w:sz w:val="28"/>
          <w:szCs w:val="28"/>
        </w:rPr>
        <w:t>!</w:t>
      </w:r>
    </w:p>
    <w:p w:rsidR="00A12628" w:rsidRDefault="00A12628" w:rsidP="00A126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Украшай свой дом,</w:t>
      </w:r>
    </w:p>
    <w:p w:rsidR="00A12628" w:rsidRDefault="00A12628" w:rsidP="00A126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нём же </w:t>
      </w:r>
      <w:proofErr w:type="gramStart"/>
      <w:r>
        <w:rPr>
          <w:sz w:val="28"/>
          <w:szCs w:val="28"/>
        </w:rPr>
        <w:t>Божественный</w:t>
      </w:r>
      <w:proofErr w:type="gramEnd"/>
    </w:p>
    <w:p w:rsidR="00A12628" w:rsidRDefault="00A12628" w:rsidP="00A126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Великий сонм святых </w:t>
      </w:r>
      <w:proofErr w:type="spellStart"/>
      <w:r>
        <w:rPr>
          <w:sz w:val="28"/>
          <w:szCs w:val="28"/>
        </w:rPr>
        <w:t>прослави</w:t>
      </w:r>
      <w:proofErr w:type="spellEnd"/>
      <w:r>
        <w:rPr>
          <w:sz w:val="28"/>
          <w:szCs w:val="28"/>
        </w:rPr>
        <w:t>.</w:t>
      </w:r>
    </w:p>
    <w:p w:rsidR="00A12628" w:rsidRDefault="00A12628" w:rsidP="00A12628">
      <w:pPr>
        <w:spacing w:after="0" w:line="240" w:lineRule="auto"/>
        <w:jc w:val="both"/>
        <w:rPr>
          <w:sz w:val="28"/>
          <w:szCs w:val="28"/>
        </w:rPr>
      </w:pPr>
      <w:r w:rsidRPr="00A12628">
        <w:rPr>
          <w:sz w:val="28"/>
          <w:szCs w:val="28"/>
          <w:u w:val="single"/>
        </w:rPr>
        <w:t>В.:</w:t>
      </w:r>
      <w:r>
        <w:rPr>
          <w:sz w:val="28"/>
          <w:szCs w:val="28"/>
        </w:rPr>
        <w:t xml:space="preserve">   Какой церковный праздник будет через 1,5 месяца – один из главных праздников Святой Церкви? (Рождество).</w:t>
      </w:r>
    </w:p>
    <w:p w:rsidR="00A12628" w:rsidRDefault="00A12628" w:rsidP="00A126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Послушайте «Тропарь Рождества Христова» - рождественскую здравицу.</w:t>
      </w:r>
    </w:p>
    <w:p w:rsidR="006A05AD" w:rsidRDefault="00A12628" w:rsidP="00A126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«Тропарь» - активное слушание по нотной записи – в исполнении  хора Московского Сретенского монастыря.</w:t>
      </w:r>
    </w:p>
    <w:p w:rsidR="00A12628" w:rsidRDefault="006A05AD" w:rsidP="006A05AD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карточками: «Тропарь» (исполняется в церкви – богослужебное пение, т.е. в храме, в правилах служения).</w:t>
      </w:r>
    </w:p>
    <w:p w:rsidR="006A05AD" w:rsidRDefault="006A05AD" w:rsidP="006A05A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«Тропарь» - разучивание (текст, по голосам).</w:t>
      </w:r>
    </w:p>
    <w:p w:rsidR="006A05AD" w:rsidRDefault="006A05AD" w:rsidP="006A05AD">
      <w:pPr>
        <w:spacing w:after="0" w:line="240" w:lineRule="auto"/>
        <w:jc w:val="both"/>
        <w:rPr>
          <w:sz w:val="28"/>
          <w:szCs w:val="28"/>
        </w:rPr>
      </w:pPr>
    </w:p>
    <w:p w:rsidR="006A05AD" w:rsidRDefault="006A05AD" w:rsidP="006A05A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 (рефлексия).</w:t>
      </w:r>
    </w:p>
    <w:p w:rsidR="006A05AD" w:rsidRDefault="006A05AD" w:rsidP="006A05AD">
      <w:pPr>
        <w:spacing w:after="0" w:line="240" w:lineRule="auto"/>
        <w:jc w:val="both"/>
        <w:rPr>
          <w:sz w:val="28"/>
          <w:szCs w:val="28"/>
        </w:rPr>
      </w:pPr>
      <w:r w:rsidRPr="006A05AD">
        <w:rPr>
          <w:sz w:val="28"/>
          <w:szCs w:val="28"/>
          <w:u w:val="single"/>
        </w:rPr>
        <w:t>В.:</w:t>
      </w:r>
      <w:r>
        <w:rPr>
          <w:sz w:val="28"/>
          <w:szCs w:val="28"/>
        </w:rPr>
        <w:t xml:space="preserve"> 1) С какой музыкой мы </w:t>
      </w:r>
      <w:r w:rsidR="008D2210">
        <w:rPr>
          <w:sz w:val="28"/>
          <w:szCs w:val="28"/>
        </w:rPr>
        <w:t>познакоми</w:t>
      </w:r>
      <w:r>
        <w:rPr>
          <w:sz w:val="28"/>
          <w:szCs w:val="28"/>
        </w:rPr>
        <w:t xml:space="preserve">лись сегодня на уроке? (С </w:t>
      </w:r>
      <w:proofErr w:type="gramStart"/>
      <w:r>
        <w:rPr>
          <w:sz w:val="28"/>
          <w:szCs w:val="28"/>
        </w:rPr>
        <w:t>богослужебной</w:t>
      </w:r>
      <w:proofErr w:type="gramEnd"/>
      <w:r>
        <w:rPr>
          <w:sz w:val="28"/>
          <w:szCs w:val="28"/>
        </w:rPr>
        <w:t>, с былинами).</w:t>
      </w:r>
    </w:p>
    <w:p w:rsidR="006A05AD" w:rsidRDefault="006A05AD" w:rsidP="006A05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  По какому поводу она звучала? Какую тему мы изучили? (Святые земли русской).</w:t>
      </w:r>
    </w:p>
    <w:p w:rsidR="006A05AD" w:rsidRDefault="006A05AD" w:rsidP="006A05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 Какие виды деятельности нами были освоены? </w:t>
      </w:r>
      <w:r w:rsidR="001E2325">
        <w:rPr>
          <w:sz w:val="28"/>
          <w:szCs w:val="28"/>
        </w:rPr>
        <w:t>(Ответы детей).</w:t>
      </w:r>
    </w:p>
    <w:p w:rsidR="001E2325" w:rsidRDefault="001E2325" w:rsidP="006A05AD">
      <w:pPr>
        <w:spacing w:after="0" w:line="240" w:lineRule="auto"/>
        <w:jc w:val="both"/>
        <w:rPr>
          <w:sz w:val="28"/>
          <w:szCs w:val="28"/>
        </w:rPr>
      </w:pPr>
    </w:p>
    <w:p w:rsidR="001E2325" w:rsidRDefault="001E2325" w:rsidP="006A05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следующий раз мы продолжим знакомство со святыми русской земли, и это будет не менее интересно.</w:t>
      </w:r>
    </w:p>
    <w:p w:rsidR="001E2325" w:rsidRDefault="001E2325" w:rsidP="006A05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Спасибо!</w:t>
      </w: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6A05AD" w:rsidRDefault="0015041B" w:rsidP="006A05A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№1.</w:t>
      </w:r>
    </w:p>
    <w:p w:rsidR="0015041B" w:rsidRPr="0015041B" w:rsidRDefault="0015041B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5041B" w:rsidRPr="00893224" w:rsidRDefault="0015041B" w:rsidP="0015041B">
      <w:pPr>
        <w:spacing w:after="0" w:line="240" w:lineRule="auto"/>
        <w:jc w:val="both"/>
        <w:rPr>
          <w:sz w:val="28"/>
          <w:szCs w:val="28"/>
        </w:rPr>
      </w:pPr>
      <w:r w:rsidRPr="007D746F">
        <w:rPr>
          <w:b/>
          <w:sz w:val="40"/>
          <w:szCs w:val="40"/>
        </w:rPr>
        <w:t xml:space="preserve">Тропарь – </w:t>
      </w:r>
      <w:r w:rsidRPr="007D746F">
        <w:rPr>
          <w:sz w:val="28"/>
          <w:szCs w:val="28"/>
        </w:rPr>
        <w:t>(от греч</w:t>
      </w:r>
      <w:proofErr w:type="gramStart"/>
      <w:r w:rsidRPr="007D746F">
        <w:rPr>
          <w:sz w:val="28"/>
          <w:szCs w:val="28"/>
        </w:rPr>
        <w:t>.</w:t>
      </w:r>
      <w:proofErr w:type="gramEnd"/>
      <w:r w:rsidRPr="007D746F">
        <w:rPr>
          <w:sz w:val="28"/>
          <w:szCs w:val="28"/>
        </w:rPr>
        <w:t xml:space="preserve"> - </w:t>
      </w:r>
      <w:proofErr w:type="gramStart"/>
      <w:r w:rsidRPr="007D746F">
        <w:rPr>
          <w:sz w:val="28"/>
          <w:szCs w:val="28"/>
        </w:rPr>
        <w:t>т</w:t>
      </w:r>
      <w:proofErr w:type="gramEnd"/>
      <w:r w:rsidRPr="007D746F">
        <w:rPr>
          <w:sz w:val="28"/>
          <w:szCs w:val="28"/>
        </w:rPr>
        <w:t xml:space="preserve">роп) – жанр византийской, а позднее </w:t>
      </w:r>
      <w:r w:rsidRPr="00893224">
        <w:rPr>
          <w:sz w:val="28"/>
          <w:szCs w:val="28"/>
        </w:rPr>
        <w:t xml:space="preserve">древнерусской </w:t>
      </w:r>
      <w:proofErr w:type="spellStart"/>
      <w:r w:rsidRPr="00893224">
        <w:rPr>
          <w:sz w:val="28"/>
          <w:szCs w:val="28"/>
        </w:rPr>
        <w:t>гимнографии</w:t>
      </w:r>
      <w:proofErr w:type="spellEnd"/>
      <w:r w:rsidRPr="00893224">
        <w:rPr>
          <w:sz w:val="28"/>
          <w:szCs w:val="28"/>
        </w:rPr>
        <w:t xml:space="preserve">. Жанр тропарь подчинялся музыкально-ритмическим и смысловым образцам и сам становился моделью для других произведений. Позднее вошел в состав кондака. Русский тропарь – небольшое песнопение, образованное </w:t>
      </w:r>
      <w:proofErr w:type="spellStart"/>
      <w:r w:rsidRPr="00893224">
        <w:rPr>
          <w:sz w:val="28"/>
          <w:szCs w:val="28"/>
        </w:rPr>
        <w:t>последованием</w:t>
      </w:r>
      <w:proofErr w:type="spellEnd"/>
      <w:r w:rsidRPr="00893224">
        <w:rPr>
          <w:sz w:val="28"/>
          <w:szCs w:val="28"/>
        </w:rPr>
        <w:t xml:space="preserve"> поэтических и мелодических строк. </w:t>
      </w:r>
    </w:p>
    <w:p w:rsidR="0015041B" w:rsidRPr="006A05AD" w:rsidRDefault="0015041B" w:rsidP="006A05AD">
      <w:pPr>
        <w:spacing w:after="0" w:line="240" w:lineRule="auto"/>
        <w:jc w:val="both"/>
        <w:rPr>
          <w:sz w:val="28"/>
          <w:szCs w:val="28"/>
        </w:rPr>
      </w:pPr>
    </w:p>
    <w:p w:rsidR="00A12628" w:rsidRDefault="00A12628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1F2FE6">
      <w:pPr>
        <w:pStyle w:val="1"/>
        <w:jc w:val="center"/>
      </w:pPr>
      <w:r w:rsidRPr="001F2FE6">
        <w:lastRenderedPageBreak/>
        <w:t>Отзыв на открытый урок по музыке в 4 «в» классе.</w:t>
      </w:r>
    </w:p>
    <w:p w:rsidR="00295502" w:rsidRPr="00295502" w:rsidRDefault="00295502" w:rsidP="00295502"/>
    <w:p w:rsidR="004C6A21" w:rsidRDefault="00195355" w:rsidP="00195355">
      <w:pPr>
        <w:ind w:firstLine="708"/>
        <w:jc w:val="both"/>
        <w:rPr>
          <w:sz w:val="28"/>
          <w:szCs w:val="28"/>
        </w:rPr>
      </w:pPr>
      <w:r w:rsidRPr="00195355">
        <w:rPr>
          <w:sz w:val="28"/>
          <w:szCs w:val="28"/>
        </w:rPr>
        <w:t>14.11.2013.</w:t>
      </w:r>
      <w:r>
        <w:rPr>
          <w:sz w:val="28"/>
          <w:szCs w:val="28"/>
        </w:rPr>
        <w:t xml:space="preserve"> состоялся открытый урок</w:t>
      </w:r>
      <w:r w:rsidR="00A30B34">
        <w:rPr>
          <w:sz w:val="28"/>
          <w:szCs w:val="28"/>
        </w:rPr>
        <w:t xml:space="preserve"> в 4 «в» классе</w:t>
      </w:r>
      <w:r>
        <w:rPr>
          <w:sz w:val="28"/>
          <w:szCs w:val="28"/>
        </w:rPr>
        <w:t xml:space="preserve"> на тему: «Святые земли русской…»</w:t>
      </w:r>
      <w:r w:rsidR="00A30B34">
        <w:rPr>
          <w:sz w:val="28"/>
          <w:szCs w:val="28"/>
        </w:rPr>
        <w:t>, проведённый учителем музыки Караваевой Е.Г.</w:t>
      </w:r>
      <w:r>
        <w:rPr>
          <w:sz w:val="28"/>
          <w:szCs w:val="28"/>
        </w:rPr>
        <w:t xml:space="preserve"> В этот урок органично вписывались рисунки детей 2-4</w:t>
      </w:r>
      <w:r w:rsidRPr="00195355"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классов к разделу предмета «Музыка» - «О России петь – что стремиться в храм!» </w:t>
      </w:r>
    </w:p>
    <w:p w:rsidR="00195355" w:rsidRDefault="00195355" w:rsidP="00195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сложность темы, дети работали на большом эмоциональном подъёме, находя сходство и различие между жанром былины и «Богатырской» симфонией А.П. Бородина, проводя сравнительный анализ (текстовый, музыкальный, художественный) икон и картин, стихиры, тропаря, работая со справочной литературой. Учащиеся рассматривали взаимосвязи музыки с жизнью и другими искусствами, применяя знания и практические умения в нестандартных ситуациях.</w:t>
      </w:r>
    </w:p>
    <w:p w:rsidR="00195355" w:rsidRDefault="00195355" w:rsidP="00195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множества приёмов и методов, используемых учителем для работы на уроке, хочется отметить «Музыкальное приветствие»</w:t>
      </w:r>
      <w:r w:rsidR="00295502">
        <w:rPr>
          <w:sz w:val="28"/>
          <w:szCs w:val="28"/>
        </w:rPr>
        <w:t>, которое развивало у учащихся зрительный, слуховой и двигательный контакт, настраивало на «включение» в урок, пробуждая у них интерес к богослужебной музыке. Также «помог» приём визуализации, при котором дети пели по графическому изображению, применяя знаково-символические схемы.</w:t>
      </w:r>
    </w:p>
    <w:p w:rsidR="00295502" w:rsidRDefault="00295502" w:rsidP="00195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 имитационного моделирования и метод «пластического интонирования» раскрывали учащимся древнюю Русь, постепенно погружая их в богослужебную музыку.</w:t>
      </w:r>
    </w:p>
    <w:p w:rsidR="005C2691" w:rsidRDefault="00186F7A" w:rsidP="00195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взаимодействия учащихся на уроке были весьма разнообразны: индивидуальные (при ответах на вопросы, анализе, выводах, обобщении), групповые и коллективные (ансамблевое и хоровое пение).</w:t>
      </w:r>
    </w:p>
    <w:p w:rsidR="00186F7A" w:rsidRDefault="00186F7A" w:rsidP="00195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такой работы стало коллективное моделирование реальной ситуации («как в храме»): разучивание и исполнение </w:t>
      </w:r>
      <w:r>
        <w:rPr>
          <w:sz w:val="28"/>
          <w:szCs w:val="28"/>
          <w:lang w:val="en-US"/>
        </w:rPr>
        <w:t>a</w:t>
      </w:r>
      <w:r w:rsidRPr="00186F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capella</w:t>
      </w:r>
      <w:proofErr w:type="spellEnd"/>
      <w:r w:rsidRPr="00186F7A">
        <w:rPr>
          <w:sz w:val="28"/>
          <w:szCs w:val="28"/>
        </w:rPr>
        <w:t xml:space="preserve"> </w:t>
      </w:r>
      <w:r>
        <w:rPr>
          <w:sz w:val="28"/>
          <w:szCs w:val="28"/>
        </w:rPr>
        <w:t>«Тропаря».</w:t>
      </w:r>
    </w:p>
    <w:p w:rsidR="00186F7A" w:rsidRDefault="00186F7A" w:rsidP="00186F7A">
      <w:pPr>
        <w:jc w:val="both"/>
        <w:rPr>
          <w:sz w:val="28"/>
          <w:szCs w:val="28"/>
        </w:rPr>
      </w:pPr>
    </w:p>
    <w:p w:rsidR="00186F7A" w:rsidRDefault="00186F7A" w:rsidP="00186F7A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 xml:space="preserve"> А.А.</w:t>
      </w:r>
    </w:p>
    <w:p w:rsidR="004775DF" w:rsidRDefault="00186F7A" w:rsidP="00186F7A">
      <w:pPr>
        <w:jc w:val="both"/>
        <w:rPr>
          <w:sz w:val="28"/>
          <w:szCs w:val="28"/>
        </w:rPr>
      </w:pPr>
      <w:r>
        <w:rPr>
          <w:sz w:val="28"/>
          <w:szCs w:val="28"/>
        </w:rPr>
        <w:t>14.11.2013.</w:t>
      </w:r>
    </w:p>
    <w:p w:rsidR="004775DF" w:rsidRDefault="004775DF" w:rsidP="006A7DFA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4775DF" w:rsidRDefault="004775DF" w:rsidP="006A7DFA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4775DF" w:rsidRDefault="004775DF" w:rsidP="006A7DFA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4775DF" w:rsidRDefault="004775DF" w:rsidP="006A7DFA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4775DF" w:rsidRDefault="004775DF" w:rsidP="004775DF">
      <w:pPr>
        <w:spacing w:after="0" w:line="240" w:lineRule="auto"/>
        <w:jc w:val="both"/>
        <w:rPr>
          <w:sz w:val="40"/>
          <w:szCs w:val="40"/>
        </w:rPr>
      </w:pPr>
    </w:p>
    <w:p w:rsidR="004775DF" w:rsidRDefault="004775DF" w:rsidP="004775DF">
      <w:pPr>
        <w:spacing w:after="0" w:line="240" w:lineRule="auto"/>
        <w:jc w:val="both"/>
        <w:rPr>
          <w:sz w:val="40"/>
          <w:szCs w:val="40"/>
        </w:rPr>
      </w:pPr>
    </w:p>
    <w:p w:rsidR="004775DF" w:rsidRPr="004775DF" w:rsidRDefault="004775DF" w:rsidP="004775DF">
      <w:pPr>
        <w:spacing w:after="0" w:line="240" w:lineRule="auto"/>
        <w:jc w:val="both"/>
        <w:rPr>
          <w:sz w:val="40"/>
          <w:szCs w:val="40"/>
        </w:rPr>
      </w:pPr>
    </w:p>
    <w:p w:rsidR="004775DF" w:rsidRPr="006A05AD" w:rsidRDefault="004775DF" w:rsidP="004775DF">
      <w:pPr>
        <w:spacing w:after="0" w:line="240" w:lineRule="auto"/>
        <w:jc w:val="both"/>
        <w:rPr>
          <w:sz w:val="28"/>
          <w:szCs w:val="28"/>
        </w:rPr>
      </w:pPr>
    </w:p>
    <w:p w:rsidR="004775DF" w:rsidRPr="00A12628" w:rsidRDefault="004775DF" w:rsidP="004775DF">
      <w:pPr>
        <w:spacing w:after="0" w:line="240" w:lineRule="auto"/>
        <w:jc w:val="both"/>
        <w:rPr>
          <w:sz w:val="28"/>
          <w:szCs w:val="28"/>
        </w:rPr>
      </w:pPr>
    </w:p>
    <w:p w:rsidR="004775DF" w:rsidRPr="004775DF" w:rsidRDefault="004775DF" w:rsidP="004775DF">
      <w:pPr>
        <w:spacing w:after="0" w:line="240" w:lineRule="auto"/>
        <w:jc w:val="both"/>
        <w:rPr>
          <w:sz w:val="40"/>
          <w:szCs w:val="40"/>
        </w:rPr>
      </w:pPr>
    </w:p>
    <w:p w:rsidR="004775DF" w:rsidRPr="004775DF" w:rsidRDefault="004775DF" w:rsidP="004775DF">
      <w:pPr>
        <w:spacing w:after="0" w:line="240" w:lineRule="auto"/>
        <w:jc w:val="both"/>
        <w:rPr>
          <w:sz w:val="40"/>
          <w:szCs w:val="40"/>
        </w:rPr>
      </w:pPr>
    </w:p>
    <w:p w:rsidR="004775DF" w:rsidRPr="00A12628" w:rsidRDefault="004775DF" w:rsidP="004775DF">
      <w:pPr>
        <w:spacing w:after="0" w:line="240" w:lineRule="auto"/>
        <w:jc w:val="both"/>
        <w:rPr>
          <w:sz w:val="28"/>
          <w:szCs w:val="28"/>
        </w:rPr>
      </w:pPr>
    </w:p>
    <w:p w:rsidR="004775DF" w:rsidRPr="00682AAD" w:rsidRDefault="004775DF" w:rsidP="006A7DFA">
      <w:pPr>
        <w:pStyle w:val="a3"/>
        <w:spacing w:after="0" w:line="240" w:lineRule="auto"/>
        <w:jc w:val="both"/>
        <w:rPr>
          <w:sz w:val="28"/>
          <w:szCs w:val="28"/>
        </w:rPr>
      </w:pPr>
    </w:p>
    <w:sectPr w:rsidR="004775DF" w:rsidRPr="00682AAD" w:rsidSect="00B4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103"/>
    <w:multiLevelType w:val="hybridMultilevel"/>
    <w:tmpl w:val="532062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2E45"/>
    <w:multiLevelType w:val="hybridMultilevel"/>
    <w:tmpl w:val="72B028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86794"/>
    <w:multiLevelType w:val="hybridMultilevel"/>
    <w:tmpl w:val="E6A8560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0753F1"/>
    <w:multiLevelType w:val="hybridMultilevel"/>
    <w:tmpl w:val="504842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53B6F"/>
    <w:multiLevelType w:val="hybridMultilevel"/>
    <w:tmpl w:val="265E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40A"/>
    <w:multiLevelType w:val="hybridMultilevel"/>
    <w:tmpl w:val="494076C2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77997D73"/>
    <w:multiLevelType w:val="hybridMultilevel"/>
    <w:tmpl w:val="BFE4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C41A2"/>
    <w:multiLevelType w:val="hybridMultilevel"/>
    <w:tmpl w:val="617C4738"/>
    <w:lvl w:ilvl="0" w:tplc="0419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96D22"/>
    <w:rsid w:val="00060C38"/>
    <w:rsid w:val="0015041B"/>
    <w:rsid w:val="00186F7A"/>
    <w:rsid w:val="00190909"/>
    <w:rsid w:val="00195355"/>
    <w:rsid w:val="001B6E5F"/>
    <w:rsid w:val="001E2325"/>
    <w:rsid w:val="001F2FE6"/>
    <w:rsid w:val="002116F6"/>
    <w:rsid w:val="0023393C"/>
    <w:rsid w:val="00295502"/>
    <w:rsid w:val="002B4292"/>
    <w:rsid w:val="00403770"/>
    <w:rsid w:val="00426CFF"/>
    <w:rsid w:val="00431CD1"/>
    <w:rsid w:val="004775DF"/>
    <w:rsid w:val="004C6A21"/>
    <w:rsid w:val="004D007A"/>
    <w:rsid w:val="00597861"/>
    <w:rsid w:val="005C2691"/>
    <w:rsid w:val="00682AAD"/>
    <w:rsid w:val="006A05AD"/>
    <w:rsid w:val="006A7DFA"/>
    <w:rsid w:val="006C36A3"/>
    <w:rsid w:val="006E1A86"/>
    <w:rsid w:val="006E3788"/>
    <w:rsid w:val="00712EA3"/>
    <w:rsid w:val="008A6C3A"/>
    <w:rsid w:val="008D0F48"/>
    <w:rsid w:val="008D2210"/>
    <w:rsid w:val="008D5EE8"/>
    <w:rsid w:val="00980205"/>
    <w:rsid w:val="009E0343"/>
    <w:rsid w:val="00A12628"/>
    <w:rsid w:val="00A23123"/>
    <w:rsid w:val="00A30B34"/>
    <w:rsid w:val="00AC399B"/>
    <w:rsid w:val="00B42679"/>
    <w:rsid w:val="00B966C3"/>
    <w:rsid w:val="00D7761B"/>
    <w:rsid w:val="00E40C65"/>
    <w:rsid w:val="00E96D22"/>
    <w:rsid w:val="00EC3EBC"/>
    <w:rsid w:val="00EE54ED"/>
    <w:rsid w:val="00F2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79"/>
  </w:style>
  <w:style w:type="paragraph" w:styleId="1">
    <w:name w:val="heading 1"/>
    <w:basedOn w:val="a"/>
    <w:next w:val="a"/>
    <w:link w:val="10"/>
    <w:uiPriority w:val="9"/>
    <w:qFormat/>
    <w:rsid w:val="001F2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2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2013-11-17T14:45:00Z</cp:lastPrinted>
  <dcterms:created xsi:type="dcterms:W3CDTF">2013-11-17T14:37:00Z</dcterms:created>
  <dcterms:modified xsi:type="dcterms:W3CDTF">2013-11-17T14:46:00Z</dcterms:modified>
</cp:coreProperties>
</file>