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08" w:rsidRPr="00892808" w:rsidRDefault="00892808" w:rsidP="00DD3B6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Программа и тематическое планирование элективного курса по обществознанию</w:t>
      </w:r>
    </w:p>
    <w:p w:rsidR="00892808" w:rsidRPr="00892808" w:rsidRDefault="00892808" w:rsidP="0089280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«Познавательные и логические</w:t>
      </w:r>
    </w:p>
    <w:p w:rsidR="00892808" w:rsidRPr="00892808" w:rsidRDefault="00892808" w:rsidP="0089280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задания – задачи по обществознанию»</w:t>
      </w:r>
    </w:p>
    <w:p w:rsidR="00892808" w:rsidRPr="00892808" w:rsidRDefault="00892808" w:rsidP="0089280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для </w:t>
      </w:r>
      <w:proofErr w:type="gramStart"/>
      <w:r w:rsidRPr="0089280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обучающихся</w:t>
      </w:r>
      <w:proofErr w:type="gramEnd"/>
      <w:r w:rsidRPr="0089280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 10 класса</w:t>
      </w:r>
    </w:p>
    <w:p w:rsidR="00892808" w:rsidRPr="00892808" w:rsidRDefault="00892808" w:rsidP="0001200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Cambria" w:eastAsia="Times New Roman" w:hAnsi="Cambria" w:cs="Arial"/>
          <w:b/>
          <w:bCs/>
          <w:i/>
          <w:iCs/>
          <w:color w:val="000000"/>
          <w:sz w:val="32"/>
          <w:lang w:eastAsia="ru-RU"/>
        </w:rPr>
        <w:t>Учитель</w:t>
      </w:r>
      <w:r w:rsidR="00DD3B6D" w:rsidRPr="00DD3B6D">
        <w:rPr>
          <w:rFonts w:ascii="Cambria" w:eastAsia="Times New Roman" w:hAnsi="Cambria" w:cs="Arial"/>
          <w:b/>
          <w:bCs/>
          <w:i/>
          <w:iCs/>
          <w:color w:val="000000"/>
          <w:sz w:val="32"/>
          <w:lang w:eastAsia="ru-RU"/>
        </w:rPr>
        <w:t xml:space="preserve"> </w:t>
      </w:r>
      <w:r w:rsidR="00DD3B6D">
        <w:rPr>
          <w:rFonts w:ascii="Cambria" w:eastAsia="Times New Roman" w:hAnsi="Cambria" w:cs="Arial"/>
          <w:b/>
          <w:bCs/>
          <w:i/>
          <w:iCs/>
          <w:color w:val="000000"/>
          <w:sz w:val="32"/>
          <w:lang w:eastAsia="ru-RU"/>
        </w:rPr>
        <w:t xml:space="preserve">истории и </w:t>
      </w:r>
      <w:r w:rsidRPr="00892808">
        <w:rPr>
          <w:rFonts w:ascii="Cambria" w:eastAsia="Times New Roman" w:hAnsi="Cambria" w:cs="Arial"/>
          <w:b/>
          <w:bCs/>
          <w:i/>
          <w:iCs/>
          <w:color w:val="000000"/>
          <w:sz w:val="32"/>
          <w:lang w:eastAsia="ru-RU"/>
        </w:rPr>
        <w:t xml:space="preserve"> обществознания</w:t>
      </w:r>
      <w:r w:rsidR="00DD3B6D">
        <w:rPr>
          <w:rFonts w:ascii="Cambria" w:eastAsia="Times New Roman" w:hAnsi="Cambria" w:cs="Arial"/>
          <w:b/>
          <w:bCs/>
          <w:i/>
          <w:iCs/>
          <w:color w:val="000000"/>
          <w:sz w:val="32"/>
          <w:lang w:eastAsia="ru-RU"/>
        </w:rPr>
        <w:t xml:space="preserve"> – </w:t>
      </w:r>
      <w:proofErr w:type="spellStart"/>
      <w:r w:rsidR="00DD3B6D">
        <w:rPr>
          <w:rFonts w:ascii="Cambria" w:eastAsia="Times New Roman" w:hAnsi="Cambria" w:cs="Arial"/>
          <w:b/>
          <w:bCs/>
          <w:i/>
          <w:iCs/>
          <w:color w:val="000000"/>
          <w:sz w:val="32"/>
          <w:lang w:eastAsia="ru-RU"/>
        </w:rPr>
        <w:t>Моторина</w:t>
      </w:r>
      <w:proofErr w:type="spellEnd"/>
      <w:r w:rsidR="00DD3B6D">
        <w:rPr>
          <w:rFonts w:ascii="Cambria" w:eastAsia="Times New Roman" w:hAnsi="Cambria" w:cs="Arial"/>
          <w:b/>
          <w:bCs/>
          <w:i/>
          <w:iCs/>
          <w:color w:val="000000"/>
          <w:sz w:val="32"/>
          <w:lang w:eastAsia="ru-RU"/>
        </w:rPr>
        <w:t xml:space="preserve"> Татьяна </w:t>
      </w:r>
      <w:r w:rsidRPr="00892808">
        <w:rPr>
          <w:rFonts w:ascii="Cambria" w:eastAsia="Times New Roman" w:hAnsi="Cambria" w:cs="Arial"/>
          <w:b/>
          <w:bCs/>
          <w:i/>
          <w:iCs/>
          <w:color w:val="000000"/>
          <w:sz w:val="32"/>
          <w:lang w:eastAsia="ru-RU"/>
        </w:rPr>
        <w:t xml:space="preserve"> </w:t>
      </w:r>
      <w:r w:rsidR="00DD3B6D">
        <w:rPr>
          <w:rFonts w:ascii="Cambria" w:eastAsia="Times New Roman" w:hAnsi="Cambria" w:cs="Arial"/>
          <w:b/>
          <w:bCs/>
          <w:i/>
          <w:iCs/>
          <w:color w:val="000000"/>
          <w:sz w:val="32"/>
          <w:lang w:eastAsia="ru-RU"/>
        </w:rPr>
        <w:t xml:space="preserve">Александровна </w:t>
      </w:r>
      <w:r w:rsidRPr="0089280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 </w:t>
      </w:r>
    </w:p>
    <w:p w:rsidR="00892808" w:rsidRPr="00892808" w:rsidRDefault="00892808" w:rsidP="0089280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Пояснительная записка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Настоящая программа включает в себя пояснительную записку,  календарно-тематический план, список используемой в изучении курса литературы.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Курс предназначен для изучения в 10 классе.  Курс рассчитан на 35 часов, из расчета 1час в неделю. 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 средствами контрольно-измерительных материалов ЕГЭ по обществознанию.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Задачи  курса: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овладения способами решения познавательных и логических заданий по обществознанию;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старшеклассников с основными законами логики, ключевыми правилами логического мышления;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позитивного отношения к процедуре ЕГЭ по обществознанию и предлагаемым в рамках ЕГЭ заданиям.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Содержание курса включает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информацию о структуре экзаменационной работы (КИМ) и особенностях отдельных видов экзаменационных заданий ЕГЭ по обществознанию. Темы № 1,2, 11, 18, 24, 25. Данные занятия проводятся в форме школьной лекции с включением элементов работы с текстом.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теоретические блоки, посвященные логическим приемам и процедурам мышления. Темы № 1, 2, 11, 15, 17, 18, 22, 27 Данные занятия проводятся в форме школьной лекции с включением элементов работы с текстом.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практический блок, представленный контрольно-тренировочными заданиями ЕГЭ. Темы №3-10, 12-14,16,19-21,23, 26, 28-33. Темы предусматривает решение заданий по обществознанию разных уровней (ЧАСТИ А, </w:t>
      </w:r>
      <w:proofErr w:type="gramStart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ЕГЭ), а так же работу над ошибками и последующий самоанализ проделанной работы.</w:t>
      </w:r>
    </w:p>
    <w:p w:rsidR="00892808" w:rsidRPr="00892808" w:rsidRDefault="00892808" w:rsidP="00FA62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изучении курса учащимся предоставляется возможность овладеть приемами и методами познавательной и рефлексивной деятельности – сравнением, анализом, синтезом, мысленным моделированием, самоанализом и т.п. Формой итогового контроля является тренировочный экзамен и самоанализ.</w:t>
      </w:r>
    </w:p>
    <w:p w:rsidR="00FA6233" w:rsidRPr="00FA6233" w:rsidRDefault="00FA6233" w:rsidP="00892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808" w:rsidRPr="00FA6233" w:rsidRDefault="00892808" w:rsidP="0089280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FA62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Календарно-тематический план</w:t>
      </w:r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3923"/>
        <w:gridCol w:w="3448"/>
      </w:tblGrid>
      <w:tr w:rsidR="00012004" w:rsidRPr="00FA6233" w:rsidTr="00FA62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a43d3280524d4f8f6a87835a95fbfcd50ac3a8ab"/>
            <w:bookmarkStart w:id="1" w:name="0"/>
            <w:bookmarkEnd w:id="0"/>
            <w:bookmarkEnd w:id="1"/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занятия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" w:name="9609c43665fb14cb42e6a9480e912bb295daa426"/>
      <w:bookmarkStart w:id="3" w:name="1"/>
      <w:bookmarkEnd w:id="2"/>
      <w:bookmarkEnd w:id="3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3969"/>
        <w:gridCol w:w="3402"/>
      </w:tblGrid>
      <w:tr w:rsidR="00012004" w:rsidRPr="00FA6233" w:rsidTr="00FA6233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Цели, задачи, содержание, структура курса. Структура </w:t>
            </w:r>
            <w:proofErr w:type="spellStart"/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КИМов</w:t>
            </w:r>
            <w:proofErr w:type="spellEnd"/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 по обществознанию.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4" w:name="52d81d4801779c795ccfe6e4d61a22b03606680d"/>
      <w:bookmarkStart w:id="5" w:name="2"/>
      <w:bookmarkEnd w:id="4"/>
      <w:bookmarkEnd w:id="5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3969"/>
        <w:gridCol w:w="3402"/>
      </w:tblGrid>
      <w:tr w:rsidR="00012004" w:rsidRPr="00FA6233" w:rsidTr="00FA6233">
        <w:trPr>
          <w:trHeight w:val="7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типы заданий  части 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 заданий с выбором одного варианта ответа.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6" w:name="9b79c7cda567a90a8e317d5a1c6c3401135f8211"/>
      <w:bookmarkStart w:id="7" w:name="3"/>
      <w:bookmarkEnd w:id="6"/>
      <w:bookmarkEnd w:id="7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3969"/>
        <w:gridCol w:w="3402"/>
      </w:tblGrid>
      <w:tr w:rsidR="00012004" w:rsidRPr="00FA6233" w:rsidTr="00FA6233">
        <w:trPr>
          <w:trHeight w:val="8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части 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контрольно-тренировочных заданий с выбором одного варианта ответа.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8" w:name="27f56cbb48f570f66c0050cd2c0156aaeb6617d1"/>
      <w:bookmarkStart w:id="9" w:name="4"/>
      <w:bookmarkEnd w:id="8"/>
      <w:bookmarkEnd w:id="9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3969"/>
        <w:gridCol w:w="3402"/>
      </w:tblGrid>
      <w:tr w:rsidR="00012004" w:rsidRPr="00FA6233" w:rsidTr="00FA6233">
        <w:trPr>
          <w:trHeight w:val="8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заданий на выбор из двух суждений.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на выбор из двух суждений.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0" w:name="c8d56dad656fdb6c8c80aa8c7f12e33dd26e79ba"/>
      <w:bookmarkStart w:id="11" w:name="5"/>
      <w:bookmarkEnd w:id="10"/>
      <w:bookmarkEnd w:id="11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3969"/>
        <w:gridCol w:w="3402"/>
      </w:tblGrid>
      <w:tr w:rsidR="00012004" w:rsidRPr="00FA6233" w:rsidTr="00FA6233">
        <w:trPr>
          <w:trHeight w:val="1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выбор из двух суждений. (Человек, общество, Познание).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контрольно-тренировочных заданий на выбор из двух суждений (содержательные линии «Человек», «Общество», «Познание»).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2" w:name="1b447e4e77c8e5009eddc33cec98fa5e516bbbab"/>
      <w:bookmarkStart w:id="13" w:name="6"/>
      <w:bookmarkEnd w:id="12"/>
      <w:bookmarkEnd w:id="13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3969"/>
        <w:gridCol w:w="3402"/>
      </w:tblGrid>
      <w:tr w:rsidR="00012004" w:rsidRPr="00FA6233" w:rsidTr="00FA6233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выбор из двух суждений. (Экономика).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контрольно-тренировочных заданий на выбор из двух суждений (содержательная линия «Экономика»). 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4" w:name="661924a8dec933afe171e62cd1d02694fe427eab"/>
      <w:bookmarkStart w:id="15" w:name="7"/>
      <w:bookmarkEnd w:id="14"/>
      <w:bookmarkEnd w:id="15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3969"/>
        <w:gridCol w:w="3402"/>
      </w:tblGrid>
      <w:tr w:rsidR="00012004" w:rsidRPr="00FA6233" w:rsidTr="00FA6233">
        <w:trPr>
          <w:trHeight w:val="9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выбор из двух суждений. (Политика, право).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контрольно-тренировочных заданий на выбор из двух суждений (содержательная линия «Политика, право»).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6" w:name="8e668fe352971ec257f41e82c03137490b1fb189"/>
      <w:bookmarkStart w:id="17" w:name="8"/>
      <w:bookmarkEnd w:id="16"/>
      <w:bookmarkEnd w:id="17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3969"/>
        <w:gridCol w:w="3402"/>
      </w:tblGrid>
      <w:tr w:rsidR="00012004" w:rsidRPr="00FA6233" w:rsidTr="00FA6233">
        <w:trPr>
          <w:trHeight w:val="6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сравнение близких понятий.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на  сравнение близких понятий.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8" w:name="2f158ffbd082f0d9cabaf7c4bd8b27b29e908e01"/>
      <w:bookmarkStart w:id="19" w:name="9"/>
      <w:bookmarkEnd w:id="18"/>
      <w:bookmarkEnd w:id="19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1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различие смыслов одного понятия.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 на  различие смыслов одного понятия.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0" w:name="c8edb6a8a66703b0b31bf6676dd08f7e34baec84"/>
      <w:bookmarkStart w:id="21" w:name="10"/>
      <w:bookmarkEnd w:id="20"/>
      <w:bookmarkEnd w:id="21"/>
    </w:p>
    <w:tbl>
      <w:tblPr>
        <w:tblW w:w="1043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  <w:gridCol w:w="2250"/>
      </w:tblGrid>
      <w:tr w:rsidR="00FA6233" w:rsidRPr="00FA6233" w:rsidTr="00FA62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233" w:rsidRPr="00FA6233" w:rsidRDefault="00FA6233" w:rsidP="000120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233" w:rsidRPr="00FA6233" w:rsidRDefault="00FA6233" w:rsidP="000120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завершение схем.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233" w:rsidRPr="00FA6233" w:rsidRDefault="00FA6233" w:rsidP="000120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контрольно-тренировочных заданий на завершение схем.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233" w:rsidRPr="00FA6233" w:rsidRDefault="00FA6233" w:rsidP="00012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892808" w:rsidRPr="00FA6233" w:rsidRDefault="00892808" w:rsidP="0001200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2" w:name="14250cb73ce393c14d0c25d1626d3a216bcb5b86"/>
      <w:bookmarkStart w:id="23" w:name="11"/>
      <w:bookmarkEnd w:id="22"/>
      <w:bookmarkEnd w:id="23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7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012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012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заданий на классификацию.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012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и примеры заданий на классификацию.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4" w:name="95471f01f1d2ec40fb6956025ea909363bea4732"/>
      <w:bookmarkStart w:id="25" w:name="12"/>
      <w:bookmarkEnd w:id="24"/>
      <w:bookmarkEnd w:id="25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9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распределение позиций по группам и установление соответствия.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Решение контрольно-тренировочных заданий на установление соответствия.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6" w:name="d3c779c93b8b3504598a6e6592f1cfd736f71264"/>
      <w:bookmarkStart w:id="27" w:name="13"/>
      <w:bookmarkEnd w:id="26"/>
      <w:bookmarkEnd w:id="27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8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заданий части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составление заданий всех типов части А.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8" w:name="a269d335239147174b41afcc0432e41029e5a7d7"/>
      <w:bookmarkStart w:id="29" w:name="14"/>
      <w:bookmarkEnd w:id="28"/>
      <w:bookmarkEnd w:id="29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8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заданий части 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составление заданий всех типов части В.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0" w:name="26ac21869ab24d5cadc88948d13810b8937a5f26"/>
      <w:bookmarkStart w:id="31" w:name="15"/>
      <w:bookmarkEnd w:id="30"/>
      <w:bookmarkEnd w:id="31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1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 как тип экзаменационного задания на ЕГЭ по обществознанию.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Структура эссе.  Контекст задания. Анализ эссе экзаменов прошлых лет.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2" w:name="eb4c4f5a0558590b0ce83d806df631909c009ded"/>
      <w:bookmarkStart w:id="33" w:name="16"/>
      <w:bookmarkEnd w:id="32"/>
      <w:bookmarkEnd w:id="33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9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и самоанализ эссе.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на конкретизацию.</w:t>
            </w:r>
          </w:p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Разновидности заданий-задач. Алгоритм выполнения задания-задачи с открытым ответом.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4" w:name="f9e9dc66cd60b2725427909675c811a254ccc6cb"/>
      <w:bookmarkStart w:id="35" w:name="17"/>
      <w:bookmarkEnd w:id="34"/>
      <w:bookmarkEnd w:id="35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9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с открытым ответом: как выбрать нужные аргументы?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заданий-задач.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6" w:name="03fa6b7151c8b8ae0f654ad5d51ebfa3be3fb385"/>
      <w:bookmarkStart w:id="37" w:name="18"/>
      <w:bookmarkEnd w:id="36"/>
      <w:bookmarkEnd w:id="37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4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документа.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и специфика заданий на анализ документа.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8" w:name="fdd88fc7289d4c407e625f42f91fb87bcc3f6700"/>
      <w:bookmarkStart w:id="39" w:name="19"/>
      <w:bookmarkEnd w:id="38"/>
      <w:bookmarkEnd w:id="39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1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чем заключается интерпретация и анализ текста?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 заданий на интерпретацию и анализ текста.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40" w:name="a02d0524c9915553eb34b0b689094dfc4f977807"/>
      <w:bookmarkStart w:id="41" w:name="20"/>
      <w:bookmarkEnd w:id="40"/>
      <w:bookmarkEnd w:id="41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9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выражать несогласие с точкой зрения автора текста?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документа.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42" w:name="6465bab6b51c314c590376d34e832b299b0b889b"/>
      <w:bookmarkStart w:id="43" w:name="21"/>
      <w:bookmarkEnd w:id="42"/>
      <w:bookmarkEnd w:id="43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8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документов по обществознанию.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задания части</w:t>
            </w:r>
            <w:proofErr w:type="gramStart"/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44" w:name="0b9a99a9fcc7bf20b3d40011a8515ebfb061b309"/>
      <w:bookmarkStart w:id="45" w:name="22"/>
      <w:bookmarkEnd w:id="44"/>
      <w:bookmarkEnd w:id="45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9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проделанной работы.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46" w:name="16ec67752ed64c2d5c74a669dcf1826cba30cacb"/>
      <w:bookmarkStart w:id="47" w:name="23"/>
      <w:bookmarkEnd w:id="46"/>
      <w:bookmarkEnd w:id="47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заданий части C.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Самостоятельное составление заданий </w:t>
            </w: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всех типов части С.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48" w:name="3475c82a2e21ca3c675d40ae31080e7398b00eac"/>
      <w:bookmarkStart w:id="49" w:name="24"/>
      <w:bookmarkEnd w:id="48"/>
      <w:bookmarkEnd w:id="49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1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 по обществознанию: правила проведения, особенности.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правила проведения ЕГЭ по обществознанию. Психологический климат на экзамене.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50" w:name="b3317e4068ec1c766d5da1ef2f5ca6c94e84e95c"/>
      <w:bookmarkStart w:id="51" w:name="25"/>
      <w:bookmarkEnd w:id="50"/>
      <w:bookmarkEnd w:id="51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1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КИМы</w:t>
            </w:r>
            <w:proofErr w:type="spellEnd"/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обществознанию 2013 г. нововведения и особенности.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структуры и содержания </w:t>
            </w:r>
            <w:proofErr w:type="spellStart"/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КИМ-ов</w:t>
            </w:r>
            <w:proofErr w:type="spellEnd"/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 по обществознанию на 2012 в сравнении с </w:t>
            </w:r>
            <w:proofErr w:type="spellStart"/>
            <w:proofErr w:type="gramStart"/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КИМ-и</w:t>
            </w:r>
            <w:proofErr w:type="spellEnd"/>
            <w:proofErr w:type="gramEnd"/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прошлых лет.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52" w:name="d65018fe725187c8bbbbe8f214280c29ea991562"/>
      <w:bookmarkStart w:id="53" w:name="26"/>
      <w:bookmarkEnd w:id="52"/>
      <w:bookmarkEnd w:id="53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10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 экзамен (демоверсия-2013). Часть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Решение тренировочного экзамена (демоверсия-2012). Часть А.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54" w:name="4ceef3dc49e6dec2634afc8ebc371cdfb96dc91a"/>
      <w:bookmarkStart w:id="55" w:name="27"/>
      <w:bookmarkEnd w:id="54"/>
      <w:bookmarkEnd w:id="55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56" w:name="8bbbbaec924503d32f3d3aa7ee824164bdd29234"/>
      <w:bookmarkStart w:id="57" w:name="28"/>
      <w:bookmarkEnd w:id="56"/>
      <w:bookmarkEnd w:id="57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 экзамен (демоверсия-2013). Часть 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тренировочного экзамена (демоверсия-2012). Часть В.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58" w:name="d6f31ce6f452dfcdf14f9d03b4e975ae57a71013"/>
      <w:bookmarkStart w:id="59" w:name="29"/>
      <w:bookmarkEnd w:id="58"/>
      <w:bookmarkEnd w:id="59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60" w:name="0863833136efe692cd2d65fb54a18625679895fc"/>
      <w:bookmarkStart w:id="61" w:name="30"/>
      <w:bookmarkEnd w:id="60"/>
      <w:bookmarkEnd w:id="61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1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 экзамен (демоверсия-2013). Часть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тренировочного экзамена (демоверсия-2012). Часть С.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62" w:name="0183ce59b865cc77511292ee59aae487c24429b9"/>
      <w:bookmarkStart w:id="63" w:name="31"/>
      <w:bookmarkEnd w:id="62"/>
      <w:bookmarkEnd w:id="63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 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64" w:name="452067d20616db0b5e99e0295745b3d2ec775580"/>
      <w:bookmarkStart w:id="65" w:name="32"/>
      <w:bookmarkEnd w:id="64"/>
      <w:bookmarkEnd w:id="65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1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ind w:left="9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Типичные ошибки при выполнении заданий ЕГЭ по обществознанию.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тренировочного экзамена по обществознанию. Корректировка компетенций обучающихся по ЕГЭ.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66" w:name="d3f17101baf26fd350781680bdd226242391a70e"/>
      <w:bookmarkStart w:id="67" w:name="33"/>
      <w:bookmarkEnd w:id="66"/>
      <w:bookmarkEnd w:id="67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по курсу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 курса.</w:t>
            </w:r>
          </w:p>
        </w:tc>
      </w:tr>
    </w:tbl>
    <w:p w:rsidR="00892808" w:rsidRPr="00FA6233" w:rsidRDefault="00892808" w:rsidP="008928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68" w:name="ce066d3d6a13d2a45abaec557c521589893577ea"/>
      <w:bookmarkStart w:id="69" w:name="34"/>
      <w:bookmarkEnd w:id="68"/>
      <w:bookmarkEnd w:id="69"/>
    </w:p>
    <w:tbl>
      <w:tblPr>
        <w:tblW w:w="8188" w:type="dxa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3260"/>
      </w:tblGrid>
      <w:tr w:rsidR="00012004" w:rsidRPr="00FA6233" w:rsidTr="00FA6233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34-35)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ind w:left="9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A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 2 часа.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004" w:rsidRPr="00FA6233" w:rsidRDefault="00012004" w:rsidP="008928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FA6233" w:rsidRDefault="00FA6233" w:rsidP="00FA6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val="en-US" w:eastAsia="ru-RU"/>
        </w:rPr>
      </w:pPr>
    </w:p>
    <w:p w:rsidR="00FA6233" w:rsidRDefault="00FA6233" w:rsidP="00892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val="en-US" w:eastAsia="ru-RU"/>
        </w:rPr>
      </w:pPr>
    </w:p>
    <w:p w:rsidR="00FA6233" w:rsidRDefault="00FA6233" w:rsidP="00892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val="en-US" w:eastAsia="ru-RU"/>
        </w:rPr>
      </w:pPr>
    </w:p>
    <w:p w:rsidR="00FA6233" w:rsidRDefault="00FA6233" w:rsidP="00892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val="en-US" w:eastAsia="ru-RU"/>
        </w:rPr>
      </w:pPr>
    </w:p>
    <w:p w:rsidR="00FA6233" w:rsidRDefault="00FA6233" w:rsidP="00892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val="en-US" w:eastAsia="ru-RU"/>
        </w:rPr>
      </w:pPr>
    </w:p>
    <w:p w:rsidR="00FA6233" w:rsidRDefault="00FA6233" w:rsidP="00892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val="en-US" w:eastAsia="ru-RU"/>
        </w:rPr>
      </w:pPr>
    </w:p>
    <w:p w:rsidR="00892808" w:rsidRPr="00FA6233" w:rsidRDefault="00892808" w:rsidP="0089280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FA6233">
        <w:rPr>
          <w:rFonts w:ascii="Times New Roman" w:eastAsia="Times New Roman" w:hAnsi="Times New Roman" w:cs="Times New Roman"/>
          <w:b/>
          <w:color w:val="000000"/>
          <w:sz w:val="32"/>
          <w:u w:val="single"/>
          <w:lang w:eastAsia="ru-RU"/>
        </w:rPr>
        <w:lastRenderedPageBreak/>
        <w:t>Список используемой литературы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Аверьянова Г.И. ЕГЭ-2009. обществознание. Тематические тренировочные задания. – М.: </w:t>
      </w:r>
      <w:proofErr w:type="spellStart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2009.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Брандт М.Ю. Эссе на экзамене по обществознанию// Преподавание истории и обществознания в школе, №1, 2004.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ЕГЭ. Обществознание. Федеральный банк экзаменационных материалов/ Сост. Е.Л.Рутковская, О.В. </w:t>
      </w:r>
      <w:proofErr w:type="spellStart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Кишенкова</w:t>
      </w:r>
      <w:proofErr w:type="spellEnd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 – М.: </w:t>
      </w:r>
      <w:proofErr w:type="spellStart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2010.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Клименко</w:t>
      </w:r>
      <w:proofErr w:type="spellEnd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А.В., </w:t>
      </w:r>
      <w:proofErr w:type="spellStart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Румынина</w:t>
      </w:r>
      <w:proofErr w:type="spellEnd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В.В.Обществознание: учеб. Пособие для школьников ст. классов и поступающих в вузы. – 7-е изд., стереотип. – М.: Дрофа, 2007.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Корсаков Г.Г. Обществознание: тесты, задания, лучшие методики. – Ростов </w:t>
      </w:r>
      <w:proofErr w:type="spellStart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/Д.: Изд-во «Феникс», 2009.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Котова О.А., </w:t>
      </w:r>
      <w:proofErr w:type="spellStart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Лискова</w:t>
      </w:r>
      <w:proofErr w:type="spellEnd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Т.И. Задания – задачи по обществознанию//Преподавание истории и обществознания в школе, №3, 2004.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Лазебникова</w:t>
      </w:r>
      <w:proofErr w:type="spellEnd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А.Ю., Брандт М.Ю. Задания на выбор из двух суждений на экзамене по обществознанию//Преподавание истории и обществознания в школе, №5, 2005.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 по совершенствованию методики преподавания обществознания с учетом результатов ЕГЭ 2008 г. // Преподавание истории в школе №3, 2009.</w:t>
      </w:r>
    </w:p>
    <w:p w:rsidR="00892808" w:rsidRPr="00892808" w:rsidRDefault="00892808" w:rsidP="00892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Щенина</w:t>
      </w:r>
      <w:proofErr w:type="spellEnd"/>
      <w:r w:rsidRPr="00892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О.Г. Элективный курс по подготовке к ЕГЭ по обществознанию// Преподавание истории в школе, №5, 2009.</w:t>
      </w:r>
    </w:p>
    <w:p w:rsidR="00132947" w:rsidRDefault="00132947"/>
    <w:sectPr w:rsidR="00132947" w:rsidSect="0013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808"/>
    <w:rsid w:val="00012004"/>
    <w:rsid w:val="00132947"/>
    <w:rsid w:val="00892808"/>
    <w:rsid w:val="00DD3B6D"/>
    <w:rsid w:val="00EF543F"/>
    <w:rsid w:val="00F7467B"/>
    <w:rsid w:val="00FA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9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92808"/>
  </w:style>
  <w:style w:type="paragraph" w:customStyle="1" w:styleId="c1">
    <w:name w:val="c1"/>
    <w:basedOn w:val="a"/>
    <w:rsid w:val="0089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2808"/>
  </w:style>
  <w:style w:type="paragraph" w:customStyle="1" w:styleId="c12">
    <w:name w:val="c12"/>
    <w:basedOn w:val="a"/>
    <w:rsid w:val="0089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92808"/>
  </w:style>
  <w:style w:type="character" w:customStyle="1" w:styleId="c27">
    <w:name w:val="c27"/>
    <w:basedOn w:val="a0"/>
    <w:rsid w:val="00892808"/>
  </w:style>
  <w:style w:type="character" w:customStyle="1" w:styleId="c22">
    <w:name w:val="c22"/>
    <w:basedOn w:val="a0"/>
    <w:rsid w:val="00892808"/>
  </w:style>
  <w:style w:type="character" w:customStyle="1" w:styleId="c6">
    <w:name w:val="c6"/>
    <w:basedOn w:val="a0"/>
    <w:rsid w:val="00892808"/>
  </w:style>
  <w:style w:type="paragraph" w:customStyle="1" w:styleId="c3">
    <w:name w:val="c3"/>
    <w:basedOn w:val="a"/>
    <w:rsid w:val="0089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808"/>
  </w:style>
  <w:style w:type="paragraph" w:customStyle="1" w:styleId="c19">
    <w:name w:val="c19"/>
    <w:basedOn w:val="a"/>
    <w:rsid w:val="0089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1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2013-01-22T05:37:00Z</cp:lastPrinted>
  <dcterms:created xsi:type="dcterms:W3CDTF">2013-01-22T05:37:00Z</dcterms:created>
  <dcterms:modified xsi:type="dcterms:W3CDTF">2013-01-22T05:37:00Z</dcterms:modified>
</cp:coreProperties>
</file>