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B3" w:rsidRPr="00DF0177" w:rsidRDefault="00EE2AB3" w:rsidP="00EE2AB3">
      <w:pPr>
        <w:shd w:val="clear" w:color="auto" w:fill="FFFFFF"/>
        <w:jc w:val="both"/>
        <w:rPr>
          <w:rFonts w:eastAsia="Batang"/>
          <w:b/>
          <w:color w:val="333300"/>
          <w:sz w:val="24"/>
          <w:szCs w:val="24"/>
          <w:lang w:eastAsia="ko-KR"/>
        </w:rPr>
      </w:pPr>
      <w:r w:rsidRPr="00DF0177">
        <w:rPr>
          <w:rFonts w:eastAsia="Batang"/>
          <w:b/>
          <w:color w:val="333300"/>
          <w:sz w:val="24"/>
          <w:szCs w:val="24"/>
          <w:lang w:eastAsia="ko-KR"/>
        </w:rPr>
        <w:t>Тема урока: Отряды насекомых: Бабочки, Равнокрылые, Блохи, Двукрылые</w:t>
      </w:r>
    </w:p>
    <w:p w:rsidR="00EE2AB3" w:rsidRPr="00DF0177" w:rsidRDefault="00EE2AB3" w:rsidP="00EE2AB3">
      <w:pPr>
        <w:rPr>
          <w:color w:val="333300"/>
          <w:sz w:val="24"/>
          <w:szCs w:val="24"/>
        </w:rPr>
      </w:pPr>
    </w:p>
    <w:p w:rsidR="001E0B14" w:rsidRDefault="00EE2AB3" w:rsidP="00EE2AB3">
      <w:pPr>
        <w:rPr>
          <w:rFonts w:eastAsia="Batang"/>
          <w:color w:val="333300"/>
          <w:lang w:eastAsia="ko-KR"/>
        </w:rPr>
      </w:pPr>
      <w:r w:rsidRPr="00DF0177">
        <w:rPr>
          <w:b/>
          <w:color w:val="333300"/>
        </w:rPr>
        <w:t>Цель урока:</w:t>
      </w:r>
      <w:r w:rsidRPr="00DF0177">
        <w:rPr>
          <w:rFonts w:eastAsia="Batang"/>
          <w:color w:val="333300"/>
          <w:lang w:eastAsia="ko-KR"/>
        </w:rPr>
        <w:t xml:space="preserve"> изучить характерные особенности отрядов; рассмотреть значение этих отрядов в природе и жизни человека.</w:t>
      </w:r>
    </w:p>
    <w:p w:rsidR="00EE2AB3" w:rsidRDefault="00EE2AB3" w:rsidP="00EE2AB3">
      <w:pPr>
        <w:rPr>
          <w:b/>
          <w:color w:val="333300"/>
          <w:sz w:val="24"/>
          <w:szCs w:val="24"/>
        </w:rPr>
      </w:pPr>
    </w:p>
    <w:p w:rsidR="00EE2AB3" w:rsidRPr="00EE2AB3" w:rsidRDefault="00EE2AB3" w:rsidP="00EE2AB3">
      <w:pPr>
        <w:rPr>
          <w:b/>
          <w:color w:val="333300"/>
          <w:sz w:val="24"/>
          <w:szCs w:val="24"/>
        </w:rPr>
      </w:pPr>
      <w:r w:rsidRPr="00EE2AB3">
        <w:rPr>
          <w:b/>
          <w:color w:val="333300"/>
          <w:sz w:val="24"/>
          <w:szCs w:val="24"/>
        </w:rPr>
        <w:t>Задачи урока.</w:t>
      </w:r>
    </w:p>
    <w:p w:rsidR="00EE2AB3" w:rsidRPr="00EE2AB3" w:rsidRDefault="00EE2AB3" w:rsidP="00EE2AB3">
      <w:pPr>
        <w:rPr>
          <w:color w:val="333300"/>
          <w:sz w:val="24"/>
          <w:szCs w:val="24"/>
        </w:rPr>
      </w:pPr>
      <w:r w:rsidRPr="00EE2AB3">
        <w:rPr>
          <w:color w:val="333300"/>
          <w:sz w:val="24"/>
          <w:szCs w:val="24"/>
        </w:rPr>
        <w:t>Образовательные:</w:t>
      </w:r>
    </w:p>
    <w:p w:rsidR="00EE2AB3" w:rsidRPr="00EE2AB3" w:rsidRDefault="00CF7724" w:rsidP="00EE2AB3">
      <w:pPr>
        <w:pStyle w:val="a3"/>
        <w:numPr>
          <w:ilvl w:val="0"/>
          <w:numId w:val="3"/>
        </w:numPr>
        <w:rPr>
          <w:color w:val="333300"/>
          <w:sz w:val="24"/>
          <w:szCs w:val="24"/>
        </w:rPr>
      </w:pPr>
      <w:r>
        <w:rPr>
          <w:sz w:val="24"/>
          <w:szCs w:val="24"/>
        </w:rPr>
        <w:t>р</w:t>
      </w:r>
      <w:r w:rsidR="00EE2AB3" w:rsidRPr="00EE2AB3">
        <w:rPr>
          <w:sz w:val="24"/>
          <w:szCs w:val="24"/>
        </w:rPr>
        <w:t>асширить знания учащихся о многообразии насекомых.</w:t>
      </w:r>
    </w:p>
    <w:p w:rsidR="00EE2AB3" w:rsidRPr="00EE2AB3" w:rsidRDefault="00CF7724" w:rsidP="00EE2AB3">
      <w:pPr>
        <w:pStyle w:val="a3"/>
        <w:numPr>
          <w:ilvl w:val="0"/>
          <w:numId w:val="3"/>
        </w:numPr>
        <w:rPr>
          <w:color w:val="333300"/>
          <w:sz w:val="24"/>
          <w:szCs w:val="24"/>
        </w:rPr>
      </w:pPr>
      <w:r>
        <w:rPr>
          <w:color w:val="333300"/>
          <w:sz w:val="24"/>
          <w:szCs w:val="24"/>
        </w:rPr>
        <w:t>п</w:t>
      </w:r>
      <w:r w:rsidR="00EE2AB3" w:rsidRPr="00EE2AB3">
        <w:rPr>
          <w:color w:val="333300"/>
          <w:sz w:val="24"/>
          <w:szCs w:val="24"/>
        </w:rPr>
        <w:t>ознакомить учащихся с характерными признаками отрядов чешуекрылых, равнокрылых, двукрылых и блох.</w:t>
      </w:r>
    </w:p>
    <w:p w:rsidR="00EE2AB3" w:rsidRPr="00EE2AB3" w:rsidRDefault="00CF7724" w:rsidP="00EE2AB3">
      <w:pPr>
        <w:pStyle w:val="a3"/>
        <w:numPr>
          <w:ilvl w:val="0"/>
          <w:numId w:val="3"/>
        </w:numPr>
        <w:rPr>
          <w:color w:val="333300"/>
          <w:sz w:val="24"/>
          <w:szCs w:val="24"/>
        </w:rPr>
      </w:pPr>
      <w:r>
        <w:rPr>
          <w:color w:val="333300"/>
          <w:sz w:val="24"/>
          <w:szCs w:val="24"/>
        </w:rPr>
        <w:t>п</w:t>
      </w:r>
      <w:r w:rsidR="00EE2AB3" w:rsidRPr="00EE2AB3">
        <w:rPr>
          <w:color w:val="333300"/>
          <w:sz w:val="24"/>
          <w:szCs w:val="24"/>
        </w:rPr>
        <w:t>родолжить формирование умений работать с учебником, текстом.</w:t>
      </w:r>
    </w:p>
    <w:p w:rsidR="00EE2AB3" w:rsidRPr="00EE2AB3" w:rsidRDefault="00CF7724" w:rsidP="00EE2AB3">
      <w:pPr>
        <w:pStyle w:val="a3"/>
        <w:numPr>
          <w:ilvl w:val="0"/>
          <w:numId w:val="3"/>
        </w:numPr>
        <w:rPr>
          <w:color w:val="333300"/>
          <w:sz w:val="24"/>
          <w:szCs w:val="24"/>
        </w:rPr>
      </w:pPr>
      <w:r>
        <w:rPr>
          <w:color w:val="333300"/>
          <w:sz w:val="24"/>
          <w:szCs w:val="24"/>
        </w:rPr>
        <w:t>в</w:t>
      </w:r>
      <w:r w:rsidR="00EE2AB3" w:rsidRPr="00EE2AB3">
        <w:rPr>
          <w:color w:val="333300"/>
          <w:sz w:val="24"/>
          <w:szCs w:val="24"/>
        </w:rPr>
        <w:t>ыяснить роль в природе и жизни человека этих насекомых.</w:t>
      </w:r>
    </w:p>
    <w:p w:rsidR="00EE2AB3" w:rsidRPr="00EE2AB3" w:rsidRDefault="00EE2AB3" w:rsidP="00EE2AB3">
      <w:pPr>
        <w:pStyle w:val="a3"/>
        <w:ind w:left="889"/>
        <w:rPr>
          <w:color w:val="333300"/>
          <w:sz w:val="24"/>
          <w:szCs w:val="24"/>
        </w:rPr>
      </w:pPr>
    </w:p>
    <w:p w:rsidR="00EE2AB3" w:rsidRDefault="00EE2AB3" w:rsidP="00EE2AB3">
      <w:pPr>
        <w:rPr>
          <w:color w:val="333300"/>
          <w:sz w:val="24"/>
          <w:szCs w:val="24"/>
        </w:rPr>
      </w:pPr>
      <w:r w:rsidRPr="00EE2AB3">
        <w:rPr>
          <w:color w:val="333300"/>
          <w:sz w:val="24"/>
          <w:szCs w:val="24"/>
        </w:rPr>
        <w:t>Развивающие:</w:t>
      </w:r>
    </w:p>
    <w:p w:rsidR="00EE2AB3" w:rsidRPr="00EE2AB3" w:rsidRDefault="00EE2AB3" w:rsidP="00EE2AB3">
      <w:pPr>
        <w:pStyle w:val="a3"/>
        <w:numPr>
          <w:ilvl w:val="0"/>
          <w:numId w:val="14"/>
        </w:numPr>
        <w:rPr>
          <w:color w:val="333300"/>
          <w:sz w:val="24"/>
          <w:szCs w:val="24"/>
        </w:rPr>
      </w:pPr>
      <w:r w:rsidRPr="00EE2AB3">
        <w:rPr>
          <w:sz w:val="24"/>
          <w:szCs w:val="24"/>
        </w:rPr>
        <w:t>развивать  познавательный интерес  к предмету;</w:t>
      </w:r>
    </w:p>
    <w:p w:rsidR="00CF7724" w:rsidRDefault="00EE2AB3" w:rsidP="00CF7724">
      <w:pPr>
        <w:pStyle w:val="a3"/>
        <w:numPr>
          <w:ilvl w:val="0"/>
          <w:numId w:val="14"/>
        </w:numPr>
        <w:spacing w:line="0" w:lineRule="atLeast"/>
        <w:jc w:val="both"/>
        <w:rPr>
          <w:sz w:val="24"/>
          <w:szCs w:val="24"/>
        </w:rPr>
      </w:pPr>
      <w:r w:rsidRPr="00CF7724">
        <w:rPr>
          <w:sz w:val="24"/>
          <w:szCs w:val="24"/>
        </w:rPr>
        <w:t>расширять  кругозор;</w:t>
      </w:r>
    </w:p>
    <w:p w:rsidR="00CF7724" w:rsidRDefault="00CF7724" w:rsidP="00CF7724">
      <w:pPr>
        <w:pStyle w:val="a3"/>
        <w:numPr>
          <w:ilvl w:val="0"/>
          <w:numId w:val="14"/>
        </w:numPr>
        <w:spacing w:line="0" w:lineRule="atLeast"/>
        <w:jc w:val="both"/>
        <w:rPr>
          <w:sz w:val="24"/>
          <w:szCs w:val="24"/>
        </w:rPr>
      </w:pPr>
      <w:r w:rsidRPr="00CF7724">
        <w:rPr>
          <w:sz w:val="24"/>
          <w:szCs w:val="24"/>
        </w:rPr>
        <w:t>развивать умение обобщать, выделять  главное;</w:t>
      </w:r>
    </w:p>
    <w:p w:rsidR="00CF7724" w:rsidRDefault="00CF7724" w:rsidP="00CF7724">
      <w:pPr>
        <w:pStyle w:val="a3"/>
        <w:numPr>
          <w:ilvl w:val="0"/>
          <w:numId w:val="14"/>
        </w:num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A7A15">
        <w:rPr>
          <w:sz w:val="24"/>
          <w:szCs w:val="24"/>
        </w:rPr>
        <w:t>овершенствовать умение узнавать насекомых на рисунках, таблицах</w:t>
      </w:r>
      <w:r>
        <w:rPr>
          <w:sz w:val="24"/>
          <w:szCs w:val="24"/>
        </w:rPr>
        <w:t>.</w:t>
      </w:r>
    </w:p>
    <w:p w:rsidR="00CF7724" w:rsidRPr="00CF7724" w:rsidRDefault="00CF7724" w:rsidP="00CF7724">
      <w:pPr>
        <w:spacing w:line="0" w:lineRule="atLeast"/>
        <w:jc w:val="both"/>
        <w:rPr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  <w:r>
        <w:rPr>
          <w:color w:val="333300"/>
          <w:sz w:val="24"/>
          <w:szCs w:val="24"/>
        </w:rPr>
        <w:t>Воспитывающие:</w:t>
      </w:r>
    </w:p>
    <w:p w:rsidR="00CF7724" w:rsidRDefault="00CF7724" w:rsidP="00EE2AB3">
      <w:pPr>
        <w:pStyle w:val="a3"/>
        <w:numPr>
          <w:ilvl w:val="0"/>
          <w:numId w:val="20"/>
        </w:numPr>
        <w:rPr>
          <w:color w:val="333300"/>
          <w:sz w:val="24"/>
          <w:szCs w:val="24"/>
        </w:rPr>
      </w:pPr>
      <w:r>
        <w:rPr>
          <w:color w:val="333300"/>
          <w:sz w:val="24"/>
          <w:szCs w:val="24"/>
        </w:rPr>
        <w:t>в</w:t>
      </w:r>
      <w:r w:rsidRPr="00CF7724">
        <w:rPr>
          <w:color w:val="333300"/>
          <w:sz w:val="24"/>
          <w:szCs w:val="24"/>
        </w:rPr>
        <w:t>оспитывать положительное отношение к учебному труду.</w:t>
      </w:r>
    </w:p>
    <w:p w:rsidR="00EE2AB3" w:rsidRPr="00CF7724" w:rsidRDefault="00CF7724" w:rsidP="00EE2AB3">
      <w:pPr>
        <w:pStyle w:val="a3"/>
        <w:numPr>
          <w:ilvl w:val="0"/>
          <w:numId w:val="20"/>
        </w:numPr>
        <w:rPr>
          <w:color w:val="333300"/>
          <w:sz w:val="24"/>
          <w:szCs w:val="24"/>
        </w:rPr>
      </w:pPr>
      <w:r w:rsidRPr="00CF7724">
        <w:t xml:space="preserve"> </w:t>
      </w:r>
      <w:r w:rsidRPr="00CF7724">
        <w:rPr>
          <w:sz w:val="24"/>
          <w:szCs w:val="24"/>
        </w:rPr>
        <w:t>осуществлять  экологическое  воспитание.</w:t>
      </w:r>
    </w:p>
    <w:p w:rsidR="00CF7724" w:rsidRDefault="00CF7724" w:rsidP="00CF7724">
      <w:pPr>
        <w:rPr>
          <w:rStyle w:val="apple-converted-space"/>
          <w:color w:val="333300"/>
          <w:sz w:val="24"/>
          <w:szCs w:val="24"/>
        </w:rPr>
      </w:pPr>
      <w:r w:rsidRPr="00DF0177">
        <w:rPr>
          <w:b/>
          <w:bCs/>
          <w:color w:val="333300"/>
          <w:sz w:val="24"/>
          <w:szCs w:val="24"/>
        </w:rPr>
        <w:t>Оборудование:</w:t>
      </w:r>
      <w:r w:rsidRPr="00DF0177">
        <w:rPr>
          <w:rStyle w:val="apple-converted-space"/>
          <w:color w:val="333300"/>
          <w:sz w:val="24"/>
        </w:rPr>
        <w:t> </w:t>
      </w:r>
    </w:p>
    <w:p w:rsidR="00CF7724" w:rsidRPr="007F46BD" w:rsidRDefault="007F46BD" w:rsidP="007F46BD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414D">
        <w:rPr>
          <w:sz w:val="24"/>
          <w:szCs w:val="24"/>
        </w:rPr>
        <w:t>л</w:t>
      </w:r>
      <w:r w:rsidR="0043414D" w:rsidRPr="0043414D">
        <w:rPr>
          <w:sz w:val="24"/>
          <w:szCs w:val="24"/>
        </w:rPr>
        <w:t xml:space="preserve">источки-вопросы  </w:t>
      </w:r>
      <w:r w:rsidR="0043414D">
        <w:rPr>
          <w:sz w:val="24"/>
          <w:szCs w:val="24"/>
        </w:rPr>
        <w:t xml:space="preserve">9 </w:t>
      </w:r>
      <w:r w:rsidR="0023166F">
        <w:rPr>
          <w:sz w:val="24"/>
          <w:szCs w:val="24"/>
        </w:rPr>
        <w:t>шт.,</w:t>
      </w:r>
      <w:r>
        <w:rPr>
          <w:color w:val="333300"/>
          <w:sz w:val="24"/>
          <w:szCs w:val="24"/>
        </w:rPr>
        <w:t xml:space="preserve"> </w:t>
      </w:r>
      <w:r w:rsidR="0023166F">
        <w:rPr>
          <w:color w:val="333300"/>
          <w:sz w:val="24"/>
          <w:szCs w:val="24"/>
        </w:rPr>
        <w:t>определительные</w:t>
      </w:r>
      <w:r>
        <w:rPr>
          <w:color w:val="333300"/>
          <w:sz w:val="24"/>
          <w:szCs w:val="24"/>
        </w:rPr>
        <w:t xml:space="preserve"> </w:t>
      </w:r>
      <w:r w:rsidR="0023166F">
        <w:rPr>
          <w:color w:val="333300"/>
          <w:sz w:val="24"/>
          <w:szCs w:val="24"/>
        </w:rPr>
        <w:t>таблицы</w:t>
      </w:r>
      <w:r>
        <w:rPr>
          <w:color w:val="333300"/>
          <w:sz w:val="24"/>
          <w:szCs w:val="24"/>
        </w:rPr>
        <w:t xml:space="preserve"> </w:t>
      </w:r>
      <w:r w:rsidRPr="00DF0177">
        <w:rPr>
          <w:color w:val="333300"/>
          <w:sz w:val="24"/>
          <w:szCs w:val="24"/>
        </w:rPr>
        <w:t>отрядов насекомых</w:t>
      </w:r>
      <w:r>
        <w:rPr>
          <w:color w:val="333300"/>
          <w:sz w:val="24"/>
          <w:szCs w:val="24"/>
        </w:rPr>
        <w:t xml:space="preserve"> 4 </w:t>
      </w:r>
      <w:r w:rsidR="0023166F">
        <w:rPr>
          <w:color w:val="333300"/>
          <w:sz w:val="24"/>
          <w:szCs w:val="24"/>
        </w:rPr>
        <w:t>шт., к</w:t>
      </w:r>
      <w:r>
        <w:rPr>
          <w:color w:val="333300"/>
          <w:sz w:val="24"/>
          <w:szCs w:val="24"/>
        </w:rPr>
        <w:t>арточки</w:t>
      </w:r>
      <w:r w:rsidRPr="007F46BD">
        <w:rPr>
          <w:sz w:val="24"/>
          <w:szCs w:val="24"/>
        </w:rPr>
        <w:t xml:space="preserve"> </w:t>
      </w:r>
      <w:r w:rsidRPr="00CF7724">
        <w:rPr>
          <w:sz w:val="24"/>
          <w:szCs w:val="24"/>
        </w:rPr>
        <w:t xml:space="preserve">с изображением  </w:t>
      </w:r>
      <w:r>
        <w:rPr>
          <w:sz w:val="24"/>
          <w:szCs w:val="24"/>
        </w:rPr>
        <w:t>рисунков</w:t>
      </w:r>
      <w:r w:rsidRPr="00CF7724">
        <w:rPr>
          <w:sz w:val="24"/>
          <w:szCs w:val="24"/>
        </w:rPr>
        <w:t xml:space="preserve">  различных  насекомых  известных  отрядов</w:t>
      </w:r>
      <w:r>
        <w:rPr>
          <w:sz w:val="24"/>
          <w:szCs w:val="24"/>
        </w:rPr>
        <w:t xml:space="preserve"> 4шт</w:t>
      </w:r>
      <w:r w:rsidR="003F117B">
        <w:rPr>
          <w:sz w:val="24"/>
          <w:szCs w:val="24"/>
        </w:rPr>
        <w:t>, рабочая тетрадь.</w:t>
      </w: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spacing w:line="0" w:lineRule="atLeast"/>
        <w:jc w:val="both"/>
        <w:rPr>
          <w:color w:val="333300"/>
          <w:sz w:val="24"/>
          <w:szCs w:val="24"/>
        </w:rPr>
      </w:pPr>
    </w:p>
    <w:p w:rsidR="00CF7724" w:rsidRDefault="00CF7724" w:rsidP="00CF7724">
      <w:pPr>
        <w:spacing w:line="0" w:lineRule="atLeast"/>
        <w:jc w:val="both"/>
        <w:rPr>
          <w:color w:val="333300"/>
          <w:sz w:val="24"/>
          <w:szCs w:val="24"/>
        </w:rPr>
      </w:pPr>
    </w:p>
    <w:p w:rsidR="00CF7724" w:rsidRDefault="00CF7724" w:rsidP="00CF7724">
      <w:pPr>
        <w:spacing w:line="0" w:lineRule="atLeast"/>
        <w:jc w:val="both"/>
        <w:rPr>
          <w:color w:val="333300"/>
          <w:sz w:val="24"/>
          <w:szCs w:val="24"/>
        </w:rPr>
      </w:pPr>
    </w:p>
    <w:p w:rsidR="00CF7724" w:rsidRDefault="00CF7724" w:rsidP="00CF7724">
      <w:pPr>
        <w:spacing w:line="0" w:lineRule="atLeast"/>
        <w:jc w:val="both"/>
        <w:rPr>
          <w:color w:val="333300"/>
          <w:sz w:val="24"/>
          <w:szCs w:val="24"/>
        </w:rPr>
      </w:pPr>
    </w:p>
    <w:p w:rsidR="00CF7724" w:rsidRDefault="00CF7724" w:rsidP="00CF7724">
      <w:pPr>
        <w:spacing w:line="0" w:lineRule="atLeast"/>
        <w:jc w:val="both"/>
        <w:rPr>
          <w:color w:val="333300"/>
          <w:sz w:val="24"/>
          <w:szCs w:val="24"/>
        </w:rPr>
      </w:pPr>
    </w:p>
    <w:p w:rsidR="00CF7724" w:rsidRDefault="0043414D" w:rsidP="00CF7724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Ход у</w:t>
      </w:r>
      <w:r w:rsidR="00CF7724">
        <w:rPr>
          <w:sz w:val="24"/>
          <w:szCs w:val="24"/>
        </w:rPr>
        <w:t>рока:</w:t>
      </w:r>
    </w:p>
    <w:tbl>
      <w:tblPr>
        <w:tblStyle w:val="a4"/>
        <w:tblW w:w="0" w:type="auto"/>
        <w:tblLayout w:type="fixed"/>
        <w:tblLook w:val="04A0"/>
      </w:tblPr>
      <w:tblGrid>
        <w:gridCol w:w="2053"/>
        <w:gridCol w:w="3867"/>
        <w:gridCol w:w="1568"/>
        <w:gridCol w:w="2083"/>
      </w:tblGrid>
      <w:tr w:rsidR="007F46BD" w:rsidTr="0023166F">
        <w:tc>
          <w:tcPr>
            <w:tcW w:w="2053" w:type="dxa"/>
          </w:tcPr>
          <w:p w:rsidR="00CF7724" w:rsidRDefault="00CF7724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CF7724" w:rsidRDefault="00CF7724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CF7724" w:rsidRDefault="00CF7724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 основные вопросы содержания</w:t>
            </w:r>
          </w:p>
        </w:tc>
        <w:tc>
          <w:tcPr>
            <w:tcW w:w="1568" w:type="dxa"/>
          </w:tcPr>
          <w:p w:rsidR="00CF7724" w:rsidRDefault="0043414D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</w:p>
        </w:tc>
        <w:tc>
          <w:tcPr>
            <w:tcW w:w="2083" w:type="dxa"/>
          </w:tcPr>
          <w:p w:rsidR="00CF7724" w:rsidRDefault="0043414D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</w:t>
            </w:r>
          </w:p>
        </w:tc>
      </w:tr>
      <w:tr w:rsidR="007F46BD" w:rsidTr="0023166F">
        <w:tc>
          <w:tcPr>
            <w:tcW w:w="2053" w:type="dxa"/>
          </w:tcPr>
          <w:p w:rsidR="00CF7724" w:rsidRDefault="0043414D" w:rsidP="0043414D">
            <w:pPr>
              <w:pStyle w:val="a3"/>
              <w:numPr>
                <w:ilvl w:val="0"/>
                <w:numId w:val="24"/>
              </w:numPr>
              <w:spacing w:line="0" w:lineRule="atLeast"/>
              <w:rPr>
                <w:sz w:val="24"/>
                <w:szCs w:val="24"/>
              </w:rPr>
            </w:pPr>
            <w:r w:rsidRPr="0043414D">
              <w:rPr>
                <w:sz w:val="24"/>
                <w:szCs w:val="24"/>
              </w:rPr>
              <w:t>(1мин.)</w:t>
            </w:r>
          </w:p>
          <w:p w:rsidR="0043414D" w:rsidRDefault="0043414D" w:rsidP="00CF7724">
            <w:pPr>
              <w:pStyle w:val="a3"/>
              <w:numPr>
                <w:ilvl w:val="0"/>
                <w:numId w:val="24"/>
              </w:numPr>
              <w:spacing w:line="0" w:lineRule="atLeast"/>
              <w:rPr>
                <w:sz w:val="24"/>
                <w:szCs w:val="24"/>
              </w:rPr>
            </w:pPr>
            <w:r w:rsidRPr="0043414D">
              <w:rPr>
                <w:sz w:val="24"/>
                <w:szCs w:val="24"/>
              </w:rPr>
              <w:t>(7 мин.)</w:t>
            </w: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pStyle w:val="a5"/>
              <w:numPr>
                <w:ilvl w:val="0"/>
                <w:numId w:val="24"/>
              </w:numPr>
            </w:pPr>
            <w:r>
              <w:t>(20мин.)</w:t>
            </w: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numPr>
                <w:ilvl w:val="0"/>
                <w:numId w:val="24"/>
              </w:numPr>
            </w:pPr>
            <w:r>
              <w:t>(10 мин.)</w:t>
            </w: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numPr>
                <w:ilvl w:val="0"/>
                <w:numId w:val="24"/>
              </w:numPr>
            </w:pPr>
            <w:r>
              <w:t>(2 мин.)</w:t>
            </w:r>
          </w:p>
          <w:p w:rsidR="0023166F" w:rsidRDefault="0023166F" w:rsidP="0023166F">
            <w:pPr>
              <w:pStyle w:val="a5"/>
              <w:ind w:left="720"/>
            </w:pPr>
          </w:p>
          <w:p w:rsidR="0023166F" w:rsidRDefault="0023166F" w:rsidP="0023166F">
            <w:pPr>
              <w:pStyle w:val="a5"/>
              <w:ind w:left="720"/>
            </w:pPr>
          </w:p>
          <w:p w:rsidR="0023166F" w:rsidRPr="0023166F" w:rsidRDefault="0023166F" w:rsidP="0023166F">
            <w:pPr>
              <w:pStyle w:val="a5"/>
              <w:numPr>
                <w:ilvl w:val="0"/>
                <w:numId w:val="24"/>
              </w:numPr>
            </w:pPr>
            <w:r>
              <w:t>(5 мин)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3414D" w:rsidRDefault="0043414D" w:rsidP="0043414D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3414D">
              <w:rPr>
                <w:sz w:val="24"/>
                <w:szCs w:val="24"/>
              </w:rPr>
              <w:lastRenderedPageBreak/>
              <w:t xml:space="preserve">Организационный  момент </w:t>
            </w:r>
          </w:p>
          <w:p w:rsidR="0043414D" w:rsidRDefault="0043414D" w:rsidP="0043414D">
            <w:pPr>
              <w:spacing w:line="0" w:lineRule="atLeast"/>
              <w:jc w:val="both"/>
              <w:rPr>
                <w:rStyle w:val="a6"/>
                <w:b w:val="0"/>
                <w:color w:val="333300"/>
                <w:sz w:val="24"/>
                <w:szCs w:val="24"/>
              </w:rPr>
            </w:pPr>
            <w:r w:rsidRPr="0043414D">
              <w:rPr>
                <w:rStyle w:val="a6"/>
                <w:b w:val="0"/>
                <w:color w:val="333300"/>
                <w:sz w:val="24"/>
                <w:szCs w:val="24"/>
              </w:rPr>
              <w:t xml:space="preserve">Проверка знаний 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  <w:r>
              <w:rPr>
                <w:color w:val="333300"/>
                <w:sz w:val="24"/>
                <w:szCs w:val="24"/>
              </w:rPr>
              <w:t>1 Работа по карточкам с использованием определительных  таблиц.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  <w:r>
              <w:rPr>
                <w:color w:val="333300"/>
                <w:sz w:val="24"/>
                <w:szCs w:val="24"/>
              </w:rPr>
              <w:t xml:space="preserve">2 Работа  у доски 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  <w:r>
              <w:rPr>
                <w:color w:val="333300"/>
                <w:sz w:val="24"/>
                <w:szCs w:val="24"/>
              </w:rPr>
              <w:t xml:space="preserve"> Этапы развитие жуков с полным превращением</w:t>
            </w:r>
          </w:p>
          <w:p w:rsidR="0023166F" w:rsidRPr="007F46BD" w:rsidRDefault="0023166F" w:rsidP="0023166F">
            <w:pPr>
              <w:shd w:val="clear" w:color="auto" w:fill="FFFFFF"/>
              <w:ind w:right="20"/>
              <w:jc w:val="both"/>
              <w:rPr>
                <w:rStyle w:val="a6"/>
                <w:b w:val="0"/>
                <w:bCs w:val="0"/>
                <w:color w:val="333300"/>
                <w:sz w:val="24"/>
                <w:szCs w:val="24"/>
              </w:rPr>
            </w:pPr>
          </w:p>
          <w:p w:rsidR="0023166F" w:rsidRPr="0023166F" w:rsidRDefault="0023166F" w:rsidP="0023166F">
            <w:pPr>
              <w:shd w:val="clear" w:color="auto" w:fill="FFFFFF"/>
              <w:ind w:right="20"/>
              <w:jc w:val="both"/>
              <w:rPr>
                <w:bCs/>
                <w:color w:val="333300"/>
                <w:sz w:val="24"/>
                <w:szCs w:val="24"/>
              </w:rPr>
            </w:pPr>
            <w:r w:rsidRPr="00DF0177">
              <w:rPr>
                <w:rStyle w:val="a6"/>
                <w:b w:val="0"/>
                <w:color w:val="3333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Беседа </w:t>
            </w:r>
          </w:p>
          <w:p w:rsidR="00CF7724" w:rsidRPr="0023166F" w:rsidRDefault="0043414D" w:rsidP="0023166F">
            <w:pPr>
              <w:shd w:val="clear" w:color="auto" w:fill="FFFFFF"/>
              <w:ind w:right="20"/>
              <w:jc w:val="both"/>
              <w:rPr>
                <w:bCs/>
                <w:color w:val="333300"/>
                <w:sz w:val="24"/>
                <w:szCs w:val="24"/>
              </w:rPr>
            </w:pPr>
            <w:r w:rsidRPr="0043414D">
              <w:rPr>
                <w:sz w:val="24"/>
                <w:szCs w:val="24"/>
              </w:rPr>
              <w:t>«Древо  мудрости»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зачем  кузнечику  «сабля»? (для  откладки  яиц);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на  кого  похожа  медведка?  (на  крота);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чем  комар  может  быть  полезен? (служит  пищей  рыбам  и  птицам);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зачем  слепню  цветное  зрение? (чтобы  пищу  и  воду  отыскивать);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почему  у  стрекозы  усы  маленькие? (потому  что  глаза  большие);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почему  шмели  лохматые? (чтобы  было  потеплее);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для  чего  сверчок  стрекочет? (для  удовольствия  сверчихи);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для  чего  моли  шелк? (для  постройки  дома);</w:t>
            </w:r>
          </w:p>
          <w:p w:rsidR="0043414D" w:rsidRDefault="0043414D" w:rsidP="0043414D">
            <w:pPr>
              <w:numPr>
                <w:ilvl w:val="0"/>
                <w:numId w:val="25"/>
              </w:numPr>
              <w:spacing w:line="0" w:lineRule="atLeast"/>
              <w:jc w:val="both"/>
            </w:pPr>
            <w:r>
              <w:t>зачем  майскому  жуку  газоанализатор?  (для  поиска  пищи).</w:t>
            </w:r>
          </w:p>
          <w:p w:rsidR="0023166F" w:rsidRDefault="0023166F" w:rsidP="0023166F">
            <w:pPr>
              <w:pStyle w:val="a5"/>
              <w:rPr>
                <w:rStyle w:val="a6"/>
                <w:b w:val="0"/>
                <w:color w:val="333300"/>
              </w:rPr>
            </w:pPr>
            <w:r w:rsidRPr="00DF0177">
              <w:rPr>
                <w:rStyle w:val="a6"/>
                <w:b w:val="0"/>
                <w:color w:val="333300"/>
              </w:rPr>
              <w:t>Из</w:t>
            </w:r>
            <w:r>
              <w:rPr>
                <w:rStyle w:val="a6"/>
                <w:b w:val="0"/>
                <w:color w:val="333300"/>
              </w:rPr>
              <w:t xml:space="preserve">учение нового материала </w:t>
            </w:r>
          </w:p>
          <w:p w:rsidR="0023166F" w:rsidRDefault="0023166F" w:rsidP="0023166F">
            <w:pPr>
              <w:pStyle w:val="a5"/>
              <w:numPr>
                <w:ilvl w:val="0"/>
                <w:numId w:val="27"/>
              </w:numPr>
              <w:rPr>
                <w:rStyle w:val="a6"/>
                <w:b w:val="0"/>
                <w:color w:val="333300"/>
              </w:rPr>
            </w:pPr>
            <w:r>
              <w:rPr>
                <w:rStyle w:val="a6"/>
                <w:b w:val="0"/>
                <w:color w:val="333300"/>
              </w:rPr>
              <w:t>Отряд  Бабочки, или Чешуекрылые их особенности, значение в природе.</w:t>
            </w:r>
          </w:p>
          <w:p w:rsidR="0023166F" w:rsidRDefault="0023166F" w:rsidP="0023166F">
            <w:pPr>
              <w:pStyle w:val="a5"/>
              <w:numPr>
                <w:ilvl w:val="0"/>
                <w:numId w:val="27"/>
              </w:numPr>
              <w:rPr>
                <w:rStyle w:val="a6"/>
                <w:b w:val="0"/>
                <w:color w:val="333300"/>
              </w:rPr>
            </w:pPr>
            <w:r>
              <w:rPr>
                <w:rStyle w:val="a6"/>
                <w:b w:val="0"/>
                <w:color w:val="333300"/>
              </w:rPr>
              <w:t>Отряд  Равнокрылые их особенности, значение в природе.</w:t>
            </w:r>
          </w:p>
          <w:p w:rsidR="0023166F" w:rsidRDefault="0023166F" w:rsidP="0023166F">
            <w:pPr>
              <w:pStyle w:val="a5"/>
              <w:numPr>
                <w:ilvl w:val="0"/>
                <w:numId w:val="27"/>
              </w:numPr>
              <w:rPr>
                <w:rStyle w:val="a6"/>
                <w:b w:val="0"/>
                <w:color w:val="333300"/>
              </w:rPr>
            </w:pPr>
            <w:r>
              <w:rPr>
                <w:rStyle w:val="a6"/>
                <w:b w:val="0"/>
                <w:color w:val="333300"/>
              </w:rPr>
              <w:t>Отряд  Двукрылые их особенности, значение в природе.</w:t>
            </w:r>
          </w:p>
          <w:p w:rsidR="0023166F" w:rsidRDefault="0023166F" w:rsidP="0023166F">
            <w:pPr>
              <w:pStyle w:val="a5"/>
              <w:numPr>
                <w:ilvl w:val="0"/>
                <w:numId w:val="27"/>
              </w:numPr>
              <w:rPr>
                <w:rStyle w:val="a6"/>
                <w:b w:val="0"/>
                <w:color w:val="333300"/>
              </w:rPr>
            </w:pPr>
            <w:r>
              <w:rPr>
                <w:rStyle w:val="a6"/>
                <w:b w:val="0"/>
                <w:color w:val="333300"/>
              </w:rPr>
              <w:t xml:space="preserve">Отряд  Блохи их особенности, значение в </w:t>
            </w:r>
            <w:r>
              <w:rPr>
                <w:rStyle w:val="a6"/>
                <w:b w:val="0"/>
                <w:color w:val="333300"/>
              </w:rPr>
              <w:lastRenderedPageBreak/>
              <w:t>природе.</w:t>
            </w:r>
          </w:p>
          <w:p w:rsidR="0023166F" w:rsidRDefault="0023166F" w:rsidP="0023166F">
            <w:pPr>
              <w:pStyle w:val="a5"/>
              <w:ind w:left="720"/>
              <w:rPr>
                <w:rStyle w:val="a6"/>
                <w:b w:val="0"/>
                <w:color w:val="333300"/>
              </w:rPr>
            </w:pPr>
          </w:p>
          <w:p w:rsidR="0023166F" w:rsidRPr="0023166F" w:rsidRDefault="0023166F" w:rsidP="0023166F">
            <w:pPr>
              <w:pStyle w:val="a5"/>
              <w:rPr>
                <w:rStyle w:val="a6"/>
                <w:b w:val="0"/>
                <w:bCs w:val="0"/>
                <w:color w:val="333300"/>
              </w:rPr>
            </w:pPr>
            <w:r>
              <w:rPr>
                <w:rStyle w:val="a6"/>
                <w:b w:val="0"/>
                <w:color w:val="333300"/>
              </w:rPr>
              <w:t>Закрепление знаний</w:t>
            </w:r>
          </w:p>
          <w:p w:rsidR="0023166F" w:rsidRPr="00DF0177" w:rsidRDefault="0023166F" w:rsidP="0023166F">
            <w:pPr>
              <w:pStyle w:val="a5"/>
              <w:ind w:left="1080"/>
              <w:rPr>
                <w:rStyle w:val="a6"/>
                <w:b w:val="0"/>
                <w:bCs w:val="0"/>
                <w:color w:val="333300"/>
              </w:rPr>
            </w:pPr>
          </w:p>
          <w:p w:rsidR="0023166F" w:rsidRPr="0023166F" w:rsidRDefault="0023166F" w:rsidP="0023166F">
            <w:pPr>
              <w:pStyle w:val="a5"/>
              <w:ind w:left="360"/>
              <w:rPr>
                <w:rStyle w:val="a6"/>
                <w:b w:val="0"/>
                <w:color w:val="333300"/>
              </w:rPr>
            </w:pPr>
          </w:p>
          <w:p w:rsidR="0023166F" w:rsidRPr="0023166F" w:rsidRDefault="0023166F" w:rsidP="0023166F">
            <w:pPr>
              <w:rPr>
                <w:color w:val="333300"/>
                <w:sz w:val="24"/>
                <w:szCs w:val="24"/>
              </w:rPr>
            </w:pPr>
            <w:r w:rsidRPr="0023166F">
              <w:rPr>
                <w:color w:val="333300"/>
                <w:sz w:val="24"/>
                <w:szCs w:val="24"/>
              </w:rPr>
              <w:t>Задание на дом.</w:t>
            </w:r>
          </w:p>
          <w:p w:rsidR="0023166F" w:rsidRPr="0023166F" w:rsidRDefault="0023166F" w:rsidP="0023166F">
            <w:pPr>
              <w:rPr>
                <w:b/>
                <w:color w:val="333300"/>
                <w:sz w:val="24"/>
                <w:szCs w:val="24"/>
              </w:rPr>
            </w:pPr>
            <w:r w:rsidRPr="0023166F">
              <w:rPr>
                <w:color w:val="333300"/>
                <w:sz w:val="24"/>
                <w:szCs w:val="24"/>
              </w:rPr>
              <w:t>Творческое задание – составить кроссворд об изученных отрядах насекомых.</w:t>
            </w:r>
          </w:p>
          <w:p w:rsidR="0023166F" w:rsidRDefault="0023166F" w:rsidP="0023166F">
            <w:pPr>
              <w:pStyle w:val="a5"/>
              <w:rPr>
                <w:rStyle w:val="a6"/>
                <w:b w:val="0"/>
                <w:color w:val="333300"/>
              </w:rPr>
            </w:pPr>
          </w:p>
          <w:p w:rsidR="0023166F" w:rsidRPr="0023166F" w:rsidRDefault="0023166F" w:rsidP="0023166F">
            <w:pPr>
              <w:pStyle w:val="a5"/>
              <w:rPr>
                <w:rStyle w:val="a6"/>
                <w:b w:val="0"/>
                <w:bCs w:val="0"/>
                <w:color w:val="333300"/>
              </w:rPr>
            </w:pPr>
            <w:r>
              <w:rPr>
                <w:rStyle w:val="a6"/>
                <w:b w:val="0"/>
                <w:color w:val="333300"/>
              </w:rPr>
              <w:t>Подведение итогов урока,</w:t>
            </w:r>
            <w:r w:rsidRPr="00DF0177">
              <w:rPr>
                <w:color w:val="333300"/>
              </w:rPr>
              <w:t xml:space="preserve"> </w:t>
            </w:r>
            <w:r>
              <w:rPr>
                <w:color w:val="333300"/>
              </w:rPr>
              <w:t>о</w:t>
            </w:r>
            <w:r w:rsidRPr="00DF0177">
              <w:rPr>
                <w:color w:val="333300"/>
              </w:rPr>
              <w:t>ценка учащихся за работу на уроке.</w:t>
            </w:r>
          </w:p>
          <w:p w:rsidR="0043414D" w:rsidRDefault="0043414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43414D" w:rsidRPr="0043414D" w:rsidRDefault="0043414D" w:rsidP="00CF7724">
            <w:pPr>
              <w:spacing w:line="0" w:lineRule="atLeast"/>
              <w:rPr>
                <w:sz w:val="24"/>
                <w:szCs w:val="24"/>
              </w:rPr>
            </w:pPr>
            <w:r>
              <w:t xml:space="preserve"> </w:t>
            </w:r>
            <w:r w:rsidRPr="004341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CF7724" w:rsidRDefault="0043414D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Словесный</w:t>
            </w:r>
          </w:p>
          <w:p w:rsidR="0043414D" w:rsidRDefault="0043414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43414D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43414D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Объяснение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</w:t>
            </w: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</w:t>
            </w:r>
          </w:p>
        </w:tc>
        <w:tc>
          <w:tcPr>
            <w:tcW w:w="2083" w:type="dxa"/>
          </w:tcPr>
          <w:p w:rsidR="00CF7724" w:rsidRDefault="0043414D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Журнал</w:t>
            </w:r>
          </w:p>
          <w:p w:rsidR="0043414D" w:rsidRDefault="0043414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(четыре </w:t>
            </w:r>
          </w:p>
          <w:p w:rsidR="0023166F" w:rsidRPr="007F46BD" w:rsidRDefault="0023166F" w:rsidP="0023166F">
            <w:pPr>
              <w:shd w:val="clear" w:color="auto" w:fill="FFFFFF"/>
              <w:ind w:right="20"/>
              <w:jc w:val="both"/>
              <w:rPr>
                <w:rStyle w:val="a6"/>
                <w:b w:val="0"/>
                <w:bCs w:val="0"/>
                <w:color w:val="333300"/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варианта)</w:t>
            </w:r>
            <w:r>
              <w:rPr>
                <w:color w:val="333300"/>
                <w:sz w:val="24"/>
                <w:szCs w:val="24"/>
              </w:rPr>
              <w:t xml:space="preserve"> определительные  таблицы 4 шт.</w:t>
            </w:r>
          </w:p>
          <w:p w:rsidR="0043414D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23166F" w:rsidRDefault="0023166F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43414D" w:rsidRDefault="0023166F" w:rsidP="00CF77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43414D" w:rsidRPr="0043414D">
              <w:rPr>
                <w:sz w:val="24"/>
                <w:szCs w:val="24"/>
              </w:rPr>
              <w:t xml:space="preserve">источки-вопросы  </w:t>
            </w:r>
            <w:r w:rsidR="0043414D">
              <w:rPr>
                <w:sz w:val="24"/>
                <w:szCs w:val="24"/>
              </w:rPr>
              <w:t>9шт</w:t>
            </w: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CF7724">
            <w:pPr>
              <w:spacing w:line="0" w:lineRule="atLeast"/>
              <w:rPr>
                <w:sz w:val="24"/>
                <w:szCs w:val="24"/>
              </w:rPr>
            </w:pPr>
          </w:p>
          <w:p w:rsidR="007F46BD" w:rsidRDefault="007F46BD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  <w:r w:rsidRPr="00DF0177">
              <w:rPr>
                <w:color w:val="333300"/>
                <w:sz w:val="24"/>
                <w:szCs w:val="24"/>
              </w:rPr>
              <w:t>рисунки насекомых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  <w:r w:rsidRPr="00DF0177">
              <w:rPr>
                <w:color w:val="333300"/>
                <w:sz w:val="24"/>
                <w:szCs w:val="24"/>
              </w:rPr>
              <w:t>рисунки насекомых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  <w:r w:rsidRPr="00DF0177">
              <w:rPr>
                <w:color w:val="333300"/>
                <w:sz w:val="24"/>
                <w:szCs w:val="24"/>
              </w:rPr>
              <w:t>рисунки насекомых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  <w:r w:rsidRPr="00DF0177">
              <w:rPr>
                <w:color w:val="333300"/>
                <w:sz w:val="24"/>
                <w:szCs w:val="24"/>
              </w:rPr>
              <w:t xml:space="preserve">рисунки </w:t>
            </w:r>
            <w:r w:rsidRPr="00DF0177">
              <w:rPr>
                <w:color w:val="333300"/>
                <w:sz w:val="24"/>
                <w:szCs w:val="24"/>
              </w:rPr>
              <w:lastRenderedPageBreak/>
              <w:t>насекомых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color w:val="333300"/>
                <w:sz w:val="24"/>
                <w:szCs w:val="24"/>
              </w:rPr>
            </w:pPr>
          </w:p>
          <w:p w:rsidR="0023166F" w:rsidRDefault="0023166F" w:rsidP="0023166F">
            <w:pPr>
              <w:spacing w:line="0" w:lineRule="atLeast"/>
              <w:rPr>
                <w:color w:val="333300"/>
                <w:sz w:val="24"/>
                <w:szCs w:val="24"/>
              </w:rPr>
            </w:pPr>
            <w:r>
              <w:rPr>
                <w:color w:val="333300"/>
                <w:sz w:val="24"/>
                <w:szCs w:val="24"/>
              </w:rPr>
              <w:t xml:space="preserve">рабочая тетрадь </w:t>
            </w:r>
          </w:p>
          <w:p w:rsidR="0023166F" w:rsidRDefault="0023166F" w:rsidP="0023166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</w:p>
          <w:p w:rsidR="0023166F" w:rsidRDefault="0023166F" w:rsidP="0023166F">
            <w:pPr>
              <w:shd w:val="clear" w:color="auto" w:fill="FFFFFF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</w:t>
            </w:r>
          </w:p>
          <w:p w:rsidR="0023166F" w:rsidRPr="0023166F" w:rsidRDefault="0023166F" w:rsidP="0023166F">
            <w:pPr>
              <w:rPr>
                <w:sz w:val="24"/>
                <w:szCs w:val="24"/>
              </w:rPr>
            </w:pPr>
          </w:p>
          <w:p w:rsidR="0023166F" w:rsidRPr="0023166F" w:rsidRDefault="0023166F" w:rsidP="0023166F">
            <w:pPr>
              <w:rPr>
                <w:sz w:val="24"/>
                <w:szCs w:val="24"/>
              </w:rPr>
            </w:pPr>
          </w:p>
          <w:p w:rsidR="0023166F" w:rsidRPr="0023166F" w:rsidRDefault="0023166F" w:rsidP="0023166F">
            <w:pPr>
              <w:rPr>
                <w:sz w:val="24"/>
                <w:szCs w:val="24"/>
              </w:rPr>
            </w:pPr>
          </w:p>
          <w:p w:rsidR="0023166F" w:rsidRPr="0023166F" w:rsidRDefault="0023166F" w:rsidP="0023166F">
            <w:pPr>
              <w:rPr>
                <w:sz w:val="24"/>
                <w:szCs w:val="24"/>
              </w:rPr>
            </w:pPr>
          </w:p>
          <w:p w:rsidR="0023166F" w:rsidRPr="0023166F" w:rsidRDefault="0023166F" w:rsidP="0023166F">
            <w:pPr>
              <w:rPr>
                <w:sz w:val="24"/>
                <w:szCs w:val="24"/>
              </w:rPr>
            </w:pPr>
          </w:p>
          <w:p w:rsidR="0023166F" w:rsidRPr="0023166F" w:rsidRDefault="0023166F" w:rsidP="0023166F">
            <w:pPr>
              <w:rPr>
                <w:sz w:val="24"/>
                <w:szCs w:val="24"/>
              </w:rPr>
            </w:pPr>
          </w:p>
          <w:p w:rsidR="0023166F" w:rsidRDefault="0023166F" w:rsidP="0023166F">
            <w:pPr>
              <w:rPr>
                <w:sz w:val="24"/>
                <w:szCs w:val="24"/>
              </w:rPr>
            </w:pPr>
          </w:p>
          <w:p w:rsidR="0023166F" w:rsidRPr="0023166F" w:rsidRDefault="0023166F" w:rsidP="0023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</w:t>
            </w:r>
          </w:p>
        </w:tc>
      </w:tr>
    </w:tbl>
    <w:p w:rsidR="00CF7724" w:rsidRPr="00CF7724" w:rsidRDefault="00CF7724" w:rsidP="00CF7724">
      <w:pPr>
        <w:spacing w:line="0" w:lineRule="atLeast"/>
        <w:rPr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CF7724" w:rsidRDefault="00CF772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Pr="00CE1FC0" w:rsidRDefault="00545094" w:rsidP="00545094">
      <w:pPr>
        <w:jc w:val="center"/>
        <w:rPr>
          <w:sz w:val="24"/>
          <w:szCs w:val="24"/>
        </w:rPr>
      </w:pPr>
      <w:r w:rsidRPr="00CE1FC0">
        <w:rPr>
          <w:sz w:val="24"/>
          <w:szCs w:val="24"/>
        </w:rPr>
        <w:lastRenderedPageBreak/>
        <w:t>Конспект урока</w:t>
      </w:r>
    </w:p>
    <w:tbl>
      <w:tblPr>
        <w:tblStyle w:val="a4"/>
        <w:tblW w:w="0" w:type="auto"/>
        <w:tblLook w:val="06A0"/>
      </w:tblPr>
      <w:tblGrid>
        <w:gridCol w:w="4928"/>
        <w:gridCol w:w="4643"/>
      </w:tblGrid>
      <w:tr w:rsidR="00545094" w:rsidTr="008B454E">
        <w:tc>
          <w:tcPr>
            <w:tcW w:w="4928" w:type="dxa"/>
            <w:tcBorders>
              <w:bottom w:val="single" w:sz="4" w:space="0" w:color="auto"/>
            </w:tcBorders>
          </w:tcPr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643" w:type="dxa"/>
          </w:tcPr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Деятельность ученика </w:t>
            </w:r>
          </w:p>
        </w:tc>
      </w:tr>
      <w:tr w:rsidR="00545094" w:rsidTr="008B454E">
        <w:tc>
          <w:tcPr>
            <w:tcW w:w="4928" w:type="dxa"/>
            <w:tcBorders>
              <w:bottom w:val="single" w:sz="4" w:space="0" w:color="auto"/>
            </w:tcBorders>
          </w:tcPr>
          <w:p w:rsidR="00545094" w:rsidRPr="00CE1FC0" w:rsidRDefault="00545094" w:rsidP="00545094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Организационный момент </w:t>
            </w:r>
          </w:p>
          <w:p w:rsidR="00545094" w:rsidRPr="00CE1FC0" w:rsidRDefault="00545094" w:rsidP="008B454E">
            <w:pPr>
              <w:pStyle w:val="a3"/>
              <w:ind w:left="142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Здравствуйте, садитесь. Отметим отсутствующих.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Проверка домашнего задания</w:t>
            </w:r>
          </w:p>
          <w:p w:rsidR="00545094" w:rsidRPr="00CE1FC0" w:rsidRDefault="00545094" w:rsidP="008B454E">
            <w:pPr>
              <w:ind w:left="360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1.Сейчас проверим домашнее задание.</w:t>
            </w: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Пользуясь определительной таблицей отрядов насекомых, установите, к какому отряду относятся предложенные вам насекомые, и </w:t>
            </w:r>
            <w:r w:rsidRPr="00CE1FC0">
              <w:rPr>
                <w:rStyle w:val="a7"/>
                <w:color w:val="333300"/>
                <w:sz w:val="24"/>
                <w:szCs w:val="24"/>
              </w:rPr>
              <w:t xml:space="preserve">определите </w:t>
            </w:r>
            <w:r w:rsidRPr="00CE1FC0">
              <w:rPr>
                <w:rStyle w:val="a6"/>
                <w:b w:val="0"/>
                <w:color w:val="333300"/>
                <w:sz w:val="24"/>
                <w:szCs w:val="24"/>
              </w:rPr>
              <w:t>систематическое положение отряда.</w:t>
            </w:r>
            <w:r w:rsidRPr="00CE1FC0">
              <w:rPr>
                <w:color w:val="333300"/>
                <w:sz w:val="24"/>
                <w:szCs w:val="24"/>
              </w:rPr>
              <w:t xml:space="preserve"> </w:t>
            </w:r>
            <w:r w:rsidRPr="00CE1FC0">
              <w:rPr>
                <w:rStyle w:val="a6"/>
                <w:b w:val="0"/>
                <w:color w:val="333300"/>
                <w:sz w:val="24"/>
                <w:szCs w:val="24"/>
              </w:rPr>
              <w:t xml:space="preserve"> 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Я раздам </w:t>
            </w:r>
            <w:r w:rsidRPr="00CE1FC0">
              <w:rPr>
                <w:color w:val="333300"/>
                <w:sz w:val="24"/>
                <w:szCs w:val="24"/>
              </w:rPr>
              <w:t xml:space="preserve">определительные таблицы отрядов насекомых и карточки, следующим ученикам Беловой Анне, Исакову Ивану, Клунковой Алене, Шевченко Виталию. </w:t>
            </w: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rStyle w:val="a6"/>
                <w:b w:val="0"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color w:val="333300"/>
                <w:sz w:val="24"/>
                <w:szCs w:val="24"/>
              </w:rPr>
            </w:pPr>
            <w:r w:rsidRPr="00CE1FC0">
              <w:rPr>
                <w:rStyle w:val="a6"/>
                <w:b w:val="0"/>
                <w:color w:val="333300"/>
                <w:sz w:val="24"/>
                <w:szCs w:val="24"/>
              </w:rPr>
              <w:t xml:space="preserve">2.  К доске пойдет и запишет </w:t>
            </w:r>
            <w:r w:rsidRPr="00CE1FC0">
              <w:rPr>
                <w:color w:val="333300"/>
                <w:sz w:val="24"/>
                <w:szCs w:val="24"/>
              </w:rPr>
              <w:t>этапы развитие жуков с полным превращением Котенко Сергей</w:t>
            </w: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bCs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ind w:left="360"/>
              <w:rPr>
                <w:b/>
                <w:color w:val="333300"/>
                <w:sz w:val="24"/>
                <w:szCs w:val="24"/>
                <w:shd w:val="clear" w:color="auto" w:fill="FFFFFF"/>
              </w:rPr>
            </w:pP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3 </w:t>
            </w:r>
            <w:r w:rsidRPr="00CE1FC0">
              <w:rPr>
                <w:bCs/>
                <w:color w:val="333300"/>
                <w:sz w:val="24"/>
                <w:szCs w:val="24"/>
              </w:rPr>
              <w:t xml:space="preserve">  Ребята, посмотрите на </w:t>
            </w:r>
            <w:r w:rsidRPr="00CE1FC0">
              <w:rPr>
                <w:sz w:val="24"/>
                <w:szCs w:val="24"/>
              </w:rPr>
              <w:t>«древо  мудрости»</w:t>
            </w:r>
          </w:p>
          <w:p w:rsidR="00545094" w:rsidRPr="00CE1FC0" w:rsidRDefault="00545094" w:rsidP="008B454E">
            <w:pPr>
              <w:shd w:val="clear" w:color="auto" w:fill="FFFFFF"/>
              <w:ind w:right="20"/>
              <w:rPr>
                <w:bCs/>
                <w:color w:val="333300"/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На нем листочки с вопросами, ответим на вопросы: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Выходят по порядку  Баласанова Римма, </w:t>
            </w:r>
            <w:r w:rsidRPr="00CE1FC0">
              <w:rPr>
                <w:color w:val="333300"/>
                <w:sz w:val="24"/>
                <w:szCs w:val="24"/>
              </w:rPr>
              <w:lastRenderedPageBreak/>
              <w:t>Бредихина Юлия, Мельников Дмитрий, Шапилов Дмитрий, Сибелева Елена,</w:t>
            </w:r>
            <w:r w:rsidRPr="00CE1FC0">
              <w:rPr>
                <w:sz w:val="24"/>
                <w:szCs w:val="24"/>
              </w:rPr>
              <w:t xml:space="preserve"> Литинская Алена</w:t>
            </w:r>
          </w:p>
          <w:p w:rsidR="00545094" w:rsidRPr="00CE1FC0" w:rsidRDefault="00545094" w:rsidP="008B454E">
            <w:pPr>
              <w:spacing w:line="0" w:lineRule="atLeast"/>
              <w:ind w:left="419"/>
              <w:rPr>
                <w:sz w:val="24"/>
                <w:szCs w:val="24"/>
              </w:rPr>
            </w:pPr>
          </w:p>
          <w:p w:rsidR="00545094" w:rsidRDefault="00545094" w:rsidP="008B454E">
            <w:pPr>
              <w:pStyle w:val="a3"/>
              <w:spacing w:line="0" w:lineRule="atLeast"/>
              <w:ind w:left="779"/>
              <w:rPr>
                <w:sz w:val="24"/>
                <w:szCs w:val="24"/>
              </w:rPr>
            </w:pPr>
          </w:p>
          <w:p w:rsidR="00545094" w:rsidRDefault="00545094" w:rsidP="008B454E">
            <w:pPr>
              <w:pStyle w:val="a3"/>
              <w:spacing w:line="0" w:lineRule="atLeast"/>
              <w:ind w:left="779"/>
              <w:rPr>
                <w:sz w:val="24"/>
                <w:szCs w:val="24"/>
              </w:rPr>
            </w:pPr>
          </w:p>
          <w:p w:rsidR="00545094" w:rsidRPr="00CE1FC0" w:rsidRDefault="00545094" w:rsidP="00545094">
            <w:pPr>
              <w:pStyle w:val="a3"/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зачем  кузнечику  «сабля»?;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на  кого  похожа  медведка?;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чем  комар  может  быть  полезен?;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зачем  слепню  цветное  зрение?;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почему  у  стрекозы  усы  маленькие?;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почему  шмели  лохматые?;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для  чего  сверчок  стрекочет?;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для  чего  моли  шелк?;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зачем  майскому  жуку  газоанализатор?   </w:t>
            </w: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pStyle w:val="a3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jc w:val="both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jc w:val="both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jc w:val="both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jc w:val="both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jc w:val="both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jc w:val="both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Сейчас сдаем карточки, я проверю в течение урока, проверим ответ у доски Котенко Сергея. </w:t>
            </w:r>
          </w:p>
          <w:p w:rsidR="00545094" w:rsidRPr="00CE1FC0" w:rsidRDefault="00545094" w:rsidP="008B454E">
            <w:pPr>
              <w:pStyle w:val="a3"/>
              <w:jc w:val="both"/>
              <w:rPr>
                <w:sz w:val="24"/>
                <w:szCs w:val="24"/>
              </w:rPr>
            </w:pPr>
          </w:p>
          <w:p w:rsidR="00545094" w:rsidRPr="00CE1FC0" w:rsidRDefault="00545094" w:rsidP="00545094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Изучение нового материала.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Продолжаем изучать «Класс Насекомых. Многообразие. Значение в природе и жизни человека»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Отгадав загадку, вы определите, с какого отряда насекомых мы начнем изучение нового материала.</w:t>
            </w:r>
          </w:p>
          <w:p w:rsidR="00545094" w:rsidRPr="00CE1FC0" w:rsidRDefault="00545094" w:rsidP="008B454E">
            <w:pPr>
              <w:pStyle w:val="a3"/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То взлетит, то крылья сложит,</w:t>
            </w:r>
            <w:r w:rsidRPr="00CE1FC0">
              <w:rPr>
                <w:color w:val="333300"/>
                <w:sz w:val="24"/>
                <w:szCs w:val="24"/>
              </w:rPr>
              <w:br/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То расправит их... Похожа</w:t>
            </w:r>
            <w:r w:rsidRPr="00CE1FC0">
              <w:rPr>
                <w:color w:val="333300"/>
                <w:sz w:val="24"/>
                <w:szCs w:val="24"/>
              </w:rPr>
              <w:t>.</w:t>
            </w:r>
          </w:p>
          <w:p w:rsidR="00545094" w:rsidRPr="00CE1FC0" w:rsidRDefault="00545094" w:rsidP="008B454E">
            <w:pPr>
              <w:pStyle w:val="a3"/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Н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а порхающий цветок</w:t>
            </w:r>
            <w:r w:rsidRPr="00CE1FC0">
              <w:rPr>
                <w:color w:val="333300"/>
                <w:sz w:val="24"/>
                <w:szCs w:val="24"/>
              </w:rPr>
              <w:t>.</w:t>
            </w:r>
          </w:p>
          <w:p w:rsidR="00545094" w:rsidRPr="00CE1FC0" w:rsidRDefault="00545094" w:rsidP="008B454E">
            <w:pPr>
              <w:pStyle w:val="a3"/>
              <w:rPr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color w:val="333300"/>
                <w:sz w:val="24"/>
                <w:szCs w:val="24"/>
              </w:rPr>
              <w:t>В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 xml:space="preserve"> летний солнечный денёк </w:t>
            </w: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Представители </w:t>
            </w:r>
            <w:r w:rsidRPr="00CE1FC0">
              <w:rPr>
                <w:rFonts w:eastAsia="Batang"/>
                <w:bCs/>
                <w:color w:val="333300"/>
                <w:sz w:val="24"/>
                <w:szCs w:val="24"/>
                <w:lang w:eastAsia="ko-KR"/>
              </w:rPr>
              <w:t>отряда бабочки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,            или </w:t>
            </w:r>
            <w:r w:rsidRPr="00CE1FC0">
              <w:rPr>
                <w:rFonts w:eastAsia="Batang"/>
                <w:bCs/>
                <w:color w:val="333300"/>
                <w:sz w:val="24"/>
                <w:szCs w:val="24"/>
                <w:lang w:eastAsia="ko-KR"/>
              </w:rPr>
              <w:t>чешуекрылые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, —  отличаются                 разнообразной окраской своих крыльев.                            К этому отряду относятся 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крапивница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,                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lastRenderedPageBreak/>
              <w:t>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капустница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, 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тутовый шелкопряд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 и др.                       Крылья у бабочек покрыты видоизмененными волосками —   чешуйками, имеющими  способность преломлять свет. От этого                        явления зависит переливчатая окраска                      крыльев многих бабочек. Бабочек подразделяют на две группы – дневные, или булавоусые. Посмотрите представителей на рисунке 65 в учебнике. А так же ночные, или перистоусые рисунок 66 .Личинки бабочек  называют 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гусеницами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. Они имеют грызущий  аппарат, длинное тело. Их слюнные железы, кроме слюны, выделяют еще и шелковые нити, из которых перед окукливанием плетут кокон. Взрослые бабочки — очень хорошие опылители растений. Гусеницы большинства бабочек растительноядные, поедая листья растений, наносят значительный вред, например капустная белянка, яблоневая моль, златогузка, кольчатый шелкопряд и др. Гусеница комнатной моли питается шерстяными изделиями, повреждая их, некоторые гусеницы портят муку и другие                  пищевые продукты. 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Тутовый и дубовый шелкопряды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 — их с давних времен разводит     человек с целью получения шелка (из коконов). Много больших бабочек необычайно красивы, например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махаон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, 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аполлон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 и др. Очень интересна крупная бабочка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ночной павлиний глаз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,                                      на крыльях которой имеются глазчатые пятна. Ее гусеница крупная, мясистая, зеленого цвета, перед окукливанием плетет кокон  величиной с куриное яйцо. Большие ночные  бабочки с остроугольными крыльями отличающиеся очень быстрым полетом —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бражники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,  названы так потому, что охотно питаются побродившим и пахучим соком деревьев, особенно березовым, выступающие  на ранах и пнях.</w:t>
            </w: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Следующий отряд </w:t>
            </w:r>
            <w:proofErr w:type="gramStart"/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равнокрылые</w:t>
            </w:r>
            <w:proofErr w:type="gramEnd"/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.   Рисунок 69 учебника.  В</w:t>
            </w:r>
            <w:r w:rsidRPr="00CE1FC0">
              <w:rPr>
                <w:color w:val="333300"/>
                <w:sz w:val="24"/>
                <w:szCs w:val="24"/>
              </w:rPr>
              <w:t xml:space="preserve">нешне равнокрылые разнообразны. Это насекомые с малоподвижно головой и                                          колюще-сосущим ротовым аппаратом,                                             отходящим от заднего края головы. Усики обычно короткие, состоят из 3-10 члеников.                                              Глаза  большинства хорошо развиты,                                                               но у некоторых тлей сильно редуцированы, а  кокцид вовсе  отсутствуют.                                                </w:t>
            </w:r>
            <w:r w:rsidRPr="00CE1FC0">
              <w:rPr>
                <w:color w:val="333300"/>
                <w:sz w:val="24"/>
                <w:szCs w:val="24"/>
              </w:rPr>
              <w:lastRenderedPageBreak/>
              <w:t xml:space="preserve">Крылья с обедненным жилкованием,                                                              складываются на спине </w:t>
            </w:r>
            <w:proofErr w:type="spellStart"/>
            <w:r w:rsidRPr="00CE1FC0">
              <w:rPr>
                <w:color w:val="333300"/>
                <w:sz w:val="24"/>
                <w:szCs w:val="24"/>
              </w:rPr>
              <w:t>кровлеобразно</w:t>
            </w:r>
            <w:proofErr w:type="spellEnd"/>
            <w:r w:rsidRPr="00CE1FC0">
              <w:rPr>
                <w:color w:val="333300"/>
                <w:sz w:val="24"/>
                <w:szCs w:val="24"/>
              </w:rPr>
              <w:t xml:space="preserve">, у тлей и кокцид часто отсутствуют.                                             Ноги ходильные, лапка содержит не более                                                                   трех члеников, у </w:t>
            </w:r>
            <w:proofErr w:type="spellStart"/>
            <w:r w:rsidRPr="00CE1FC0">
              <w:rPr>
                <w:color w:val="333300"/>
                <w:sz w:val="24"/>
                <w:szCs w:val="24"/>
              </w:rPr>
              <w:t>листоблошек</w:t>
            </w:r>
            <w:proofErr w:type="spellEnd"/>
            <w:r w:rsidRPr="00CE1FC0">
              <w:rPr>
                <w:color w:val="333300"/>
                <w:sz w:val="24"/>
                <w:szCs w:val="24"/>
              </w:rPr>
              <w:t xml:space="preserve"> и цикадовых задние ноги  прыгательные, но с                                                     неутолщенными бедрами. У самок кокцид                                                        ноги недоразвитые. Это насекомые с неполным превращением.                                                                                   Все равнокрылые растительноядные, питаются соками растений.                                                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 xml:space="preserve"> Тли — вредители диких и культурных растений. Листья поражённых                                                        тлями растений вянут, побеги не растут, на корнях образуются   полые выросты — галлы. Многие равнокрылые являются                                                                                            переносчиками вирусных заболеваний растений. Сюда относятся  разнообразные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CE1FC0">
              <w:rPr>
                <w:rStyle w:val="a7"/>
                <w:color w:val="333300"/>
                <w:sz w:val="24"/>
                <w:szCs w:val="24"/>
                <w:bdr w:val="none" w:sz="0" w:space="0" w:color="auto" w:frame="1"/>
                <w:shd w:val="clear" w:color="auto" w:fill="FFFFFF"/>
              </w:rPr>
              <w:t>цикады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, размеры которых от нескольких миллиметров до 5-6 см. Живут в кронах деревьев.</w:t>
            </w:r>
            <w:r w:rsidRPr="00CE1FC0">
              <w:rPr>
                <w:color w:val="333300"/>
                <w:sz w:val="24"/>
                <w:szCs w:val="24"/>
              </w:rPr>
              <w:t xml:space="preserve"> 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                                                                  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 xml:space="preserve">Отгадав загадку, вы определите, о каком отряде далее пойдет речь.                                    Пищит над ухом он всю ночь.                                                           И укусить тебя не прочь.                                                       Ну и </w:t>
            </w:r>
            <w:proofErr w:type="gramStart"/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зануда</w:t>
            </w:r>
            <w:proofErr w:type="gramEnd"/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, вот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кошмар!                               Писклявый, маленький. …                                              К</w:t>
            </w:r>
            <w:r w:rsidRPr="00CE1FC0">
              <w:rPr>
                <w:rFonts w:eastAsia="Batang"/>
                <w:bCs/>
                <w:color w:val="333300"/>
                <w:sz w:val="24"/>
                <w:szCs w:val="24"/>
                <w:lang w:eastAsia="ko-KR"/>
              </w:rPr>
              <w:t xml:space="preserve"> отряду двукрылые 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 относятся всем известные  насекомые: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мухи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,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комары,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                         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мошки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, 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оводы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,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слепни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 и др.                                                           похожие на них насекомые, обладающие одной парой прозрачных крыльев. Вторая пара крыльев превратилась  в так называемые жужжальца. Обыкновенный комар обитает  в болотистых и сырых                                                                                                                                                                                                 местностях. Особенно многочисленны                                                                комары, бывают в середине лета. Жители тайги и тундры называют их скопления                                                                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гнусом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. Колющими ротовыми частями                                                      комары легко прокалывают кожу человека и сосут его кровь.                                               Червеобразные личинки комаров живут в стоячей воде.                                                                Питаясь, личинки растут, линяют и превращаются в подвижных  куколок.                                                    Куколки комаров тоже живут в воде, питаться они не могут, поэтому скоро                                     превращаются во взрослую особь. </w:t>
            </w: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rFonts w:eastAsia="Batang"/>
                <w:b/>
                <w:color w:val="333300"/>
                <w:sz w:val="24"/>
                <w:szCs w:val="24"/>
                <w:lang w:eastAsia="ko-KR"/>
              </w:rPr>
            </w:pP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Прослушайте загадку о следующем отряде.</w:t>
            </w:r>
            <w:r w:rsidRPr="00CE1FC0">
              <w:rPr>
                <w:rFonts w:eastAsia="Batang"/>
                <w:b/>
                <w:color w:val="333300"/>
                <w:sz w:val="24"/>
                <w:szCs w:val="24"/>
                <w:lang w:eastAsia="ko-KR"/>
              </w:rPr>
              <w:t xml:space="preserve">           </w:t>
            </w: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lastRenderedPageBreak/>
              <w:t xml:space="preserve">Мала, а </w:t>
            </w:r>
            <w:proofErr w:type="gramStart"/>
            <w:r w:rsidRPr="00CE1FC0">
              <w:rPr>
                <w:color w:val="333300"/>
                <w:sz w:val="24"/>
                <w:szCs w:val="24"/>
              </w:rPr>
              <w:t>проворна</w:t>
            </w:r>
            <w:proofErr w:type="gramEnd"/>
            <w:r w:rsidRPr="00CE1FC0">
              <w:rPr>
                <w:color w:val="333300"/>
                <w:sz w:val="24"/>
                <w:szCs w:val="24"/>
              </w:rPr>
              <w:t>,</w:t>
            </w:r>
            <w:r w:rsidRPr="00CE1FC0">
              <w:rPr>
                <w:rStyle w:val="apple-converted-space"/>
                <w:color w:val="333300"/>
                <w:sz w:val="24"/>
                <w:szCs w:val="24"/>
              </w:rPr>
              <w:t> </w:t>
            </w:r>
            <w:r w:rsidRPr="00CE1FC0">
              <w:rPr>
                <w:color w:val="333300"/>
                <w:sz w:val="24"/>
                <w:szCs w:val="24"/>
              </w:rPr>
              <w:br/>
              <w:t>Где бывает, там повелевает,</w:t>
            </w:r>
            <w:r w:rsidRPr="00CE1FC0">
              <w:rPr>
                <w:rStyle w:val="apple-converted-space"/>
                <w:color w:val="333300"/>
                <w:sz w:val="24"/>
                <w:szCs w:val="24"/>
              </w:rPr>
              <w:t> </w:t>
            </w:r>
            <w:r w:rsidRPr="00CE1FC0">
              <w:rPr>
                <w:color w:val="333300"/>
                <w:sz w:val="24"/>
                <w:szCs w:val="24"/>
              </w:rPr>
              <w:br/>
              <w:t>В шатёр взойдёт —</w:t>
            </w:r>
            <w:r w:rsidRPr="00CE1FC0">
              <w:rPr>
                <w:rStyle w:val="apple-converted-space"/>
                <w:color w:val="333300"/>
                <w:sz w:val="24"/>
                <w:szCs w:val="24"/>
              </w:rPr>
              <w:t> </w:t>
            </w:r>
            <w:r w:rsidRPr="00CE1FC0">
              <w:rPr>
                <w:color w:val="333300"/>
                <w:sz w:val="24"/>
                <w:szCs w:val="24"/>
              </w:rPr>
              <w:br/>
              <w:t xml:space="preserve">Богатыря перевернёт </w:t>
            </w: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CE1FC0">
              <w:rPr>
                <w:rFonts w:eastAsia="Batang"/>
                <w:bCs/>
                <w:color w:val="333300"/>
                <w:sz w:val="24"/>
                <w:szCs w:val="24"/>
                <w:lang w:eastAsia="ko-KR"/>
              </w:rPr>
              <w:t>Блохи</w:t>
            </w:r>
            <w:r w:rsidRPr="00CE1FC0"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  <w:t>    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>—   бескрылые    насекомые.  (Рис73)                                                                                                   Это    пример специализированных  паразитов  животных  и  человека.                               Известно  более  тысячи паразитирующих на птицах, зверях и на человеке.  Живут в волосяном  покрове, имеют  сплющенное с                                                                                                                     боков гладкое тело, приспособленное для                                                       передвижения среди волос. Задние ноги у блох прыгательные, крыльев нет.                                              Передвигают насекомые в основном прыжками, причем в этом блохи более чем преуспели: они прыгают на 50см                                                в длину и на 30см вверх, длину тела всего 3—4 мм. Личинки блох живут в мусоре,                                                           питаются гниющими остатками.                                                                      Блохи - насекомые с полным превращением. Развитие протекает медленно: личинка                                                   живет более 3 месяцев, фаза куколки может                                                  длиться 7 месяцев. При благоприятных условиях новое поколение  блох появляется                                                     через 3-4 недели. Взрослые блохи живут до 1,5 лет. Особенно опасны </w:t>
            </w:r>
            <w:r w:rsidRPr="00CE1FC0">
              <w:rPr>
                <w:rFonts w:eastAsia="Batang"/>
                <w:iCs/>
                <w:color w:val="333300"/>
                <w:sz w:val="24"/>
                <w:szCs w:val="24"/>
                <w:lang w:eastAsia="ko-KR"/>
              </w:rPr>
              <w:t>крысиная, собачья, кошачья, человеческая блохи.</w:t>
            </w:r>
            <w:r w:rsidRPr="00CE1FC0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                                      Питаются блохи кровью, ротовой аппарат — колюще-сосущий. В момент питания                                                   блоха может передавать возбудителей различных болезней своему хозяину.                                          Среди них самая опасная — чума.                                                               Блоха может заразить подряд до 11 человек. Известно, что в Европе в средние века                                                                             от чумы погибло 25 млн. человек — европейского населения, а во всем мире — 75 млн. В XIX и начале XX в. существовали                                                блошиные цирки. </w:t>
            </w:r>
          </w:p>
          <w:p w:rsidR="00545094" w:rsidRPr="00CE1FC0" w:rsidRDefault="00545094" w:rsidP="00545094">
            <w:pPr>
              <w:pStyle w:val="a5"/>
              <w:numPr>
                <w:ilvl w:val="0"/>
                <w:numId w:val="29"/>
              </w:numPr>
              <w:rPr>
                <w:rStyle w:val="a6"/>
                <w:b w:val="0"/>
                <w:bCs w:val="0"/>
                <w:color w:val="333300"/>
              </w:rPr>
            </w:pPr>
            <w:r w:rsidRPr="00CE1FC0">
              <w:rPr>
                <w:rStyle w:val="a6"/>
                <w:b w:val="0"/>
                <w:color w:val="333300"/>
              </w:rPr>
              <w:t>Закрепление знаний</w:t>
            </w:r>
          </w:p>
          <w:p w:rsidR="00545094" w:rsidRPr="00CE1FC0" w:rsidRDefault="00545094" w:rsidP="008B454E">
            <w:pPr>
              <w:pStyle w:val="a5"/>
              <w:rPr>
                <w:color w:val="333300"/>
              </w:rPr>
            </w:pPr>
            <w:r w:rsidRPr="00CE1FC0">
              <w:rPr>
                <w:color w:val="333300"/>
              </w:rPr>
              <w:t>На основании  текста учебника стр. 77-84,  заполните таблицу в рабочей тетради.</w:t>
            </w:r>
          </w:p>
          <w:p w:rsidR="00545094" w:rsidRPr="00CE1FC0" w:rsidRDefault="00545094" w:rsidP="008B454E">
            <w:pPr>
              <w:pStyle w:val="a5"/>
              <w:rPr>
                <w:color w:val="333300"/>
              </w:rPr>
            </w:pPr>
            <w:r w:rsidRPr="00CE1FC0">
              <w:rPr>
                <w:color w:val="333300"/>
              </w:rPr>
              <w:t>Заканчиваем работу в тетрадях. Дежурный соберет, к следующему уроку проверю.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CE1FC0">
              <w:rPr>
                <w:color w:val="333300"/>
                <w:sz w:val="24"/>
                <w:szCs w:val="24"/>
              </w:rPr>
              <w:t>Задание на дом</w:t>
            </w:r>
            <w:r w:rsidRPr="00CE1FC0">
              <w:rPr>
                <w:rStyle w:val="a6"/>
                <w:color w:val="333300"/>
                <w:sz w:val="24"/>
                <w:szCs w:val="24"/>
              </w:rPr>
              <w:t>:</w:t>
            </w:r>
            <w:r w:rsidRPr="00CE1FC0">
              <w:rPr>
                <w:color w:val="333300"/>
                <w:sz w:val="24"/>
                <w:szCs w:val="24"/>
              </w:rPr>
              <w:t xml:space="preserve"> </w:t>
            </w: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    Записываем домашнее задание в дневники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lastRenderedPageBreak/>
              <w:t>Творческое задание – составить кроссворд об изученных отрядах насекомых. Записываю в журнал.</w:t>
            </w:r>
          </w:p>
          <w:p w:rsidR="00545094" w:rsidRPr="00CE1FC0" w:rsidRDefault="00545094" w:rsidP="00545094">
            <w:pPr>
              <w:pStyle w:val="a5"/>
              <w:numPr>
                <w:ilvl w:val="0"/>
                <w:numId w:val="29"/>
              </w:numPr>
              <w:rPr>
                <w:color w:val="333300"/>
              </w:rPr>
            </w:pPr>
            <w:r w:rsidRPr="00CE1FC0">
              <w:rPr>
                <w:rStyle w:val="a6"/>
                <w:b w:val="0"/>
                <w:color w:val="333300"/>
              </w:rPr>
              <w:t>Подведение итогов урока,</w:t>
            </w:r>
            <w:r w:rsidRPr="00CE1FC0">
              <w:rPr>
                <w:color w:val="333300"/>
              </w:rPr>
              <w:t xml:space="preserve"> оценка учащихся за работу на уроке.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Итак, что же у вас получилось: «Насекомые – это многочисленный класс живых организмов, относящийся к  типу   членистоногие. Они  летают, процветают,  приспособляются  к  условиям  окружающей  среды.  Это  удивительные  и  загадочные  существа  нашей  планеты».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Я  благодарю  вас  за  работу  на  сегодняшнем  уроке; заслуженные  оценки  получают: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 xml:space="preserve">За работу по карточкам. 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Белова Анна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Исаков Иван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Клункова Алена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Шевченко Виталий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За работу у доски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Котенко Сергей – отлично.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 xml:space="preserve">За ответы на вопросы  </w:t>
            </w:r>
            <w:r w:rsidRPr="00CE1FC0">
              <w:rPr>
                <w:b w:val="0"/>
                <w:sz w:val="24"/>
              </w:rPr>
              <w:t>«древо  мудрости»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и работу на уроке.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Мельников Дмитрий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Сибилева Елена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Шапилов Дмитрий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Баласанова Римма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Бредихина Юлия – отлично,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  <w:r w:rsidRPr="00CE1FC0">
              <w:rPr>
                <w:b w:val="0"/>
                <w:bCs w:val="0"/>
                <w:sz w:val="24"/>
              </w:rPr>
              <w:t>Литинская Алена – отлично</w:t>
            </w: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b w:val="0"/>
                <w:bCs w:val="0"/>
                <w:sz w:val="24"/>
              </w:rPr>
            </w:pPr>
          </w:p>
          <w:p w:rsidR="00545094" w:rsidRPr="00CE1FC0" w:rsidRDefault="00545094" w:rsidP="008B454E">
            <w:pPr>
              <w:pStyle w:val="a8"/>
              <w:spacing w:line="0" w:lineRule="atLeast"/>
              <w:ind w:left="0" w:right="0"/>
              <w:jc w:val="both"/>
              <w:rPr>
                <w:rFonts w:eastAsia="Batang"/>
                <w:color w:val="333300"/>
                <w:sz w:val="24"/>
                <w:lang w:eastAsia="ko-KR"/>
              </w:rPr>
            </w:pPr>
            <w:r w:rsidRPr="00CE1FC0">
              <w:rPr>
                <w:rFonts w:eastAsia="Batang"/>
                <w:b w:val="0"/>
                <w:color w:val="333300"/>
                <w:sz w:val="24"/>
                <w:lang w:eastAsia="ko-KR"/>
              </w:rPr>
              <w:t xml:space="preserve"> </w:t>
            </w: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color w:val="333300"/>
                <w:sz w:val="24"/>
                <w:szCs w:val="24"/>
                <w:shd w:val="clear" w:color="auto" w:fill="FFFFFF"/>
              </w:rPr>
            </w:pPr>
          </w:p>
          <w:p w:rsidR="00545094" w:rsidRPr="00CE1FC0" w:rsidRDefault="00545094" w:rsidP="008B454E">
            <w:pPr>
              <w:spacing w:before="100" w:beforeAutospacing="1" w:after="100" w:afterAutospacing="1"/>
              <w:rPr>
                <w:color w:val="333300"/>
                <w:sz w:val="24"/>
                <w:szCs w:val="24"/>
                <w:shd w:val="clear" w:color="auto" w:fill="FFFFFF"/>
              </w:rPr>
            </w:pPr>
          </w:p>
          <w:p w:rsidR="00545094" w:rsidRPr="00CE1FC0" w:rsidRDefault="00545094" w:rsidP="008B454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lastRenderedPageBreak/>
              <w:t>Здравствуйте, садятся. Дежурный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Котенко Серей указал, что отсутствующих нет.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   Ученики работают письменно по карточкам. Смотреть (Приложение №1)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Беловой Анне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Карточка №1</w:t>
            </w:r>
          </w:p>
          <w:p w:rsidR="00545094" w:rsidRPr="00CE1FC0" w:rsidRDefault="00545094" w:rsidP="008B454E">
            <w:pPr>
              <w:rPr>
                <w:noProof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Насекомые отряда Стрекозы.</w:t>
            </w:r>
            <w:r w:rsidRPr="00CE1FC0">
              <w:rPr>
                <w:noProof/>
                <w:color w:val="333300"/>
                <w:sz w:val="24"/>
                <w:szCs w:val="24"/>
              </w:rPr>
              <w:t xml:space="preserve">                                    Систематическое положение: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Царство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Животные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Тип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 xml:space="preserve"> Членистоногие 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Класс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 Насекомые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Отряд: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Стрекозы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30"/>
              </w:num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color w:val="333300"/>
                <w:sz w:val="24"/>
                <w:szCs w:val="24"/>
              </w:rPr>
              <w:t>Исакову Ивану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Карточка №2</w:t>
            </w:r>
          </w:p>
          <w:p w:rsidR="00545094" w:rsidRPr="00CE1FC0" w:rsidRDefault="00545094" w:rsidP="008B454E">
            <w:pPr>
              <w:rPr>
                <w:noProof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Насекомые отряда Жесткокрылые (жуки)</w:t>
            </w:r>
            <w:r w:rsidRPr="00CE1FC0">
              <w:rPr>
                <w:noProof/>
                <w:color w:val="333300"/>
                <w:sz w:val="24"/>
                <w:szCs w:val="24"/>
              </w:rPr>
              <w:t xml:space="preserve">                              Систематическое положение: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Царство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Животные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Тип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 xml:space="preserve"> Членистоногие 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Класс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 Насекомые</w:t>
            </w:r>
          </w:p>
          <w:p w:rsidR="00545094" w:rsidRPr="00CE1FC0" w:rsidRDefault="00545094" w:rsidP="008B454E">
            <w:pPr>
              <w:rPr>
                <w:b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Отряд: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</w:t>
            </w:r>
            <w:r w:rsidRPr="00CE1FC0">
              <w:rPr>
                <w:color w:val="333300"/>
                <w:sz w:val="24"/>
                <w:szCs w:val="24"/>
              </w:rPr>
              <w:t>Жесткокрылые (жуки)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30"/>
              </w:numPr>
              <w:rPr>
                <w:b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Клунковой Алене,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Карточка №3</w:t>
            </w:r>
          </w:p>
          <w:p w:rsidR="00545094" w:rsidRPr="00CE1FC0" w:rsidRDefault="00545094" w:rsidP="008B454E">
            <w:pPr>
              <w:rPr>
                <w:noProof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Насекомые отряда</w:t>
            </w:r>
            <w:r w:rsidRPr="00CE1FC0">
              <w:rPr>
                <w:noProof/>
                <w:color w:val="333300"/>
                <w:sz w:val="24"/>
                <w:szCs w:val="24"/>
              </w:rPr>
              <w:t xml:space="preserve"> </w:t>
            </w:r>
            <w:r w:rsidRPr="00CE1FC0">
              <w:rPr>
                <w:color w:val="333300"/>
                <w:sz w:val="24"/>
                <w:szCs w:val="24"/>
              </w:rPr>
              <w:t>Полужесткокрылые (клопы)</w:t>
            </w:r>
            <w:r w:rsidRPr="00CE1FC0">
              <w:rPr>
                <w:noProof/>
                <w:color w:val="333300"/>
                <w:sz w:val="24"/>
                <w:szCs w:val="24"/>
              </w:rPr>
              <w:t xml:space="preserve">                            </w:t>
            </w:r>
          </w:p>
          <w:p w:rsidR="00545094" w:rsidRPr="00CE1FC0" w:rsidRDefault="00545094" w:rsidP="008B454E">
            <w:pPr>
              <w:rPr>
                <w:noProof/>
                <w:color w:val="333300"/>
                <w:sz w:val="24"/>
                <w:szCs w:val="24"/>
              </w:rPr>
            </w:pPr>
            <w:r w:rsidRPr="00CE1FC0">
              <w:rPr>
                <w:noProof/>
                <w:color w:val="333300"/>
                <w:sz w:val="24"/>
                <w:szCs w:val="24"/>
              </w:rPr>
              <w:t>Систематическое положение: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Царство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Животные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Тип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 xml:space="preserve"> Членистоногие 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Класс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 Насекомые</w:t>
            </w:r>
          </w:p>
          <w:p w:rsidR="00545094" w:rsidRPr="00CE1FC0" w:rsidRDefault="00545094" w:rsidP="008B454E">
            <w:pPr>
              <w:rPr>
                <w:b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Отряд: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</w:t>
            </w:r>
            <w:r w:rsidRPr="00CE1FC0">
              <w:rPr>
                <w:color w:val="333300"/>
                <w:sz w:val="24"/>
                <w:szCs w:val="24"/>
              </w:rPr>
              <w:t>Полужесткокрылые (клопы)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30"/>
              </w:numPr>
              <w:rPr>
                <w:b/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Шевченко Виталию</w:t>
            </w:r>
          </w:p>
          <w:p w:rsidR="00545094" w:rsidRPr="00CE1FC0" w:rsidRDefault="00545094" w:rsidP="008B454E">
            <w:pPr>
              <w:shd w:val="clear" w:color="auto" w:fill="FFFFFF"/>
              <w:tabs>
                <w:tab w:val="left" w:leader="dot" w:pos="4828"/>
              </w:tabs>
              <w:ind w:left="20" w:right="20"/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Карточка№4</w:t>
            </w:r>
          </w:p>
          <w:p w:rsidR="00545094" w:rsidRPr="00CE1FC0" w:rsidRDefault="00545094" w:rsidP="008B454E">
            <w:pPr>
              <w:shd w:val="clear" w:color="auto" w:fill="FFFFFF"/>
              <w:tabs>
                <w:tab w:val="left" w:leader="dot" w:pos="4828"/>
              </w:tabs>
              <w:ind w:left="20" w:right="20"/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Насекомые отряда </w:t>
            </w:r>
            <w:r w:rsidRPr="00CE1FC0">
              <w:rPr>
                <w:noProof/>
                <w:color w:val="333300"/>
                <w:sz w:val="24"/>
                <w:szCs w:val="24"/>
              </w:rPr>
              <w:t xml:space="preserve"> </w:t>
            </w:r>
            <w:r w:rsidRPr="00CE1FC0">
              <w:rPr>
                <w:color w:val="333300"/>
                <w:sz w:val="24"/>
                <w:szCs w:val="24"/>
              </w:rPr>
              <w:t>Поденки</w:t>
            </w:r>
          </w:p>
          <w:p w:rsidR="00545094" w:rsidRPr="00CE1FC0" w:rsidRDefault="00545094" w:rsidP="008B454E">
            <w:pPr>
              <w:rPr>
                <w:noProof/>
                <w:color w:val="333300"/>
                <w:sz w:val="24"/>
                <w:szCs w:val="24"/>
              </w:rPr>
            </w:pPr>
            <w:r w:rsidRPr="00CE1FC0">
              <w:rPr>
                <w:noProof/>
                <w:color w:val="333300"/>
                <w:sz w:val="24"/>
                <w:szCs w:val="24"/>
              </w:rPr>
              <w:t>Систематическое положение: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Царство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Животные</w:t>
            </w:r>
          </w:p>
          <w:p w:rsidR="00545094" w:rsidRPr="00CE1FC0" w:rsidRDefault="00545094" w:rsidP="008B454E">
            <w:pPr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Тип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 xml:space="preserve"> Членистоногие 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  <w:shd w:val="clear" w:color="auto" w:fill="FFFFFF"/>
              </w:rPr>
            </w:pPr>
            <w:r w:rsidRPr="00CE1FC0">
              <w:rPr>
                <w:bCs/>
                <w:color w:val="333300"/>
                <w:sz w:val="24"/>
                <w:szCs w:val="24"/>
                <w:shd w:val="clear" w:color="auto" w:fill="FFFFFF"/>
              </w:rPr>
              <w:t>Класс</w:t>
            </w: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: Насекомые</w:t>
            </w:r>
          </w:p>
          <w:p w:rsidR="00545094" w:rsidRPr="00CE1FC0" w:rsidRDefault="00545094" w:rsidP="008B454E">
            <w:pPr>
              <w:shd w:val="clear" w:color="auto" w:fill="FFFFFF"/>
              <w:tabs>
                <w:tab w:val="left" w:leader="dot" w:pos="4828"/>
              </w:tabs>
              <w:ind w:left="20" w:right="20"/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  <w:shd w:val="clear" w:color="auto" w:fill="FFFFFF"/>
              </w:rPr>
              <w:t>Отряд:</w:t>
            </w:r>
            <w:r w:rsidRPr="00CE1FC0">
              <w:rPr>
                <w:rStyle w:val="apple-converted-space"/>
                <w:color w:val="333300"/>
                <w:sz w:val="24"/>
                <w:szCs w:val="24"/>
                <w:shd w:val="clear" w:color="auto" w:fill="FFFFFF"/>
              </w:rPr>
              <w:t> </w:t>
            </w:r>
            <w:r w:rsidRPr="00CE1FC0">
              <w:rPr>
                <w:color w:val="333300"/>
                <w:sz w:val="24"/>
                <w:szCs w:val="24"/>
              </w:rPr>
              <w:t>Поденки</w:t>
            </w:r>
          </w:p>
          <w:p w:rsidR="00545094" w:rsidRPr="00CE1FC0" w:rsidRDefault="00545094" w:rsidP="008B454E">
            <w:pPr>
              <w:rPr>
                <w:b/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Котенко Сергей выходит, пишет на доске. 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Этапы с полным превращением </w:t>
            </w:r>
          </w:p>
          <w:p w:rsidR="00545094" w:rsidRPr="00CE1FC0" w:rsidRDefault="00073C63" w:rsidP="008B454E">
            <w:pPr>
              <w:tabs>
                <w:tab w:val="left" w:pos="1015"/>
                <w:tab w:val="left" w:pos="2403"/>
              </w:tabs>
              <w:rPr>
                <w:color w:val="333300"/>
                <w:sz w:val="24"/>
                <w:szCs w:val="24"/>
              </w:rPr>
            </w:pPr>
            <w:r>
              <w:rPr>
                <w:noProof/>
                <w:color w:val="3333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66.3pt;margin-top:7.25pt;width:13.45pt;height:0;z-index:251660288" o:connectortype="straight">
                  <v:stroke endarrow="block"/>
                </v:shape>
              </w:pict>
            </w:r>
            <w:r>
              <w:rPr>
                <w:noProof/>
                <w:color w:val="333300"/>
                <w:sz w:val="24"/>
                <w:szCs w:val="24"/>
              </w:rPr>
              <w:pict>
                <v:shape id="_x0000_s1027" type="#_x0000_t32" style="position:absolute;margin-left:29pt;margin-top:7.25pt;width:11.95pt;height:0;z-index:251659264" o:connectortype="straight">
                  <v:stroke endarrow="block"/>
                </v:shape>
              </w:pict>
            </w:r>
            <w:r>
              <w:rPr>
                <w:noProof/>
                <w:color w:val="333300"/>
                <w:sz w:val="24"/>
                <w:szCs w:val="24"/>
              </w:rPr>
              <w:pict>
                <v:shape id="_x0000_s1026" type="#_x0000_t32" style="position:absolute;margin-left:96.7pt;margin-top:7.25pt;width:17.1pt;height:0;z-index:251658240" o:connectortype="straight">
                  <v:stroke endarrow="block"/>
                </v:shape>
              </w:pict>
            </w:r>
            <w:r w:rsidR="00545094" w:rsidRPr="00CE1FC0">
              <w:rPr>
                <w:color w:val="333300"/>
                <w:sz w:val="24"/>
                <w:szCs w:val="24"/>
              </w:rPr>
              <w:t>Яйцо       личинка</w:t>
            </w:r>
            <w:r w:rsidR="00545094" w:rsidRPr="00CE1FC0">
              <w:rPr>
                <w:color w:val="333300"/>
                <w:sz w:val="24"/>
                <w:szCs w:val="24"/>
              </w:rPr>
              <w:tab/>
              <w:t>куколка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взрослое насекомое.</w:t>
            </w:r>
          </w:p>
          <w:p w:rsidR="00545094" w:rsidRPr="00CE1FC0" w:rsidRDefault="00545094" w:rsidP="008B454E">
            <w:pPr>
              <w:pStyle w:val="a5"/>
              <w:rPr>
                <w:color w:val="333300"/>
              </w:rPr>
            </w:pPr>
          </w:p>
          <w:p w:rsidR="00545094" w:rsidRPr="00CE1FC0" w:rsidRDefault="00545094" w:rsidP="008B454E">
            <w:p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Смотри (</w:t>
            </w:r>
            <w:r w:rsidRPr="00CE1FC0">
              <w:rPr>
                <w:sz w:val="24"/>
                <w:szCs w:val="24"/>
              </w:rPr>
              <w:t>Приложение №2)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Выходят по порядку  Баласанова Римма, </w:t>
            </w:r>
            <w:r w:rsidRPr="00CE1FC0">
              <w:rPr>
                <w:color w:val="333300"/>
                <w:sz w:val="24"/>
                <w:szCs w:val="24"/>
              </w:rPr>
              <w:lastRenderedPageBreak/>
              <w:t>Бредихина Юлия, Мельников Дмитрий, Шапилов Дмитрий, Сибелева Елена,</w:t>
            </w:r>
            <w:r w:rsidRPr="00CE1FC0">
              <w:rPr>
                <w:sz w:val="24"/>
                <w:szCs w:val="24"/>
              </w:rPr>
              <w:t xml:space="preserve"> Литинская Алена</w:t>
            </w:r>
            <w:r>
              <w:rPr>
                <w:sz w:val="24"/>
                <w:szCs w:val="24"/>
              </w:rPr>
              <w:t>.</w:t>
            </w:r>
          </w:p>
          <w:p w:rsidR="00545094" w:rsidRPr="00CE1FC0" w:rsidRDefault="00545094" w:rsidP="008B454E">
            <w:pPr>
              <w:pStyle w:val="a5"/>
              <w:rPr>
                <w:color w:val="333300"/>
              </w:rPr>
            </w:pPr>
          </w:p>
          <w:p w:rsidR="00545094" w:rsidRPr="00CE1FC0" w:rsidRDefault="00545094" w:rsidP="00545094">
            <w:pPr>
              <w:pStyle w:val="a5"/>
              <w:numPr>
                <w:ilvl w:val="0"/>
                <w:numId w:val="31"/>
              </w:numPr>
              <w:rPr>
                <w:color w:val="333300"/>
              </w:rPr>
            </w:pPr>
            <w:r w:rsidRPr="00CE1FC0">
              <w:t>зачем  кузнечику  «сабля»? (для  откладки  яиц);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на  кого  похожа  медведка?  (на  крота);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чем  комар  может  быть  полезен? (служит  пищей  рыбам  и  птицам);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зачем  слепню  цветное  зрение? (чтобы  пищу  и  воду  отыскивать);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почему  у  стрекозы  усы  маленькие? (потому  что  глаза  большие);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почему  шмели  лохматые? (чтобы  было  </w:t>
            </w:r>
            <w:proofErr w:type="gramStart"/>
            <w:r w:rsidRPr="00CE1FC0">
              <w:rPr>
                <w:sz w:val="24"/>
                <w:szCs w:val="24"/>
              </w:rPr>
              <w:t>потеплее</w:t>
            </w:r>
            <w:proofErr w:type="gramEnd"/>
            <w:r w:rsidRPr="00CE1FC0">
              <w:rPr>
                <w:sz w:val="24"/>
                <w:szCs w:val="24"/>
              </w:rPr>
              <w:t>);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для  чего  сверчок  стрекочет? (для  удовольствия  сверчихи);</w:t>
            </w:r>
          </w:p>
          <w:p w:rsidR="00545094" w:rsidRPr="00CE1FC0" w:rsidRDefault="00545094" w:rsidP="00545094">
            <w:pPr>
              <w:numPr>
                <w:ilvl w:val="0"/>
                <w:numId w:val="25"/>
              </w:numPr>
              <w:spacing w:line="0" w:lineRule="atLeast"/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для  чего  моли  шелк? (для  постройки  дома);</w:t>
            </w:r>
          </w:p>
          <w:p w:rsidR="00545094" w:rsidRPr="00CE1FC0" w:rsidRDefault="00545094" w:rsidP="0054509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зачем  майскому  жуку  газоанализатор?   (для  поиска  пищи)</w:t>
            </w:r>
          </w:p>
          <w:p w:rsidR="00545094" w:rsidRPr="00CE1FC0" w:rsidRDefault="00545094" w:rsidP="008B454E">
            <w:pPr>
              <w:pStyle w:val="a3"/>
              <w:ind w:left="779"/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Этапы с полным превращением </w:t>
            </w:r>
          </w:p>
          <w:p w:rsidR="00545094" w:rsidRPr="00CE1FC0" w:rsidRDefault="00073C63" w:rsidP="008B454E">
            <w:pPr>
              <w:tabs>
                <w:tab w:val="left" w:pos="1015"/>
                <w:tab w:val="left" w:pos="2403"/>
              </w:tabs>
              <w:rPr>
                <w:color w:val="333300"/>
                <w:sz w:val="24"/>
                <w:szCs w:val="24"/>
              </w:rPr>
            </w:pPr>
            <w:r>
              <w:rPr>
                <w:noProof/>
                <w:color w:val="333300"/>
                <w:sz w:val="24"/>
                <w:szCs w:val="24"/>
              </w:rPr>
              <w:pict>
                <v:shape id="_x0000_s1031" type="#_x0000_t32" style="position:absolute;margin-left:166.3pt;margin-top:7.25pt;width:13.45pt;height:0;z-index:251655168" o:connectortype="straight">
                  <v:stroke endarrow="block"/>
                </v:shape>
              </w:pict>
            </w:r>
            <w:r>
              <w:rPr>
                <w:noProof/>
                <w:color w:val="333300"/>
                <w:sz w:val="24"/>
                <w:szCs w:val="24"/>
              </w:rPr>
              <w:pict>
                <v:shape id="_x0000_s1030" type="#_x0000_t32" style="position:absolute;margin-left:29pt;margin-top:7.25pt;width:11.95pt;height:0;z-index:251656192" o:connectortype="straight">
                  <v:stroke endarrow="block"/>
                </v:shape>
              </w:pict>
            </w:r>
            <w:r>
              <w:rPr>
                <w:noProof/>
                <w:color w:val="333300"/>
                <w:sz w:val="24"/>
                <w:szCs w:val="24"/>
              </w:rPr>
              <w:pict>
                <v:shape id="_x0000_s1029" type="#_x0000_t32" style="position:absolute;margin-left:96.7pt;margin-top:7.25pt;width:17.1pt;height:0;z-index:251657216" o:connectortype="straight">
                  <v:stroke endarrow="block"/>
                </v:shape>
              </w:pict>
            </w:r>
            <w:r w:rsidR="00545094" w:rsidRPr="00CE1FC0">
              <w:rPr>
                <w:color w:val="333300"/>
                <w:sz w:val="24"/>
                <w:szCs w:val="24"/>
              </w:rPr>
              <w:t>Яйцо       личинка</w:t>
            </w:r>
            <w:r w:rsidR="00545094" w:rsidRPr="00CE1FC0">
              <w:rPr>
                <w:color w:val="333300"/>
                <w:sz w:val="24"/>
                <w:szCs w:val="24"/>
              </w:rPr>
              <w:tab/>
              <w:t>куколка</w:t>
            </w:r>
          </w:p>
          <w:p w:rsidR="00545094" w:rsidRPr="00CE1FC0" w:rsidRDefault="00545094" w:rsidP="008B454E">
            <w:pPr>
              <w:rPr>
                <w:color w:val="333300"/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взрослое насекомое.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Дает ответ на загадку – бабочка.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 Литинская Алена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Ученики работают с учебником.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Ученики работают с учебником.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Дает ответ на загадку – комар. 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 xml:space="preserve"> Сибелева Елена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Дает ответ на загадку – блохи. 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color w:val="333300"/>
                <w:sz w:val="24"/>
                <w:szCs w:val="24"/>
              </w:rPr>
              <w:t>Мельников Дмитрий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Ученики работают с учебником.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Заполняют таблицу смотреть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 xml:space="preserve"> </w:t>
            </w:r>
            <w:r w:rsidRPr="00CE1FC0">
              <w:rPr>
                <w:color w:val="333300"/>
                <w:sz w:val="24"/>
                <w:szCs w:val="24"/>
              </w:rPr>
              <w:t>(Приложение №3)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Котенко Сергей собирает тетради.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Ученики записывают в дневник.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  <w:r w:rsidRPr="00CE1FC0">
              <w:rPr>
                <w:sz w:val="24"/>
                <w:szCs w:val="24"/>
              </w:rPr>
              <w:t>Выставляю оценки в журнал и дневники.</w:t>
            </w: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  <w:p w:rsidR="00545094" w:rsidRPr="00CE1FC0" w:rsidRDefault="00545094" w:rsidP="008B454E">
            <w:pPr>
              <w:rPr>
                <w:sz w:val="24"/>
                <w:szCs w:val="24"/>
              </w:rPr>
            </w:pPr>
          </w:p>
        </w:tc>
      </w:tr>
    </w:tbl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45094" w:rsidRDefault="00545094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Default="0058500F" w:rsidP="00CF7724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jc w:val="center"/>
        <w:rPr>
          <w:b/>
          <w:color w:val="333300"/>
          <w:sz w:val="24"/>
          <w:szCs w:val="24"/>
        </w:rPr>
      </w:pPr>
      <w:r w:rsidRPr="00DF0177">
        <w:rPr>
          <w:b/>
          <w:color w:val="333300"/>
          <w:sz w:val="24"/>
          <w:szCs w:val="24"/>
        </w:rPr>
        <w:t>Приложения</w:t>
      </w:r>
    </w:p>
    <w:p w:rsidR="0058500F" w:rsidRPr="00DF0177" w:rsidRDefault="0058500F" w:rsidP="0058500F">
      <w:pPr>
        <w:pStyle w:val="a5"/>
        <w:rPr>
          <w:color w:val="333300"/>
        </w:rPr>
      </w:pPr>
      <w:r w:rsidRPr="00DF0177">
        <w:rPr>
          <w:color w:val="333300"/>
        </w:rPr>
        <w:t>Приложение №</w:t>
      </w:r>
      <w:r w:rsidRPr="00893DC1">
        <w:rPr>
          <w:color w:val="333300"/>
        </w:rPr>
        <w:t>1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shd w:val="clear" w:color="auto" w:fill="FFFFFF"/>
        <w:ind w:right="200"/>
        <w:jc w:val="center"/>
        <w:rPr>
          <w:b/>
          <w:bCs/>
          <w:color w:val="333300"/>
          <w:sz w:val="24"/>
          <w:szCs w:val="24"/>
        </w:rPr>
      </w:pPr>
      <w:r w:rsidRPr="00DF0177">
        <w:rPr>
          <w:b/>
          <w:bCs/>
          <w:color w:val="333300"/>
          <w:sz w:val="24"/>
          <w:szCs w:val="24"/>
        </w:rPr>
        <w:t>Определительная таблица отрядов насекомых</w:t>
      </w:r>
    </w:p>
    <w:p w:rsidR="0058500F" w:rsidRPr="00DF0177" w:rsidRDefault="0058500F" w:rsidP="0058500F">
      <w:pPr>
        <w:shd w:val="clear" w:color="auto" w:fill="FFFFFF"/>
        <w:ind w:right="200"/>
        <w:rPr>
          <w:b/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1)</w:t>
      </w:r>
      <w:r w:rsidRPr="00DF0177">
        <w:rPr>
          <w:b/>
          <w:bCs/>
          <w:color w:val="333300"/>
          <w:sz w:val="24"/>
          <w:szCs w:val="24"/>
        </w:rPr>
        <w:t xml:space="preserve"> </w:t>
      </w:r>
      <w:r w:rsidRPr="00DF0177">
        <w:rPr>
          <w:bCs/>
          <w:color w:val="333300"/>
          <w:sz w:val="24"/>
          <w:szCs w:val="24"/>
        </w:rPr>
        <w:t>Крыльев одна пара. Задняя видоизменена в жужжальца</w:t>
      </w:r>
      <w:r w:rsidRPr="00DF0177">
        <w:rPr>
          <w:b/>
          <w:bCs/>
          <w:color w:val="333300"/>
          <w:sz w:val="24"/>
          <w:szCs w:val="24"/>
        </w:rPr>
        <w:t xml:space="preserve">      отряд Двукрылые</w:t>
      </w:r>
    </w:p>
    <w:p w:rsidR="0058500F" w:rsidRPr="00DF0177" w:rsidRDefault="0058500F" w:rsidP="0058500F">
      <w:pPr>
        <w:shd w:val="clear" w:color="auto" w:fill="FFFFFF"/>
        <w:ind w:right="200"/>
        <w:rPr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-Крыльев две пары…………………………………………………………………………….2</w:t>
      </w:r>
    </w:p>
    <w:p w:rsidR="0058500F" w:rsidRPr="00DF0177" w:rsidRDefault="0058500F" w:rsidP="0058500F">
      <w:pPr>
        <w:shd w:val="clear" w:color="auto" w:fill="FFFFFF"/>
        <w:ind w:right="200"/>
        <w:rPr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2) Крылья обеих пар перепончатые…………………………………………………………..3</w:t>
      </w:r>
    </w:p>
    <w:p w:rsidR="0058500F" w:rsidRPr="00DF0177" w:rsidRDefault="0058500F" w:rsidP="0058500F">
      <w:pPr>
        <w:shd w:val="clear" w:color="auto" w:fill="FFFFFF"/>
        <w:ind w:right="200"/>
        <w:rPr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-Передняя и задняя пары крыльев отличаются друг от друга строением…………………7</w:t>
      </w:r>
    </w:p>
    <w:p w:rsidR="0058500F" w:rsidRPr="00DF0177" w:rsidRDefault="0058500F" w:rsidP="0058500F">
      <w:pPr>
        <w:shd w:val="clear" w:color="auto" w:fill="FFFFFF"/>
        <w:ind w:right="200"/>
        <w:rPr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3) Крылья прозрачные………………………………………………………………………...4</w:t>
      </w:r>
    </w:p>
    <w:p w:rsidR="0058500F" w:rsidRPr="00DF0177" w:rsidRDefault="0058500F" w:rsidP="0058500F">
      <w:pPr>
        <w:shd w:val="clear" w:color="auto" w:fill="FFFFFF"/>
        <w:ind w:right="200"/>
        <w:rPr>
          <w:b/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-Крылья непрозрачные, густо покрытые чешуями; ротовые органы в виде спирально закручивающегося хоботка………………………………</w:t>
      </w:r>
      <w:r w:rsidRPr="00DF0177">
        <w:rPr>
          <w:b/>
          <w:bCs/>
          <w:color w:val="333300"/>
          <w:sz w:val="24"/>
          <w:szCs w:val="24"/>
        </w:rPr>
        <w:t>отряд Чешуекрылые (бабочки)</w:t>
      </w:r>
    </w:p>
    <w:p w:rsidR="0058500F" w:rsidRPr="00DF0177" w:rsidRDefault="0058500F" w:rsidP="0058500F">
      <w:pPr>
        <w:shd w:val="clear" w:color="auto" w:fill="FFFFFF"/>
        <w:ind w:right="200"/>
        <w:rPr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4)Передние и задние крылья приблизительно одинаковой длины…………………………5</w:t>
      </w:r>
    </w:p>
    <w:p w:rsidR="0058500F" w:rsidRPr="00DF0177" w:rsidRDefault="0058500F" w:rsidP="0058500F">
      <w:pPr>
        <w:shd w:val="clear" w:color="auto" w:fill="FFFFFF"/>
        <w:ind w:right="200"/>
        <w:rPr>
          <w:bCs/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>-Передние и задние крылья различной длины………………………………………………6</w:t>
      </w:r>
    </w:p>
    <w:p w:rsidR="0058500F" w:rsidRPr="00DF0177" w:rsidRDefault="0058500F" w:rsidP="0058500F">
      <w:pPr>
        <w:shd w:val="clear" w:color="auto" w:fill="FFFFFF"/>
        <w:ind w:right="200"/>
        <w:rPr>
          <w:color w:val="333300"/>
          <w:sz w:val="24"/>
          <w:szCs w:val="24"/>
        </w:rPr>
      </w:pPr>
      <w:r w:rsidRPr="00DF0177">
        <w:rPr>
          <w:bCs/>
          <w:color w:val="333300"/>
          <w:sz w:val="24"/>
          <w:szCs w:val="24"/>
        </w:rPr>
        <w:t xml:space="preserve">5) </w:t>
      </w:r>
      <w:r w:rsidRPr="00DF0177">
        <w:rPr>
          <w:color w:val="333300"/>
          <w:sz w:val="24"/>
          <w:szCs w:val="24"/>
        </w:rPr>
        <w:t xml:space="preserve">Крылья богаты жилкованием; голова с большими глазами и короткими усиками; грызущий ротовой аппарат; удлиненное тонкое брюшко (его длина превосходит </w:t>
      </w:r>
    </w:p>
    <w:p w:rsidR="0058500F" w:rsidRPr="00DF0177" w:rsidRDefault="0058500F" w:rsidP="0058500F">
      <w:pPr>
        <w:shd w:val="clear" w:color="auto" w:fill="FFFFFF"/>
        <w:ind w:right="200"/>
        <w:rPr>
          <w:bCs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ширину в 5-10 раз</w:t>
      </w:r>
      <w:proofErr w:type="gramStart"/>
      <w:r w:rsidRPr="00DF0177">
        <w:rPr>
          <w:color w:val="333300"/>
          <w:sz w:val="24"/>
          <w:szCs w:val="24"/>
        </w:rPr>
        <w:t>)  ……………………………………………………….</w:t>
      </w:r>
      <w:proofErr w:type="gramEnd"/>
      <w:r w:rsidRPr="00DF0177">
        <w:rPr>
          <w:b/>
          <w:color w:val="333300"/>
          <w:sz w:val="24"/>
          <w:szCs w:val="24"/>
        </w:rPr>
        <w:t>отряд Стрекозы</w:t>
      </w:r>
    </w:p>
    <w:p w:rsidR="0058500F" w:rsidRPr="00DF0177" w:rsidRDefault="0058500F" w:rsidP="0058500F">
      <w:pPr>
        <w:shd w:val="clear" w:color="auto" w:fill="FFFFFF"/>
        <w:jc w:val="both"/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- Ветви жилок у края крыльев явственно раздвоены; усики расположены </w:t>
      </w:r>
    </w:p>
    <w:p w:rsidR="0058500F" w:rsidRPr="00DF0177" w:rsidRDefault="0058500F" w:rsidP="0058500F">
      <w:pPr>
        <w:shd w:val="clear" w:color="auto" w:fill="FFFFFF"/>
        <w:jc w:val="both"/>
        <w:rPr>
          <w:b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между глазами ………………………………………………………</w:t>
      </w:r>
      <w:r w:rsidRPr="00DF0177">
        <w:rPr>
          <w:b/>
          <w:color w:val="333300"/>
          <w:sz w:val="24"/>
          <w:szCs w:val="24"/>
        </w:rPr>
        <w:t xml:space="preserve">отряд </w:t>
      </w:r>
      <w:proofErr w:type="gramStart"/>
      <w:r w:rsidRPr="00DF0177">
        <w:rPr>
          <w:b/>
          <w:color w:val="333300"/>
          <w:sz w:val="24"/>
          <w:szCs w:val="24"/>
        </w:rPr>
        <w:t>Сетчатокрылые</w:t>
      </w:r>
      <w:proofErr w:type="gramEnd"/>
    </w:p>
    <w:p w:rsidR="0058500F" w:rsidRPr="00DF0177" w:rsidRDefault="0058500F" w:rsidP="0058500F">
      <w:pPr>
        <w:shd w:val="clear" w:color="auto" w:fill="FFFFFF"/>
        <w:jc w:val="both"/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6) Задняя пара крыльев сцеплена с передней и меньше ее, в состоянии покоя крылья складываются вдоль тела, часто имеют жало…………………</w:t>
      </w:r>
      <w:r w:rsidRPr="00DF0177">
        <w:rPr>
          <w:b/>
          <w:color w:val="333300"/>
          <w:sz w:val="24"/>
          <w:szCs w:val="24"/>
        </w:rPr>
        <w:t>отряд Перепончатокрылые</w:t>
      </w:r>
    </w:p>
    <w:p w:rsidR="0058500F" w:rsidRPr="00DF0177" w:rsidRDefault="0058500F" w:rsidP="0058500F">
      <w:pPr>
        <w:shd w:val="clear" w:color="auto" w:fill="FFFFFF"/>
        <w:tabs>
          <w:tab w:val="left" w:leader="dot" w:pos="4828"/>
        </w:tabs>
        <w:ind w:left="20" w:right="20"/>
        <w:jc w:val="both"/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- Задняя пара крыльев часто значительно короче пе</w:t>
      </w:r>
      <w:r w:rsidRPr="00DF0177">
        <w:rPr>
          <w:color w:val="333300"/>
          <w:sz w:val="24"/>
          <w:szCs w:val="24"/>
        </w:rPr>
        <w:softHyphen/>
        <w:t xml:space="preserve">редней; </w:t>
      </w:r>
      <w:proofErr w:type="gramStart"/>
      <w:r w:rsidRPr="00DF0177">
        <w:rPr>
          <w:color w:val="333300"/>
          <w:sz w:val="24"/>
          <w:szCs w:val="24"/>
        </w:rPr>
        <w:t>тело</w:t>
      </w:r>
      <w:proofErr w:type="gramEnd"/>
      <w:r w:rsidRPr="00DF0177">
        <w:rPr>
          <w:color w:val="333300"/>
          <w:sz w:val="24"/>
          <w:szCs w:val="24"/>
        </w:rPr>
        <w:t xml:space="preserve"> удлиненное с мягкими покровами; ротовые органы редуцированы; брюшко, кроме пары длинных </w:t>
      </w:r>
      <w:proofErr w:type="spellStart"/>
      <w:r w:rsidRPr="00DF0177">
        <w:rPr>
          <w:color w:val="333300"/>
          <w:sz w:val="24"/>
          <w:szCs w:val="24"/>
        </w:rPr>
        <w:t>многочленистых</w:t>
      </w:r>
      <w:proofErr w:type="spellEnd"/>
      <w:r w:rsidRPr="00DF0177">
        <w:rPr>
          <w:color w:val="333300"/>
          <w:sz w:val="24"/>
          <w:szCs w:val="24"/>
        </w:rPr>
        <w:t xml:space="preserve"> </w:t>
      </w:r>
      <w:proofErr w:type="spellStart"/>
      <w:r w:rsidRPr="00DF0177">
        <w:rPr>
          <w:color w:val="333300"/>
          <w:sz w:val="24"/>
          <w:szCs w:val="24"/>
        </w:rPr>
        <w:t>церков</w:t>
      </w:r>
      <w:proofErr w:type="spellEnd"/>
      <w:r w:rsidRPr="00DF0177">
        <w:rPr>
          <w:color w:val="333300"/>
          <w:sz w:val="24"/>
          <w:szCs w:val="24"/>
        </w:rPr>
        <w:t>, часто имеет сходный с ними непарный хвостовой придаток; во взрослом состоянии живет от нескольких часов до нескольких дней……………………………………………………………………………..</w:t>
      </w:r>
      <w:r w:rsidRPr="00DF0177">
        <w:rPr>
          <w:b/>
          <w:color w:val="333300"/>
          <w:sz w:val="24"/>
          <w:szCs w:val="24"/>
        </w:rPr>
        <w:t>отряд Поденки</w:t>
      </w:r>
    </w:p>
    <w:p w:rsidR="0058500F" w:rsidRPr="00DF0177" w:rsidRDefault="0058500F" w:rsidP="0058500F">
      <w:pPr>
        <w:shd w:val="clear" w:color="auto" w:fill="FFFFFF"/>
        <w:tabs>
          <w:tab w:val="left" w:leader="dot" w:pos="6088"/>
        </w:tabs>
        <w:ind w:left="20" w:right="20"/>
        <w:jc w:val="both"/>
        <w:rPr>
          <w:b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7) Передняя пара крыльев превратилась в непрозрач</w:t>
      </w:r>
      <w:r w:rsidRPr="00DF0177">
        <w:rPr>
          <w:color w:val="333300"/>
          <w:sz w:val="24"/>
          <w:szCs w:val="24"/>
        </w:rPr>
        <w:softHyphen/>
        <w:t>ные твердые надкрылья, лишенные явственного жилкования; в покое надкрылья складываются с образованием продольного шва</w:t>
      </w:r>
      <w:proofErr w:type="gramStart"/>
      <w:r w:rsidRPr="00DF0177">
        <w:rPr>
          <w:color w:val="333300"/>
          <w:sz w:val="24"/>
          <w:szCs w:val="24"/>
        </w:rPr>
        <w:t>……………………………………………………………..</w:t>
      </w:r>
      <w:proofErr w:type="gramEnd"/>
      <w:r w:rsidRPr="00DF0177">
        <w:rPr>
          <w:b/>
          <w:color w:val="333300"/>
          <w:sz w:val="24"/>
          <w:szCs w:val="24"/>
        </w:rPr>
        <w:t>отряд Жесткокрылые (жуки)</w:t>
      </w:r>
    </w:p>
    <w:p w:rsidR="0058500F" w:rsidRPr="00DF0177" w:rsidRDefault="0058500F" w:rsidP="0058500F">
      <w:pPr>
        <w:shd w:val="clear" w:color="auto" w:fill="FFFFFF"/>
        <w:tabs>
          <w:tab w:val="left" w:leader="dot" w:pos="6088"/>
        </w:tabs>
        <w:ind w:left="20" w:right="20"/>
        <w:jc w:val="both"/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-Передняя пара крыльев иного строения……………………………………………………8</w:t>
      </w:r>
    </w:p>
    <w:p w:rsidR="0058500F" w:rsidRPr="00DF0177" w:rsidRDefault="0058500F" w:rsidP="0058500F">
      <w:pPr>
        <w:shd w:val="clear" w:color="auto" w:fill="FFFFFF"/>
        <w:tabs>
          <w:tab w:val="left" w:leader="dot" w:pos="5150"/>
        </w:tabs>
        <w:ind w:left="20" w:right="20"/>
        <w:jc w:val="both"/>
        <w:rPr>
          <w:b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8) Передняя пара крыльев превращена в </w:t>
      </w:r>
      <w:proofErr w:type="spellStart"/>
      <w:r w:rsidRPr="00DF0177">
        <w:rPr>
          <w:color w:val="333300"/>
          <w:sz w:val="24"/>
          <w:szCs w:val="24"/>
        </w:rPr>
        <w:t>полунадкрылья</w:t>
      </w:r>
      <w:proofErr w:type="spellEnd"/>
      <w:r w:rsidRPr="00DF0177">
        <w:rPr>
          <w:color w:val="333300"/>
          <w:sz w:val="24"/>
          <w:szCs w:val="24"/>
        </w:rPr>
        <w:t xml:space="preserve"> с перепончатой вершинной частью и более плот</w:t>
      </w:r>
      <w:r w:rsidRPr="00DF0177">
        <w:rPr>
          <w:color w:val="333300"/>
          <w:sz w:val="24"/>
          <w:szCs w:val="24"/>
        </w:rPr>
        <w:softHyphen/>
        <w:t>ной кожистой остальной; в покое крылья сложены на спине обычно плоско</w:t>
      </w:r>
      <w:proofErr w:type="gramStart"/>
      <w:r w:rsidRPr="00DF0177">
        <w:rPr>
          <w:color w:val="333300"/>
          <w:sz w:val="24"/>
          <w:szCs w:val="24"/>
        </w:rPr>
        <w:t>…………………………………………………..</w:t>
      </w:r>
      <w:proofErr w:type="gramEnd"/>
      <w:r w:rsidRPr="00DF0177">
        <w:rPr>
          <w:b/>
          <w:color w:val="333300"/>
          <w:sz w:val="24"/>
          <w:szCs w:val="24"/>
        </w:rPr>
        <w:t>отряд Полужесткокрылые (клопы)</w:t>
      </w:r>
    </w:p>
    <w:p w:rsidR="0058500F" w:rsidRPr="00DF0177" w:rsidRDefault="0058500F" w:rsidP="0058500F">
      <w:pPr>
        <w:shd w:val="clear" w:color="auto" w:fill="FFFFFF"/>
        <w:ind w:left="20" w:right="20"/>
        <w:jc w:val="both"/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- Крылья подразделены на более плотные кожистые удлиненные надкрылья и широкую, веерообразно складывающуюся заднюю пару</w:t>
      </w:r>
      <w:proofErr w:type="gramStart"/>
      <w:r w:rsidRPr="00DF0177">
        <w:rPr>
          <w:color w:val="333300"/>
          <w:sz w:val="24"/>
          <w:szCs w:val="24"/>
        </w:rPr>
        <w:t xml:space="preserve"> ……………………….</w:t>
      </w:r>
      <w:proofErr w:type="gramEnd"/>
      <w:r w:rsidRPr="00DF0177">
        <w:rPr>
          <w:b/>
          <w:color w:val="333300"/>
          <w:sz w:val="24"/>
          <w:szCs w:val="24"/>
        </w:rPr>
        <w:t>отряд Прямокрылые</w:t>
      </w:r>
    </w:p>
    <w:p w:rsidR="0058500F" w:rsidRDefault="0058500F" w:rsidP="0058500F">
      <w:pPr>
        <w:pStyle w:val="a5"/>
        <w:rPr>
          <w:color w:val="333300"/>
        </w:rPr>
      </w:pPr>
    </w:p>
    <w:p w:rsidR="0058500F" w:rsidRDefault="0058500F" w:rsidP="0058500F">
      <w:pPr>
        <w:pStyle w:val="a5"/>
        <w:rPr>
          <w:color w:val="333300"/>
        </w:rPr>
      </w:pPr>
    </w:p>
    <w:p w:rsidR="0058500F" w:rsidRDefault="0058500F" w:rsidP="0058500F">
      <w:pPr>
        <w:pStyle w:val="a5"/>
        <w:rPr>
          <w:color w:val="333300"/>
        </w:rPr>
      </w:pPr>
    </w:p>
    <w:p w:rsidR="0058500F" w:rsidRDefault="0058500F" w:rsidP="0058500F">
      <w:pPr>
        <w:pStyle w:val="a5"/>
        <w:rPr>
          <w:color w:val="333300"/>
        </w:rPr>
      </w:pPr>
    </w:p>
    <w:p w:rsidR="0058500F" w:rsidRDefault="0058500F" w:rsidP="0058500F">
      <w:pPr>
        <w:pStyle w:val="a5"/>
        <w:rPr>
          <w:color w:val="333300"/>
        </w:rPr>
      </w:pPr>
    </w:p>
    <w:p w:rsidR="0058500F" w:rsidRDefault="0058500F" w:rsidP="0058500F">
      <w:pPr>
        <w:pStyle w:val="a5"/>
        <w:rPr>
          <w:color w:val="333300"/>
        </w:rPr>
      </w:pPr>
    </w:p>
    <w:p w:rsidR="0058500F" w:rsidRDefault="0058500F" w:rsidP="0058500F">
      <w:pPr>
        <w:pStyle w:val="a5"/>
        <w:rPr>
          <w:color w:val="333300"/>
        </w:rPr>
      </w:pPr>
    </w:p>
    <w:p w:rsidR="0058500F" w:rsidRPr="00DF0177" w:rsidRDefault="0058500F" w:rsidP="0058500F">
      <w:pPr>
        <w:pStyle w:val="a5"/>
        <w:rPr>
          <w:color w:val="333300"/>
        </w:rPr>
      </w:pPr>
      <w:r w:rsidRPr="00DF0177">
        <w:rPr>
          <w:color w:val="333300"/>
        </w:rPr>
        <w:lastRenderedPageBreak/>
        <w:t>Карточка №1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Насекомые отряда ________________________________?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inline distT="0" distB="0" distL="0" distR="0">
            <wp:extent cx="1935480" cy="11430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color w:val="333300"/>
          <w:sz w:val="24"/>
          <w:szCs w:val="24"/>
        </w:rPr>
        <w:t xml:space="preserve">   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836420" cy="1143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inline distT="0" distB="0" distL="0" distR="0">
            <wp:extent cx="1943100" cy="12649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color w:val="333300"/>
          <w:sz w:val="24"/>
          <w:szCs w:val="24"/>
        </w:rPr>
        <w:t xml:space="preserve">  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943100" cy="13106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noProof/>
          <w:color w:val="333300"/>
          <w:sz w:val="24"/>
          <w:szCs w:val="24"/>
        </w:rPr>
        <w:t xml:space="preserve">                                                                                       </w:t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noProof/>
          <w:color w:val="333300"/>
          <w:sz w:val="24"/>
          <w:szCs w:val="24"/>
        </w:rPr>
        <w:t xml:space="preserve">                                    Систематическое положение: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Царство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Тип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Класс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  <w:shd w:val="clear" w:color="auto" w:fill="FFFFFF"/>
        </w:rPr>
        <w:t>Отряд: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Карточка №2</w:t>
      </w: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Насекомые отряда ________________________________?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1943100" cy="1442720"/>
            <wp:effectExtent l="19050" t="0" r="0" b="0"/>
            <wp:wrapSquare wrapText="bothSides"/>
            <wp:docPr id="16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0177">
        <w:rPr>
          <w:color w:val="333300"/>
          <w:sz w:val="24"/>
          <w:szCs w:val="24"/>
        </w:rPr>
        <w:t xml:space="preserve">  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    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897380" cy="1447800"/>
            <wp:effectExtent l="19050" t="0" r="7620" b="0"/>
            <wp:docPr id="5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                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  <w:r w:rsidRPr="00DF0177">
        <w:rPr>
          <w:noProof/>
          <w:color w:val="333300"/>
          <w:sz w:val="24"/>
          <w:szCs w:val="24"/>
        </w:rPr>
        <w:t xml:space="preserve">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2026920" cy="1440180"/>
            <wp:effectExtent l="19050" t="0" r="0" b="0"/>
            <wp:docPr id="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noProof/>
          <w:color w:val="333300"/>
          <w:sz w:val="24"/>
          <w:szCs w:val="24"/>
        </w:rPr>
        <w:t xml:space="preserve">    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943100" cy="1371600"/>
            <wp:effectExtent l="19050" t="0" r="0" b="0"/>
            <wp:docPr id="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noProof/>
          <w:color w:val="333300"/>
          <w:sz w:val="24"/>
          <w:szCs w:val="24"/>
        </w:rPr>
        <w:t xml:space="preserve">         </w:t>
      </w:r>
    </w:p>
    <w:p w:rsidR="0058500F" w:rsidRPr="00893DC1" w:rsidRDefault="0058500F" w:rsidP="0058500F">
      <w:pPr>
        <w:rPr>
          <w:noProof/>
          <w:color w:val="333300"/>
          <w:sz w:val="24"/>
          <w:szCs w:val="24"/>
        </w:rPr>
      </w:pPr>
      <w:r w:rsidRPr="00893DC1">
        <w:rPr>
          <w:noProof/>
          <w:color w:val="333300"/>
          <w:sz w:val="24"/>
          <w:szCs w:val="24"/>
        </w:rPr>
        <w:t xml:space="preserve">                                                                                          </w:t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893DC1">
        <w:rPr>
          <w:noProof/>
          <w:color w:val="333300"/>
          <w:sz w:val="24"/>
          <w:szCs w:val="24"/>
        </w:rPr>
        <w:t xml:space="preserve">                                              </w:t>
      </w:r>
      <w:r w:rsidRPr="00DF0177">
        <w:rPr>
          <w:noProof/>
          <w:color w:val="333300"/>
          <w:sz w:val="24"/>
          <w:szCs w:val="24"/>
        </w:rPr>
        <w:t>Систематическое положение: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Царство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Тип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Класс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  <w:shd w:val="clear" w:color="auto" w:fill="FFFFFF"/>
        </w:rPr>
        <w:t>Отряд: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Default="0058500F" w:rsidP="0058500F">
      <w:pPr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br w:type="textWrapping" w:clear="all"/>
      </w: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>Карточка №3</w:t>
      </w: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Насекомые отряда ________________________________?</w:t>
      </w:r>
    </w:p>
    <w:p w:rsidR="0058500F" w:rsidRPr="00DF0177" w:rsidRDefault="0058500F" w:rsidP="0058500F">
      <w:pPr>
        <w:tabs>
          <w:tab w:val="left" w:pos="1320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00F" w:rsidRPr="00DF0177" w:rsidRDefault="0058500F" w:rsidP="0058500F">
      <w:pPr>
        <w:tabs>
          <w:tab w:val="left" w:pos="345"/>
          <w:tab w:val="left" w:pos="1530"/>
        </w:tabs>
        <w:rPr>
          <w:noProof/>
          <w:color w:val="333300"/>
          <w:sz w:val="24"/>
          <w:szCs w:val="24"/>
          <w:lang w:val="en-US"/>
        </w:rPr>
      </w:pPr>
      <w:r w:rsidRPr="00DF0177">
        <w:rPr>
          <w:noProof/>
          <w:color w:val="333300"/>
          <w:sz w:val="24"/>
          <w:szCs w:val="24"/>
        </w:rPr>
        <w:t xml:space="preserve">                       </w:t>
      </w:r>
      <w:r w:rsidRPr="00DF0177">
        <w:rPr>
          <w:noProof/>
          <w:color w:val="333300"/>
          <w:sz w:val="24"/>
          <w:szCs w:val="24"/>
          <w:lang w:val="en-US"/>
        </w:rPr>
        <w:tab/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177165</wp:posOffset>
            </wp:positionV>
            <wp:extent cx="1828800" cy="1125855"/>
            <wp:effectExtent l="19050" t="0" r="0" b="0"/>
            <wp:wrapSquare wrapText="right"/>
            <wp:docPr id="15" name="Рисунок 4" descr="http://im6-tub-ru.yandex.net/i?id=441635537-5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441635537-54-72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                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783080" cy="1135380"/>
            <wp:effectExtent l="19050" t="0" r="7620" b="0"/>
            <wp:docPr id="8" name="Рисунок 8" descr="i?id=449553863-3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?id=449553863-38-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noProof/>
          <w:color w:val="333300"/>
          <w:sz w:val="24"/>
          <w:szCs w:val="24"/>
        </w:rPr>
        <w:br w:type="textWrapping" w:clear="all"/>
      </w:r>
    </w:p>
    <w:p w:rsidR="0058500F" w:rsidRPr="00DF0177" w:rsidRDefault="0058500F" w:rsidP="0058500F">
      <w:pPr>
        <w:tabs>
          <w:tab w:val="left" w:pos="1530"/>
        </w:tabs>
        <w:rPr>
          <w:noProof/>
          <w:color w:val="333300"/>
          <w:sz w:val="24"/>
          <w:szCs w:val="24"/>
        </w:rPr>
      </w:pP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inline distT="0" distB="0" distL="0" distR="0">
            <wp:extent cx="2072640" cy="1173480"/>
            <wp:effectExtent l="19050" t="0" r="0" b="0"/>
            <wp:docPr id="9" name="Рисунок 9" descr="i?id=121639178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?id=121639178-69-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780" t="-2509" r="-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color w:val="333300"/>
          <w:sz w:val="24"/>
          <w:szCs w:val="24"/>
        </w:rPr>
        <w:t xml:space="preserve">             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866900" cy="1211580"/>
            <wp:effectExtent l="19050" t="0" r="0" b="0"/>
            <wp:docPr id="10" name="Рисунок 10" descr="i?id=71733355-3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?id=71733355-39-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color w:val="333300"/>
          <w:sz w:val="24"/>
          <w:szCs w:val="24"/>
        </w:rPr>
        <w:t xml:space="preserve"> </w:t>
      </w: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  <w:r w:rsidRPr="00893DC1">
        <w:rPr>
          <w:color w:val="333300"/>
          <w:sz w:val="24"/>
          <w:szCs w:val="24"/>
        </w:rPr>
        <w:t xml:space="preserve">                                   </w:t>
      </w:r>
      <w:r w:rsidRPr="00DF0177">
        <w:rPr>
          <w:color w:val="333300"/>
          <w:sz w:val="24"/>
          <w:szCs w:val="24"/>
        </w:rPr>
        <w:t xml:space="preserve">       </w:t>
      </w: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noProof/>
          <w:color w:val="333300"/>
          <w:sz w:val="24"/>
          <w:szCs w:val="24"/>
        </w:rPr>
      </w:pPr>
      <w:r w:rsidRPr="00DF0177">
        <w:rPr>
          <w:noProof/>
          <w:color w:val="333300"/>
          <w:sz w:val="24"/>
          <w:szCs w:val="24"/>
        </w:rPr>
        <w:t xml:space="preserve">                               </w:t>
      </w:r>
      <w:r w:rsidRPr="00893DC1">
        <w:rPr>
          <w:noProof/>
          <w:color w:val="333300"/>
          <w:sz w:val="24"/>
          <w:szCs w:val="24"/>
        </w:rPr>
        <w:t xml:space="preserve">                                  </w:t>
      </w:r>
      <w:r w:rsidRPr="00DF0177">
        <w:rPr>
          <w:noProof/>
          <w:color w:val="333300"/>
          <w:sz w:val="24"/>
          <w:szCs w:val="24"/>
        </w:rPr>
        <w:t xml:space="preserve">   </w:t>
      </w: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noProof/>
          <w:color w:val="333300"/>
          <w:sz w:val="24"/>
          <w:szCs w:val="24"/>
        </w:rPr>
      </w:pPr>
      <w:r w:rsidRPr="00DF0177">
        <w:rPr>
          <w:noProof/>
          <w:color w:val="333300"/>
          <w:sz w:val="24"/>
          <w:szCs w:val="24"/>
        </w:rPr>
        <w:t xml:space="preserve">                                     Систематическое положение: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Царство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Тип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Класс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  <w:shd w:val="clear" w:color="auto" w:fill="FFFFFF"/>
        </w:rPr>
        <w:t>Отряд: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noProof/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noProof/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Карточка №4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 xml:space="preserve"> Насекомые отряда ________________________________?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7550" cy="1092200"/>
            <wp:effectExtent l="19050" t="0" r="0" b="0"/>
            <wp:wrapSquare wrapText="bothSides"/>
            <wp:docPr id="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0177">
        <w:rPr>
          <w:color w:val="333300"/>
          <w:sz w:val="24"/>
          <w:szCs w:val="24"/>
        </w:rPr>
        <w:t xml:space="preserve">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988820" cy="1097280"/>
            <wp:effectExtent l="19050" t="0" r="0" b="0"/>
            <wp:docPr id="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color w:val="333300"/>
          <w:sz w:val="24"/>
          <w:szCs w:val="24"/>
        </w:rPr>
        <w:t xml:space="preserve">   </w:t>
      </w:r>
    </w:p>
    <w:p w:rsidR="0058500F" w:rsidRPr="0058500F" w:rsidRDefault="0058500F" w:rsidP="0058500F">
      <w:pPr>
        <w:rPr>
          <w:color w:val="333300"/>
          <w:sz w:val="24"/>
          <w:szCs w:val="24"/>
        </w:rPr>
      </w:pPr>
    </w:p>
    <w:p w:rsidR="0058500F" w:rsidRPr="0058500F" w:rsidRDefault="0058500F" w:rsidP="0058500F">
      <w:pPr>
        <w:rPr>
          <w:color w:val="333300"/>
          <w:sz w:val="24"/>
          <w:szCs w:val="24"/>
        </w:rPr>
      </w:pPr>
      <w:r w:rsidRPr="0058500F">
        <w:rPr>
          <w:color w:val="333300"/>
          <w:sz w:val="24"/>
          <w:szCs w:val="24"/>
        </w:rPr>
        <w:t xml:space="preserve">  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inline distT="0" distB="0" distL="0" distR="0">
            <wp:extent cx="1905000" cy="1249680"/>
            <wp:effectExtent l="19050" t="0" r="0" b="0"/>
            <wp:docPr id="1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color w:val="333300"/>
          <w:sz w:val="24"/>
          <w:szCs w:val="24"/>
        </w:rPr>
        <w:t xml:space="preserve">                              </w:t>
      </w:r>
      <w:r>
        <w:rPr>
          <w:noProof/>
          <w:color w:val="333300"/>
          <w:sz w:val="24"/>
          <w:szCs w:val="24"/>
        </w:rPr>
        <w:drawing>
          <wp:inline distT="0" distB="0" distL="0" distR="0">
            <wp:extent cx="1950720" cy="1264920"/>
            <wp:effectExtent l="19050" t="0" r="0" b="0"/>
            <wp:docPr id="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177">
        <w:rPr>
          <w:color w:val="333300"/>
          <w:sz w:val="24"/>
          <w:szCs w:val="24"/>
        </w:rPr>
        <w:t xml:space="preserve">                             </w:t>
      </w:r>
      <w:r w:rsidRPr="00DF0177">
        <w:rPr>
          <w:noProof/>
          <w:color w:val="333300"/>
          <w:sz w:val="24"/>
          <w:szCs w:val="24"/>
        </w:rPr>
        <w:t xml:space="preserve">                       </w:t>
      </w:r>
    </w:p>
    <w:p w:rsidR="0058500F" w:rsidRPr="00DF0177" w:rsidRDefault="0058500F" w:rsidP="0058500F">
      <w:pPr>
        <w:tabs>
          <w:tab w:val="left" w:pos="5610"/>
        </w:tabs>
        <w:rPr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</w:rPr>
        <w:tab/>
      </w:r>
    </w:p>
    <w:p w:rsidR="0058500F" w:rsidRPr="00DF0177" w:rsidRDefault="0058500F" w:rsidP="0058500F">
      <w:pPr>
        <w:tabs>
          <w:tab w:val="left" w:pos="5610"/>
        </w:tabs>
        <w:rPr>
          <w:color w:val="333300"/>
          <w:sz w:val="24"/>
          <w:szCs w:val="24"/>
        </w:rPr>
      </w:pPr>
    </w:p>
    <w:p w:rsidR="0058500F" w:rsidRPr="00DF0177" w:rsidRDefault="0058500F" w:rsidP="0058500F">
      <w:pPr>
        <w:tabs>
          <w:tab w:val="left" w:pos="1320"/>
          <w:tab w:val="left" w:pos="1580"/>
          <w:tab w:val="center" w:pos="4677"/>
        </w:tabs>
        <w:rPr>
          <w:noProof/>
          <w:color w:val="333300"/>
          <w:sz w:val="24"/>
          <w:szCs w:val="24"/>
        </w:rPr>
      </w:pPr>
      <w:r w:rsidRPr="00DF0177">
        <w:rPr>
          <w:noProof/>
          <w:color w:val="333300"/>
          <w:sz w:val="24"/>
          <w:szCs w:val="24"/>
        </w:rPr>
        <w:t xml:space="preserve">                                     Систематическое положение: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Царство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rStyle w:val="apple-converted-space"/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Тип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color w:val="333300"/>
          <w:sz w:val="24"/>
          <w:szCs w:val="24"/>
          <w:shd w:val="clear" w:color="auto" w:fill="FFFFFF"/>
        </w:rPr>
      </w:pPr>
      <w:r w:rsidRPr="00DF0177">
        <w:rPr>
          <w:bCs/>
          <w:color w:val="333300"/>
          <w:sz w:val="24"/>
          <w:szCs w:val="24"/>
          <w:shd w:val="clear" w:color="auto" w:fill="FFFFFF"/>
        </w:rPr>
        <w:t>Класс</w:t>
      </w:r>
      <w:r w:rsidRPr="00DF0177">
        <w:rPr>
          <w:color w:val="333300"/>
          <w:sz w:val="24"/>
          <w:szCs w:val="24"/>
          <w:shd w:val="clear" w:color="auto" w:fill="FFFFFF"/>
        </w:rPr>
        <w:t>:</w:t>
      </w:r>
    </w:p>
    <w:p w:rsidR="0058500F" w:rsidRPr="00DF0177" w:rsidRDefault="0058500F" w:rsidP="0058500F">
      <w:pPr>
        <w:rPr>
          <w:noProof/>
          <w:color w:val="333300"/>
          <w:sz w:val="24"/>
          <w:szCs w:val="24"/>
        </w:rPr>
      </w:pPr>
      <w:r w:rsidRPr="00DF0177">
        <w:rPr>
          <w:color w:val="333300"/>
          <w:sz w:val="24"/>
          <w:szCs w:val="24"/>
          <w:shd w:val="clear" w:color="auto" w:fill="FFFFFF"/>
        </w:rPr>
        <w:t>Отряд:</w:t>
      </w:r>
      <w:r w:rsidRPr="00DF0177">
        <w:rPr>
          <w:rStyle w:val="apple-converted-space"/>
          <w:color w:val="333300"/>
          <w:sz w:val="24"/>
          <w:szCs w:val="24"/>
          <w:shd w:val="clear" w:color="auto" w:fill="FFFFFF"/>
        </w:rPr>
        <w:t> </w:t>
      </w: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Pr="00DF0177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>
      <w:pPr>
        <w:rPr>
          <w:color w:val="333300"/>
          <w:sz w:val="24"/>
          <w:szCs w:val="24"/>
        </w:rPr>
      </w:pPr>
    </w:p>
    <w:p w:rsidR="0058500F" w:rsidRPr="00893DC1" w:rsidRDefault="0058500F" w:rsidP="0058500F">
      <w:pPr>
        <w:rPr>
          <w:color w:val="333300"/>
          <w:sz w:val="24"/>
          <w:szCs w:val="24"/>
        </w:rPr>
      </w:pPr>
    </w:p>
    <w:p w:rsidR="0058500F" w:rsidRPr="00893DC1" w:rsidRDefault="002A2057" w:rsidP="0058500F">
      <w:pPr>
        <w:rPr>
          <w:color w:val="333300"/>
          <w:sz w:val="24"/>
          <w:szCs w:val="24"/>
        </w:rPr>
      </w:pPr>
      <w:r>
        <w:rPr>
          <w:color w:val="333300"/>
          <w:sz w:val="24"/>
          <w:szCs w:val="24"/>
        </w:rPr>
        <w:t>Приложение №3</w:t>
      </w:r>
    </w:p>
    <w:tbl>
      <w:tblPr>
        <w:tblW w:w="10338" w:type="dxa"/>
        <w:tblInd w:w="-908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763"/>
        <w:gridCol w:w="1827"/>
        <w:gridCol w:w="1273"/>
        <w:gridCol w:w="1200"/>
        <w:gridCol w:w="1848"/>
        <w:gridCol w:w="2427"/>
      </w:tblGrid>
      <w:tr w:rsidR="0058500F" w:rsidRPr="00893DC1" w:rsidTr="008B454E">
        <w:tc>
          <w:tcPr>
            <w:tcW w:w="17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270" w:lineRule="atLeast"/>
              <w:jc w:val="center"/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  <w:t>Отряды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270" w:lineRule="atLeast"/>
              <w:jc w:val="center"/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  <w:t>Тип развития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270" w:lineRule="atLeast"/>
              <w:jc w:val="center"/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  <w:t>Кол-во пар крыльев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270" w:lineRule="atLeast"/>
              <w:jc w:val="center"/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  <w:t>Ротовой аппарат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270" w:lineRule="atLeast"/>
              <w:jc w:val="center"/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  <w:t>Особенность развития крыльев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270" w:lineRule="atLeast"/>
              <w:jc w:val="center"/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b/>
                <w:bCs/>
                <w:color w:val="333300"/>
                <w:sz w:val="24"/>
                <w:szCs w:val="24"/>
                <w:lang w:eastAsia="ko-KR"/>
              </w:rPr>
              <w:t>Некоторые представители</w:t>
            </w:r>
          </w:p>
        </w:tc>
      </w:tr>
      <w:tr w:rsidR="0058500F" w:rsidRPr="00893DC1" w:rsidTr="008B454E">
        <w:tc>
          <w:tcPr>
            <w:tcW w:w="1764" w:type="dxa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Равнокрылые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С неполным превращением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2 пары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Колюще-сосущий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Сетчатые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Цикады, тля</w:t>
            </w:r>
          </w:p>
        </w:tc>
      </w:tr>
      <w:tr w:rsidR="0058500F" w:rsidRPr="00893DC1" w:rsidTr="008B454E">
        <w:tc>
          <w:tcPr>
            <w:tcW w:w="1764" w:type="dxa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Бабочки, или чешуекрылые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С полным превращением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2 пары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Сосущий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proofErr w:type="gramStart"/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Сетчатые</w:t>
            </w:r>
            <w:proofErr w:type="gramEnd"/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 xml:space="preserve"> с чешуйками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Капустница-белянка, боярышница, тутовый шелкопряд</w:t>
            </w:r>
          </w:p>
        </w:tc>
      </w:tr>
      <w:tr w:rsidR="0058500F" w:rsidRPr="00893DC1" w:rsidTr="008B454E">
        <w:tc>
          <w:tcPr>
            <w:tcW w:w="1764" w:type="dxa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Двукрылые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С полным превращением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1 пара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Колюче-сосущий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Сетчатые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color w:val="333300"/>
                <w:sz w:val="24"/>
                <w:szCs w:val="24"/>
                <w:lang w:eastAsia="ko-KR"/>
              </w:rPr>
              <w:t>Комары, мухи, оводы, мошки</w:t>
            </w:r>
          </w:p>
        </w:tc>
      </w:tr>
      <w:tr w:rsidR="0058500F" w:rsidRPr="00893DC1" w:rsidTr="008B454E">
        <w:tc>
          <w:tcPr>
            <w:tcW w:w="1764" w:type="dxa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  <w:t>Блохи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  <w:t>С полным превращением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  <w:t>Колюче-сосущий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  <w:t>Бескрылые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58500F" w:rsidRPr="00893DC1" w:rsidRDefault="0058500F" w:rsidP="008B454E">
            <w:pPr>
              <w:spacing w:line="360" w:lineRule="atLeast"/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</w:pPr>
            <w:r w:rsidRPr="00893DC1">
              <w:rPr>
                <w:rFonts w:eastAsia="Batang"/>
                <w:i/>
                <w:color w:val="333300"/>
                <w:sz w:val="24"/>
                <w:szCs w:val="24"/>
                <w:lang w:eastAsia="ko-KR"/>
              </w:rPr>
              <w:t>Блоха человеческая, блоха крысиная</w:t>
            </w:r>
          </w:p>
        </w:tc>
      </w:tr>
    </w:tbl>
    <w:p w:rsidR="0058500F" w:rsidRPr="00893DC1" w:rsidRDefault="0058500F" w:rsidP="0058500F">
      <w:pPr>
        <w:rPr>
          <w:color w:val="333300"/>
          <w:sz w:val="24"/>
          <w:szCs w:val="24"/>
        </w:rPr>
      </w:pPr>
    </w:p>
    <w:p w:rsidR="0058500F" w:rsidRDefault="0058500F" w:rsidP="0058500F"/>
    <w:p w:rsidR="00545094" w:rsidRDefault="00545094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Pr="00893DC1" w:rsidRDefault="002A2057" w:rsidP="002A2057">
      <w:pPr>
        <w:rPr>
          <w:color w:val="333300"/>
          <w:sz w:val="24"/>
          <w:szCs w:val="24"/>
        </w:rPr>
      </w:pPr>
      <w:r>
        <w:rPr>
          <w:color w:val="333300"/>
          <w:sz w:val="24"/>
          <w:szCs w:val="24"/>
        </w:rPr>
        <w:t>Приложение №2</w:t>
      </w: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  <w:r>
        <w:rPr>
          <w:noProof/>
          <w:color w:val="333300"/>
          <w:sz w:val="24"/>
          <w:szCs w:val="24"/>
        </w:rPr>
        <w:drawing>
          <wp:inline distT="0" distB="0" distL="0" distR="0">
            <wp:extent cx="5940425" cy="7715434"/>
            <wp:effectExtent l="19050" t="0" r="3175" b="0"/>
            <wp:docPr id="17" name="Рисунок 1" descr="C:\Users\Дима\Desktop\SAM_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SAM_267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2A2057" w:rsidRDefault="002A2057" w:rsidP="00CF7724">
      <w:pPr>
        <w:rPr>
          <w:color w:val="333300"/>
          <w:sz w:val="24"/>
          <w:szCs w:val="24"/>
        </w:rPr>
      </w:pPr>
    </w:p>
    <w:p w:rsidR="00BC2A0E" w:rsidRPr="00AA4063" w:rsidRDefault="00BC2A0E" w:rsidP="00BC2A0E">
      <w:pPr>
        <w:contextualSpacing/>
        <w:jc w:val="center"/>
        <w:rPr>
          <w:sz w:val="24"/>
          <w:szCs w:val="24"/>
        </w:rPr>
      </w:pPr>
      <w:r w:rsidRPr="00AA4063">
        <w:rPr>
          <w:sz w:val="24"/>
          <w:szCs w:val="24"/>
        </w:rPr>
        <w:t>МБОУ «</w:t>
      </w:r>
      <w:proofErr w:type="spellStart"/>
      <w:r w:rsidRPr="00AA4063">
        <w:rPr>
          <w:sz w:val="24"/>
          <w:szCs w:val="24"/>
        </w:rPr>
        <w:t>Песчанская</w:t>
      </w:r>
      <w:proofErr w:type="spellEnd"/>
      <w:r w:rsidRPr="00AA4063">
        <w:rPr>
          <w:sz w:val="24"/>
          <w:szCs w:val="24"/>
        </w:rPr>
        <w:t xml:space="preserve"> средняя школа»</w:t>
      </w:r>
    </w:p>
    <w:p w:rsidR="00BC2A0E" w:rsidRPr="00AA4063" w:rsidRDefault="00BC2A0E" w:rsidP="00BC2A0E">
      <w:pPr>
        <w:contextualSpacing/>
        <w:rPr>
          <w:sz w:val="24"/>
          <w:szCs w:val="24"/>
        </w:rPr>
      </w:pPr>
    </w:p>
    <w:p w:rsidR="00BC2A0E" w:rsidRPr="00AA4063" w:rsidRDefault="00BC2A0E" w:rsidP="00BC2A0E">
      <w:pPr>
        <w:contextualSpacing/>
        <w:rPr>
          <w:sz w:val="24"/>
          <w:szCs w:val="24"/>
        </w:rPr>
      </w:pPr>
    </w:p>
    <w:p w:rsidR="00BC2A0E" w:rsidRPr="00AA4063" w:rsidRDefault="00BC2A0E" w:rsidP="00BC2A0E">
      <w:pPr>
        <w:contextualSpacing/>
        <w:rPr>
          <w:sz w:val="24"/>
          <w:szCs w:val="24"/>
        </w:rPr>
      </w:pPr>
    </w:p>
    <w:p w:rsidR="00BC2A0E" w:rsidRPr="00AA4063" w:rsidRDefault="00BC2A0E" w:rsidP="00BC2A0E">
      <w:pPr>
        <w:contextualSpacing/>
        <w:rPr>
          <w:sz w:val="24"/>
          <w:szCs w:val="24"/>
        </w:rPr>
      </w:pPr>
    </w:p>
    <w:p w:rsidR="00BC2A0E" w:rsidRPr="00AA4063" w:rsidRDefault="00BC2A0E" w:rsidP="00BC2A0E">
      <w:pPr>
        <w:contextualSpacing/>
        <w:rPr>
          <w:sz w:val="24"/>
          <w:szCs w:val="24"/>
        </w:rPr>
      </w:pPr>
    </w:p>
    <w:p w:rsidR="00BC2A0E" w:rsidRPr="00AA4063" w:rsidRDefault="00BC2A0E" w:rsidP="00BC2A0E">
      <w:pPr>
        <w:contextualSpacing/>
        <w:jc w:val="center"/>
        <w:rPr>
          <w:i/>
          <w:sz w:val="24"/>
          <w:szCs w:val="24"/>
        </w:rPr>
      </w:pPr>
    </w:p>
    <w:p w:rsidR="00BC2A0E" w:rsidRPr="00AA4063" w:rsidRDefault="00BC2A0E" w:rsidP="00BC2A0E">
      <w:pPr>
        <w:contextualSpacing/>
        <w:jc w:val="center"/>
        <w:rPr>
          <w:i/>
          <w:sz w:val="24"/>
          <w:szCs w:val="24"/>
        </w:rPr>
      </w:pPr>
    </w:p>
    <w:p w:rsidR="00BC2A0E" w:rsidRPr="00AA4063" w:rsidRDefault="00BC2A0E" w:rsidP="00BC2A0E">
      <w:pPr>
        <w:contextualSpacing/>
        <w:jc w:val="center"/>
        <w:rPr>
          <w:sz w:val="24"/>
          <w:szCs w:val="24"/>
        </w:rPr>
      </w:pPr>
    </w:p>
    <w:p w:rsidR="00BC2A0E" w:rsidRPr="00AA4063" w:rsidRDefault="00BC2A0E" w:rsidP="00BC2A0E">
      <w:pPr>
        <w:contextualSpacing/>
        <w:jc w:val="center"/>
        <w:rPr>
          <w:sz w:val="24"/>
          <w:szCs w:val="24"/>
        </w:rPr>
      </w:pPr>
      <w:r w:rsidRPr="00AA4063">
        <w:rPr>
          <w:sz w:val="24"/>
          <w:szCs w:val="24"/>
        </w:rPr>
        <w:t>Урок по биологии в 7 классе</w:t>
      </w:r>
    </w:p>
    <w:p w:rsidR="00BC2A0E" w:rsidRDefault="00BC2A0E" w:rsidP="00BC2A0E">
      <w:pPr>
        <w:shd w:val="clear" w:color="auto" w:fill="FFFFFF"/>
        <w:jc w:val="center"/>
        <w:rPr>
          <w:sz w:val="24"/>
          <w:szCs w:val="24"/>
        </w:rPr>
      </w:pPr>
    </w:p>
    <w:p w:rsidR="00BC2A0E" w:rsidRPr="00AA4063" w:rsidRDefault="00BC2A0E" w:rsidP="00BC2A0E">
      <w:pPr>
        <w:shd w:val="clear" w:color="auto" w:fill="FFFFFF"/>
        <w:jc w:val="center"/>
        <w:rPr>
          <w:rFonts w:eastAsia="Batang"/>
          <w:color w:val="333300"/>
          <w:sz w:val="24"/>
          <w:szCs w:val="24"/>
          <w:lang w:eastAsia="ko-KR"/>
        </w:rPr>
      </w:pPr>
      <w:r w:rsidRPr="00AA4063">
        <w:rPr>
          <w:sz w:val="24"/>
          <w:szCs w:val="24"/>
        </w:rPr>
        <w:t>Тема: «</w:t>
      </w:r>
      <w:r w:rsidRPr="00AA4063">
        <w:rPr>
          <w:rFonts w:eastAsia="Batang"/>
          <w:color w:val="333300"/>
          <w:sz w:val="24"/>
          <w:szCs w:val="24"/>
          <w:lang w:eastAsia="ko-KR"/>
        </w:rPr>
        <w:t xml:space="preserve"> Отряды насекомых: Бабочки, Равнокрылые, Блохи, Двукрылые</w:t>
      </w:r>
      <w:r w:rsidRPr="00AA4063">
        <w:rPr>
          <w:sz w:val="24"/>
          <w:szCs w:val="24"/>
        </w:rPr>
        <w:t>».</w:t>
      </w:r>
    </w:p>
    <w:p w:rsidR="00BC2A0E" w:rsidRPr="00AA4063" w:rsidRDefault="00BC2A0E" w:rsidP="00BC2A0E">
      <w:pPr>
        <w:jc w:val="center"/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Default="00BC2A0E" w:rsidP="00BC2A0E">
      <w:pPr>
        <w:jc w:val="right"/>
        <w:rPr>
          <w:sz w:val="24"/>
          <w:szCs w:val="24"/>
        </w:rPr>
      </w:pPr>
    </w:p>
    <w:p w:rsidR="00BC2A0E" w:rsidRPr="00AA4063" w:rsidRDefault="00BC2A0E" w:rsidP="00BC2A0E">
      <w:pPr>
        <w:jc w:val="right"/>
        <w:rPr>
          <w:sz w:val="24"/>
          <w:szCs w:val="24"/>
        </w:rPr>
      </w:pPr>
      <w:r w:rsidRPr="00AA4063">
        <w:rPr>
          <w:sz w:val="24"/>
          <w:szCs w:val="24"/>
        </w:rPr>
        <w:t>Выполнила:</w:t>
      </w:r>
    </w:p>
    <w:p w:rsidR="00BC2A0E" w:rsidRPr="00AA4063" w:rsidRDefault="00BC2A0E" w:rsidP="00BC2A0E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AA4063">
        <w:rPr>
          <w:sz w:val="24"/>
          <w:szCs w:val="24"/>
        </w:rPr>
        <w:t>тудентка БХФ</w:t>
      </w:r>
    </w:p>
    <w:p w:rsidR="00BC2A0E" w:rsidRPr="00AA4063" w:rsidRDefault="00BC2A0E" w:rsidP="00BC2A0E">
      <w:pPr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AA4063">
        <w:rPr>
          <w:sz w:val="24"/>
          <w:szCs w:val="24"/>
        </w:rPr>
        <w:t>руппы040950</w:t>
      </w:r>
    </w:p>
    <w:p w:rsidR="00BC2A0E" w:rsidRPr="00AA4063" w:rsidRDefault="00BC2A0E" w:rsidP="00BC2A0E">
      <w:pPr>
        <w:jc w:val="right"/>
        <w:rPr>
          <w:sz w:val="24"/>
          <w:szCs w:val="24"/>
        </w:rPr>
      </w:pPr>
      <w:r w:rsidRPr="00AA4063">
        <w:rPr>
          <w:sz w:val="24"/>
          <w:szCs w:val="24"/>
        </w:rPr>
        <w:t>Бабынина ТН</w:t>
      </w:r>
    </w:p>
    <w:p w:rsidR="00BC2A0E" w:rsidRPr="00AA4063" w:rsidRDefault="00BC2A0E" w:rsidP="00BC2A0E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AA4063">
        <w:rPr>
          <w:sz w:val="24"/>
          <w:szCs w:val="24"/>
        </w:rPr>
        <w:t>роверила</w:t>
      </w:r>
      <w:r>
        <w:rPr>
          <w:sz w:val="24"/>
          <w:szCs w:val="24"/>
        </w:rPr>
        <w:t>:</w:t>
      </w:r>
    </w:p>
    <w:p w:rsidR="00BC2A0E" w:rsidRPr="00AA4063" w:rsidRDefault="00BC2A0E" w:rsidP="00BC2A0E">
      <w:pPr>
        <w:jc w:val="right"/>
        <w:rPr>
          <w:sz w:val="24"/>
          <w:szCs w:val="24"/>
        </w:rPr>
      </w:pPr>
      <w:proofErr w:type="spellStart"/>
      <w:r w:rsidRPr="00AA4063">
        <w:rPr>
          <w:sz w:val="24"/>
          <w:szCs w:val="24"/>
        </w:rPr>
        <w:t>ГлубшеваТН</w:t>
      </w:r>
      <w:proofErr w:type="spellEnd"/>
    </w:p>
    <w:p w:rsidR="00BC2A0E" w:rsidRPr="00AA4063" w:rsidRDefault="00BC2A0E" w:rsidP="00BC2A0E">
      <w:pPr>
        <w:jc w:val="right"/>
        <w:rPr>
          <w:sz w:val="24"/>
          <w:szCs w:val="24"/>
        </w:rPr>
      </w:pPr>
      <w:r w:rsidRPr="00AA4063">
        <w:rPr>
          <w:sz w:val="24"/>
          <w:szCs w:val="24"/>
        </w:rPr>
        <w:t xml:space="preserve">                                                       </w:t>
      </w:r>
    </w:p>
    <w:p w:rsidR="00BC2A0E" w:rsidRPr="00AA4063" w:rsidRDefault="00BC2A0E" w:rsidP="00BC2A0E">
      <w:pPr>
        <w:rPr>
          <w:sz w:val="24"/>
          <w:szCs w:val="24"/>
        </w:rPr>
      </w:pPr>
    </w:p>
    <w:p w:rsidR="00BC2A0E" w:rsidRPr="00AA4063" w:rsidRDefault="00BC2A0E" w:rsidP="00BC2A0E">
      <w:pPr>
        <w:jc w:val="center"/>
        <w:rPr>
          <w:sz w:val="24"/>
          <w:szCs w:val="24"/>
        </w:rPr>
      </w:pPr>
    </w:p>
    <w:p w:rsidR="00BC2A0E" w:rsidRPr="00AA4063" w:rsidRDefault="00BC2A0E" w:rsidP="00BC2A0E">
      <w:pPr>
        <w:jc w:val="center"/>
        <w:rPr>
          <w:sz w:val="24"/>
          <w:szCs w:val="24"/>
        </w:rPr>
      </w:pPr>
    </w:p>
    <w:p w:rsidR="00BC2A0E" w:rsidRPr="00AA4063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Pr="00AA4063" w:rsidRDefault="00BC2A0E" w:rsidP="00BC2A0E">
      <w:pPr>
        <w:jc w:val="center"/>
        <w:rPr>
          <w:sz w:val="24"/>
          <w:szCs w:val="24"/>
        </w:rPr>
      </w:pPr>
      <w:r w:rsidRPr="00AA4063">
        <w:rPr>
          <w:sz w:val="24"/>
          <w:szCs w:val="24"/>
        </w:rPr>
        <w:t>2012г</w:t>
      </w: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BC2A0E" w:rsidRDefault="00BC2A0E" w:rsidP="00BC2A0E">
      <w:pPr>
        <w:jc w:val="center"/>
        <w:rPr>
          <w:sz w:val="24"/>
          <w:szCs w:val="24"/>
        </w:rPr>
      </w:pPr>
    </w:p>
    <w:p w:rsidR="002A2057" w:rsidRPr="00CF7724" w:rsidRDefault="002A2057" w:rsidP="00CF7724">
      <w:pPr>
        <w:rPr>
          <w:color w:val="333300"/>
          <w:sz w:val="24"/>
          <w:szCs w:val="24"/>
        </w:rPr>
      </w:pPr>
    </w:p>
    <w:sectPr w:rsidR="002A2057" w:rsidRPr="00CF7724" w:rsidSect="001E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5DC"/>
    <w:multiLevelType w:val="hybridMultilevel"/>
    <w:tmpl w:val="58727FD2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">
    <w:nsid w:val="0AC42B1B"/>
    <w:multiLevelType w:val="hybridMultilevel"/>
    <w:tmpl w:val="54CEFADE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159A5A3C"/>
    <w:multiLevelType w:val="hybridMultilevel"/>
    <w:tmpl w:val="009220B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6144324"/>
    <w:multiLevelType w:val="hybridMultilevel"/>
    <w:tmpl w:val="0CB010E0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16846935"/>
    <w:multiLevelType w:val="hybridMultilevel"/>
    <w:tmpl w:val="9CAC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0426"/>
    <w:multiLevelType w:val="hybridMultilevel"/>
    <w:tmpl w:val="C11CCF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6A80"/>
    <w:multiLevelType w:val="hybridMultilevel"/>
    <w:tmpl w:val="0A8CE27A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>
    <w:nsid w:val="1FA82B59"/>
    <w:multiLevelType w:val="hybridMultilevel"/>
    <w:tmpl w:val="7A7EAC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20D703A0"/>
    <w:multiLevelType w:val="hybridMultilevel"/>
    <w:tmpl w:val="734E00B2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9">
    <w:nsid w:val="22222447"/>
    <w:multiLevelType w:val="hybridMultilevel"/>
    <w:tmpl w:val="BD4801C0"/>
    <w:lvl w:ilvl="0" w:tplc="6814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5179"/>
    <w:multiLevelType w:val="hybridMultilevel"/>
    <w:tmpl w:val="87D800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441B4"/>
    <w:multiLevelType w:val="hybridMultilevel"/>
    <w:tmpl w:val="B7CED1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36FFD"/>
    <w:multiLevelType w:val="hybridMultilevel"/>
    <w:tmpl w:val="FF9208BE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3">
    <w:nsid w:val="2AFB0784"/>
    <w:multiLevelType w:val="hybridMultilevel"/>
    <w:tmpl w:val="239C606A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4">
    <w:nsid w:val="2B870A74"/>
    <w:multiLevelType w:val="hybridMultilevel"/>
    <w:tmpl w:val="79AACE0A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>
    <w:nsid w:val="30462BEE"/>
    <w:multiLevelType w:val="hybridMultilevel"/>
    <w:tmpl w:val="E42C260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310B3651"/>
    <w:multiLevelType w:val="hybridMultilevel"/>
    <w:tmpl w:val="E2C0803E"/>
    <w:lvl w:ilvl="0" w:tplc="6814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56700"/>
    <w:multiLevelType w:val="hybridMultilevel"/>
    <w:tmpl w:val="6704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C46EC"/>
    <w:multiLevelType w:val="hybridMultilevel"/>
    <w:tmpl w:val="454E16AA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>
    <w:nsid w:val="493E212A"/>
    <w:multiLevelType w:val="hybridMultilevel"/>
    <w:tmpl w:val="3D265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F0279"/>
    <w:multiLevelType w:val="hybridMultilevel"/>
    <w:tmpl w:val="1CB2401A"/>
    <w:lvl w:ilvl="0" w:tplc="627CA4AE">
      <w:start w:val="1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4B6A6679"/>
    <w:multiLevelType w:val="hybridMultilevel"/>
    <w:tmpl w:val="E89E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66112"/>
    <w:multiLevelType w:val="hybridMultilevel"/>
    <w:tmpl w:val="1ECAAEE0"/>
    <w:lvl w:ilvl="0" w:tplc="D636773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563565FF"/>
    <w:multiLevelType w:val="hybridMultilevel"/>
    <w:tmpl w:val="8062A9F8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24">
    <w:nsid w:val="596B13E1"/>
    <w:multiLevelType w:val="multilevel"/>
    <w:tmpl w:val="E7CE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FD2C6B"/>
    <w:multiLevelType w:val="hybridMultilevel"/>
    <w:tmpl w:val="77D20E22"/>
    <w:lvl w:ilvl="0" w:tplc="0419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6">
    <w:nsid w:val="611D562D"/>
    <w:multiLevelType w:val="hybridMultilevel"/>
    <w:tmpl w:val="864692C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>
    <w:nsid w:val="68A72B92"/>
    <w:multiLevelType w:val="hybridMultilevel"/>
    <w:tmpl w:val="498E3BA2"/>
    <w:lvl w:ilvl="0" w:tplc="6814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E09A6"/>
    <w:multiLevelType w:val="hybridMultilevel"/>
    <w:tmpl w:val="CB2E4988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9">
    <w:nsid w:val="72F628DE"/>
    <w:multiLevelType w:val="hybridMultilevel"/>
    <w:tmpl w:val="E59E9F34"/>
    <w:lvl w:ilvl="0" w:tplc="145E98A6">
      <w:start w:val="1"/>
      <w:numFmt w:val="upperRoman"/>
      <w:lvlText w:val="%1."/>
      <w:lvlJc w:val="left"/>
      <w:pPr>
        <w:ind w:left="1004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745236F3"/>
    <w:multiLevelType w:val="hybridMultilevel"/>
    <w:tmpl w:val="68B20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21"/>
  </w:num>
  <w:num w:numId="5">
    <w:abstractNumId w:val="23"/>
  </w:num>
  <w:num w:numId="6">
    <w:abstractNumId w:val="30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26"/>
  </w:num>
  <w:num w:numId="13">
    <w:abstractNumId w:val="3"/>
  </w:num>
  <w:num w:numId="14">
    <w:abstractNumId w:val="1"/>
  </w:num>
  <w:num w:numId="15">
    <w:abstractNumId w:val="13"/>
  </w:num>
  <w:num w:numId="16">
    <w:abstractNumId w:val="28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  <w:num w:numId="21">
    <w:abstractNumId w:val="2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</w:num>
  <w:num w:numId="25">
    <w:abstractNumId w:val="25"/>
  </w:num>
  <w:num w:numId="26">
    <w:abstractNumId w:val="27"/>
  </w:num>
  <w:num w:numId="27">
    <w:abstractNumId w:val="9"/>
  </w:num>
  <w:num w:numId="28">
    <w:abstractNumId w:val="16"/>
  </w:num>
  <w:num w:numId="29">
    <w:abstractNumId w:val="11"/>
  </w:num>
  <w:num w:numId="30">
    <w:abstractNumId w:val="1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EE2AB3"/>
    <w:rsid w:val="00073C63"/>
    <w:rsid w:val="001E0B14"/>
    <w:rsid w:val="0023166F"/>
    <w:rsid w:val="002A2057"/>
    <w:rsid w:val="003E2498"/>
    <w:rsid w:val="003F117B"/>
    <w:rsid w:val="0043414D"/>
    <w:rsid w:val="00545094"/>
    <w:rsid w:val="0058500F"/>
    <w:rsid w:val="005F0698"/>
    <w:rsid w:val="007F46BD"/>
    <w:rsid w:val="00946AD8"/>
    <w:rsid w:val="00A657D1"/>
    <w:rsid w:val="00BC2A0E"/>
    <w:rsid w:val="00C86E34"/>
    <w:rsid w:val="00CF7724"/>
    <w:rsid w:val="00DE10D4"/>
    <w:rsid w:val="00EE2AB3"/>
    <w:rsid w:val="00F5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31"/>
        <o:r id="V:Rule10" type="connector" idref="#_x0000_s1028"/>
        <o:r id="V:Rule11" type="connector" idref="#_x0000_s1030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724"/>
    <w:pPr>
      <w:keepNext/>
      <w:spacing w:line="0" w:lineRule="atLeast"/>
      <w:jc w:val="center"/>
      <w:outlineLvl w:val="1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B3"/>
    <w:pPr>
      <w:ind w:left="720"/>
      <w:contextualSpacing/>
    </w:pPr>
  </w:style>
  <w:style w:type="character" w:customStyle="1" w:styleId="apple-converted-space">
    <w:name w:val="apple-converted-space"/>
    <w:basedOn w:val="a0"/>
    <w:rsid w:val="00CF7724"/>
  </w:style>
  <w:style w:type="character" w:customStyle="1" w:styleId="20">
    <w:name w:val="Заголовок 2 Знак"/>
    <w:basedOn w:val="a0"/>
    <w:link w:val="2"/>
    <w:rsid w:val="00CF77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4">
    <w:name w:val="Table Grid"/>
    <w:basedOn w:val="a1"/>
    <w:uiPriority w:val="59"/>
    <w:rsid w:val="00CF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341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43414D"/>
    <w:rPr>
      <w:b/>
      <w:bCs/>
    </w:rPr>
  </w:style>
  <w:style w:type="character" w:styleId="a7">
    <w:name w:val="Emphasis"/>
    <w:basedOn w:val="a0"/>
    <w:uiPriority w:val="20"/>
    <w:qFormat/>
    <w:rsid w:val="0043414D"/>
    <w:rPr>
      <w:i/>
      <w:iCs/>
    </w:rPr>
  </w:style>
  <w:style w:type="paragraph" w:styleId="a8">
    <w:name w:val="Block Text"/>
    <w:basedOn w:val="a"/>
    <w:rsid w:val="00545094"/>
    <w:pPr>
      <w:ind w:left="-540" w:right="-366"/>
    </w:pPr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50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BC2A0E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BC2A0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im6-tub-ru.yandex.net/i?id=441635537-54-72" TargetMode="External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E14C6-D66A-4203-BCB8-F3EB0E1F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9</cp:revision>
  <dcterms:created xsi:type="dcterms:W3CDTF">2012-11-20T13:18:00Z</dcterms:created>
  <dcterms:modified xsi:type="dcterms:W3CDTF">2013-01-29T18:09:00Z</dcterms:modified>
</cp:coreProperties>
</file>