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70" w:rsidRDefault="008D3570" w:rsidP="008D3570"/>
    <w:p w:rsidR="008D3570" w:rsidRDefault="008D3570" w:rsidP="008D3570"/>
    <w:p w:rsidR="008D3570" w:rsidRDefault="008D3570" w:rsidP="008D3570">
      <w:pPr>
        <w:jc w:val="center"/>
      </w:pPr>
      <w:r>
        <w:t xml:space="preserve">Государственное бюджетное </w:t>
      </w:r>
      <w:r w:rsidR="00A6217D">
        <w:t>образовательное учреждение</w:t>
      </w:r>
      <w:r>
        <w:t xml:space="preserve"> школа № 439 </w:t>
      </w:r>
    </w:p>
    <w:p w:rsidR="008D3570" w:rsidRDefault="008D3570" w:rsidP="008D3570">
      <w:pPr>
        <w:jc w:val="center"/>
      </w:pPr>
      <w:proofErr w:type="spellStart"/>
      <w:r>
        <w:t>Петродворцового</w:t>
      </w:r>
      <w:proofErr w:type="spellEnd"/>
      <w:r>
        <w:t xml:space="preserve"> района Санкт-Петербурга</w:t>
      </w:r>
    </w:p>
    <w:p w:rsidR="008D3570" w:rsidRDefault="008D3570" w:rsidP="008D3570">
      <w:pPr>
        <w:jc w:val="center"/>
        <w:rPr>
          <w:b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8D3570" w:rsidTr="008D3570">
        <w:tc>
          <w:tcPr>
            <w:tcW w:w="4961" w:type="dxa"/>
            <w:hideMark/>
          </w:tcPr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Рассмотрено </w:t>
            </w:r>
          </w:p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заседании</w:t>
            </w:r>
          </w:p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методического совета</w:t>
            </w:r>
          </w:p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</w:t>
            </w:r>
          </w:p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sz w:val="24"/>
                <w:szCs w:val="24"/>
                <w:lang w:eastAsia="en-US"/>
              </w:rPr>
              <w:t>_от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«_»_20_г.</w:t>
            </w:r>
          </w:p>
          <w:p w:rsidR="008D3570" w:rsidRDefault="008D35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МО____</w:t>
            </w:r>
          </w:p>
        </w:tc>
        <w:tc>
          <w:tcPr>
            <w:tcW w:w="4786" w:type="dxa"/>
          </w:tcPr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 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__ от «__» ___20_г.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«Утверждаю»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_____Сорокина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8D3570" w:rsidRDefault="008D357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«__» ____20___г.</w:t>
            </w:r>
          </w:p>
          <w:p w:rsidR="008D3570" w:rsidRDefault="008D35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D3570" w:rsidRDefault="008D3570" w:rsidP="008D3570">
      <w:pPr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Здоровье и основы безопасности жизнедеятельности</w:t>
      </w:r>
    </w:p>
    <w:p w:rsidR="008D3570" w:rsidRPr="008D3570" w:rsidRDefault="008D3570" w:rsidP="008D357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(ОБЖ)</w:t>
      </w:r>
    </w:p>
    <w:p w:rsidR="008D3570" w:rsidRDefault="008D3570" w:rsidP="008D357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5 «Е» класс</w:t>
      </w:r>
    </w:p>
    <w:p w:rsidR="008D3570" w:rsidRDefault="008D3570" w:rsidP="008D357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en-US"/>
        </w:rPr>
        <w:t>VIII</w:t>
      </w:r>
      <w:r w:rsidRPr="008D3570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840"/>
        </w:tabs>
        <w:jc w:val="center"/>
        <w:rPr>
          <w:sz w:val="28"/>
          <w:szCs w:val="28"/>
        </w:rPr>
      </w:pPr>
    </w:p>
    <w:p w:rsidR="008D3570" w:rsidRDefault="00A6217D" w:rsidP="008D3570">
      <w:pPr>
        <w:tabs>
          <w:tab w:val="left" w:pos="3840"/>
        </w:tabs>
        <w:jc w:val="right"/>
      </w:pPr>
      <w:r>
        <w:t>Составила</w:t>
      </w:r>
      <w:r w:rsidR="008D3570">
        <w:t>:</w:t>
      </w:r>
      <w:r>
        <w:t xml:space="preserve"> </w:t>
      </w:r>
      <w:proofErr w:type="spellStart"/>
      <w:r w:rsidR="008D3570">
        <w:t>Скобенкова</w:t>
      </w:r>
      <w:proofErr w:type="spellEnd"/>
      <w:r w:rsidR="008D3570">
        <w:t xml:space="preserve"> Н.А.</w:t>
      </w:r>
    </w:p>
    <w:p w:rsidR="008D3570" w:rsidRDefault="008D3570" w:rsidP="008D3570"/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jc w:val="center"/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</w:p>
    <w:p w:rsidR="00A6217D" w:rsidRDefault="00A6217D" w:rsidP="008D3570">
      <w:pPr>
        <w:rPr>
          <w:sz w:val="28"/>
          <w:szCs w:val="28"/>
        </w:rPr>
      </w:pPr>
    </w:p>
    <w:p w:rsidR="00A6217D" w:rsidRDefault="00A6217D" w:rsidP="008D3570">
      <w:pPr>
        <w:rPr>
          <w:sz w:val="28"/>
          <w:szCs w:val="28"/>
        </w:rPr>
      </w:pPr>
    </w:p>
    <w:p w:rsidR="008D3570" w:rsidRDefault="00A6217D" w:rsidP="008D3570">
      <w:pPr>
        <w:jc w:val="center"/>
      </w:pPr>
      <w:r>
        <w:t xml:space="preserve"> </w:t>
      </w:r>
    </w:p>
    <w:p w:rsidR="008D3570" w:rsidRDefault="008D3570" w:rsidP="008D3570">
      <w:pPr>
        <w:jc w:val="center"/>
        <w:rPr>
          <w:sz w:val="28"/>
          <w:szCs w:val="28"/>
        </w:rPr>
      </w:pPr>
    </w:p>
    <w:p w:rsidR="008D3570" w:rsidRDefault="008D3570" w:rsidP="008D35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D3570" w:rsidRDefault="008D3570" w:rsidP="008D3570">
      <w:pPr>
        <w:ind w:firstLine="708"/>
        <w:jc w:val="center"/>
        <w:rPr>
          <w:b/>
          <w:sz w:val="28"/>
          <w:szCs w:val="28"/>
        </w:rPr>
      </w:pPr>
    </w:p>
    <w:p w:rsidR="008D3570" w:rsidRDefault="008D3570" w:rsidP="008D3570">
      <w:pPr>
        <w:ind w:firstLine="708"/>
        <w:jc w:val="center"/>
        <w:rPr>
          <w:b/>
          <w:sz w:val="28"/>
          <w:szCs w:val="28"/>
        </w:rPr>
      </w:pPr>
    </w:p>
    <w:p w:rsidR="008D3570" w:rsidRPr="00E5479D" w:rsidRDefault="008D3570" w:rsidP="008D3570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Рабочая программа по предмету «Развитие речи и окружающий мир», 5 класса  </w:t>
      </w:r>
      <w:r>
        <w:rPr>
          <w:b/>
          <w:sz w:val="28"/>
          <w:szCs w:val="28"/>
        </w:rPr>
        <w:t>разработана  на основе</w:t>
      </w:r>
      <w:r>
        <w:rPr>
          <w:sz w:val="28"/>
          <w:szCs w:val="28"/>
        </w:rPr>
        <w:t xml:space="preserve">  Примерной  программы </w:t>
      </w:r>
      <w:r w:rsidRPr="00E5479D">
        <w:rPr>
          <w:sz w:val="28"/>
          <w:szCs w:val="28"/>
        </w:rPr>
        <w:t>коррекционно-развивающей направленности:</w:t>
      </w:r>
    </w:p>
    <w:p w:rsidR="008D3570" w:rsidRDefault="008D3570" w:rsidP="008D3570">
      <w:pPr>
        <w:rPr>
          <w:sz w:val="28"/>
          <w:szCs w:val="28"/>
        </w:rPr>
      </w:pPr>
      <w:r w:rsidRPr="00E5479D">
        <w:rPr>
          <w:sz w:val="28"/>
          <w:szCs w:val="28"/>
        </w:rPr>
        <w:t>Программа образования  учащихся с умеренной и тяжелой умственной отсталостью</w:t>
      </w:r>
      <w:r>
        <w:rPr>
          <w:sz w:val="28"/>
          <w:szCs w:val="28"/>
        </w:rPr>
        <w:t xml:space="preserve"> /</w:t>
      </w:r>
      <w:r w:rsidRPr="00E5479D">
        <w:rPr>
          <w:sz w:val="28"/>
          <w:szCs w:val="28"/>
        </w:rPr>
        <w:t xml:space="preserve"> Л.Б. </w:t>
      </w:r>
      <w:proofErr w:type="spellStart"/>
      <w:r w:rsidRPr="00E5479D">
        <w:rPr>
          <w:sz w:val="28"/>
          <w:szCs w:val="28"/>
        </w:rPr>
        <w:t>Баряева</w:t>
      </w:r>
      <w:proofErr w:type="spellEnd"/>
      <w:r w:rsidRPr="00E5479D">
        <w:rPr>
          <w:sz w:val="28"/>
          <w:szCs w:val="28"/>
        </w:rPr>
        <w:t>, Д.И</w:t>
      </w:r>
      <w:r>
        <w:rPr>
          <w:sz w:val="28"/>
          <w:szCs w:val="28"/>
        </w:rPr>
        <w:t xml:space="preserve">. Бойков, В.И. </w:t>
      </w:r>
      <w:proofErr w:type="spellStart"/>
      <w:r>
        <w:rPr>
          <w:sz w:val="28"/>
          <w:szCs w:val="28"/>
        </w:rPr>
        <w:t>Липакова</w:t>
      </w:r>
      <w:proofErr w:type="spellEnd"/>
      <w:r>
        <w:rPr>
          <w:sz w:val="28"/>
          <w:szCs w:val="28"/>
        </w:rPr>
        <w:t xml:space="preserve"> и др.; П</w:t>
      </w:r>
      <w:r w:rsidRPr="00E5479D">
        <w:rPr>
          <w:sz w:val="28"/>
          <w:szCs w:val="28"/>
        </w:rPr>
        <w:t xml:space="preserve">од ред. Л.Б. </w:t>
      </w:r>
      <w:proofErr w:type="spellStart"/>
      <w:r w:rsidRPr="00E5479D">
        <w:rPr>
          <w:sz w:val="28"/>
          <w:szCs w:val="28"/>
        </w:rPr>
        <w:t>Баряевой</w:t>
      </w:r>
      <w:proofErr w:type="spellEnd"/>
      <w:r w:rsidRPr="00E5479D">
        <w:rPr>
          <w:sz w:val="28"/>
          <w:szCs w:val="28"/>
        </w:rPr>
        <w:t>, Н.Н. Яковлевой</w:t>
      </w:r>
      <w:r>
        <w:rPr>
          <w:sz w:val="28"/>
          <w:szCs w:val="28"/>
        </w:rPr>
        <w:t xml:space="preserve">. </w:t>
      </w:r>
      <w:r w:rsidRPr="00E547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479D">
        <w:rPr>
          <w:sz w:val="28"/>
          <w:szCs w:val="28"/>
        </w:rPr>
        <w:t>СПб</w:t>
      </w:r>
      <w:proofErr w:type="gramStart"/>
      <w:r w:rsidRPr="00E5479D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="00D3371A">
        <w:rPr>
          <w:sz w:val="28"/>
          <w:szCs w:val="28"/>
        </w:rPr>
        <w:t xml:space="preserve"> </w:t>
      </w:r>
      <w:proofErr w:type="gramEnd"/>
      <w:r w:rsidR="00D3371A">
        <w:rPr>
          <w:sz w:val="28"/>
          <w:szCs w:val="28"/>
        </w:rPr>
        <w:t xml:space="preserve">ЦДК проф. Л.Б. </w:t>
      </w:r>
      <w:proofErr w:type="spellStart"/>
      <w:r w:rsidR="00D3371A">
        <w:rPr>
          <w:sz w:val="28"/>
          <w:szCs w:val="28"/>
        </w:rPr>
        <w:t>Баряевой</w:t>
      </w:r>
      <w:proofErr w:type="spellEnd"/>
      <w:r w:rsidR="00D3371A">
        <w:rPr>
          <w:sz w:val="28"/>
          <w:szCs w:val="28"/>
        </w:rPr>
        <w:t>, 2011</w:t>
      </w:r>
    </w:p>
    <w:p w:rsidR="00D3371A" w:rsidRDefault="00D3371A" w:rsidP="00D3371A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соответствующей Федеральному </w:t>
      </w:r>
      <w:r w:rsidR="00920AB9">
        <w:rPr>
          <w:sz w:val="28"/>
          <w:szCs w:val="28"/>
        </w:rPr>
        <w:t>компоненту ГОС з</w:t>
      </w:r>
      <w:r w:rsidR="00920AB9" w:rsidRPr="008D3570">
        <w:rPr>
          <w:sz w:val="28"/>
          <w:szCs w:val="28"/>
        </w:rPr>
        <w:t>доровье и основы безопасности жизнедеятельности</w:t>
      </w:r>
      <w:r>
        <w:rPr>
          <w:sz w:val="28"/>
          <w:szCs w:val="28"/>
        </w:rPr>
        <w:t>.</w:t>
      </w:r>
    </w:p>
    <w:p w:rsidR="008D3570" w:rsidRDefault="008D3570" w:rsidP="008D3570">
      <w:pPr>
        <w:tabs>
          <w:tab w:val="left" w:pos="3840"/>
        </w:tabs>
        <w:rPr>
          <w:sz w:val="28"/>
          <w:szCs w:val="28"/>
        </w:rPr>
      </w:pPr>
    </w:p>
    <w:p w:rsidR="008D3570" w:rsidRDefault="008D3570" w:rsidP="008D3570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Рабочая программа в соответствии с учебным планом ОУ  №439 на 2013-2014 учебный год </w:t>
      </w:r>
      <w:r>
        <w:rPr>
          <w:b/>
          <w:sz w:val="28"/>
          <w:szCs w:val="28"/>
        </w:rPr>
        <w:t>рассчитана</w:t>
      </w:r>
      <w:r w:rsidR="00457459">
        <w:rPr>
          <w:sz w:val="28"/>
          <w:szCs w:val="28"/>
        </w:rPr>
        <w:t xml:space="preserve"> на 34</w:t>
      </w:r>
      <w:r>
        <w:rPr>
          <w:sz w:val="28"/>
          <w:szCs w:val="28"/>
        </w:rPr>
        <w:t xml:space="preserve"> час</w:t>
      </w:r>
      <w:r w:rsidR="0045745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57459">
        <w:rPr>
          <w:sz w:val="28"/>
          <w:szCs w:val="28"/>
        </w:rPr>
        <w:t xml:space="preserve">1 час в неделю </w:t>
      </w:r>
      <w:r>
        <w:rPr>
          <w:sz w:val="28"/>
          <w:szCs w:val="28"/>
        </w:rPr>
        <w:t>(исходя из 34 учебных недель в году)</w:t>
      </w:r>
      <w:r w:rsidR="00457459">
        <w:rPr>
          <w:sz w:val="28"/>
          <w:szCs w:val="28"/>
        </w:rPr>
        <w:t>.</w:t>
      </w:r>
    </w:p>
    <w:p w:rsidR="008D3570" w:rsidRDefault="008D3570" w:rsidP="008D3570">
      <w:pPr>
        <w:rPr>
          <w:sz w:val="28"/>
          <w:szCs w:val="28"/>
        </w:rPr>
      </w:pPr>
    </w:p>
    <w:p w:rsidR="008D3570" w:rsidRDefault="008D3570" w:rsidP="00D3371A">
      <w:pPr>
        <w:rPr>
          <w:sz w:val="28"/>
          <w:szCs w:val="28"/>
        </w:rPr>
      </w:pPr>
      <w:r>
        <w:rPr>
          <w:sz w:val="28"/>
          <w:szCs w:val="28"/>
        </w:rPr>
        <w:t>При разработке программы учитывался к</w:t>
      </w:r>
      <w:r w:rsidR="00D3371A">
        <w:rPr>
          <w:sz w:val="28"/>
          <w:szCs w:val="28"/>
        </w:rPr>
        <w:t>онтингент детей школы:</w:t>
      </w:r>
    </w:p>
    <w:p w:rsidR="00D3371A" w:rsidRDefault="00D3371A" w:rsidP="00D3371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классе обучаются 7 детей, 2 учащихся на надомном обучении (Иванов Михаил – УУО, врожденный порок головного мозга.</w:t>
      </w:r>
      <w:proofErr w:type="gramEnd"/>
      <w:r>
        <w:rPr>
          <w:sz w:val="28"/>
          <w:szCs w:val="28"/>
        </w:rPr>
        <w:t xml:space="preserve"> Гидроцефалия. Эпилепсия. Слепота.</w:t>
      </w:r>
    </w:p>
    <w:p w:rsidR="00D3371A" w:rsidRDefault="00D3371A" w:rsidP="00D337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Унтевский</w:t>
      </w:r>
      <w:proofErr w:type="spellEnd"/>
      <w:r>
        <w:rPr>
          <w:sz w:val="28"/>
          <w:szCs w:val="28"/>
        </w:rPr>
        <w:t xml:space="preserve"> Никита – УУО, </w:t>
      </w:r>
      <w:proofErr w:type="spellStart"/>
      <w:r>
        <w:rPr>
          <w:sz w:val="28"/>
          <w:szCs w:val="28"/>
        </w:rPr>
        <w:t>Аутистический</w:t>
      </w:r>
      <w:proofErr w:type="spellEnd"/>
      <w:r>
        <w:rPr>
          <w:sz w:val="28"/>
          <w:szCs w:val="28"/>
        </w:rPr>
        <w:t xml:space="preserve"> синдром. </w:t>
      </w:r>
      <w:proofErr w:type="gramStart"/>
      <w:r>
        <w:rPr>
          <w:sz w:val="28"/>
          <w:szCs w:val="28"/>
        </w:rPr>
        <w:t xml:space="preserve">Синдром психомоторной расторможенности.). </w:t>
      </w:r>
      <w:proofErr w:type="gramEnd"/>
    </w:p>
    <w:p w:rsidR="00D3371A" w:rsidRDefault="00D3371A" w:rsidP="00D3371A">
      <w:pPr>
        <w:rPr>
          <w:sz w:val="28"/>
          <w:szCs w:val="28"/>
        </w:rPr>
      </w:pPr>
      <w:r>
        <w:rPr>
          <w:sz w:val="28"/>
          <w:szCs w:val="28"/>
        </w:rPr>
        <w:t xml:space="preserve">2 детей  УУО, ДЦП, 2  детей УУО с синдромом Дауна, 1 учащийся  с диагнозом Детский аутизм, СНР </w:t>
      </w:r>
      <w:proofErr w:type="gramStart"/>
      <w:r>
        <w:rPr>
          <w:sz w:val="28"/>
          <w:szCs w:val="28"/>
        </w:rPr>
        <w:t>тяжелой</w:t>
      </w:r>
      <w:proofErr w:type="gramEnd"/>
      <w:r>
        <w:rPr>
          <w:sz w:val="28"/>
          <w:szCs w:val="28"/>
        </w:rPr>
        <w:t xml:space="preserve"> ст.</w:t>
      </w:r>
    </w:p>
    <w:p w:rsidR="00D3371A" w:rsidRDefault="00D3371A" w:rsidP="00D3371A">
      <w:pPr>
        <w:rPr>
          <w:sz w:val="28"/>
          <w:szCs w:val="28"/>
        </w:rPr>
      </w:pPr>
      <w:r>
        <w:rPr>
          <w:sz w:val="28"/>
          <w:szCs w:val="28"/>
        </w:rPr>
        <w:t>Дети имеют сложные дефекты развития</w:t>
      </w:r>
      <w:r>
        <w:rPr>
          <w:color w:val="000000" w:themeColor="text1"/>
          <w:sz w:val="28"/>
          <w:szCs w:val="28"/>
        </w:rPr>
        <w:t xml:space="preserve">: тяжелые </w:t>
      </w:r>
      <w:r>
        <w:rPr>
          <w:sz w:val="28"/>
          <w:szCs w:val="28"/>
        </w:rPr>
        <w:t>нарушения речевой, двигательной, эмоционально-волевой и сенсорной сферы</w:t>
      </w:r>
      <w:r w:rsidRPr="00A30B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A30B94">
        <w:rPr>
          <w:color w:val="000000" w:themeColor="text1"/>
          <w:sz w:val="28"/>
          <w:szCs w:val="28"/>
        </w:rPr>
        <w:t>Для этой категории детей характерно неустойчивое внимание, замедленный темп восприятия, специфические особенности памяти. У многих детей выражена недостаточность развития моторных функций, что тесно связано с развитием речи,  имеются разнообразные нарушения двига</w:t>
      </w:r>
      <w:r>
        <w:rPr>
          <w:color w:val="000000" w:themeColor="text1"/>
          <w:sz w:val="28"/>
          <w:szCs w:val="28"/>
        </w:rPr>
        <w:t xml:space="preserve">тельной сферы, в частности </w:t>
      </w:r>
      <w:r w:rsidRPr="00A30B94">
        <w:rPr>
          <w:color w:val="000000" w:themeColor="text1"/>
          <w:sz w:val="28"/>
          <w:szCs w:val="28"/>
        </w:rPr>
        <w:t xml:space="preserve"> плохо развита координация движений и зрительно-двигательная координация. Это затрудняет овладение всех видов деятельности. Также наблюдаются нестабильное эмоциональное состояние</w:t>
      </w:r>
      <w:r>
        <w:rPr>
          <w:color w:val="000000" w:themeColor="text1"/>
          <w:sz w:val="28"/>
          <w:szCs w:val="28"/>
        </w:rPr>
        <w:t>.</w:t>
      </w:r>
    </w:p>
    <w:p w:rsidR="00D3371A" w:rsidRDefault="00D3371A" w:rsidP="00D3371A">
      <w:pPr>
        <w:rPr>
          <w:sz w:val="28"/>
          <w:szCs w:val="28"/>
        </w:rPr>
      </w:pPr>
    </w:p>
    <w:p w:rsidR="008D3570" w:rsidRDefault="008D3570" w:rsidP="00D3371A">
      <w:pPr>
        <w:rPr>
          <w:sz w:val="28"/>
          <w:szCs w:val="28"/>
        </w:rPr>
      </w:pPr>
    </w:p>
    <w:p w:rsidR="008D3570" w:rsidRDefault="008D3570" w:rsidP="008D35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457459" w:rsidRDefault="00457459" w:rsidP="008D3570">
      <w:pPr>
        <w:ind w:firstLine="708"/>
        <w:rPr>
          <w:b/>
          <w:sz w:val="28"/>
          <w:szCs w:val="28"/>
        </w:rPr>
      </w:pPr>
    </w:p>
    <w:p w:rsidR="00457459" w:rsidRDefault="00457459" w:rsidP="008D3570">
      <w:pPr>
        <w:pStyle w:val="a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D3570" w:rsidRPr="008D3570">
        <w:rPr>
          <w:spacing w:val="-2"/>
          <w:sz w:val="28"/>
          <w:szCs w:val="28"/>
        </w:rPr>
        <w:t xml:space="preserve">1.Освоение </w:t>
      </w:r>
      <w:r w:rsidR="008D3570" w:rsidRPr="008D3570">
        <w:rPr>
          <w:sz w:val="28"/>
          <w:szCs w:val="28"/>
        </w:rPr>
        <w:t xml:space="preserve">учащимися системы </w:t>
      </w:r>
      <w:proofErr w:type="gramStart"/>
      <w:r w:rsidR="008D3570" w:rsidRPr="008D3570">
        <w:rPr>
          <w:sz w:val="28"/>
          <w:szCs w:val="28"/>
        </w:rPr>
        <w:t>жизненно-необходимых</w:t>
      </w:r>
      <w:proofErr w:type="gramEnd"/>
      <w:r w:rsidR="008D3570" w:rsidRPr="008D3570">
        <w:rPr>
          <w:sz w:val="28"/>
          <w:szCs w:val="28"/>
        </w:rPr>
        <w:t xml:space="preserve"> практических </w:t>
      </w:r>
    </w:p>
    <w:p w:rsidR="00457459" w:rsidRDefault="00457459" w:rsidP="008D357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3570" w:rsidRPr="008D3570">
        <w:rPr>
          <w:sz w:val="28"/>
          <w:szCs w:val="28"/>
        </w:rPr>
        <w:t>навы</w:t>
      </w:r>
      <w:r w:rsidR="008D3570" w:rsidRPr="008D3570">
        <w:rPr>
          <w:sz w:val="28"/>
          <w:szCs w:val="28"/>
        </w:rPr>
        <w:softHyphen/>
        <w:t xml:space="preserve">ков и умений, обеспечивающих адекватное поведение в </w:t>
      </w:r>
      <w:proofErr w:type="gramStart"/>
      <w:r w:rsidR="008D3570" w:rsidRPr="008D3570">
        <w:rPr>
          <w:sz w:val="28"/>
          <w:szCs w:val="28"/>
        </w:rPr>
        <w:t>реальной</w:t>
      </w:r>
      <w:proofErr w:type="gramEnd"/>
      <w:r w:rsidR="008D3570" w:rsidRPr="008D3570">
        <w:rPr>
          <w:sz w:val="28"/>
          <w:szCs w:val="28"/>
        </w:rPr>
        <w:t xml:space="preserve"> </w:t>
      </w:r>
    </w:p>
    <w:p w:rsidR="008D3570" w:rsidRPr="008D3570" w:rsidRDefault="00457459" w:rsidP="008D357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3570" w:rsidRPr="008D3570">
        <w:rPr>
          <w:sz w:val="28"/>
          <w:szCs w:val="28"/>
        </w:rPr>
        <w:t>жизни.</w:t>
      </w:r>
    </w:p>
    <w:p w:rsidR="00457459" w:rsidRDefault="00457459" w:rsidP="0045745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1C35D6">
        <w:rPr>
          <w:sz w:val="28"/>
          <w:szCs w:val="28"/>
        </w:rPr>
        <w:t xml:space="preserve">Формирование у детей основ безопасности собственной </w:t>
      </w:r>
    </w:p>
    <w:p w:rsidR="00457459" w:rsidRPr="001C35D6" w:rsidRDefault="00457459" w:rsidP="00457459">
      <w:pPr>
        <w:pStyle w:val="a6"/>
        <w:ind w:left="3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35D6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и безопасности окружающего мира.</w:t>
      </w:r>
    </w:p>
    <w:p w:rsidR="00457459" w:rsidRPr="009A1A72" w:rsidRDefault="00457459" w:rsidP="00457459">
      <w:pPr>
        <w:pStyle w:val="a6"/>
        <w:ind w:left="360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1C35D6">
        <w:rPr>
          <w:color w:val="000000"/>
          <w:sz w:val="28"/>
          <w:szCs w:val="28"/>
        </w:rPr>
        <w:t>оспитание ценностного отношения к себе и окружающему миру.</w:t>
      </w:r>
    </w:p>
    <w:p w:rsidR="008D3570" w:rsidRPr="008D3570" w:rsidRDefault="008D3570" w:rsidP="008D3570">
      <w:pPr>
        <w:rPr>
          <w:b/>
          <w:sz w:val="28"/>
          <w:szCs w:val="28"/>
        </w:rPr>
      </w:pPr>
    </w:p>
    <w:p w:rsidR="008D3570" w:rsidRDefault="00457459" w:rsidP="008D35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Конкретные задачи:</w:t>
      </w:r>
    </w:p>
    <w:p w:rsidR="00651C59" w:rsidRDefault="00651C59" w:rsidP="00651C59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right="10"/>
        <w:jc w:val="both"/>
        <w:rPr>
          <w:b/>
          <w:sz w:val="28"/>
          <w:szCs w:val="28"/>
        </w:rPr>
      </w:pPr>
    </w:p>
    <w:p w:rsidR="00651C59" w:rsidRDefault="00651C59" w:rsidP="00651C59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57459" w:rsidRPr="00457459">
        <w:rPr>
          <w:spacing w:val="-2"/>
          <w:sz w:val="28"/>
          <w:szCs w:val="28"/>
        </w:rPr>
        <w:t>ознакомление учащихся с особенностями здоровья и здо</w:t>
      </w:r>
      <w:r w:rsidR="00457459" w:rsidRPr="00457459">
        <w:rPr>
          <w:spacing w:val="-2"/>
          <w:sz w:val="28"/>
          <w:szCs w:val="28"/>
        </w:rPr>
        <w:softHyphen/>
      </w:r>
      <w:r w:rsidR="00457459" w:rsidRPr="00457459">
        <w:rPr>
          <w:spacing w:val="-1"/>
          <w:sz w:val="28"/>
          <w:szCs w:val="28"/>
        </w:rPr>
        <w:t>рового образа жизни, с правилами поведения в различных ситуа</w:t>
      </w:r>
      <w:r w:rsidR="00457459" w:rsidRPr="00457459">
        <w:rPr>
          <w:spacing w:val="-1"/>
          <w:sz w:val="28"/>
          <w:szCs w:val="28"/>
        </w:rPr>
        <w:softHyphen/>
      </w:r>
      <w:r w:rsidR="00457459" w:rsidRPr="00457459">
        <w:rPr>
          <w:sz w:val="28"/>
          <w:szCs w:val="28"/>
        </w:rPr>
        <w:t>циях и необходимостью их соблюдения, исходя из требований безопасности жизнедеятельности;</w:t>
      </w:r>
    </w:p>
    <w:p w:rsidR="00457459" w:rsidRPr="00651C59" w:rsidRDefault="00651C59" w:rsidP="00651C59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457459" w:rsidRPr="00457459">
        <w:rPr>
          <w:sz w:val="28"/>
          <w:szCs w:val="28"/>
        </w:rPr>
        <w:t xml:space="preserve"> предметно-развивающей среды для обуче</w:t>
      </w:r>
      <w:r w:rsidR="00457459" w:rsidRPr="00457459">
        <w:rPr>
          <w:sz w:val="28"/>
          <w:szCs w:val="28"/>
        </w:rPr>
        <w:softHyphen/>
      </w:r>
      <w:r w:rsidR="00457459" w:rsidRPr="00457459">
        <w:rPr>
          <w:spacing w:val="-2"/>
          <w:sz w:val="28"/>
          <w:szCs w:val="28"/>
        </w:rPr>
        <w:t xml:space="preserve">ния учащихся правилам </w:t>
      </w:r>
      <w:proofErr w:type="spellStart"/>
      <w:r w:rsidR="00457459" w:rsidRPr="00457459">
        <w:rPr>
          <w:spacing w:val="-2"/>
          <w:sz w:val="28"/>
          <w:szCs w:val="28"/>
        </w:rPr>
        <w:t>здоровьесбережения</w:t>
      </w:r>
      <w:proofErr w:type="spellEnd"/>
      <w:r w:rsidR="00457459" w:rsidRPr="00457459">
        <w:rPr>
          <w:spacing w:val="-2"/>
          <w:sz w:val="28"/>
          <w:szCs w:val="28"/>
        </w:rPr>
        <w:t xml:space="preserve"> и безопасности;</w:t>
      </w:r>
    </w:p>
    <w:p w:rsidR="00457459" w:rsidRPr="00457459" w:rsidRDefault="00651C59" w:rsidP="00651C5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57459" w:rsidRPr="00457459">
        <w:rPr>
          <w:spacing w:val="-2"/>
          <w:sz w:val="28"/>
          <w:szCs w:val="28"/>
        </w:rPr>
        <w:t xml:space="preserve">развитие </w:t>
      </w:r>
      <w:proofErr w:type="spellStart"/>
      <w:r w:rsidR="00457459" w:rsidRPr="00457459">
        <w:rPr>
          <w:spacing w:val="-2"/>
          <w:sz w:val="28"/>
          <w:szCs w:val="28"/>
        </w:rPr>
        <w:t>мотивационно-потребностной</w:t>
      </w:r>
      <w:proofErr w:type="spellEnd"/>
      <w:r w:rsidR="00457459" w:rsidRPr="00457459">
        <w:rPr>
          <w:spacing w:val="-2"/>
          <w:sz w:val="28"/>
          <w:szCs w:val="28"/>
        </w:rPr>
        <w:t xml:space="preserve"> сферы учащихся, ориентированной на соблюдение доступных их восприятию норм здорового образа жизни и правил безопасности;</w:t>
      </w:r>
    </w:p>
    <w:p w:rsidR="00457459" w:rsidRPr="002D4D33" w:rsidRDefault="00651C59" w:rsidP="00651C5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57459" w:rsidRPr="00457459">
        <w:rPr>
          <w:spacing w:val="-3"/>
          <w:sz w:val="28"/>
          <w:szCs w:val="28"/>
        </w:rPr>
        <w:t xml:space="preserve">формирование способности учеников к моделированию и </w:t>
      </w:r>
      <w:r w:rsidR="00457459" w:rsidRPr="00457459">
        <w:rPr>
          <w:spacing w:val="-1"/>
          <w:sz w:val="28"/>
          <w:szCs w:val="28"/>
        </w:rPr>
        <w:t xml:space="preserve">символизации с использованием игровых аналогов реальных </w:t>
      </w:r>
      <w:r w:rsidR="00457459" w:rsidRPr="00457459">
        <w:rPr>
          <w:spacing w:val="-2"/>
          <w:sz w:val="28"/>
          <w:szCs w:val="28"/>
        </w:rPr>
        <w:t xml:space="preserve">предметов, предметов-заместителей, картинок и пиктограмм в </w:t>
      </w:r>
      <w:r w:rsidR="00457459" w:rsidRPr="00457459">
        <w:rPr>
          <w:sz w:val="28"/>
          <w:szCs w:val="28"/>
        </w:rPr>
        <w:t>обучающих предметно-практических, игровых упражнениях, в</w:t>
      </w:r>
      <w:r w:rsidR="00457459">
        <w:rPr>
          <w:sz w:val="28"/>
          <w:szCs w:val="28"/>
        </w:rPr>
        <w:t xml:space="preserve"> </w:t>
      </w:r>
      <w:r w:rsidR="00457459" w:rsidRPr="00457459">
        <w:rPr>
          <w:spacing w:val="-5"/>
          <w:sz w:val="28"/>
          <w:szCs w:val="28"/>
        </w:rPr>
        <w:t>играх;</w:t>
      </w:r>
    </w:p>
    <w:p w:rsidR="00457459" w:rsidRDefault="00651C59" w:rsidP="00651C5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обучение</w:t>
      </w:r>
      <w:r w:rsidR="002D4D33" w:rsidRPr="002D4D33">
        <w:rPr>
          <w:spacing w:val="-1"/>
          <w:sz w:val="28"/>
          <w:szCs w:val="28"/>
        </w:rPr>
        <w:t xml:space="preserve"> ос</w:t>
      </w:r>
      <w:r w:rsidR="002D4D33" w:rsidRPr="002D4D33">
        <w:rPr>
          <w:spacing w:val="-1"/>
          <w:sz w:val="28"/>
          <w:szCs w:val="28"/>
        </w:rPr>
        <w:softHyphen/>
        <w:t>новам здорового образа жизни и правилам безопасности жизне</w:t>
      </w:r>
      <w:r w:rsidR="002D4D33" w:rsidRPr="002D4D33"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деятельности.</w:t>
      </w:r>
    </w:p>
    <w:p w:rsidR="00651C59" w:rsidRPr="00651C59" w:rsidRDefault="00651C59" w:rsidP="00651C5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</w:p>
    <w:p w:rsidR="008D3570" w:rsidRDefault="008D3570" w:rsidP="008D3570">
      <w:pPr>
        <w:ind w:firstLine="708"/>
        <w:rPr>
          <w:b/>
          <w:sz w:val="28"/>
          <w:szCs w:val="28"/>
        </w:rPr>
      </w:pPr>
    </w:p>
    <w:p w:rsidR="008D3570" w:rsidRDefault="008D3570" w:rsidP="008D35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Форма организации учебного процесса:</w:t>
      </w:r>
    </w:p>
    <w:p w:rsidR="008D3570" w:rsidRDefault="008D3570" w:rsidP="008D3570">
      <w:pPr>
        <w:ind w:firstLine="708"/>
        <w:rPr>
          <w:b/>
          <w:sz w:val="28"/>
          <w:szCs w:val="28"/>
        </w:rPr>
      </w:pPr>
    </w:p>
    <w:p w:rsidR="008D3570" w:rsidRDefault="008D3570" w:rsidP="008D35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2D4D33">
        <w:rPr>
          <w:b/>
          <w:sz w:val="28"/>
          <w:szCs w:val="28"/>
        </w:rPr>
        <w:t>Форма обу</w:t>
      </w:r>
      <w:r w:rsidR="002D4D33" w:rsidRPr="002D4D33">
        <w:rPr>
          <w:b/>
          <w:sz w:val="28"/>
          <w:szCs w:val="28"/>
        </w:rPr>
        <w:t>чения:</w:t>
      </w:r>
    </w:p>
    <w:p w:rsidR="00651C59" w:rsidRPr="002D4D33" w:rsidRDefault="00651C59" w:rsidP="00651C59">
      <w:pPr>
        <w:pStyle w:val="a4"/>
        <w:ind w:left="1068"/>
        <w:rPr>
          <w:b/>
          <w:sz w:val="28"/>
          <w:szCs w:val="28"/>
        </w:rPr>
      </w:pP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урок изучения нового материала;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урок закрепления пройденного материала;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урок повторения и обобщения знаний.</w:t>
      </w:r>
    </w:p>
    <w:p w:rsidR="002D4D33" w:rsidRPr="002D4D33" w:rsidRDefault="002D4D33" w:rsidP="002D4D33">
      <w:pPr>
        <w:rPr>
          <w:sz w:val="28"/>
          <w:szCs w:val="28"/>
        </w:rPr>
      </w:pPr>
    </w:p>
    <w:p w:rsidR="008D3570" w:rsidRDefault="002D4D33" w:rsidP="008D35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 обучения:</w:t>
      </w:r>
    </w:p>
    <w:p w:rsidR="00651C59" w:rsidRDefault="00651C59" w:rsidP="00651C59">
      <w:pPr>
        <w:pStyle w:val="a4"/>
        <w:ind w:left="1068"/>
        <w:rPr>
          <w:b/>
          <w:sz w:val="28"/>
          <w:szCs w:val="28"/>
        </w:rPr>
      </w:pPr>
    </w:p>
    <w:p w:rsidR="002D4D33" w:rsidRPr="002D4D33" w:rsidRDefault="002D4D33" w:rsidP="002D4D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-и</w:t>
      </w:r>
      <w:r w:rsidRPr="002D4D33">
        <w:rPr>
          <w:sz w:val="28"/>
          <w:szCs w:val="28"/>
        </w:rPr>
        <w:t>гра;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демонстрация;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практическое занятие.</w:t>
      </w:r>
    </w:p>
    <w:p w:rsidR="002D4D33" w:rsidRPr="002D4D33" w:rsidRDefault="002D4D33" w:rsidP="002D4D33">
      <w:pPr>
        <w:pStyle w:val="a4"/>
        <w:ind w:left="1068"/>
        <w:rPr>
          <w:b/>
          <w:sz w:val="28"/>
          <w:szCs w:val="28"/>
        </w:rPr>
      </w:pPr>
    </w:p>
    <w:p w:rsidR="008D3570" w:rsidRDefault="008D3570" w:rsidP="008D35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4D33">
        <w:rPr>
          <w:b/>
          <w:sz w:val="28"/>
          <w:szCs w:val="28"/>
        </w:rPr>
        <w:t>Виды деятельности учащихся  на уроке</w:t>
      </w:r>
      <w:r w:rsidR="002D4D33">
        <w:rPr>
          <w:sz w:val="28"/>
          <w:szCs w:val="28"/>
        </w:rPr>
        <w:t>:</w:t>
      </w:r>
    </w:p>
    <w:p w:rsidR="00651C59" w:rsidRDefault="00651C59" w:rsidP="00651C59">
      <w:pPr>
        <w:pStyle w:val="a4"/>
        <w:ind w:left="1068"/>
        <w:rPr>
          <w:sz w:val="28"/>
          <w:szCs w:val="28"/>
        </w:rPr>
      </w:pP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практические упражнения;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дидактические игры;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работа с предметными и сюжетными картинками, иллюстрациями, пиктограммами;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>- игровые упражнения, игры-имитации.</w:t>
      </w:r>
    </w:p>
    <w:p w:rsidR="002D4D33" w:rsidRDefault="002D4D33" w:rsidP="002D4D33">
      <w:pPr>
        <w:pStyle w:val="a4"/>
        <w:ind w:left="1068"/>
        <w:rPr>
          <w:sz w:val="28"/>
          <w:szCs w:val="28"/>
        </w:rPr>
      </w:pPr>
    </w:p>
    <w:p w:rsidR="008D3570" w:rsidRDefault="008D3570" w:rsidP="008D3570">
      <w:pPr>
        <w:ind w:firstLine="708"/>
        <w:rPr>
          <w:b/>
          <w:sz w:val="28"/>
          <w:szCs w:val="28"/>
        </w:rPr>
      </w:pPr>
    </w:p>
    <w:p w:rsidR="006F66C4" w:rsidRDefault="002D4D33" w:rsidP="006F66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 задачи:</w:t>
      </w:r>
    </w:p>
    <w:p w:rsidR="006F66C4" w:rsidRDefault="006F66C4" w:rsidP="006F66C4">
      <w:pPr>
        <w:ind w:firstLine="708"/>
        <w:rPr>
          <w:b/>
          <w:sz w:val="28"/>
          <w:szCs w:val="28"/>
        </w:rPr>
      </w:pPr>
    </w:p>
    <w:p w:rsidR="006F66C4" w:rsidRDefault="006F66C4" w:rsidP="008D357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6F66C4">
        <w:rPr>
          <w:sz w:val="28"/>
          <w:szCs w:val="28"/>
        </w:rPr>
        <w:t xml:space="preserve">развитие всех </w:t>
      </w:r>
      <w:r>
        <w:rPr>
          <w:sz w:val="28"/>
          <w:szCs w:val="28"/>
        </w:rPr>
        <w:t xml:space="preserve"> психических функций;</w:t>
      </w:r>
    </w:p>
    <w:p w:rsidR="006F66C4" w:rsidRDefault="006F66C4" w:rsidP="008D35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навыка самоконтроля;</w:t>
      </w:r>
    </w:p>
    <w:p w:rsidR="006F66C4" w:rsidRDefault="006F66C4" w:rsidP="008D35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эмоциональной адекватности поведения;</w:t>
      </w:r>
    </w:p>
    <w:p w:rsidR="006F66C4" w:rsidRDefault="006F66C4" w:rsidP="008D35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мотивации к обучению и общению;</w:t>
      </w:r>
    </w:p>
    <w:p w:rsidR="006F66C4" w:rsidRPr="006F66C4" w:rsidRDefault="006F66C4" w:rsidP="008D35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базовых эмоций личности.</w:t>
      </w:r>
    </w:p>
    <w:p w:rsidR="002D4D33" w:rsidRPr="006F66C4" w:rsidRDefault="002D4D33" w:rsidP="008D3570">
      <w:pPr>
        <w:ind w:firstLine="708"/>
        <w:rPr>
          <w:sz w:val="28"/>
          <w:szCs w:val="28"/>
        </w:rPr>
      </w:pPr>
    </w:p>
    <w:p w:rsidR="00651C59" w:rsidRDefault="00651C59" w:rsidP="00A6217D"/>
    <w:p w:rsidR="008D3570" w:rsidRDefault="008D3570" w:rsidP="00A621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знаниям,</w:t>
      </w:r>
      <w:r w:rsidR="00A62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умениям и </w:t>
      </w:r>
      <w:r w:rsidR="00651C59">
        <w:rPr>
          <w:b/>
          <w:sz w:val="28"/>
          <w:szCs w:val="28"/>
        </w:rPr>
        <w:t xml:space="preserve">навыкам учащихся к концу 5 </w:t>
      </w:r>
      <w:r>
        <w:rPr>
          <w:b/>
          <w:sz w:val="28"/>
          <w:szCs w:val="28"/>
        </w:rPr>
        <w:t>класса.</w:t>
      </w:r>
    </w:p>
    <w:p w:rsidR="00651C59" w:rsidRDefault="00651C59" w:rsidP="00A6217D">
      <w:pPr>
        <w:rPr>
          <w:b/>
          <w:sz w:val="28"/>
          <w:szCs w:val="28"/>
        </w:rPr>
      </w:pPr>
    </w:p>
    <w:p w:rsidR="008D3570" w:rsidRDefault="008D3570" w:rsidP="008D357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b/>
          <w:i/>
          <w:sz w:val="28"/>
          <w:szCs w:val="28"/>
        </w:rPr>
        <w:t xml:space="preserve"> должны знать:</w:t>
      </w:r>
    </w:p>
    <w:p w:rsidR="00651C59" w:rsidRDefault="00651C59" w:rsidP="008D3570">
      <w:pPr>
        <w:rPr>
          <w:b/>
          <w:i/>
          <w:sz w:val="28"/>
          <w:szCs w:val="28"/>
        </w:rPr>
      </w:pPr>
    </w:p>
    <w:p w:rsidR="008D3570" w:rsidRPr="004E3662" w:rsidRDefault="008D3570" w:rsidP="008D3570">
      <w:pPr>
        <w:rPr>
          <w:sz w:val="28"/>
          <w:szCs w:val="28"/>
        </w:rPr>
      </w:pPr>
      <w:r w:rsidRPr="004E3662">
        <w:rPr>
          <w:b/>
          <w:i/>
          <w:sz w:val="28"/>
          <w:szCs w:val="28"/>
        </w:rPr>
        <w:t>-</w:t>
      </w:r>
      <w:r w:rsidR="004E3662" w:rsidRPr="004E3662">
        <w:rPr>
          <w:sz w:val="28"/>
          <w:szCs w:val="28"/>
        </w:rPr>
        <w:t xml:space="preserve"> части собственного тела и правила ухода за ними;</w:t>
      </w:r>
    </w:p>
    <w:p w:rsidR="004E3662" w:rsidRPr="004E3662" w:rsidRDefault="004E3662" w:rsidP="008D3570">
      <w:pPr>
        <w:rPr>
          <w:sz w:val="28"/>
          <w:szCs w:val="28"/>
        </w:rPr>
      </w:pPr>
      <w:r w:rsidRPr="004E3662">
        <w:rPr>
          <w:sz w:val="28"/>
          <w:szCs w:val="28"/>
        </w:rPr>
        <w:t xml:space="preserve">- </w:t>
      </w:r>
      <w:r>
        <w:rPr>
          <w:sz w:val="28"/>
          <w:szCs w:val="28"/>
        </w:rPr>
        <w:t>предметы</w:t>
      </w:r>
      <w:r w:rsidRPr="004E3662">
        <w:rPr>
          <w:sz w:val="28"/>
          <w:szCs w:val="28"/>
        </w:rPr>
        <w:t xml:space="preserve"> личной гигиены</w:t>
      </w:r>
      <w:r>
        <w:rPr>
          <w:sz w:val="28"/>
          <w:szCs w:val="28"/>
        </w:rPr>
        <w:t>;</w:t>
      </w:r>
    </w:p>
    <w:p w:rsidR="004E3662" w:rsidRPr="004E3662" w:rsidRDefault="004E3662" w:rsidP="008D3570">
      <w:pPr>
        <w:rPr>
          <w:sz w:val="28"/>
          <w:szCs w:val="28"/>
        </w:rPr>
      </w:pPr>
      <w:r>
        <w:rPr>
          <w:sz w:val="28"/>
          <w:szCs w:val="28"/>
        </w:rPr>
        <w:t>- предметы по уходу</w:t>
      </w:r>
      <w:r w:rsidRPr="004E3662">
        <w:rPr>
          <w:sz w:val="28"/>
          <w:szCs w:val="28"/>
        </w:rPr>
        <w:t xml:space="preserve"> за чистотой жилища</w:t>
      </w:r>
      <w:r>
        <w:rPr>
          <w:sz w:val="28"/>
          <w:szCs w:val="28"/>
        </w:rPr>
        <w:t>;</w:t>
      </w:r>
    </w:p>
    <w:p w:rsidR="008D3570" w:rsidRPr="004E3662" w:rsidRDefault="008D3570" w:rsidP="008D3570">
      <w:pPr>
        <w:rPr>
          <w:spacing w:val="-1"/>
          <w:sz w:val="28"/>
          <w:szCs w:val="28"/>
        </w:rPr>
      </w:pPr>
      <w:r w:rsidRPr="004E3662">
        <w:rPr>
          <w:b/>
          <w:i/>
          <w:sz w:val="28"/>
          <w:szCs w:val="28"/>
        </w:rPr>
        <w:t>-</w:t>
      </w:r>
      <w:r w:rsidR="004E3662" w:rsidRPr="004E3662">
        <w:rPr>
          <w:sz w:val="28"/>
          <w:szCs w:val="28"/>
        </w:rPr>
        <w:t xml:space="preserve"> </w:t>
      </w:r>
      <w:r w:rsidR="004E3662">
        <w:rPr>
          <w:sz w:val="28"/>
          <w:szCs w:val="28"/>
        </w:rPr>
        <w:t>правила поведения</w:t>
      </w:r>
      <w:r w:rsidR="004E3662" w:rsidRPr="004E3662">
        <w:rPr>
          <w:sz w:val="28"/>
          <w:szCs w:val="28"/>
        </w:rPr>
        <w:t xml:space="preserve"> </w:t>
      </w:r>
      <w:r w:rsidR="004E3662">
        <w:rPr>
          <w:spacing w:val="-1"/>
          <w:sz w:val="28"/>
          <w:szCs w:val="28"/>
        </w:rPr>
        <w:t>во время еды;</w:t>
      </w:r>
    </w:p>
    <w:p w:rsidR="004E3662" w:rsidRPr="004E3662" w:rsidRDefault="004E3662" w:rsidP="008D3570">
      <w:pPr>
        <w:rPr>
          <w:b/>
          <w:i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E3662">
        <w:rPr>
          <w:spacing w:val="-2"/>
          <w:sz w:val="28"/>
          <w:szCs w:val="28"/>
        </w:rPr>
        <w:t xml:space="preserve">определять и узнавать пожароопасные </w:t>
      </w:r>
      <w:r w:rsidRPr="004E3662">
        <w:rPr>
          <w:spacing w:val="-1"/>
          <w:sz w:val="28"/>
          <w:szCs w:val="28"/>
        </w:rPr>
        <w:t>предметы и средства пожаротушения.</w:t>
      </w:r>
    </w:p>
    <w:p w:rsidR="004E3662" w:rsidRPr="004E3662" w:rsidRDefault="004E3662" w:rsidP="008D3570">
      <w:pPr>
        <w:jc w:val="center"/>
        <w:rPr>
          <w:b/>
          <w:i/>
          <w:sz w:val="28"/>
          <w:szCs w:val="28"/>
        </w:rPr>
      </w:pPr>
    </w:p>
    <w:p w:rsidR="008D3570" w:rsidRDefault="008D3570" w:rsidP="008D357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 w:rsidR="004E3662">
        <w:rPr>
          <w:b/>
          <w:i/>
          <w:sz w:val="28"/>
          <w:szCs w:val="28"/>
        </w:rPr>
        <w:t xml:space="preserve"> должны уметь:</w:t>
      </w:r>
    </w:p>
    <w:p w:rsidR="00651C59" w:rsidRDefault="00651C59" w:rsidP="008D3570">
      <w:pPr>
        <w:rPr>
          <w:b/>
          <w:i/>
          <w:sz w:val="28"/>
          <w:szCs w:val="28"/>
        </w:rPr>
      </w:pPr>
    </w:p>
    <w:p w:rsidR="004E3662" w:rsidRPr="004E3662" w:rsidRDefault="004E3662" w:rsidP="008D3570">
      <w:pPr>
        <w:rPr>
          <w:sz w:val="28"/>
          <w:szCs w:val="28"/>
        </w:rPr>
      </w:pPr>
      <w:r w:rsidRPr="004E3662">
        <w:rPr>
          <w:sz w:val="28"/>
          <w:szCs w:val="28"/>
        </w:rPr>
        <w:t>- по словесной инструкции находить нужное изобра</w:t>
      </w:r>
      <w:r>
        <w:rPr>
          <w:sz w:val="28"/>
          <w:szCs w:val="28"/>
        </w:rPr>
        <w:t>жение на картинке, пиктограмме;</w:t>
      </w:r>
    </w:p>
    <w:p w:rsidR="008D3570" w:rsidRDefault="008D3570" w:rsidP="008D3570">
      <w:pPr>
        <w:rPr>
          <w:sz w:val="28"/>
          <w:szCs w:val="28"/>
        </w:rPr>
      </w:pPr>
      <w:r w:rsidRPr="004E3662">
        <w:rPr>
          <w:sz w:val="28"/>
          <w:szCs w:val="28"/>
        </w:rPr>
        <w:t>-</w:t>
      </w:r>
      <w:r w:rsidR="004E3662">
        <w:rPr>
          <w:sz w:val="28"/>
          <w:szCs w:val="28"/>
        </w:rPr>
        <w:t xml:space="preserve"> соотносить предмет с его изображением на картинке, пиктограмме</w:t>
      </w:r>
    </w:p>
    <w:p w:rsidR="004E3662" w:rsidRDefault="004E3662" w:rsidP="008D3570">
      <w:pPr>
        <w:rPr>
          <w:sz w:val="28"/>
          <w:szCs w:val="28"/>
        </w:rPr>
      </w:pPr>
      <w:r>
        <w:rPr>
          <w:sz w:val="28"/>
          <w:szCs w:val="28"/>
        </w:rPr>
        <w:t>- ухаживать за собственным телом, волосами;</w:t>
      </w:r>
    </w:p>
    <w:p w:rsidR="004E3662" w:rsidRDefault="004E3662" w:rsidP="008D3570">
      <w:pPr>
        <w:rPr>
          <w:sz w:val="28"/>
          <w:szCs w:val="28"/>
        </w:rPr>
      </w:pPr>
      <w:r>
        <w:rPr>
          <w:sz w:val="28"/>
          <w:szCs w:val="28"/>
        </w:rPr>
        <w:t>- пользоваться бытовой техникой и уборочным инвентарем;</w:t>
      </w:r>
    </w:p>
    <w:p w:rsidR="004E3662" w:rsidRDefault="004E3662" w:rsidP="008D35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пользоваться </w:t>
      </w:r>
      <w:r w:rsidRPr="004E3662">
        <w:rPr>
          <w:spacing w:val="-3"/>
          <w:sz w:val="28"/>
          <w:szCs w:val="28"/>
        </w:rPr>
        <w:t xml:space="preserve"> </w:t>
      </w:r>
      <w:r w:rsidRPr="004E3662">
        <w:rPr>
          <w:sz w:val="28"/>
          <w:szCs w:val="28"/>
        </w:rPr>
        <w:t>салфеткой во время еды и после приема пищи;</w:t>
      </w:r>
    </w:p>
    <w:p w:rsidR="004E3662" w:rsidRPr="004E3662" w:rsidRDefault="004E3662" w:rsidP="008D3570">
      <w:pPr>
        <w:rPr>
          <w:sz w:val="28"/>
          <w:szCs w:val="28"/>
        </w:rPr>
      </w:pPr>
      <w:r>
        <w:rPr>
          <w:sz w:val="28"/>
          <w:szCs w:val="28"/>
        </w:rPr>
        <w:t xml:space="preserve">- пользоваться </w:t>
      </w:r>
      <w:r w:rsidRPr="004E3662">
        <w:rPr>
          <w:sz w:val="28"/>
          <w:szCs w:val="28"/>
        </w:rPr>
        <w:t xml:space="preserve"> простейшими замками</w:t>
      </w:r>
      <w:r>
        <w:rPr>
          <w:sz w:val="28"/>
          <w:szCs w:val="28"/>
        </w:rPr>
        <w:t>.</w:t>
      </w:r>
    </w:p>
    <w:p w:rsidR="008D3570" w:rsidRDefault="008D3570" w:rsidP="008D3570">
      <w:pPr>
        <w:jc w:val="center"/>
        <w:rPr>
          <w:sz w:val="28"/>
          <w:szCs w:val="28"/>
        </w:rPr>
      </w:pPr>
    </w:p>
    <w:p w:rsidR="008D3570" w:rsidRDefault="008D3570" w:rsidP="008D3570">
      <w:pPr>
        <w:ind w:firstLine="708"/>
        <w:jc w:val="center"/>
        <w:rPr>
          <w:b/>
          <w:bCs/>
          <w:sz w:val="28"/>
          <w:szCs w:val="28"/>
        </w:rPr>
      </w:pPr>
    </w:p>
    <w:p w:rsidR="008D3570" w:rsidRDefault="00203E53" w:rsidP="00203E53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8D3570">
        <w:rPr>
          <w:b/>
          <w:bCs/>
          <w:sz w:val="28"/>
          <w:szCs w:val="28"/>
        </w:rPr>
        <w:t>Учебно-тематический план</w:t>
      </w:r>
    </w:p>
    <w:p w:rsidR="006916A5" w:rsidRDefault="006916A5" w:rsidP="006916A5">
      <w:pPr>
        <w:tabs>
          <w:tab w:val="left" w:pos="3528"/>
        </w:tabs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520"/>
        <w:gridCol w:w="2092"/>
      </w:tblGrid>
      <w:tr w:rsidR="006916A5" w:rsidTr="00EA5F6A">
        <w:tc>
          <w:tcPr>
            <w:tcW w:w="959" w:type="dxa"/>
          </w:tcPr>
          <w:p w:rsidR="006916A5" w:rsidRPr="00246F9F" w:rsidRDefault="006916A5" w:rsidP="00EA5F6A">
            <w:pPr>
              <w:tabs>
                <w:tab w:val="left" w:pos="3528"/>
              </w:tabs>
              <w:jc w:val="center"/>
              <w:rPr>
                <w:b/>
                <w:sz w:val="28"/>
                <w:szCs w:val="28"/>
              </w:rPr>
            </w:pPr>
            <w:r w:rsidRPr="00246F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6916A5" w:rsidRPr="00246F9F" w:rsidRDefault="00203E53" w:rsidP="00EA5F6A">
            <w:pPr>
              <w:tabs>
                <w:tab w:val="left" w:pos="352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092" w:type="dxa"/>
          </w:tcPr>
          <w:p w:rsidR="006916A5" w:rsidRPr="00246F9F" w:rsidRDefault="006916A5" w:rsidP="00EA5F6A">
            <w:pPr>
              <w:tabs>
                <w:tab w:val="left" w:pos="3528"/>
              </w:tabs>
              <w:jc w:val="center"/>
              <w:rPr>
                <w:b/>
                <w:sz w:val="28"/>
                <w:szCs w:val="28"/>
              </w:rPr>
            </w:pPr>
            <w:r w:rsidRPr="00246F9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916A5" w:rsidTr="00EA5F6A">
        <w:tc>
          <w:tcPr>
            <w:tcW w:w="959" w:type="dxa"/>
          </w:tcPr>
          <w:p w:rsidR="006916A5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 w:rsidRPr="0004422F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203E53" w:rsidRDefault="00203E53" w:rsidP="00EA5F6A">
            <w:pPr>
              <w:tabs>
                <w:tab w:val="left" w:pos="3528"/>
              </w:tabs>
              <w:rPr>
                <w:b/>
              </w:rPr>
            </w:pPr>
          </w:p>
          <w:p w:rsidR="006916A5" w:rsidRPr="00F26E71" w:rsidRDefault="006916A5" w:rsidP="00EA5F6A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D55CD">
              <w:rPr>
                <w:b/>
              </w:rPr>
              <w:t>Формирование культурно-гигиенических навыков</w:t>
            </w:r>
          </w:p>
        </w:tc>
        <w:tc>
          <w:tcPr>
            <w:tcW w:w="2092" w:type="dxa"/>
          </w:tcPr>
          <w:p w:rsidR="00203E53" w:rsidRDefault="00203E53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03E53" w:rsidRPr="0004422F" w:rsidRDefault="00203E53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</w:tc>
      </w:tr>
      <w:tr w:rsidR="006916A5" w:rsidTr="00EA5F6A">
        <w:tc>
          <w:tcPr>
            <w:tcW w:w="959" w:type="dxa"/>
          </w:tcPr>
          <w:p w:rsidR="006916A5" w:rsidRDefault="006916A5" w:rsidP="00EA5F6A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04422F">
              <w:rPr>
                <w:sz w:val="28"/>
                <w:szCs w:val="28"/>
              </w:rPr>
              <w:t xml:space="preserve">   </w:t>
            </w:r>
          </w:p>
          <w:p w:rsidR="006916A5" w:rsidRPr="0004422F" w:rsidRDefault="006916A5" w:rsidP="00EA5F6A">
            <w:pPr>
              <w:tabs>
                <w:tab w:val="left" w:pos="35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4422F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6520" w:type="dxa"/>
          </w:tcPr>
          <w:p w:rsidR="00203E53" w:rsidRDefault="00203E53" w:rsidP="006916A5">
            <w:pPr>
              <w:rPr>
                <w:b/>
              </w:rPr>
            </w:pPr>
          </w:p>
          <w:p w:rsidR="006916A5" w:rsidRPr="00FD55CD" w:rsidRDefault="006916A5" w:rsidP="006916A5">
            <w:pPr>
              <w:rPr>
                <w:b/>
              </w:rPr>
            </w:pPr>
            <w:r w:rsidRPr="00FD55CD">
              <w:rPr>
                <w:b/>
              </w:rPr>
              <w:t>Уход за жилищем</w:t>
            </w:r>
          </w:p>
          <w:p w:rsidR="006916A5" w:rsidRPr="00F26E71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03E53" w:rsidRDefault="00203E53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16A5" w:rsidTr="00EA5F6A">
        <w:tc>
          <w:tcPr>
            <w:tcW w:w="959" w:type="dxa"/>
          </w:tcPr>
          <w:p w:rsidR="006916A5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 w:rsidRPr="0004422F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203E53" w:rsidRDefault="00203E53" w:rsidP="006916A5">
            <w:pPr>
              <w:rPr>
                <w:b/>
              </w:rPr>
            </w:pPr>
          </w:p>
          <w:p w:rsidR="006916A5" w:rsidRPr="00FD55CD" w:rsidRDefault="006916A5" w:rsidP="006916A5">
            <w:pPr>
              <w:rPr>
                <w:b/>
              </w:rPr>
            </w:pPr>
            <w:r w:rsidRPr="00FD55CD">
              <w:rPr>
                <w:b/>
              </w:rPr>
              <w:t>Питание</w:t>
            </w:r>
          </w:p>
          <w:p w:rsidR="006916A5" w:rsidRPr="00F26E71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03E53" w:rsidRDefault="00203E53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16A5" w:rsidTr="00203E53">
        <w:trPr>
          <w:trHeight w:val="1275"/>
        </w:trPr>
        <w:tc>
          <w:tcPr>
            <w:tcW w:w="959" w:type="dxa"/>
          </w:tcPr>
          <w:p w:rsidR="006916A5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203E53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 w:rsidRPr="0004422F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203E53" w:rsidRDefault="00203E53" w:rsidP="006916A5">
            <w:pPr>
              <w:rPr>
                <w:b/>
              </w:rPr>
            </w:pPr>
          </w:p>
          <w:p w:rsidR="006916A5" w:rsidRPr="00FD55CD" w:rsidRDefault="006916A5" w:rsidP="006916A5">
            <w:pPr>
              <w:rPr>
                <w:b/>
              </w:rPr>
            </w:pPr>
            <w:r>
              <w:rPr>
                <w:b/>
              </w:rPr>
              <w:t>Безопасность в доме, на улице</w:t>
            </w:r>
          </w:p>
          <w:p w:rsidR="006916A5" w:rsidRPr="00F26E71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03E53" w:rsidRDefault="00203E53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</w:p>
          <w:p w:rsidR="006916A5" w:rsidRPr="0004422F" w:rsidRDefault="006916A5" w:rsidP="00EA5F6A">
            <w:pPr>
              <w:tabs>
                <w:tab w:val="left" w:pos="35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51C59" w:rsidRDefault="00651C59" w:rsidP="00A6217D">
      <w:pPr>
        <w:tabs>
          <w:tab w:val="left" w:pos="3528"/>
        </w:tabs>
        <w:rPr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8D3570" w:rsidRDefault="008D3570" w:rsidP="008D3570">
      <w:pPr>
        <w:tabs>
          <w:tab w:val="left" w:pos="3528"/>
        </w:tabs>
        <w:jc w:val="center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 xml:space="preserve">всего </w:t>
      </w:r>
      <w:r w:rsidR="00203E53">
        <w:rPr>
          <w:bCs/>
          <w:i/>
          <w:sz w:val="28"/>
          <w:szCs w:val="28"/>
        </w:rPr>
        <w:t>34 часа</w:t>
      </w:r>
      <w:r>
        <w:rPr>
          <w:bCs/>
          <w:i/>
          <w:sz w:val="28"/>
          <w:szCs w:val="28"/>
        </w:rPr>
        <w:t>, кол-во часов в неделю</w:t>
      </w:r>
      <w:r w:rsidR="00203E53">
        <w:rPr>
          <w:bCs/>
          <w:i/>
          <w:sz w:val="28"/>
          <w:szCs w:val="28"/>
        </w:rPr>
        <w:t xml:space="preserve"> 1 час</w:t>
      </w:r>
      <w:r>
        <w:rPr>
          <w:bCs/>
          <w:i/>
          <w:sz w:val="28"/>
          <w:szCs w:val="28"/>
        </w:rPr>
        <w:t>)</w:t>
      </w:r>
    </w:p>
    <w:p w:rsidR="00203E53" w:rsidRPr="00203E53" w:rsidRDefault="00203E53" w:rsidP="008D3570">
      <w:pPr>
        <w:tabs>
          <w:tab w:val="left" w:pos="3528"/>
        </w:tabs>
        <w:jc w:val="center"/>
        <w:rPr>
          <w:i/>
          <w:sz w:val="28"/>
          <w:szCs w:val="28"/>
        </w:rPr>
      </w:pPr>
    </w:p>
    <w:p w:rsidR="00203E53" w:rsidRDefault="00203E53" w:rsidP="00203E53">
      <w:pPr>
        <w:rPr>
          <w:b/>
          <w:sz w:val="28"/>
          <w:szCs w:val="28"/>
        </w:rPr>
      </w:pPr>
      <w:r w:rsidRPr="00203E53">
        <w:rPr>
          <w:b/>
          <w:sz w:val="28"/>
          <w:szCs w:val="28"/>
        </w:rPr>
        <w:t>Формирование культурно-гигиенических навыков - 10 часов.</w:t>
      </w:r>
    </w:p>
    <w:p w:rsidR="0010703D" w:rsidRDefault="0010703D" w:rsidP="0010703D">
      <w:pPr>
        <w:shd w:val="clear" w:color="auto" w:fill="FFFFFF"/>
        <w:jc w:val="both"/>
        <w:rPr>
          <w:b/>
          <w:sz w:val="28"/>
          <w:szCs w:val="28"/>
        </w:rPr>
      </w:pPr>
    </w:p>
    <w:p w:rsidR="0010703D" w:rsidRPr="0010703D" w:rsidRDefault="0010703D" w:rsidP="0010703D">
      <w:pPr>
        <w:shd w:val="clear" w:color="auto" w:fill="FFFFFF"/>
        <w:jc w:val="both"/>
        <w:rPr>
          <w:sz w:val="28"/>
          <w:szCs w:val="28"/>
        </w:rPr>
      </w:pPr>
      <w:r w:rsidRPr="0010703D">
        <w:rPr>
          <w:sz w:val="28"/>
          <w:szCs w:val="28"/>
        </w:rPr>
        <w:t>Дидактические игры и упражнения на выбор и называние предметов личной гигиены (различные виды мыла и полотенец).</w:t>
      </w:r>
    </w:p>
    <w:p w:rsidR="0010703D" w:rsidRDefault="0010703D" w:rsidP="0010703D">
      <w:pPr>
        <w:pStyle w:val="a6"/>
        <w:rPr>
          <w:sz w:val="28"/>
          <w:szCs w:val="28"/>
        </w:rPr>
      </w:pPr>
      <w:r w:rsidRPr="0010703D">
        <w:rPr>
          <w:sz w:val="28"/>
          <w:szCs w:val="28"/>
        </w:rPr>
        <w:t xml:space="preserve">Упражнения в открывании и закрывании кранов </w:t>
      </w:r>
      <w:r>
        <w:rPr>
          <w:sz w:val="28"/>
          <w:szCs w:val="28"/>
        </w:rPr>
        <w:t>по словес</w:t>
      </w:r>
      <w:r>
        <w:rPr>
          <w:sz w:val="28"/>
          <w:szCs w:val="28"/>
        </w:rPr>
        <w:softHyphen/>
        <w:t xml:space="preserve">ной просьбе учителя. </w:t>
      </w:r>
      <w:r w:rsidRPr="0010703D">
        <w:rPr>
          <w:sz w:val="28"/>
          <w:szCs w:val="28"/>
        </w:rPr>
        <w:t xml:space="preserve"> «Проговаривание» последовательности действий по пиктограм</w:t>
      </w:r>
      <w:r w:rsidRPr="0010703D">
        <w:rPr>
          <w:sz w:val="28"/>
          <w:szCs w:val="28"/>
        </w:rPr>
        <w:softHyphen/>
        <w:t>мам.</w:t>
      </w:r>
    </w:p>
    <w:p w:rsidR="00203E53" w:rsidRPr="0010703D" w:rsidRDefault="0010703D" w:rsidP="0010703D">
      <w:pPr>
        <w:pStyle w:val="a6"/>
        <w:rPr>
          <w:sz w:val="28"/>
          <w:szCs w:val="28"/>
        </w:rPr>
      </w:pPr>
      <w:r w:rsidRPr="0010703D">
        <w:rPr>
          <w:sz w:val="28"/>
          <w:szCs w:val="28"/>
        </w:rPr>
        <w:t xml:space="preserve"> Обучение детей сопряженному проговариванию собствен</w:t>
      </w:r>
      <w:r w:rsidRPr="0010703D">
        <w:rPr>
          <w:sz w:val="28"/>
          <w:szCs w:val="28"/>
        </w:rPr>
        <w:softHyphen/>
        <w:t xml:space="preserve">ных действий </w:t>
      </w:r>
      <w:r w:rsidRPr="0010703D">
        <w:rPr>
          <w:i/>
          <w:iCs/>
          <w:sz w:val="28"/>
          <w:szCs w:val="28"/>
        </w:rPr>
        <w:t>(Я возьму мыло, буду мыть руки, вытру руки, за</w:t>
      </w:r>
      <w:r w:rsidRPr="0010703D">
        <w:rPr>
          <w:i/>
          <w:iCs/>
          <w:sz w:val="28"/>
          <w:szCs w:val="28"/>
        </w:rPr>
        <w:softHyphen/>
        <w:t xml:space="preserve">крою кран </w:t>
      </w:r>
      <w:r>
        <w:rPr>
          <w:sz w:val="28"/>
          <w:szCs w:val="28"/>
        </w:rPr>
        <w:t xml:space="preserve">и др.). </w:t>
      </w:r>
    </w:p>
    <w:p w:rsidR="0010703D" w:rsidRPr="0010703D" w:rsidRDefault="0010703D" w:rsidP="0010703D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1"/>
          <w:sz w:val="28"/>
          <w:szCs w:val="28"/>
        </w:rPr>
        <w:t xml:space="preserve">Уход </w:t>
      </w:r>
      <w:r w:rsidRPr="0010703D">
        <w:rPr>
          <w:spacing w:val="-3"/>
          <w:sz w:val="28"/>
          <w:szCs w:val="28"/>
        </w:rPr>
        <w:t>за волосами. Определение, называние или нахождение на картин</w:t>
      </w:r>
      <w:r w:rsidRPr="0010703D">
        <w:rPr>
          <w:spacing w:val="-3"/>
          <w:sz w:val="28"/>
          <w:szCs w:val="28"/>
        </w:rPr>
        <w:softHyphen/>
        <w:t xml:space="preserve">ках предметов ухода за волосами (расческа, массажная щетка). </w:t>
      </w:r>
      <w:r w:rsidRPr="0010703D">
        <w:rPr>
          <w:sz w:val="28"/>
          <w:szCs w:val="28"/>
        </w:rPr>
        <w:t xml:space="preserve">Практические занятия по усвоению навыка самостоятельного </w:t>
      </w:r>
      <w:r w:rsidRPr="0010703D">
        <w:rPr>
          <w:spacing w:val="-2"/>
          <w:sz w:val="28"/>
          <w:szCs w:val="28"/>
        </w:rPr>
        <w:t>ухода за волосами. Составление по пиктограммам последова</w:t>
      </w:r>
      <w:r w:rsidRPr="0010703D">
        <w:rPr>
          <w:spacing w:val="-2"/>
          <w:sz w:val="28"/>
          <w:szCs w:val="28"/>
        </w:rPr>
        <w:softHyphen/>
        <w:t>тельности действий при расчесывании или рассказ о ней. Обуче</w:t>
      </w:r>
      <w:r w:rsidRPr="0010703D">
        <w:rPr>
          <w:spacing w:val="-2"/>
          <w:sz w:val="28"/>
          <w:szCs w:val="28"/>
        </w:rPr>
        <w:softHyphen/>
      </w:r>
      <w:r w:rsidRPr="0010703D">
        <w:rPr>
          <w:spacing w:val="-1"/>
          <w:sz w:val="28"/>
          <w:szCs w:val="28"/>
        </w:rPr>
        <w:t>ние учеников практическим действиям: завязывать «хвост», де</w:t>
      </w:r>
      <w:r w:rsidRPr="0010703D">
        <w:rPr>
          <w:spacing w:val="-1"/>
          <w:sz w:val="28"/>
          <w:szCs w:val="28"/>
        </w:rPr>
        <w:softHyphen/>
      </w:r>
      <w:r w:rsidRPr="0010703D">
        <w:rPr>
          <w:sz w:val="28"/>
          <w:szCs w:val="28"/>
        </w:rPr>
        <w:t>лить волосы пробором. Упражнения в выборе моющих сре</w:t>
      </w:r>
      <w:proofErr w:type="gramStart"/>
      <w:r w:rsidRPr="0010703D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10703D">
        <w:rPr>
          <w:sz w:val="28"/>
          <w:szCs w:val="28"/>
        </w:rPr>
        <w:t xml:space="preserve"> дл</w:t>
      </w:r>
      <w:proofErr w:type="gramEnd"/>
      <w:r w:rsidRPr="0010703D">
        <w:rPr>
          <w:sz w:val="28"/>
          <w:szCs w:val="28"/>
        </w:rPr>
        <w:t>я мытья рук и головы.</w:t>
      </w:r>
    </w:p>
    <w:p w:rsidR="0010703D" w:rsidRPr="0010703D" w:rsidRDefault="0010703D" w:rsidP="0010703D">
      <w:pPr>
        <w:pStyle w:val="a6"/>
        <w:rPr>
          <w:sz w:val="28"/>
          <w:szCs w:val="28"/>
        </w:rPr>
      </w:pPr>
    </w:p>
    <w:p w:rsidR="00203E53" w:rsidRPr="0010703D" w:rsidRDefault="00203E53" w:rsidP="00203E53">
      <w:pPr>
        <w:rPr>
          <w:sz w:val="28"/>
          <w:szCs w:val="28"/>
        </w:rPr>
      </w:pPr>
    </w:p>
    <w:p w:rsidR="00203E53" w:rsidRDefault="00203E53" w:rsidP="00203E53">
      <w:pPr>
        <w:rPr>
          <w:b/>
          <w:sz w:val="28"/>
          <w:szCs w:val="28"/>
        </w:rPr>
      </w:pPr>
      <w:r w:rsidRPr="00203E53">
        <w:rPr>
          <w:b/>
          <w:sz w:val="28"/>
          <w:szCs w:val="28"/>
        </w:rPr>
        <w:t>Уход за жилищем – 10 часов.</w:t>
      </w:r>
    </w:p>
    <w:p w:rsidR="0010703D" w:rsidRDefault="0010703D" w:rsidP="00203E53">
      <w:pPr>
        <w:rPr>
          <w:b/>
          <w:sz w:val="28"/>
          <w:szCs w:val="28"/>
        </w:rPr>
      </w:pPr>
    </w:p>
    <w:p w:rsidR="0010703D" w:rsidRPr="0010703D" w:rsidRDefault="0010703D" w:rsidP="0010703D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z w:val="28"/>
          <w:szCs w:val="28"/>
        </w:rPr>
        <w:t>Знакомство учащихся или уточнение их представлений о предметах ухода за чистотой жилища (веник, щетка, швабра, ведро, тряпки, моющие средства). Работа с иллю</w:t>
      </w:r>
      <w:r w:rsidRPr="0010703D">
        <w:rPr>
          <w:sz w:val="28"/>
          <w:szCs w:val="28"/>
        </w:rPr>
        <w:softHyphen/>
        <w:t>стративным материалом: выбор изображений предметов на кар</w:t>
      </w:r>
      <w:r w:rsidRPr="0010703D">
        <w:rPr>
          <w:sz w:val="28"/>
          <w:szCs w:val="28"/>
        </w:rPr>
        <w:softHyphen/>
        <w:t>тинках и пиктограммах.</w:t>
      </w:r>
    </w:p>
    <w:p w:rsidR="0010703D" w:rsidRPr="0010703D" w:rsidRDefault="0010703D" w:rsidP="0010703D">
      <w:pPr>
        <w:ind w:left="82"/>
        <w:jc w:val="both"/>
        <w:rPr>
          <w:sz w:val="28"/>
          <w:szCs w:val="28"/>
        </w:rPr>
      </w:pPr>
      <w:r w:rsidRPr="0010703D">
        <w:rPr>
          <w:sz w:val="28"/>
          <w:szCs w:val="28"/>
        </w:rPr>
        <w:t>Сюжетно-дидактические игры по отработке алгоритма поку</w:t>
      </w:r>
      <w:r w:rsidRPr="0010703D">
        <w:rPr>
          <w:sz w:val="28"/>
          <w:szCs w:val="28"/>
        </w:rPr>
        <w:softHyphen/>
        <w:t>пок предметов гигиены и предметов ухода за жильем: игра «Хо</w:t>
      </w:r>
      <w:r w:rsidRPr="0010703D">
        <w:rPr>
          <w:sz w:val="28"/>
          <w:szCs w:val="28"/>
        </w:rPr>
        <w:softHyphen/>
        <w:t>зяйственный магазин».</w:t>
      </w:r>
    </w:p>
    <w:p w:rsidR="0010703D" w:rsidRPr="0010703D" w:rsidRDefault="0010703D" w:rsidP="0010703D">
      <w:pPr>
        <w:shd w:val="clear" w:color="auto" w:fill="FFFFFF"/>
        <w:ind w:left="82"/>
        <w:jc w:val="both"/>
        <w:rPr>
          <w:sz w:val="28"/>
          <w:szCs w:val="28"/>
        </w:rPr>
      </w:pPr>
      <w:proofErr w:type="gramStart"/>
      <w:r w:rsidRPr="0010703D">
        <w:rPr>
          <w:spacing w:val="-4"/>
          <w:sz w:val="28"/>
          <w:szCs w:val="28"/>
        </w:rPr>
        <w:t xml:space="preserve">Дидактические упражнения, в которых учащимся по заданию </w:t>
      </w:r>
      <w:r w:rsidRPr="0010703D">
        <w:rPr>
          <w:spacing w:val="-2"/>
          <w:sz w:val="28"/>
          <w:szCs w:val="28"/>
        </w:rPr>
        <w:t>учителя необходимо выбрать предметы или найти их на картин</w:t>
      </w:r>
      <w:r w:rsidRPr="0010703D">
        <w:rPr>
          <w:spacing w:val="-2"/>
          <w:sz w:val="28"/>
          <w:szCs w:val="28"/>
        </w:rPr>
        <w:softHyphen/>
        <w:t xml:space="preserve">ках </w:t>
      </w:r>
      <w:r w:rsidRPr="0010703D">
        <w:rPr>
          <w:i/>
          <w:iCs/>
          <w:spacing w:val="-2"/>
          <w:sz w:val="28"/>
          <w:szCs w:val="28"/>
        </w:rPr>
        <w:t>(Будем вытирать пыль.</w:t>
      </w:r>
      <w:proofErr w:type="gramEnd"/>
      <w:r w:rsidRPr="0010703D">
        <w:rPr>
          <w:i/>
          <w:iCs/>
          <w:spacing w:val="-2"/>
          <w:sz w:val="28"/>
          <w:szCs w:val="28"/>
        </w:rPr>
        <w:t xml:space="preserve"> </w:t>
      </w:r>
      <w:proofErr w:type="gramStart"/>
      <w:r w:rsidRPr="0010703D">
        <w:rPr>
          <w:i/>
          <w:iCs/>
          <w:spacing w:val="-2"/>
          <w:sz w:val="28"/>
          <w:szCs w:val="28"/>
        </w:rPr>
        <w:t xml:space="preserve">Найди чем.). </w:t>
      </w:r>
      <w:proofErr w:type="gramEnd"/>
    </w:p>
    <w:p w:rsidR="0010703D" w:rsidRPr="0010703D" w:rsidRDefault="0010703D" w:rsidP="0010703D">
      <w:pPr>
        <w:shd w:val="clear" w:color="auto" w:fill="FFFFFF"/>
        <w:ind w:left="82"/>
        <w:jc w:val="both"/>
        <w:rPr>
          <w:sz w:val="28"/>
          <w:szCs w:val="28"/>
        </w:rPr>
      </w:pPr>
      <w:proofErr w:type="gramStart"/>
      <w:r w:rsidRPr="0010703D">
        <w:rPr>
          <w:spacing w:val="-3"/>
          <w:sz w:val="28"/>
          <w:szCs w:val="28"/>
        </w:rPr>
        <w:t>Практические действия по применению уборочного инвента</w:t>
      </w:r>
      <w:r w:rsidRPr="0010703D">
        <w:rPr>
          <w:spacing w:val="-3"/>
          <w:sz w:val="28"/>
          <w:szCs w:val="28"/>
        </w:rPr>
        <w:softHyphen/>
        <w:t xml:space="preserve">ря </w:t>
      </w:r>
      <w:r w:rsidRPr="0010703D">
        <w:rPr>
          <w:i/>
          <w:iCs/>
          <w:spacing w:val="-3"/>
          <w:sz w:val="28"/>
          <w:szCs w:val="28"/>
        </w:rPr>
        <w:t>(Вытри доску.</w:t>
      </w:r>
      <w:proofErr w:type="gramEnd"/>
      <w:r w:rsidRPr="0010703D">
        <w:rPr>
          <w:i/>
          <w:iCs/>
          <w:spacing w:val="-3"/>
          <w:sz w:val="28"/>
          <w:szCs w:val="28"/>
        </w:rPr>
        <w:t xml:space="preserve"> </w:t>
      </w:r>
      <w:proofErr w:type="gramStart"/>
      <w:r w:rsidRPr="0010703D">
        <w:rPr>
          <w:i/>
          <w:iCs/>
          <w:spacing w:val="-3"/>
          <w:sz w:val="28"/>
          <w:szCs w:val="28"/>
        </w:rPr>
        <w:t>Протри пыль на подоконниках.).</w:t>
      </w:r>
      <w:proofErr w:type="gramEnd"/>
      <w:r w:rsidRPr="0010703D">
        <w:rPr>
          <w:i/>
          <w:iCs/>
          <w:spacing w:val="-3"/>
          <w:sz w:val="28"/>
          <w:szCs w:val="28"/>
        </w:rPr>
        <w:t xml:space="preserve"> </w:t>
      </w:r>
      <w:r w:rsidRPr="0010703D">
        <w:rPr>
          <w:spacing w:val="-3"/>
          <w:sz w:val="28"/>
          <w:szCs w:val="28"/>
        </w:rPr>
        <w:t xml:space="preserve">Упражнения с картинками, на которых изображены чистая и грязная комната. </w:t>
      </w:r>
      <w:r w:rsidRPr="0010703D">
        <w:rPr>
          <w:spacing w:val="-1"/>
          <w:sz w:val="28"/>
          <w:szCs w:val="28"/>
        </w:rPr>
        <w:t>Элементарные беседы с учащимися о том, чем различаются чи</w:t>
      </w:r>
      <w:r w:rsidRPr="0010703D">
        <w:rPr>
          <w:spacing w:val="-1"/>
          <w:sz w:val="28"/>
          <w:szCs w:val="28"/>
        </w:rPr>
        <w:softHyphen/>
      </w:r>
      <w:r w:rsidRPr="0010703D">
        <w:rPr>
          <w:sz w:val="28"/>
          <w:szCs w:val="28"/>
        </w:rPr>
        <w:t xml:space="preserve">стое и грязное помещения, почему так важно содержать жилище </w:t>
      </w:r>
      <w:r w:rsidRPr="0010703D">
        <w:rPr>
          <w:spacing w:val="-4"/>
          <w:sz w:val="28"/>
          <w:szCs w:val="28"/>
        </w:rPr>
        <w:t xml:space="preserve">и класс в чистоте. (Войти в класс до влажной уборки, затем войти </w:t>
      </w:r>
      <w:r w:rsidRPr="0010703D">
        <w:rPr>
          <w:sz w:val="28"/>
          <w:szCs w:val="28"/>
        </w:rPr>
        <w:t>после влажной уборки и проветривания.)</w:t>
      </w:r>
    </w:p>
    <w:p w:rsidR="00203E53" w:rsidRPr="0010703D" w:rsidRDefault="0010703D" w:rsidP="00203E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03D">
        <w:rPr>
          <w:sz w:val="28"/>
          <w:szCs w:val="28"/>
        </w:rPr>
        <w:t>Практические действия по использова</w:t>
      </w:r>
      <w:r w:rsidRPr="0010703D">
        <w:rPr>
          <w:sz w:val="28"/>
          <w:szCs w:val="28"/>
        </w:rPr>
        <w:softHyphen/>
      </w:r>
      <w:r w:rsidRPr="0010703D">
        <w:rPr>
          <w:spacing w:val="-2"/>
          <w:sz w:val="28"/>
          <w:szCs w:val="28"/>
        </w:rPr>
        <w:t xml:space="preserve">нию уборочного инвентаря (вытереть </w:t>
      </w:r>
      <w:r>
        <w:rPr>
          <w:spacing w:val="-2"/>
          <w:sz w:val="28"/>
          <w:szCs w:val="28"/>
        </w:rPr>
        <w:t xml:space="preserve">   </w:t>
      </w:r>
      <w:r w:rsidRPr="0010703D">
        <w:rPr>
          <w:spacing w:val="-2"/>
          <w:sz w:val="28"/>
          <w:szCs w:val="28"/>
        </w:rPr>
        <w:t xml:space="preserve">доску, протереть пыль на подоконниках, подмести пол). Составление последовательности действий по пиктограммам или речевое сопровождение своих </w:t>
      </w:r>
      <w:r w:rsidRPr="0010703D">
        <w:rPr>
          <w:spacing w:val="-1"/>
          <w:sz w:val="28"/>
          <w:szCs w:val="28"/>
        </w:rPr>
        <w:t xml:space="preserve">действий </w:t>
      </w:r>
      <w:r w:rsidRPr="0010703D">
        <w:rPr>
          <w:i/>
          <w:iCs/>
          <w:spacing w:val="-1"/>
          <w:sz w:val="28"/>
          <w:szCs w:val="28"/>
        </w:rPr>
        <w:t xml:space="preserve">(беру тряпку, иду в ванную комнату, открываю кран, </w:t>
      </w:r>
      <w:r w:rsidRPr="0010703D">
        <w:rPr>
          <w:i/>
          <w:iCs/>
          <w:sz w:val="28"/>
          <w:szCs w:val="28"/>
        </w:rPr>
        <w:t xml:space="preserve">намочил тряпку, отжал тряпку, закрыл кран, вытер пыль на </w:t>
      </w:r>
      <w:r w:rsidRPr="0010703D">
        <w:rPr>
          <w:i/>
          <w:iCs/>
          <w:spacing w:val="-3"/>
          <w:sz w:val="28"/>
          <w:szCs w:val="28"/>
        </w:rPr>
        <w:t xml:space="preserve">столе </w:t>
      </w:r>
      <w:r w:rsidRPr="0010703D">
        <w:rPr>
          <w:spacing w:val="-3"/>
          <w:sz w:val="28"/>
          <w:szCs w:val="28"/>
        </w:rPr>
        <w:t>и т. д.).</w:t>
      </w:r>
    </w:p>
    <w:p w:rsidR="0010703D" w:rsidRDefault="0010703D" w:rsidP="00203E53">
      <w:pPr>
        <w:rPr>
          <w:b/>
          <w:sz w:val="28"/>
          <w:szCs w:val="28"/>
        </w:rPr>
      </w:pPr>
    </w:p>
    <w:p w:rsidR="0010703D" w:rsidRDefault="0010703D" w:rsidP="00203E53">
      <w:pPr>
        <w:rPr>
          <w:b/>
          <w:sz w:val="28"/>
          <w:szCs w:val="28"/>
        </w:rPr>
      </w:pPr>
    </w:p>
    <w:p w:rsidR="0010703D" w:rsidRDefault="0010703D" w:rsidP="00203E53">
      <w:pPr>
        <w:rPr>
          <w:b/>
          <w:sz w:val="28"/>
          <w:szCs w:val="28"/>
        </w:rPr>
      </w:pPr>
    </w:p>
    <w:p w:rsidR="00203E53" w:rsidRDefault="00203E53" w:rsidP="00203E53">
      <w:pPr>
        <w:rPr>
          <w:b/>
          <w:sz w:val="28"/>
          <w:szCs w:val="28"/>
        </w:rPr>
      </w:pPr>
      <w:r w:rsidRPr="00D85BC5">
        <w:rPr>
          <w:b/>
          <w:sz w:val="28"/>
          <w:szCs w:val="28"/>
        </w:rPr>
        <w:t>Питание</w:t>
      </w:r>
      <w:r w:rsidR="00D85BC5">
        <w:rPr>
          <w:b/>
          <w:sz w:val="28"/>
          <w:szCs w:val="28"/>
        </w:rPr>
        <w:t xml:space="preserve"> - 4 часа.</w:t>
      </w:r>
    </w:p>
    <w:p w:rsidR="00D85BC5" w:rsidRPr="00D85BC5" w:rsidRDefault="00D85BC5" w:rsidP="00203E53">
      <w:pPr>
        <w:rPr>
          <w:b/>
          <w:sz w:val="28"/>
          <w:szCs w:val="28"/>
        </w:rPr>
      </w:pPr>
    </w:p>
    <w:p w:rsidR="0010703D" w:rsidRDefault="0010703D" w:rsidP="0010703D">
      <w:pPr>
        <w:rPr>
          <w:spacing w:val="-2"/>
          <w:sz w:val="28"/>
          <w:szCs w:val="28"/>
        </w:rPr>
      </w:pPr>
      <w:r w:rsidRPr="0010703D">
        <w:rPr>
          <w:spacing w:val="-3"/>
          <w:sz w:val="28"/>
          <w:szCs w:val="28"/>
        </w:rPr>
        <w:t>Практические упражнения и жестово-образные иг</w:t>
      </w:r>
      <w:r w:rsidRPr="0010703D">
        <w:rPr>
          <w:spacing w:val="-3"/>
          <w:sz w:val="28"/>
          <w:szCs w:val="28"/>
        </w:rPr>
        <w:softHyphen/>
        <w:t xml:space="preserve">ры, уточняющие алгоритм поведения учащихся во время еды. </w:t>
      </w:r>
      <w:r w:rsidRPr="0010703D">
        <w:rPr>
          <w:spacing w:val="-2"/>
          <w:sz w:val="28"/>
          <w:szCs w:val="28"/>
        </w:rPr>
        <w:t xml:space="preserve">Отработка действий во время еды с использованием картинного плана и пиктограмм. </w:t>
      </w:r>
    </w:p>
    <w:p w:rsidR="0010703D" w:rsidRPr="0010703D" w:rsidRDefault="0010703D" w:rsidP="0010703D">
      <w:pPr>
        <w:rPr>
          <w:spacing w:val="-2"/>
          <w:sz w:val="28"/>
          <w:szCs w:val="28"/>
        </w:rPr>
      </w:pPr>
      <w:r w:rsidRPr="0010703D">
        <w:rPr>
          <w:sz w:val="28"/>
          <w:szCs w:val="28"/>
        </w:rPr>
        <w:t xml:space="preserve">Формирование правильного поведения учащихся </w:t>
      </w:r>
      <w:r w:rsidRPr="0010703D">
        <w:rPr>
          <w:spacing w:val="-1"/>
          <w:sz w:val="28"/>
          <w:szCs w:val="28"/>
        </w:rPr>
        <w:t xml:space="preserve">во время еды. Обучение учащихся последовательности приема </w:t>
      </w:r>
      <w:r w:rsidRPr="0010703D">
        <w:rPr>
          <w:sz w:val="28"/>
          <w:szCs w:val="28"/>
        </w:rPr>
        <w:t>пищи (алгоритм отрабатывается по пиктограммам): ложкой бе</w:t>
      </w:r>
      <w:r w:rsidRPr="0010703D">
        <w:rPr>
          <w:sz w:val="28"/>
          <w:szCs w:val="28"/>
        </w:rPr>
        <w:softHyphen/>
      </w:r>
      <w:r w:rsidRPr="0010703D">
        <w:rPr>
          <w:spacing w:val="-3"/>
          <w:sz w:val="28"/>
          <w:szCs w:val="28"/>
        </w:rPr>
        <w:t>рем столько еды, сколько можем сразу поместить в рот, едим ак</w:t>
      </w:r>
      <w:r w:rsidRPr="0010703D">
        <w:rPr>
          <w:spacing w:val="-3"/>
          <w:sz w:val="28"/>
          <w:szCs w:val="28"/>
        </w:rPr>
        <w:softHyphen/>
        <w:t xml:space="preserve">куратно, жуем пищу медленно. Обучение способам пользования </w:t>
      </w:r>
      <w:r w:rsidRPr="0010703D">
        <w:rPr>
          <w:sz w:val="28"/>
          <w:szCs w:val="28"/>
        </w:rPr>
        <w:t>салфеткой во время еды и после приема пищи.</w:t>
      </w:r>
    </w:p>
    <w:p w:rsidR="0010703D" w:rsidRPr="0010703D" w:rsidRDefault="0010703D" w:rsidP="00203E53">
      <w:pPr>
        <w:rPr>
          <w:b/>
          <w:sz w:val="28"/>
          <w:szCs w:val="28"/>
        </w:rPr>
      </w:pPr>
    </w:p>
    <w:p w:rsidR="00203E53" w:rsidRDefault="00D85BC5" w:rsidP="002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в доме, на улице – 10 часов.</w:t>
      </w:r>
    </w:p>
    <w:p w:rsidR="0010703D" w:rsidRDefault="0010703D" w:rsidP="0010703D">
      <w:pPr>
        <w:shd w:val="clear" w:color="auto" w:fill="FFFFFF"/>
        <w:ind w:left="82"/>
        <w:jc w:val="both"/>
        <w:rPr>
          <w:b/>
          <w:sz w:val="28"/>
          <w:szCs w:val="28"/>
        </w:rPr>
      </w:pPr>
    </w:p>
    <w:p w:rsidR="0010703D" w:rsidRPr="0010703D" w:rsidRDefault="0010703D" w:rsidP="0010703D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 xml:space="preserve">Практические действия и </w:t>
      </w:r>
      <w:r w:rsidRPr="0010703D">
        <w:rPr>
          <w:sz w:val="28"/>
          <w:szCs w:val="28"/>
        </w:rPr>
        <w:t>жестово-образные игры, уточняющие алгоритм действий уча</w:t>
      </w:r>
      <w:r w:rsidRPr="0010703D">
        <w:rPr>
          <w:sz w:val="28"/>
          <w:szCs w:val="28"/>
        </w:rPr>
        <w:softHyphen/>
      </w:r>
      <w:r w:rsidRPr="0010703D">
        <w:rPr>
          <w:spacing w:val="-2"/>
          <w:sz w:val="28"/>
          <w:szCs w:val="28"/>
        </w:rPr>
        <w:t>щихся при открывании и закрывании водопроводных кранов в определенной последовательности</w:t>
      </w:r>
      <w:r>
        <w:rPr>
          <w:spacing w:val="-2"/>
          <w:sz w:val="28"/>
          <w:szCs w:val="28"/>
        </w:rPr>
        <w:t xml:space="preserve">. </w:t>
      </w:r>
      <w:r w:rsidRPr="0010703D">
        <w:rPr>
          <w:sz w:val="28"/>
          <w:szCs w:val="28"/>
        </w:rPr>
        <w:t>Обучение учащихся по цвету кнопок на кране определять, в ка</w:t>
      </w:r>
      <w:r w:rsidRPr="0010703D">
        <w:rPr>
          <w:sz w:val="28"/>
          <w:szCs w:val="28"/>
        </w:rPr>
        <w:softHyphen/>
      </w:r>
      <w:r w:rsidRPr="0010703D">
        <w:rPr>
          <w:spacing w:val="-3"/>
          <w:sz w:val="28"/>
          <w:szCs w:val="28"/>
        </w:rPr>
        <w:t xml:space="preserve">ком из них холодная вода, а </w:t>
      </w:r>
      <w:proofErr w:type="gramStart"/>
      <w:r w:rsidRPr="0010703D">
        <w:rPr>
          <w:spacing w:val="-3"/>
          <w:sz w:val="28"/>
          <w:szCs w:val="28"/>
        </w:rPr>
        <w:t>в</w:t>
      </w:r>
      <w:proofErr w:type="gramEnd"/>
      <w:r w:rsidRPr="0010703D">
        <w:rPr>
          <w:spacing w:val="-3"/>
          <w:sz w:val="28"/>
          <w:szCs w:val="28"/>
        </w:rPr>
        <w:t xml:space="preserve"> каком горячая</w:t>
      </w:r>
      <w:r w:rsidR="00156EC5">
        <w:rPr>
          <w:spacing w:val="-3"/>
          <w:sz w:val="28"/>
          <w:szCs w:val="28"/>
        </w:rPr>
        <w:t>.</w:t>
      </w:r>
      <w:r w:rsidRPr="0010703D">
        <w:rPr>
          <w:spacing w:val="-3"/>
          <w:sz w:val="28"/>
          <w:szCs w:val="28"/>
        </w:rPr>
        <w:t xml:space="preserve"> </w:t>
      </w:r>
    </w:p>
    <w:p w:rsidR="0010703D" w:rsidRPr="0010703D" w:rsidRDefault="0010703D" w:rsidP="00156EC5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>Игры и игровые упражнения на определение транспортных средств, с которыми учащиеся встречаются в повседневной жиз</w:t>
      </w:r>
      <w:r w:rsidRPr="0010703D">
        <w:rPr>
          <w:spacing w:val="-2"/>
          <w:sz w:val="28"/>
          <w:szCs w:val="28"/>
        </w:rPr>
        <w:softHyphen/>
      </w:r>
      <w:r w:rsidRPr="0010703D">
        <w:rPr>
          <w:sz w:val="28"/>
          <w:szCs w:val="28"/>
        </w:rPr>
        <w:t>ни, с последующим выделением наиболее значимых для обуче</w:t>
      </w:r>
      <w:r w:rsidRPr="0010703D">
        <w:rPr>
          <w:sz w:val="28"/>
          <w:szCs w:val="28"/>
        </w:rPr>
        <w:softHyphen/>
      </w:r>
      <w:r w:rsidRPr="0010703D">
        <w:rPr>
          <w:spacing w:val="-3"/>
          <w:sz w:val="28"/>
          <w:szCs w:val="28"/>
        </w:rPr>
        <w:t>ния правилам дорожного движения ситуаций</w:t>
      </w:r>
      <w:r w:rsidR="00156EC5">
        <w:rPr>
          <w:spacing w:val="-3"/>
          <w:sz w:val="28"/>
          <w:szCs w:val="28"/>
        </w:rPr>
        <w:t>.</w:t>
      </w:r>
    </w:p>
    <w:p w:rsidR="0010703D" w:rsidRPr="0010703D" w:rsidRDefault="0010703D" w:rsidP="00156EC5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>Игровые и речевые образные действия по усвоению элемен</w:t>
      </w:r>
      <w:r w:rsidRPr="0010703D">
        <w:rPr>
          <w:spacing w:val="-2"/>
          <w:sz w:val="28"/>
          <w:szCs w:val="28"/>
        </w:rPr>
        <w:softHyphen/>
        <w:t>тарных правил поведения на улице, на дороге, в процессе сюжет</w:t>
      </w:r>
      <w:r w:rsidRPr="0010703D">
        <w:rPr>
          <w:spacing w:val="-2"/>
          <w:sz w:val="28"/>
          <w:szCs w:val="28"/>
        </w:rPr>
        <w:softHyphen/>
        <w:t xml:space="preserve">ных подвижных игр («Машины на дороге», «Красный, зеленый </w:t>
      </w:r>
      <w:r w:rsidRPr="0010703D">
        <w:rPr>
          <w:sz w:val="28"/>
          <w:szCs w:val="28"/>
        </w:rPr>
        <w:t>свет» и т. п.) с использованием отдельных элементов игры «Азбука дорожного движения» (рули, светофор, знаки дорожного движения).</w:t>
      </w:r>
    </w:p>
    <w:p w:rsidR="0010703D" w:rsidRPr="0010703D" w:rsidRDefault="0010703D" w:rsidP="00156EC5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 xml:space="preserve">Формирование умений </w:t>
      </w:r>
      <w:r w:rsidRPr="0010703D">
        <w:rPr>
          <w:spacing w:val="-3"/>
          <w:sz w:val="28"/>
          <w:szCs w:val="28"/>
        </w:rPr>
        <w:t>учащихся открывать и закрывать двери в комнаты</w:t>
      </w:r>
      <w:r w:rsidR="00156EC5">
        <w:rPr>
          <w:spacing w:val="-3"/>
          <w:sz w:val="28"/>
          <w:szCs w:val="28"/>
        </w:rPr>
        <w:t xml:space="preserve">. </w:t>
      </w:r>
      <w:r w:rsidRPr="0010703D">
        <w:rPr>
          <w:spacing w:val="-2"/>
          <w:sz w:val="28"/>
          <w:szCs w:val="28"/>
        </w:rPr>
        <w:t xml:space="preserve">Практические действия по обучению правильному </w:t>
      </w:r>
      <w:r w:rsidRPr="0010703D">
        <w:rPr>
          <w:sz w:val="28"/>
          <w:szCs w:val="28"/>
        </w:rPr>
        <w:t>пользованию простейшими замками.</w:t>
      </w:r>
    </w:p>
    <w:p w:rsidR="0010703D" w:rsidRPr="0010703D" w:rsidRDefault="0010703D" w:rsidP="00156EC5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>Проигрывание ситуации «В дверь позвонил незнакомый че</w:t>
      </w:r>
      <w:r w:rsidRPr="0010703D">
        <w:rPr>
          <w:spacing w:val="-2"/>
          <w:sz w:val="28"/>
          <w:szCs w:val="28"/>
        </w:rPr>
        <w:softHyphen/>
        <w:t>ловек». (Сначала учащиеся проигрывают ситуацию в сюжетно-</w:t>
      </w:r>
      <w:r w:rsidRPr="0010703D">
        <w:rPr>
          <w:sz w:val="28"/>
          <w:szCs w:val="28"/>
        </w:rPr>
        <w:t xml:space="preserve">ролевой игре, затем определяют последовательность действий </w:t>
      </w:r>
      <w:r w:rsidRPr="0010703D">
        <w:rPr>
          <w:spacing w:val="-3"/>
          <w:sz w:val="28"/>
          <w:szCs w:val="28"/>
        </w:rPr>
        <w:t xml:space="preserve">при помощи пиктограмм.) </w:t>
      </w:r>
    </w:p>
    <w:p w:rsidR="00203E53" w:rsidRPr="0010703D" w:rsidRDefault="0010703D" w:rsidP="00156EC5">
      <w:pPr>
        <w:shd w:val="clear" w:color="auto" w:fill="FFFFFF"/>
        <w:ind w:left="82"/>
        <w:jc w:val="both"/>
        <w:rPr>
          <w:sz w:val="28"/>
          <w:szCs w:val="28"/>
        </w:rPr>
      </w:pPr>
      <w:r w:rsidRPr="0010703D">
        <w:rPr>
          <w:spacing w:val="-2"/>
          <w:sz w:val="28"/>
          <w:szCs w:val="28"/>
        </w:rPr>
        <w:t xml:space="preserve">Обучение учащихся определять и узнавать пожароопасные </w:t>
      </w:r>
      <w:r w:rsidRPr="0010703D">
        <w:rPr>
          <w:spacing w:val="-1"/>
          <w:sz w:val="28"/>
          <w:szCs w:val="28"/>
        </w:rPr>
        <w:t xml:space="preserve">предметы и средства пожаротушения. Игры по ознакомлению со </w:t>
      </w:r>
      <w:r w:rsidRPr="0010703D">
        <w:rPr>
          <w:spacing w:val="-4"/>
          <w:sz w:val="28"/>
          <w:szCs w:val="28"/>
        </w:rPr>
        <w:t>способами информации о пожаре, с трудом пожарных, с запреща</w:t>
      </w:r>
      <w:r w:rsidRPr="0010703D">
        <w:rPr>
          <w:spacing w:val="-4"/>
          <w:sz w:val="28"/>
          <w:szCs w:val="28"/>
        </w:rPr>
        <w:softHyphen/>
      </w:r>
      <w:r w:rsidRPr="0010703D">
        <w:rPr>
          <w:spacing w:val="-2"/>
          <w:sz w:val="28"/>
          <w:szCs w:val="28"/>
        </w:rPr>
        <w:t xml:space="preserve">ющими знаками пожарной безопасности. </w:t>
      </w:r>
    </w:p>
    <w:p w:rsidR="00651C59" w:rsidRDefault="00651C59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Учебно-методические комплект, обеспечивающий реализацию программы</w:t>
      </w:r>
    </w:p>
    <w:p w:rsidR="00D85BC5" w:rsidRDefault="00D85BC5" w:rsidP="008D3570">
      <w:pPr>
        <w:tabs>
          <w:tab w:val="left" w:pos="3528"/>
        </w:tabs>
        <w:jc w:val="center"/>
        <w:rPr>
          <w:b/>
          <w:bCs/>
          <w:sz w:val="28"/>
          <w:szCs w:val="28"/>
        </w:rPr>
      </w:pPr>
    </w:p>
    <w:p w:rsidR="00D85BC5" w:rsidRDefault="008D3570" w:rsidP="00D85BC5">
      <w:pPr>
        <w:tabs>
          <w:tab w:val="left" w:pos="3528"/>
        </w:tabs>
        <w:jc w:val="center"/>
        <w:rPr>
          <w:sz w:val="28"/>
          <w:szCs w:val="28"/>
        </w:rPr>
      </w:pPr>
      <w:r>
        <w:rPr>
          <w:i/>
          <w:sz w:val="28"/>
          <w:szCs w:val="28"/>
        </w:rPr>
        <w:t>Список литературы (</w:t>
      </w:r>
      <w:r>
        <w:rPr>
          <w:sz w:val="28"/>
          <w:szCs w:val="28"/>
        </w:rPr>
        <w:t>основной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учебник, программа)</w:t>
      </w:r>
    </w:p>
    <w:p w:rsidR="00D85BC5" w:rsidRDefault="00D85BC5" w:rsidP="00D85BC5">
      <w:pPr>
        <w:tabs>
          <w:tab w:val="left" w:pos="3528"/>
        </w:tabs>
        <w:jc w:val="center"/>
        <w:rPr>
          <w:sz w:val="28"/>
          <w:szCs w:val="28"/>
        </w:rPr>
      </w:pP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r w:rsidRPr="00D41E07">
        <w:rPr>
          <w:sz w:val="28"/>
          <w:szCs w:val="28"/>
        </w:rPr>
        <w:t xml:space="preserve">Программа образования  учащихся с умеренной и тяжелой умственной отсталостью / Л.Б. </w:t>
      </w:r>
      <w:proofErr w:type="spellStart"/>
      <w:r w:rsidRPr="00D41E07">
        <w:rPr>
          <w:sz w:val="28"/>
          <w:szCs w:val="28"/>
        </w:rPr>
        <w:t>Баряева</w:t>
      </w:r>
      <w:proofErr w:type="spellEnd"/>
      <w:r w:rsidRPr="00D41E07">
        <w:rPr>
          <w:sz w:val="28"/>
          <w:szCs w:val="28"/>
        </w:rPr>
        <w:t xml:space="preserve">, Д.И. Бойков, В.И. </w:t>
      </w:r>
      <w:proofErr w:type="spellStart"/>
      <w:r w:rsidRPr="00D41E07">
        <w:rPr>
          <w:sz w:val="28"/>
          <w:szCs w:val="28"/>
        </w:rPr>
        <w:t>Липакова</w:t>
      </w:r>
      <w:proofErr w:type="spellEnd"/>
      <w:r w:rsidRPr="00D41E07">
        <w:rPr>
          <w:sz w:val="28"/>
          <w:szCs w:val="28"/>
        </w:rPr>
        <w:t xml:space="preserve"> и др.; Под ред. Л.Б. </w:t>
      </w:r>
      <w:proofErr w:type="spellStart"/>
      <w:r w:rsidRPr="00D41E07">
        <w:rPr>
          <w:sz w:val="28"/>
          <w:szCs w:val="28"/>
        </w:rPr>
        <w:t>Баряевой</w:t>
      </w:r>
      <w:proofErr w:type="spellEnd"/>
      <w:r w:rsidRPr="00D41E07">
        <w:rPr>
          <w:sz w:val="28"/>
          <w:szCs w:val="28"/>
        </w:rPr>
        <w:t>, Н.Н. Яковлевой. - СПб</w:t>
      </w:r>
      <w:proofErr w:type="gramStart"/>
      <w:r w:rsidRPr="00D41E07">
        <w:rPr>
          <w:sz w:val="28"/>
          <w:szCs w:val="28"/>
        </w:rPr>
        <w:t xml:space="preserve">.: </w:t>
      </w:r>
      <w:proofErr w:type="gramEnd"/>
      <w:r w:rsidRPr="00D41E07">
        <w:rPr>
          <w:sz w:val="28"/>
          <w:szCs w:val="28"/>
        </w:rPr>
        <w:t xml:space="preserve">ЦДК проф. Л.Б. </w:t>
      </w:r>
      <w:proofErr w:type="spellStart"/>
      <w:r w:rsidRPr="00D41E07">
        <w:rPr>
          <w:sz w:val="28"/>
          <w:szCs w:val="28"/>
        </w:rPr>
        <w:t>Баряевой</w:t>
      </w:r>
      <w:proofErr w:type="spellEnd"/>
      <w:r w:rsidRPr="00D41E07">
        <w:rPr>
          <w:sz w:val="28"/>
          <w:szCs w:val="28"/>
        </w:rPr>
        <w:t>, 2011.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Авдеева Н.Н., Князева Н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Р.Б. Безопасность: Учебное пособие по основам безопасности </w:t>
      </w:r>
      <w:proofErr w:type="spellStart"/>
      <w:r>
        <w:rPr>
          <w:sz w:val="28"/>
          <w:szCs w:val="28"/>
        </w:rPr>
        <w:t>жизнедеятельности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: ДЕТСТВО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РЕСС, 2009.</w:t>
      </w:r>
    </w:p>
    <w:p w:rsidR="00D85BC5" w:rsidRP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Авдеева Н.Н., Князева Н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Р.Б. Безопасность: Рабочая тетрадь-СПб:</w:t>
      </w:r>
      <w:r w:rsidRPr="00D8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ДЕТСТВО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РЕСС, 2009.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ребенок: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и мир животных: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в семье: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и его дом: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в школе: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и явления природы: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Default="00D85BC5" w:rsidP="00D85BC5">
      <w:pPr>
        <w:pStyle w:val="a4"/>
        <w:numPr>
          <w:ilvl w:val="0"/>
          <w:numId w:val="7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Л.Б.,</w:t>
      </w:r>
      <w:r w:rsidRPr="007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Логинова Е.Т., Лопатина Л.В. Я – говорю! Ребенок и мир растений: Упражнения с пиктограммами: Рабочая тетрадь для занятий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D85BC5" w:rsidRPr="00D41E07" w:rsidRDefault="00D85BC5" w:rsidP="00D85BC5">
      <w:pPr>
        <w:pStyle w:val="a4"/>
        <w:tabs>
          <w:tab w:val="left" w:pos="3528"/>
        </w:tabs>
        <w:rPr>
          <w:sz w:val="28"/>
          <w:szCs w:val="28"/>
        </w:rPr>
      </w:pPr>
    </w:p>
    <w:p w:rsidR="00D85BC5" w:rsidRDefault="00D85BC5" w:rsidP="00D85BC5">
      <w:pPr>
        <w:pStyle w:val="a4"/>
        <w:tabs>
          <w:tab w:val="left" w:pos="3528"/>
        </w:tabs>
        <w:ind w:left="0"/>
        <w:rPr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sz w:val="28"/>
          <w:szCs w:val="28"/>
        </w:rPr>
      </w:pPr>
    </w:p>
    <w:p w:rsidR="008D3570" w:rsidRDefault="008D3570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8D3570" w:rsidRDefault="008D3570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8D3570" w:rsidRDefault="008D3570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651C59" w:rsidRDefault="00651C59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651C59" w:rsidRDefault="00651C59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A6217D" w:rsidRDefault="00A6217D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A6217D" w:rsidRDefault="00A6217D" w:rsidP="008D3570">
      <w:pPr>
        <w:pStyle w:val="a4"/>
        <w:tabs>
          <w:tab w:val="left" w:pos="3528"/>
        </w:tabs>
        <w:ind w:left="0"/>
        <w:jc w:val="center"/>
        <w:rPr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оснащение образовательного процесса</w:t>
      </w:r>
    </w:p>
    <w:p w:rsidR="00D85BC5" w:rsidRDefault="00D85BC5" w:rsidP="00D85BC5">
      <w:pPr>
        <w:pStyle w:val="a6"/>
        <w:rPr>
          <w:sz w:val="28"/>
          <w:szCs w:val="28"/>
        </w:rPr>
      </w:pPr>
    </w:p>
    <w:p w:rsidR="00D85BC5" w:rsidRPr="00D85BC5" w:rsidRDefault="00D85BC5" w:rsidP="00D85BC5">
      <w:pPr>
        <w:pStyle w:val="a6"/>
        <w:rPr>
          <w:sz w:val="28"/>
          <w:szCs w:val="28"/>
        </w:rPr>
      </w:pPr>
      <w:r w:rsidRPr="00D85BC5">
        <w:rPr>
          <w:sz w:val="28"/>
          <w:szCs w:val="28"/>
        </w:rPr>
        <w:t>1</w:t>
      </w:r>
      <w:r w:rsidRPr="00D85BC5">
        <w:rPr>
          <w:i/>
          <w:sz w:val="28"/>
          <w:szCs w:val="28"/>
        </w:rPr>
        <w:t>.</w:t>
      </w:r>
      <w:r w:rsidRPr="00D85BC5">
        <w:rPr>
          <w:sz w:val="28"/>
          <w:szCs w:val="28"/>
        </w:rPr>
        <w:t xml:space="preserve">Игровые комплекты «Азбука пожарной безопасности», </w:t>
      </w:r>
      <w:r w:rsidR="002A332B">
        <w:rPr>
          <w:sz w:val="28"/>
          <w:szCs w:val="28"/>
        </w:rPr>
        <w:t xml:space="preserve"> «Азбука здоровья и гигиены»</w:t>
      </w:r>
      <w:r w:rsidRPr="00D85BC5">
        <w:rPr>
          <w:sz w:val="28"/>
          <w:szCs w:val="28"/>
        </w:rPr>
        <w:t xml:space="preserve"> и другой дидактический, игровой  и литера</w:t>
      </w:r>
      <w:r w:rsidRPr="00D85BC5">
        <w:rPr>
          <w:sz w:val="28"/>
          <w:szCs w:val="28"/>
        </w:rPr>
        <w:softHyphen/>
        <w:t>турный  материал.</w:t>
      </w:r>
    </w:p>
    <w:p w:rsidR="00D85BC5" w:rsidRDefault="00D85BC5" w:rsidP="00D85BC5">
      <w:pPr>
        <w:pStyle w:val="a6"/>
        <w:rPr>
          <w:iCs/>
          <w:spacing w:val="-1"/>
          <w:sz w:val="28"/>
          <w:szCs w:val="28"/>
        </w:rPr>
      </w:pPr>
      <w:r w:rsidRPr="00D85BC5">
        <w:rPr>
          <w:spacing w:val="-1"/>
          <w:sz w:val="28"/>
          <w:szCs w:val="28"/>
        </w:rPr>
        <w:t xml:space="preserve">2. </w:t>
      </w:r>
      <w:r w:rsidR="002A332B">
        <w:rPr>
          <w:spacing w:val="-1"/>
          <w:sz w:val="28"/>
          <w:szCs w:val="28"/>
        </w:rPr>
        <w:t>Набор картинок и п</w:t>
      </w:r>
      <w:r w:rsidRPr="00D85BC5">
        <w:rPr>
          <w:iCs/>
          <w:spacing w:val="-1"/>
          <w:sz w:val="28"/>
          <w:szCs w:val="28"/>
        </w:rPr>
        <w:t>иктограмм</w:t>
      </w:r>
      <w:r w:rsidR="002A332B">
        <w:rPr>
          <w:iCs/>
          <w:spacing w:val="-1"/>
          <w:sz w:val="28"/>
          <w:szCs w:val="28"/>
        </w:rPr>
        <w:t xml:space="preserve"> по темам.</w:t>
      </w:r>
    </w:p>
    <w:p w:rsidR="002A332B" w:rsidRPr="00D85BC5" w:rsidRDefault="002A332B" w:rsidP="00D85BC5">
      <w:pPr>
        <w:pStyle w:val="a6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3. Слайды по основным темам.</w:t>
      </w:r>
    </w:p>
    <w:p w:rsidR="00D85BC5" w:rsidRDefault="002A332B" w:rsidP="00D85BC5">
      <w:pPr>
        <w:pStyle w:val="a6"/>
        <w:rPr>
          <w:sz w:val="28"/>
          <w:szCs w:val="28"/>
        </w:rPr>
      </w:pPr>
      <w:r>
        <w:rPr>
          <w:sz w:val="28"/>
          <w:szCs w:val="28"/>
        </w:rPr>
        <w:t>4</w:t>
      </w:r>
      <w:r w:rsidR="00D85BC5">
        <w:rPr>
          <w:sz w:val="28"/>
          <w:szCs w:val="28"/>
        </w:rPr>
        <w:t>.В</w:t>
      </w:r>
      <w:r w:rsidR="00D85BC5" w:rsidRPr="00D85BC5">
        <w:rPr>
          <w:sz w:val="28"/>
          <w:szCs w:val="28"/>
        </w:rPr>
        <w:t>идео</w:t>
      </w:r>
      <w:r w:rsidR="00D85BC5">
        <w:rPr>
          <w:sz w:val="28"/>
          <w:szCs w:val="28"/>
        </w:rPr>
        <w:t>фильмы (личная гигиена, домашний труд)</w:t>
      </w:r>
      <w:r>
        <w:rPr>
          <w:sz w:val="28"/>
          <w:szCs w:val="28"/>
        </w:rPr>
        <w:t>.</w:t>
      </w:r>
    </w:p>
    <w:p w:rsidR="002A332B" w:rsidRPr="00D85BC5" w:rsidRDefault="002A332B" w:rsidP="00D85B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Аудиомагнитофон</w:t>
      </w:r>
      <w:proofErr w:type="spellEnd"/>
      <w:r>
        <w:rPr>
          <w:sz w:val="28"/>
          <w:szCs w:val="28"/>
        </w:rPr>
        <w:t>.</w:t>
      </w:r>
    </w:p>
    <w:p w:rsidR="008D3570" w:rsidRDefault="008D3570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rPr>
          <w:b/>
          <w:sz w:val="28"/>
          <w:szCs w:val="28"/>
        </w:rPr>
      </w:pPr>
    </w:p>
    <w:p w:rsidR="008D3570" w:rsidRDefault="008D3570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A6217D" w:rsidRDefault="00A6217D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533C91">
      <w:pPr>
        <w:pStyle w:val="a6"/>
        <w:rPr>
          <w:sz w:val="40"/>
          <w:szCs w:val="40"/>
        </w:rPr>
      </w:pPr>
      <w:r>
        <w:lastRenderedPageBreak/>
        <w:t xml:space="preserve">5 класс                          </w:t>
      </w:r>
      <w:r>
        <w:rPr>
          <w:sz w:val="72"/>
          <w:szCs w:val="72"/>
          <w:lang w:val="en-US"/>
        </w:rPr>
        <w:t>I</w:t>
      </w:r>
      <w:r>
        <w:rPr>
          <w:sz w:val="72"/>
          <w:szCs w:val="72"/>
        </w:rPr>
        <w:t xml:space="preserve"> четверть</w:t>
      </w:r>
      <w:r>
        <w:rPr>
          <w:sz w:val="40"/>
          <w:szCs w:val="40"/>
        </w:rPr>
        <w:t xml:space="preserve"> (9 часов)</w:t>
      </w:r>
    </w:p>
    <w:p w:rsidR="00533C91" w:rsidRPr="00312E1F" w:rsidRDefault="00533C91" w:rsidP="00533C91">
      <w:pPr>
        <w:pStyle w:val="a6"/>
        <w:rPr>
          <w:sz w:val="40"/>
          <w:szCs w:val="40"/>
        </w:rPr>
      </w:pPr>
      <w:r w:rsidRPr="00312E1F">
        <w:rPr>
          <w:sz w:val="36"/>
          <w:szCs w:val="36"/>
        </w:rPr>
        <w:t xml:space="preserve">    Здоровье и основы безопасности жизнедеятельности</w:t>
      </w:r>
    </w:p>
    <w:p w:rsidR="00533C91" w:rsidRDefault="00533C91" w:rsidP="00533C91">
      <w:pPr>
        <w:pStyle w:val="a6"/>
        <w:rPr>
          <w:sz w:val="32"/>
          <w:szCs w:val="32"/>
        </w:rPr>
      </w:pP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992"/>
        <w:gridCol w:w="3119"/>
        <w:gridCol w:w="1134"/>
        <w:gridCol w:w="5528"/>
      </w:tblGrid>
      <w:tr w:rsidR="00533C91" w:rsidTr="00CB1685">
        <w:tc>
          <w:tcPr>
            <w:tcW w:w="992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 w:rsidRPr="00312E1F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3119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12E1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134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E1F"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 xml:space="preserve">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12E1F">
              <w:rPr>
                <w:sz w:val="28"/>
                <w:szCs w:val="28"/>
              </w:rPr>
              <w:t>часов</w:t>
            </w:r>
          </w:p>
        </w:tc>
        <w:tc>
          <w:tcPr>
            <w:tcW w:w="5528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12E1F">
              <w:rPr>
                <w:sz w:val="28"/>
                <w:szCs w:val="28"/>
              </w:rPr>
              <w:t xml:space="preserve">Отрабатываемые умения и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312E1F">
              <w:rPr>
                <w:sz w:val="28"/>
                <w:szCs w:val="28"/>
              </w:rPr>
              <w:t>навыки</w:t>
            </w:r>
          </w:p>
        </w:tc>
      </w:tr>
      <w:tr w:rsidR="00533C91" w:rsidTr="00CB1685">
        <w:tc>
          <w:tcPr>
            <w:tcW w:w="992" w:type="dxa"/>
            <w:tcBorders>
              <w:top w:val="nil"/>
            </w:tcBorders>
          </w:tcPr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3.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4.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Pr="009C0362" w:rsidRDefault="00533C91" w:rsidP="00CB1685"/>
          <w:p w:rsidR="00533C91" w:rsidRDefault="00533C91" w:rsidP="00CB1685">
            <w:r>
              <w:t>5.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>
            <w:r>
              <w:t>6.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7.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8.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9.</w:t>
            </w:r>
          </w:p>
          <w:p w:rsidR="00533C91" w:rsidRPr="00D3428C" w:rsidRDefault="00533C91" w:rsidP="00CB1685"/>
        </w:tc>
        <w:tc>
          <w:tcPr>
            <w:tcW w:w="3119" w:type="dxa"/>
            <w:tcBorders>
              <w:top w:val="nil"/>
            </w:tcBorders>
          </w:tcPr>
          <w:p w:rsidR="00533C91" w:rsidRDefault="00533C91" w:rsidP="00CB1685">
            <w:r>
              <w:t xml:space="preserve"> Формирование культурно-гигиенических навыков</w:t>
            </w:r>
          </w:p>
          <w:p w:rsidR="00533C91" w:rsidRDefault="00533C91" w:rsidP="00CB1685"/>
          <w:p w:rsidR="00533C91" w:rsidRDefault="00533C91" w:rsidP="00CB1685">
            <w:r>
              <w:t>Последовательность процесса умывания в имитационных упражнениях и т.д.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Дидактические игры и упражнения на выбор и называние предметов личной гигиены</w:t>
            </w:r>
          </w:p>
          <w:p w:rsidR="00533C91" w:rsidRDefault="00533C91" w:rsidP="00CB1685"/>
          <w:p w:rsidR="00533C91" w:rsidRDefault="00533C91" w:rsidP="00CB1685">
            <w:r>
              <w:t>Упражнения в открывании и закрывании кранов по словесной просьбе учителя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«Проговаривание» последовательности действий по пиктограммам</w:t>
            </w:r>
          </w:p>
          <w:p w:rsidR="00533C91" w:rsidRDefault="00533C91" w:rsidP="00CB1685"/>
          <w:p w:rsidR="00533C91" w:rsidRPr="009C0362" w:rsidRDefault="00533C91" w:rsidP="00CB1685"/>
          <w:p w:rsidR="00533C91" w:rsidRDefault="00533C91" w:rsidP="00CB1685">
            <w:r>
              <w:t>Закрепление пройденного материала по теме: «Формирование культурно-гигиенических навыков»</w:t>
            </w:r>
          </w:p>
          <w:p w:rsidR="00533C91" w:rsidRDefault="00533C91" w:rsidP="00CB1685"/>
          <w:p w:rsidR="00533C91" w:rsidRDefault="00533C91" w:rsidP="00CB1685">
            <w:r>
              <w:t>Уход за жилищем</w:t>
            </w:r>
          </w:p>
          <w:p w:rsidR="00533C91" w:rsidRDefault="00533C91" w:rsidP="00CB1685"/>
          <w:p w:rsidR="00533C91" w:rsidRDefault="00533C91" w:rsidP="00CB1685">
            <w:r>
              <w:t>Знакомство представлений о предметах уборки в жилище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Выбор изображений предметов на картинках и пиктограммах</w:t>
            </w:r>
          </w:p>
          <w:p w:rsidR="00533C91" w:rsidRDefault="00533C91" w:rsidP="00CB1685"/>
          <w:p w:rsidR="00533C91" w:rsidRDefault="00533C91" w:rsidP="00CB1685">
            <w:r>
              <w:t>С.р. игра «Хозяйственный магазин»</w:t>
            </w:r>
          </w:p>
          <w:p w:rsidR="00533C91" w:rsidRDefault="00533C91" w:rsidP="00CB1685"/>
          <w:p w:rsidR="00533C91" w:rsidRDefault="00533C91" w:rsidP="00CB1685">
            <w:r>
              <w:t>Уборочный инвентарь</w:t>
            </w:r>
          </w:p>
          <w:p w:rsidR="00533C91" w:rsidRPr="00D3428C" w:rsidRDefault="00533C91" w:rsidP="00CB1685"/>
        </w:tc>
        <w:tc>
          <w:tcPr>
            <w:tcW w:w="1134" w:type="dxa"/>
          </w:tcPr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Pr="00723457" w:rsidRDefault="00533C91" w:rsidP="00CB1685">
            <w:r>
              <w:t>1</w:t>
            </w:r>
          </w:p>
        </w:tc>
        <w:tc>
          <w:tcPr>
            <w:tcW w:w="5528" w:type="dxa"/>
          </w:tcPr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 xml:space="preserve"> </w:t>
            </w:r>
          </w:p>
          <w:p w:rsidR="00533C91" w:rsidRDefault="00533C91" w:rsidP="00CB1685">
            <w:r>
              <w:t>Умывание, использование бумажного полотенца: отрывание, вытирание рук, выбрасывание в мусорную корзину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Называние и показ различных видов мыла, полотенца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Проговаривание собственных действий: я возьму мыло, буду мыть руки, вытираю руки, закрою кран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Проговаривание собственных действий: я возьму мыло, буду мыть руки, вытираю руки, закрою кран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Отработка алгоритмов культурно-гигиенических навыков</w:t>
            </w:r>
          </w:p>
          <w:p w:rsidR="00533C91" w:rsidRDefault="00533C91" w:rsidP="00CB1685"/>
          <w:p w:rsidR="00533C91" w:rsidRDefault="00533C91" w:rsidP="00CB1685"/>
          <w:p w:rsidR="00533C91" w:rsidRPr="009C0362" w:rsidRDefault="00533C91" w:rsidP="00CB1685"/>
          <w:p w:rsidR="00533C91" w:rsidRPr="009C0362" w:rsidRDefault="00533C91" w:rsidP="00CB1685"/>
          <w:p w:rsidR="00533C91" w:rsidRPr="009C0362" w:rsidRDefault="00533C91" w:rsidP="00CB1685"/>
          <w:p w:rsidR="00533C91" w:rsidRDefault="00533C91" w:rsidP="00CB1685">
            <w:r>
              <w:t>Проговаривание и показ: веник, щетка, швабра, ведро, тряпки, моющие средства</w:t>
            </w:r>
          </w:p>
          <w:p w:rsidR="00533C91" w:rsidRPr="00393D18" w:rsidRDefault="00533C91" w:rsidP="00CB1685"/>
          <w:p w:rsidR="00533C91" w:rsidRDefault="00533C91" w:rsidP="00CB1685"/>
          <w:p w:rsidR="00533C91" w:rsidRDefault="00533C91" w:rsidP="00CB1685">
            <w:r>
              <w:t>Работа с иллюстративным материалом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Отработка алгоритма покупок предметов гигиены и предметов ухода за жильем</w:t>
            </w:r>
          </w:p>
          <w:p w:rsidR="00533C91" w:rsidRDefault="00533C91" w:rsidP="00CB1685"/>
          <w:p w:rsidR="00533C91" w:rsidRDefault="00533C91" w:rsidP="00CB1685">
            <w:r>
              <w:t xml:space="preserve">Практические </w:t>
            </w:r>
            <w:proofErr w:type="spellStart"/>
            <w:r>
              <w:t>упр-ния</w:t>
            </w:r>
            <w:proofErr w:type="spellEnd"/>
            <w:r>
              <w:t>: Вытри доску. Протри пыль на подоконниках.</w:t>
            </w:r>
          </w:p>
          <w:p w:rsidR="00533C91" w:rsidRPr="004237F6" w:rsidRDefault="00533C91" w:rsidP="00CB1685"/>
        </w:tc>
      </w:tr>
    </w:tbl>
    <w:p w:rsidR="00533C91" w:rsidRDefault="00533C91" w:rsidP="00533C91">
      <w:pPr>
        <w:pStyle w:val="a6"/>
      </w:pPr>
    </w:p>
    <w:p w:rsidR="00533C91" w:rsidRDefault="00533C91" w:rsidP="00533C91">
      <w:pPr>
        <w:pStyle w:val="a6"/>
      </w:pPr>
    </w:p>
    <w:p w:rsidR="00533C91" w:rsidRDefault="00533C91" w:rsidP="00533C91">
      <w:pPr>
        <w:pStyle w:val="a6"/>
        <w:rPr>
          <w:sz w:val="40"/>
          <w:szCs w:val="40"/>
        </w:rPr>
      </w:pPr>
      <w:r>
        <w:lastRenderedPageBreak/>
        <w:t xml:space="preserve">5 класс                            </w:t>
      </w:r>
      <w:r>
        <w:rPr>
          <w:sz w:val="72"/>
          <w:szCs w:val="72"/>
          <w:lang w:val="en-US"/>
        </w:rPr>
        <w:t>II</w:t>
      </w:r>
      <w:r>
        <w:rPr>
          <w:sz w:val="72"/>
          <w:szCs w:val="72"/>
        </w:rPr>
        <w:t xml:space="preserve"> четверть</w:t>
      </w:r>
      <w:r>
        <w:rPr>
          <w:sz w:val="40"/>
          <w:szCs w:val="40"/>
        </w:rPr>
        <w:t xml:space="preserve"> (7 часов)</w:t>
      </w:r>
    </w:p>
    <w:p w:rsidR="00533C91" w:rsidRPr="00312E1F" w:rsidRDefault="00533C91" w:rsidP="00533C91">
      <w:pPr>
        <w:pStyle w:val="a6"/>
        <w:rPr>
          <w:sz w:val="40"/>
          <w:szCs w:val="40"/>
        </w:rPr>
      </w:pPr>
      <w:r w:rsidRPr="00312E1F">
        <w:rPr>
          <w:sz w:val="36"/>
          <w:szCs w:val="36"/>
        </w:rPr>
        <w:t xml:space="preserve">    Здоровье и основы безопасности жизнедеятельности</w:t>
      </w:r>
    </w:p>
    <w:p w:rsidR="00533C91" w:rsidRDefault="00533C91" w:rsidP="00533C91">
      <w:pPr>
        <w:pStyle w:val="a6"/>
        <w:rPr>
          <w:sz w:val="32"/>
          <w:szCs w:val="32"/>
        </w:rPr>
      </w:pP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992"/>
        <w:gridCol w:w="3119"/>
        <w:gridCol w:w="1134"/>
        <w:gridCol w:w="5528"/>
      </w:tblGrid>
      <w:tr w:rsidR="00533C91" w:rsidTr="00CB1685">
        <w:tc>
          <w:tcPr>
            <w:tcW w:w="992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 w:rsidRPr="00312E1F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3119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12E1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134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E1F"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 xml:space="preserve">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12E1F">
              <w:rPr>
                <w:sz w:val="28"/>
                <w:szCs w:val="28"/>
              </w:rPr>
              <w:t>часов</w:t>
            </w:r>
          </w:p>
        </w:tc>
        <w:tc>
          <w:tcPr>
            <w:tcW w:w="5528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12E1F">
              <w:rPr>
                <w:sz w:val="28"/>
                <w:szCs w:val="28"/>
              </w:rPr>
              <w:t xml:space="preserve">Отрабатываемые умения и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312E1F">
              <w:rPr>
                <w:sz w:val="28"/>
                <w:szCs w:val="28"/>
              </w:rPr>
              <w:t>навыки</w:t>
            </w:r>
          </w:p>
        </w:tc>
      </w:tr>
      <w:tr w:rsidR="00533C91" w:rsidTr="00CB1685">
        <w:tc>
          <w:tcPr>
            <w:tcW w:w="992" w:type="dxa"/>
            <w:tcBorders>
              <w:top w:val="nil"/>
            </w:tcBorders>
          </w:tcPr>
          <w:p w:rsidR="00533C91" w:rsidRDefault="00533C91" w:rsidP="00CB1685">
            <w:r>
              <w:t>Раздел</w:t>
            </w:r>
          </w:p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>
            <w:r>
              <w:t>1.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2.</w:t>
            </w:r>
          </w:p>
          <w:p w:rsidR="00533C91" w:rsidRDefault="00533C91" w:rsidP="00CB1685"/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>
            <w:r>
              <w:t>3.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>
            <w:r>
              <w:t>4.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5.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6.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7.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D3428C" w:rsidRDefault="00533C91" w:rsidP="00CB1685"/>
        </w:tc>
        <w:tc>
          <w:tcPr>
            <w:tcW w:w="3119" w:type="dxa"/>
            <w:tcBorders>
              <w:top w:val="nil"/>
            </w:tcBorders>
          </w:tcPr>
          <w:p w:rsidR="00533C91" w:rsidRDefault="00533C91" w:rsidP="00CB1685">
            <w:r>
              <w:t>Уход за жилищем</w:t>
            </w:r>
          </w:p>
          <w:p w:rsidR="00533C91" w:rsidRPr="00F0463E" w:rsidRDefault="00533C91" w:rsidP="00CB1685"/>
          <w:p w:rsidR="00533C91" w:rsidRDefault="00533C91" w:rsidP="00CB1685">
            <w:r>
              <w:t>Д/упражнения на выбор необходимых предметов на картинках</w:t>
            </w:r>
          </w:p>
          <w:p w:rsidR="00533C91" w:rsidRDefault="00533C91" w:rsidP="00CB1685"/>
          <w:p w:rsidR="00533C91" w:rsidRDefault="00533C91" w:rsidP="00CB1685">
            <w:r>
              <w:t>Чистая и грязная комната</w:t>
            </w:r>
          </w:p>
          <w:p w:rsidR="00533C91" w:rsidRPr="005B0D56" w:rsidRDefault="00533C91" w:rsidP="00CB1685"/>
          <w:p w:rsidR="00533C91" w:rsidRPr="00393D18" w:rsidRDefault="00533C91" w:rsidP="00CB1685"/>
          <w:p w:rsidR="00533C91" w:rsidRDefault="00533C91" w:rsidP="00CB1685">
            <w:r>
              <w:t>Закрепление пройденного материала по теме: «Уход за жилищем».</w:t>
            </w:r>
          </w:p>
          <w:p w:rsidR="00533C91" w:rsidRDefault="00533C91" w:rsidP="00CB1685"/>
          <w:p w:rsidR="00533C91" w:rsidRDefault="00533C91" w:rsidP="00CB1685">
            <w:r>
              <w:t>Питание</w:t>
            </w:r>
          </w:p>
          <w:p w:rsidR="00533C91" w:rsidRDefault="00533C91" w:rsidP="00CB1685"/>
          <w:p w:rsidR="00533C91" w:rsidRDefault="00533C91" w:rsidP="00CB1685">
            <w:r>
              <w:t>Алгоритм поведения во время еды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Закрепление пройденного материала по теме:</w:t>
            </w:r>
          </w:p>
          <w:p w:rsidR="00533C91" w:rsidRDefault="00533C91" w:rsidP="00CB1685">
            <w:r>
              <w:t>«Питание».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Безопасность в доме, на улице.</w:t>
            </w:r>
          </w:p>
          <w:p w:rsidR="00533C91" w:rsidRDefault="00533C91" w:rsidP="00CB1685"/>
          <w:p w:rsidR="00533C91" w:rsidRDefault="00533C91" w:rsidP="00CB1685">
            <w:r>
              <w:t>Транспортные средства.</w:t>
            </w:r>
          </w:p>
          <w:p w:rsidR="00533C91" w:rsidRDefault="00533C91" w:rsidP="00CB1685">
            <w:r>
              <w:t>Сюжетно подвижные игры «Машины на дороге», «Красный, зеленый свет»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Закрепление пройденного материала по теме: Безопасность в доме, на улице.</w:t>
            </w:r>
          </w:p>
          <w:p w:rsidR="00533C91" w:rsidRPr="00720C57" w:rsidRDefault="00533C91" w:rsidP="00CB1685"/>
        </w:tc>
        <w:tc>
          <w:tcPr>
            <w:tcW w:w="1134" w:type="dxa"/>
          </w:tcPr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723457" w:rsidRDefault="00533C91" w:rsidP="00CB1685"/>
        </w:tc>
        <w:tc>
          <w:tcPr>
            <w:tcW w:w="5528" w:type="dxa"/>
          </w:tcPr>
          <w:p w:rsidR="00533C91" w:rsidRDefault="00533C91" w:rsidP="00CB1685"/>
          <w:p w:rsidR="00533C91" w:rsidRDefault="00533C91" w:rsidP="00CB1685"/>
          <w:p w:rsidR="00533C91" w:rsidRPr="00F0463E" w:rsidRDefault="00533C91" w:rsidP="00CB1685">
            <w:r>
              <w:t>Будем вытирать пыль. Найди чем. Покажи на картинке. И т.д.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proofErr w:type="spellStart"/>
            <w:r>
              <w:t>Упр-ния</w:t>
            </w:r>
            <w:proofErr w:type="spellEnd"/>
            <w:r>
              <w:t xml:space="preserve"> с картинками, на которых </w:t>
            </w:r>
            <w:proofErr w:type="gramStart"/>
            <w:r>
              <w:t>изображены</w:t>
            </w:r>
            <w:proofErr w:type="gramEnd"/>
            <w:r>
              <w:t xml:space="preserve"> чистая и грязная комната</w:t>
            </w:r>
          </w:p>
          <w:p w:rsidR="00533C91" w:rsidRPr="005B0D56" w:rsidRDefault="00533C91" w:rsidP="00CB1685"/>
          <w:p w:rsidR="00533C91" w:rsidRPr="003855CA" w:rsidRDefault="00533C91" w:rsidP="00CB1685">
            <w:r>
              <w:t>Отработка полученных знаний</w:t>
            </w:r>
          </w:p>
          <w:p w:rsidR="00533C91" w:rsidRDefault="00533C91" w:rsidP="00CB1685"/>
          <w:p w:rsidR="00533C91" w:rsidRPr="005B0D5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Отработка   действий во время еды с использованием картинного плана и пиктограмм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Алгоритм поведения за столом во время еды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Правила дорожного движения ситуаций и объектов (показ и называние картинок с изображением движущихся автомобилей и т.д.)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6F072E" w:rsidRDefault="00533C91" w:rsidP="00CB1685">
            <w:r>
              <w:t>Отработка элементарных правил поведения на улице, на дороге</w:t>
            </w:r>
          </w:p>
        </w:tc>
      </w:tr>
    </w:tbl>
    <w:p w:rsidR="00533C91" w:rsidRDefault="00533C91" w:rsidP="00533C91">
      <w:pPr>
        <w:pStyle w:val="a6"/>
      </w:pPr>
    </w:p>
    <w:p w:rsidR="00533C91" w:rsidRDefault="00533C91" w:rsidP="00533C91">
      <w:pPr>
        <w:pStyle w:val="a6"/>
      </w:pPr>
    </w:p>
    <w:p w:rsidR="00533C91" w:rsidRDefault="00533C91" w:rsidP="00533C91">
      <w:pPr>
        <w:pStyle w:val="a6"/>
        <w:rPr>
          <w:sz w:val="40"/>
          <w:szCs w:val="40"/>
        </w:rPr>
      </w:pPr>
      <w:r>
        <w:lastRenderedPageBreak/>
        <w:t xml:space="preserve">5 класс                          </w:t>
      </w:r>
      <w:r>
        <w:rPr>
          <w:sz w:val="72"/>
          <w:szCs w:val="72"/>
          <w:lang w:val="en-US"/>
        </w:rPr>
        <w:t>III</w:t>
      </w:r>
      <w:r>
        <w:rPr>
          <w:sz w:val="72"/>
          <w:szCs w:val="72"/>
        </w:rPr>
        <w:t xml:space="preserve"> четверть</w:t>
      </w:r>
      <w:r>
        <w:rPr>
          <w:sz w:val="40"/>
          <w:szCs w:val="40"/>
        </w:rPr>
        <w:t xml:space="preserve"> (10 часов)</w:t>
      </w:r>
    </w:p>
    <w:p w:rsidR="00533C91" w:rsidRPr="00312E1F" w:rsidRDefault="00533C91" w:rsidP="00533C91">
      <w:pPr>
        <w:pStyle w:val="a6"/>
        <w:rPr>
          <w:sz w:val="40"/>
          <w:szCs w:val="40"/>
        </w:rPr>
      </w:pPr>
      <w:r w:rsidRPr="00312E1F">
        <w:rPr>
          <w:sz w:val="36"/>
          <w:szCs w:val="36"/>
        </w:rPr>
        <w:t xml:space="preserve">    Здоровье и основы безопасности жизнедеятельности</w:t>
      </w:r>
    </w:p>
    <w:p w:rsidR="00533C91" w:rsidRDefault="00533C91" w:rsidP="00533C91">
      <w:pPr>
        <w:pStyle w:val="a6"/>
        <w:rPr>
          <w:sz w:val="32"/>
          <w:szCs w:val="32"/>
        </w:rPr>
      </w:pP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992"/>
        <w:gridCol w:w="3119"/>
        <w:gridCol w:w="1134"/>
        <w:gridCol w:w="5528"/>
      </w:tblGrid>
      <w:tr w:rsidR="00533C91" w:rsidTr="00CB1685">
        <w:tc>
          <w:tcPr>
            <w:tcW w:w="992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 w:rsidRPr="00312E1F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3119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12E1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134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E1F"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 xml:space="preserve">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12E1F">
              <w:rPr>
                <w:sz w:val="28"/>
                <w:szCs w:val="28"/>
              </w:rPr>
              <w:t>часов</w:t>
            </w:r>
          </w:p>
        </w:tc>
        <w:tc>
          <w:tcPr>
            <w:tcW w:w="5528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12E1F">
              <w:rPr>
                <w:sz w:val="28"/>
                <w:szCs w:val="28"/>
              </w:rPr>
              <w:t xml:space="preserve">Отрабатываемые умения и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12E1F">
              <w:rPr>
                <w:sz w:val="28"/>
                <w:szCs w:val="28"/>
              </w:rPr>
              <w:t>навыки</w:t>
            </w:r>
          </w:p>
        </w:tc>
      </w:tr>
      <w:tr w:rsidR="00533C91" w:rsidTr="00CB1685">
        <w:trPr>
          <w:trHeight w:val="1832"/>
        </w:trPr>
        <w:tc>
          <w:tcPr>
            <w:tcW w:w="992" w:type="dxa"/>
            <w:tcBorders>
              <w:top w:val="nil"/>
            </w:tcBorders>
          </w:tcPr>
          <w:p w:rsidR="00533C91" w:rsidRDefault="00533C91" w:rsidP="00CB1685">
            <w:r>
              <w:t>Раздел</w:t>
            </w:r>
          </w:p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/>
          <w:p w:rsidR="00533C91" w:rsidRDefault="00533C91" w:rsidP="00CB1685">
            <w:r>
              <w:t>1.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3.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>
            <w:r>
              <w:t>4.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5.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>
            <w:r>
              <w:t>6.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7.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8.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Раздел</w:t>
            </w:r>
          </w:p>
          <w:p w:rsidR="00533C91" w:rsidRDefault="00533C91" w:rsidP="00CB1685"/>
          <w:p w:rsidR="00533C91" w:rsidRDefault="00533C91" w:rsidP="00CB1685">
            <w:r>
              <w:t>9.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10.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D3428C" w:rsidRDefault="00533C91" w:rsidP="00CB1685"/>
        </w:tc>
        <w:tc>
          <w:tcPr>
            <w:tcW w:w="3119" w:type="dxa"/>
            <w:tcBorders>
              <w:top w:val="nil"/>
            </w:tcBorders>
          </w:tcPr>
          <w:p w:rsidR="00533C91" w:rsidRDefault="00533C91" w:rsidP="00CB1685">
            <w:r>
              <w:t>Формирование культурно-гигиенических навыков</w:t>
            </w:r>
          </w:p>
          <w:p w:rsidR="00533C91" w:rsidRDefault="00533C91" w:rsidP="00CB1685"/>
          <w:p w:rsidR="00533C91" w:rsidRDefault="00533C91" w:rsidP="00CB1685">
            <w:r>
              <w:t>Уход за волосами</w:t>
            </w:r>
          </w:p>
          <w:p w:rsidR="00533C91" w:rsidRPr="00A150C8" w:rsidRDefault="00533C91" w:rsidP="00CB1685"/>
          <w:p w:rsidR="00533C91" w:rsidRDefault="00533C91" w:rsidP="00CB1685"/>
          <w:p w:rsidR="00533C91" w:rsidRDefault="00533C91" w:rsidP="00CB1685">
            <w:r>
              <w:t>Предметы ухода за волосами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Последовательность действий при расчесывании</w:t>
            </w:r>
          </w:p>
          <w:p w:rsidR="00533C91" w:rsidRDefault="00533C91" w:rsidP="00CB1685"/>
          <w:p w:rsidR="00533C91" w:rsidRDefault="00533C91" w:rsidP="00CB1685">
            <w:r>
              <w:t>Моющие средства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Закрепление пройденного материала по теме: «Формирование культурно-гигиенических навыков»</w:t>
            </w:r>
          </w:p>
          <w:p w:rsidR="00533C91" w:rsidRDefault="00533C91" w:rsidP="00CB1685"/>
          <w:p w:rsidR="00533C91" w:rsidRDefault="00533C91" w:rsidP="00CB1685">
            <w:r>
              <w:t>Уход за жилищем</w:t>
            </w:r>
          </w:p>
          <w:p w:rsidR="00533C91" w:rsidRDefault="00533C91" w:rsidP="00CB1685"/>
          <w:p w:rsidR="00533C91" w:rsidRDefault="00533C91" w:rsidP="00CB1685">
            <w:r>
              <w:t>Уборочный инвентарь</w:t>
            </w:r>
          </w:p>
          <w:p w:rsidR="00533C91" w:rsidRPr="0009759F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Работа с пиктограммами, последовательность действий по уходу за жилищем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Закрепление пройденного материала по теме: «Уход за жилищем».</w:t>
            </w:r>
          </w:p>
          <w:p w:rsidR="00533C91" w:rsidRDefault="00533C91" w:rsidP="00CB1685"/>
          <w:p w:rsidR="00533C91" w:rsidRDefault="00533C91" w:rsidP="00CB1685">
            <w:r>
              <w:t>Питание</w:t>
            </w:r>
          </w:p>
          <w:p w:rsidR="00533C91" w:rsidRDefault="00533C91" w:rsidP="00CB1685"/>
          <w:p w:rsidR="00533C91" w:rsidRDefault="00533C91" w:rsidP="00CB1685">
            <w:r>
              <w:t>Последовательность приема пищи</w:t>
            </w:r>
          </w:p>
          <w:p w:rsidR="00533C91" w:rsidRDefault="00533C91" w:rsidP="00CB1685"/>
          <w:p w:rsidR="00533C91" w:rsidRPr="003425A6" w:rsidRDefault="00533C91" w:rsidP="00CB1685">
            <w:r>
              <w:t>Закрепление пройденного материала по теме:  Питание</w:t>
            </w:r>
          </w:p>
        </w:tc>
        <w:tc>
          <w:tcPr>
            <w:tcW w:w="1134" w:type="dxa"/>
          </w:tcPr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Pr="003425A6" w:rsidRDefault="00533C91" w:rsidP="00CB1685">
            <w:r>
              <w:t>1</w:t>
            </w:r>
          </w:p>
        </w:tc>
        <w:tc>
          <w:tcPr>
            <w:tcW w:w="5528" w:type="dxa"/>
          </w:tcPr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 xml:space="preserve"> Практические действия по уходу за волосами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Называние и нахождение на картинках (расческа, массажная щетка)</w:t>
            </w:r>
          </w:p>
          <w:p w:rsidR="00533C91" w:rsidRDefault="00533C91" w:rsidP="00CB1685"/>
          <w:p w:rsidR="00533C91" w:rsidRDefault="00533C91" w:rsidP="00CB1685">
            <w:r>
              <w:t>Практические действия: завязывать «хвост», делить волосы на пробор</w:t>
            </w:r>
          </w:p>
          <w:p w:rsidR="00533C91" w:rsidRDefault="00533C91" w:rsidP="00CB1685"/>
          <w:p w:rsidR="00533C91" w:rsidRDefault="00533C91" w:rsidP="00CB1685">
            <w:r>
              <w:t>Упражнения в выборе моющих сре</w:t>
            </w:r>
            <w:proofErr w:type="gramStart"/>
            <w:r>
              <w:t>дств  дл</w:t>
            </w:r>
            <w:proofErr w:type="gramEnd"/>
            <w:r>
              <w:t>я мытья головы и рук.</w:t>
            </w:r>
          </w:p>
          <w:p w:rsidR="00533C91" w:rsidRDefault="00533C91" w:rsidP="00CB1685"/>
          <w:p w:rsidR="00533C91" w:rsidRDefault="00533C91" w:rsidP="00CB1685">
            <w:r>
              <w:t>Беседа и практические действия</w:t>
            </w:r>
          </w:p>
          <w:p w:rsidR="00533C91" w:rsidRPr="0009759F" w:rsidRDefault="00533C91" w:rsidP="00CB1685"/>
          <w:p w:rsidR="00533C91" w:rsidRPr="0009759F" w:rsidRDefault="00533C91" w:rsidP="00CB1685"/>
          <w:p w:rsidR="00533C91" w:rsidRDefault="00533C91" w:rsidP="00CB1685"/>
          <w:p w:rsidR="00533C91" w:rsidRPr="0009759F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proofErr w:type="gramStart"/>
            <w:r>
              <w:t>Практические</w:t>
            </w:r>
            <w:proofErr w:type="gramEnd"/>
            <w:r>
              <w:t xml:space="preserve"> </w:t>
            </w:r>
            <w:proofErr w:type="spellStart"/>
            <w:r>
              <w:t>упр-ния</w:t>
            </w:r>
            <w:proofErr w:type="spellEnd"/>
            <w:r>
              <w:t xml:space="preserve"> по использованию уборочного инвентаря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Рассказ о последовательности действий: беру тряпку, иду в ванную комнату, открываю кран и т.д.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Алгоритм использования уборочного инвентаря</w:t>
            </w:r>
          </w:p>
          <w:p w:rsidR="00533C91" w:rsidRPr="003425A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proofErr w:type="spellStart"/>
            <w:r>
              <w:t>Отрабатывание</w:t>
            </w:r>
            <w:proofErr w:type="spellEnd"/>
            <w:r>
              <w:t xml:space="preserve"> алгоритма по </w:t>
            </w:r>
            <w:proofErr w:type="spellStart"/>
            <w:r>
              <w:t>пиктограмамм</w:t>
            </w:r>
            <w:proofErr w:type="spellEnd"/>
          </w:p>
          <w:p w:rsidR="00533C91" w:rsidRDefault="00533C91" w:rsidP="00CB1685"/>
          <w:p w:rsidR="00533C91" w:rsidRPr="003425A6" w:rsidRDefault="00533C91" w:rsidP="00CB1685">
            <w:r>
              <w:t>Пользование салфеткой во время еды и после приема пищи</w:t>
            </w:r>
          </w:p>
        </w:tc>
      </w:tr>
    </w:tbl>
    <w:p w:rsidR="00533C91" w:rsidRDefault="00533C91" w:rsidP="00533C91"/>
    <w:p w:rsidR="00533C91" w:rsidRDefault="00533C91" w:rsidP="00533C91">
      <w:pPr>
        <w:pStyle w:val="a6"/>
        <w:rPr>
          <w:sz w:val="40"/>
          <w:szCs w:val="40"/>
        </w:rPr>
      </w:pPr>
      <w:r>
        <w:lastRenderedPageBreak/>
        <w:t xml:space="preserve">5 класс                          </w:t>
      </w:r>
      <w:r>
        <w:rPr>
          <w:sz w:val="72"/>
          <w:szCs w:val="72"/>
          <w:lang w:val="en-US"/>
        </w:rPr>
        <w:t>IV</w:t>
      </w:r>
      <w:r>
        <w:rPr>
          <w:sz w:val="72"/>
          <w:szCs w:val="72"/>
        </w:rPr>
        <w:t xml:space="preserve"> четверть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8 часов)</w:t>
      </w:r>
    </w:p>
    <w:p w:rsidR="00533C91" w:rsidRPr="00312E1F" w:rsidRDefault="00533C91" w:rsidP="00533C91">
      <w:pPr>
        <w:pStyle w:val="a6"/>
        <w:rPr>
          <w:sz w:val="40"/>
          <w:szCs w:val="40"/>
        </w:rPr>
      </w:pPr>
      <w:r w:rsidRPr="00312E1F">
        <w:rPr>
          <w:sz w:val="36"/>
          <w:szCs w:val="36"/>
        </w:rPr>
        <w:t xml:space="preserve">    Здоровье и основы безопасности жизнедеятельности</w:t>
      </w:r>
    </w:p>
    <w:p w:rsidR="00533C91" w:rsidRDefault="00533C91" w:rsidP="00533C91">
      <w:pPr>
        <w:pStyle w:val="a6"/>
        <w:rPr>
          <w:sz w:val="32"/>
          <w:szCs w:val="32"/>
        </w:rPr>
      </w:pP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992"/>
        <w:gridCol w:w="3119"/>
        <w:gridCol w:w="1134"/>
        <w:gridCol w:w="5387"/>
      </w:tblGrid>
      <w:tr w:rsidR="00533C91" w:rsidTr="00CB1685">
        <w:tc>
          <w:tcPr>
            <w:tcW w:w="992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 w:rsidRPr="00312E1F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3119" w:type="dxa"/>
          </w:tcPr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12E1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134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E1F"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 xml:space="preserve">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12E1F">
              <w:rPr>
                <w:sz w:val="28"/>
                <w:szCs w:val="28"/>
              </w:rPr>
              <w:t>часов</w:t>
            </w:r>
          </w:p>
        </w:tc>
        <w:tc>
          <w:tcPr>
            <w:tcW w:w="5387" w:type="dxa"/>
          </w:tcPr>
          <w:p w:rsidR="00533C91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12E1F">
              <w:rPr>
                <w:sz w:val="28"/>
                <w:szCs w:val="28"/>
              </w:rPr>
              <w:t xml:space="preserve">Отрабатываемые умения и </w:t>
            </w:r>
          </w:p>
          <w:p w:rsidR="00533C91" w:rsidRPr="00312E1F" w:rsidRDefault="00533C91" w:rsidP="00CB16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12E1F">
              <w:rPr>
                <w:sz w:val="28"/>
                <w:szCs w:val="28"/>
              </w:rPr>
              <w:t>навыки</w:t>
            </w:r>
          </w:p>
        </w:tc>
      </w:tr>
      <w:tr w:rsidR="00533C91" w:rsidTr="00CB1685">
        <w:tc>
          <w:tcPr>
            <w:tcW w:w="992" w:type="dxa"/>
            <w:tcBorders>
              <w:top w:val="nil"/>
            </w:tcBorders>
          </w:tcPr>
          <w:p w:rsidR="00533C91" w:rsidRDefault="00533C91" w:rsidP="00CB1685">
            <w:r>
              <w:t>Раздел</w:t>
            </w:r>
          </w:p>
          <w:p w:rsidR="00533C91" w:rsidRDefault="00533C91" w:rsidP="00CB1685">
            <w:pPr>
              <w:rPr>
                <w:lang w:val="en-US"/>
              </w:rPr>
            </w:pPr>
          </w:p>
          <w:p w:rsidR="00533C91" w:rsidRDefault="00533C91" w:rsidP="00CB1685"/>
          <w:p w:rsidR="00533C91" w:rsidRDefault="00533C91" w:rsidP="00CB1685">
            <w:r>
              <w:t>1.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3.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4.</w:t>
            </w:r>
          </w:p>
          <w:p w:rsidR="00533C91" w:rsidRPr="004237F6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5.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6.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D3428C" w:rsidRDefault="00533C91" w:rsidP="00CB1685"/>
        </w:tc>
        <w:tc>
          <w:tcPr>
            <w:tcW w:w="3119" w:type="dxa"/>
            <w:tcBorders>
              <w:top w:val="nil"/>
            </w:tcBorders>
          </w:tcPr>
          <w:p w:rsidR="00533C91" w:rsidRDefault="00533C91" w:rsidP="00CB1685">
            <w:r>
              <w:t>Безопасность в доме, на улице.</w:t>
            </w:r>
          </w:p>
          <w:p w:rsidR="00533C91" w:rsidRDefault="00533C91" w:rsidP="00CB1685"/>
          <w:p w:rsidR="00533C91" w:rsidRDefault="00533C91" w:rsidP="00CB1685">
            <w:r>
              <w:t>Формирование умений открывать и закрывать двери в комнаты, в подсобные помещения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Незнакомый человек</w:t>
            </w:r>
          </w:p>
          <w:p w:rsidR="00533C91" w:rsidRDefault="00533C91" w:rsidP="00CB1685">
            <w:proofErr w:type="gramStart"/>
            <w:r>
              <w:t>С/ролевая игра «В дверь позвонил незнакомый человек»</w:t>
            </w:r>
            <w:proofErr w:type="gramEnd"/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Пожароопасные предметы</w:t>
            </w:r>
          </w:p>
          <w:p w:rsidR="00533C91" w:rsidRPr="00DF31B9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Средства пожаротушения</w:t>
            </w:r>
          </w:p>
          <w:p w:rsidR="00533C91" w:rsidRPr="00DF31B9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Запрещающие знаки пожарной безопасности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Закрепление пройденного материала по теме: Безопасность в доме, на улице.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DF31B9" w:rsidRDefault="00533C91" w:rsidP="00CB1685"/>
        </w:tc>
        <w:tc>
          <w:tcPr>
            <w:tcW w:w="1134" w:type="dxa"/>
          </w:tcPr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2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1</w:t>
            </w:r>
          </w:p>
          <w:p w:rsidR="00533C91" w:rsidRDefault="00533C91" w:rsidP="00CB1685"/>
          <w:p w:rsidR="00533C91" w:rsidRDefault="00533C91" w:rsidP="00CB1685"/>
          <w:p w:rsidR="00533C91" w:rsidRPr="00723457" w:rsidRDefault="00533C91" w:rsidP="00CB1685"/>
        </w:tc>
        <w:tc>
          <w:tcPr>
            <w:tcW w:w="5387" w:type="dxa"/>
          </w:tcPr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Практические действия по обучению правильному пользованию простейшими замками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Определение последовательности действий при помощи пиктограмм</w:t>
            </w:r>
          </w:p>
          <w:p w:rsidR="00533C91" w:rsidRPr="004D6555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Умение определять и узнавать пожароопасные предметы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Умение определять и узнавать</w:t>
            </w:r>
          </w:p>
          <w:p w:rsidR="00533C91" w:rsidRDefault="00533C91" w:rsidP="00CB1685">
            <w:r>
              <w:t>средства пожаротушения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>
            <w:r>
              <w:t>Способы  информации о пожаре, труд пожарных</w:t>
            </w:r>
          </w:p>
          <w:p w:rsidR="00533C91" w:rsidRDefault="00533C91" w:rsidP="00CB1685"/>
          <w:p w:rsidR="00533C91" w:rsidRDefault="00533C91" w:rsidP="00CB1685"/>
          <w:p w:rsidR="00533C91" w:rsidRDefault="00533C91" w:rsidP="00CB1685"/>
          <w:p w:rsidR="00533C91" w:rsidRPr="009C0362" w:rsidRDefault="00533C91" w:rsidP="00CB1685">
            <w:r>
              <w:t>Тренировочные упражнения на уточнение знаний о безопасности  в доме, на улице.</w:t>
            </w:r>
          </w:p>
        </w:tc>
      </w:tr>
    </w:tbl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33C91" w:rsidRDefault="00533C91" w:rsidP="008D3570">
      <w:pPr>
        <w:tabs>
          <w:tab w:val="left" w:pos="3528"/>
        </w:tabs>
        <w:jc w:val="center"/>
        <w:rPr>
          <w:b/>
          <w:sz w:val="28"/>
          <w:szCs w:val="28"/>
        </w:rPr>
      </w:pPr>
    </w:p>
    <w:sectPr w:rsidR="00533C91" w:rsidSect="00B5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31F07B58"/>
    <w:multiLevelType w:val="hybridMultilevel"/>
    <w:tmpl w:val="E4DC581A"/>
    <w:lvl w:ilvl="0" w:tplc="32BCC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517"/>
    <w:multiLevelType w:val="hybridMultilevel"/>
    <w:tmpl w:val="4E7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34717"/>
    <w:multiLevelType w:val="hybridMultilevel"/>
    <w:tmpl w:val="4E7A066C"/>
    <w:lvl w:ilvl="0" w:tplc="A5D45E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91A64"/>
    <w:multiLevelType w:val="hybridMultilevel"/>
    <w:tmpl w:val="4EA2F0C0"/>
    <w:lvl w:ilvl="0" w:tplc="F0E2B190">
      <w:start w:val="1"/>
      <w:numFmt w:val="decimal"/>
      <w:lvlText w:val="%1."/>
      <w:lvlJc w:val="left"/>
      <w:pPr>
        <w:ind w:left="1401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559CB"/>
    <w:multiLevelType w:val="hybridMultilevel"/>
    <w:tmpl w:val="75B65EF8"/>
    <w:lvl w:ilvl="0" w:tplc="C3AC56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E769A"/>
    <w:multiLevelType w:val="hybridMultilevel"/>
    <w:tmpl w:val="9864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70"/>
    <w:rsid w:val="00036F1D"/>
    <w:rsid w:val="0010703D"/>
    <w:rsid w:val="00156EC5"/>
    <w:rsid w:val="00193812"/>
    <w:rsid w:val="00203E53"/>
    <w:rsid w:val="002A332B"/>
    <w:rsid w:val="002D4D33"/>
    <w:rsid w:val="00355FFB"/>
    <w:rsid w:val="00457459"/>
    <w:rsid w:val="004E3662"/>
    <w:rsid w:val="00533C91"/>
    <w:rsid w:val="00651C59"/>
    <w:rsid w:val="006916A5"/>
    <w:rsid w:val="006F66C4"/>
    <w:rsid w:val="008D3570"/>
    <w:rsid w:val="008F691C"/>
    <w:rsid w:val="00920AB9"/>
    <w:rsid w:val="009F065C"/>
    <w:rsid w:val="00A6217D"/>
    <w:rsid w:val="00B533F8"/>
    <w:rsid w:val="00D3371A"/>
    <w:rsid w:val="00D8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57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3570"/>
    <w:pPr>
      <w:ind w:left="720"/>
      <w:contextualSpacing/>
    </w:pPr>
  </w:style>
  <w:style w:type="table" w:styleId="a5">
    <w:name w:val="Table Grid"/>
    <w:basedOn w:val="a1"/>
    <w:uiPriority w:val="59"/>
    <w:rsid w:val="008D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1A6E-2292-410B-B1ED-CBFF65AD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dcterms:created xsi:type="dcterms:W3CDTF">2013-09-16T13:10:00Z</dcterms:created>
  <dcterms:modified xsi:type="dcterms:W3CDTF">2014-07-14T14:46:00Z</dcterms:modified>
</cp:coreProperties>
</file>