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86C" w:rsidRDefault="00E9386C" w:rsidP="00E9386C">
      <w:pPr>
        <w:spacing w:line="240" w:lineRule="auto"/>
        <w:rPr>
          <w:rFonts w:ascii="Times New Roman" w:hAnsi="Times New Roman" w:cs="Times New Roman"/>
          <w:sz w:val="24"/>
          <w:szCs w:val="24"/>
        </w:rPr>
      </w:pPr>
      <w:r w:rsidRPr="00E9386C">
        <w:rPr>
          <w:rFonts w:ascii="Times New Roman" w:eastAsia="Times New Roman" w:hAnsi="Times New Roman" w:cs="Times New Roman"/>
          <w:b/>
          <w:bCs/>
          <w:kern w:val="36"/>
          <w:sz w:val="48"/>
          <w:szCs w:val="48"/>
          <w:lang w:eastAsia="ru-RU"/>
        </w:rPr>
        <w:t xml:space="preserve">        </w:t>
      </w:r>
      <w:r>
        <w:rPr>
          <w:rFonts w:ascii="Times New Roman" w:eastAsia="Times New Roman" w:hAnsi="Times New Roman" w:cs="Times New Roman"/>
          <w:b/>
          <w:bCs/>
          <w:kern w:val="36"/>
          <w:sz w:val="48"/>
          <w:szCs w:val="48"/>
          <w:lang w:eastAsia="ru-RU"/>
        </w:rPr>
        <w:t xml:space="preserve"> </w:t>
      </w:r>
      <w:proofErr w:type="gramStart"/>
      <w:r w:rsidRPr="00E9386C">
        <w:rPr>
          <w:rFonts w:ascii="Times New Roman" w:eastAsia="Calibri" w:hAnsi="Times New Roman" w:cs="Times New Roman"/>
          <w:sz w:val="24"/>
          <w:szCs w:val="24"/>
        </w:rPr>
        <w:t>Муниципальное</w:t>
      </w:r>
      <w:proofErr w:type="gramEnd"/>
      <w:r w:rsidRPr="00E9386C">
        <w:rPr>
          <w:rFonts w:ascii="Times New Roman" w:eastAsia="Calibri" w:hAnsi="Times New Roman" w:cs="Times New Roman"/>
          <w:sz w:val="24"/>
          <w:szCs w:val="24"/>
        </w:rPr>
        <w:t xml:space="preserve"> бюджетное общеобразовательное </w:t>
      </w:r>
      <w:r w:rsidRPr="00E9386C">
        <w:rPr>
          <w:rFonts w:ascii="Times New Roman" w:hAnsi="Times New Roman" w:cs="Times New Roman"/>
          <w:sz w:val="24"/>
          <w:szCs w:val="24"/>
        </w:rPr>
        <w:t xml:space="preserve">учреждении  </w:t>
      </w:r>
    </w:p>
    <w:p w:rsidR="00E9386C" w:rsidRDefault="00E9386C" w:rsidP="00E9386C">
      <w:pPr>
        <w:spacing w:line="240" w:lineRule="auto"/>
        <w:rPr>
          <w:rFonts w:ascii="Times New Roman" w:hAnsi="Times New Roman" w:cs="Times New Roman"/>
          <w:sz w:val="24"/>
          <w:szCs w:val="24"/>
        </w:rPr>
      </w:pPr>
      <w:r w:rsidRPr="00E9386C">
        <w:rPr>
          <w:rFonts w:ascii="Times New Roman" w:eastAsia="Calibri" w:hAnsi="Times New Roman" w:cs="Times New Roman"/>
          <w:sz w:val="24"/>
          <w:szCs w:val="24"/>
        </w:rPr>
        <w:t>«</w:t>
      </w:r>
      <w:proofErr w:type="spellStart"/>
      <w:r w:rsidRPr="00E9386C">
        <w:rPr>
          <w:rFonts w:ascii="Times New Roman" w:eastAsia="Calibri" w:hAnsi="Times New Roman" w:cs="Times New Roman"/>
          <w:sz w:val="24"/>
          <w:szCs w:val="24"/>
        </w:rPr>
        <w:t>Новоубеевская</w:t>
      </w:r>
      <w:proofErr w:type="spellEnd"/>
      <w:r w:rsidRPr="00E9386C">
        <w:rPr>
          <w:rFonts w:ascii="Times New Roman" w:eastAsia="Calibri" w:hAnsi="Times New Roman" w:cs="Times New Roman"/>
          <w:sz w:val="24"/>
          <w:szCs w:val="24"/>
        </w:rPr>
        <w:t xml:space="preserve"> основная общеобразовательная школа» </w:t>
      </w:r>
      <w:r w:rsidRPr="00E9386C">
        <w:rPr>
          <w:rFonts w:ascii="Times New Roman" w:hAnsi="Times New Roman" w:cs="Times New Roman"/>
          <w:sz w:val="24"/>
          <w:szCs w:val="24"/>
        </w:rPr>
        <w:t xml:space="preserve"> </w:t>
      </w:r>
      <w:proofErr w:type="spellStart"/>
      <w:r w:rsidRPr="00E9386C">
        <w:rPr>
          <w:rFonts w:ascii="Times New Roman" w:eastAsia="Calibri" w:hAnsi="Times New Roman" w:cs="Times New Roman"/>
          <w:sz w:val="24"/>
          <w:szCs w:val="24"/>
        </w:rPr>
        <w:t>Дрожжановского</w:t>
      </w:r>
      <w:proofErr w:type="spellEnd"/>
      <w:r w:rsidRPr="00E9386C">
        <w:rPr>
          <w:rFonts w:ascii="Times New Roman" w:hAnsi="Times New Roman" w:cs="Times New Roman"/>
          <w:sz w:val="24"/>
          <w:szCs w:val="24"/>
        </w:rPr>
        <w:t xml:space="preserve"> </w:t>
      </w:r>
      <w:r>
        <w:rPr>
          <w:rFonts w:ascii="Times New Roman" w:hAnsi="Times New Roman" w:cs="Times New Roman"/>
          <w:sz w:val="24"/>
          <w:szCs w:val="24"/>
        </w:rPr>
        <w:t xml:space="preserve"> района        </w:t>
      </w:r>
    </w:p>
    <w:p w:rsidR="00E9386C" w:rsidRPr="00E9386C" w:rsidRDefault="00E9386C" w:rsidP="00E9386C">
      <w:pPr>
        <w:spacing w:line="240" w:lineRule="auto"/>
        <w:rPr>
          <w:rFonts w:ascii="Times New Roman" w:eastAsia="Calibri" w:hAnsi="Times New Roman" w:cs="Times New Roman"/>
          <w:sz w:val="24"/>
          <w:szCs w:val="24"/>
        </w:rPr>
      </w:pPr>
      <w:r>
        <w:rPr>
          <w:rFonts w:ascii="Times New Roman" w:hAnsi="Times New Roman" w:cs="Times New Roman"/>
          <w:sz w:val="24"/>
          <w:szCs w:val="24"/>
        </w:rPr>
        <w:t xml:space="preserve">                                                     Республики Татарстан </w:t>
      </w:r>
      <w:r w:rsidRPr="00E9386C">
        <w:rPr>
          <w:rFonts w:ascii="Times New Roman" w:eastAsia="Calibri" w:hAnsi="Times New Roman" w:cs="Times New Roman"/>
          <w:sz w:val="24"/>
          <w:szCs w:val="24"/>
        </w:rPr>
        <w:t xml:space="preserve">                                                         </w:t>
      </w:r>
    </w:p>
    <w:p w:rsidR="00E9386C" w:rsidRPr="00E9386C" w:rsidRDefault="00E9386C" w:rsidP="00E9386C">
      <w:pPr>
        <w:rPr>
          <w:rFonts w:ascii="Times New Roman" w:eastAsia="Calibri" w:hAnsi="Times New Roman" w:cs="Times New Roman"/>
          <w:sz w:val="24"/>
          <w:szCs w:val="24"/>
        </w:rPr>
      </w:pPr>
      <w:r w:rsidRPr="00E9386C">
        <w:rPr>
          <w:rFonts w:ascii="Times New Roman" w:eastAsia="Calibri" w:hAnsi="Times New Roman" w:cs="Times New Roman"/>
          <w:sz w:val="24"/>
          <w:szCs w:val="24"/>
        </w:rPr>
        <w:t xml:space="preserve">        </w:t>
      </w:r>
    </w:p>
    <w:p w:rsidR="00E9386C" w:rsidRPr="00E9386C" w:rsidRDefault="00E9386C" w:rsidP="00E9386C">
      <w:pPr>
        <w:spacing w:line="240" w:lineRule="auto"/>
        <w:rPr>
          <w:rFonts w:ascii="Times New Roman" w:eastAsia="Calibri" w:hAnsi="Times New Roman" w:cs="Times New Roman"/>
          <w:sz w:val="24"/>
          <w:szCs w:val="24"/>
        </w:rPr>
      </w:pPr>
      <w:r w:rsidRPr="00E9386C">
        <w:rPr>
          <w:rFonts w:ascii="Times New Roman" w:eastAsia="Calibri" w:hAnsi="Times New Roman" w:cs="Times New Roman"/>
          <w:sz w:val="24"/>
          <w:szCs w:val="24"/>
        </w:rPr>
        <w:t>Согласовано:                                                                                     «Утверждаю»                                                                                                                                                                                                                                                                                                    Зам.  директора по УВР                                                                     Директор школы</w:t>
      </w:r>
    </w:p>
    <w:p w:rsidR="00E9386C" w:rsidRPr="00E9386C" w:rsidRDefault="00E9386C" w:rsidP="00E9386C">
      <w:pPr>
        <w:spacing w:line="240" w:lineRule="auto"/>
        <w:rPr>
          <w:rFonts w:ascii="Times New Roman" w:eastAsia="Calibri" w:hAnsi="Times New Roman" w:cs="Times New Roman"/>
          <w:sz w:val="24"/>
          <w:szCs w:val="24"/>
        </w:rPr>
      </w:pPr>
      <w:r w:rsidRPr="00E9386C">
        <w:rPr>
          <w:rFonts w:ascii="Times New Roman" w:eastAsia="Calibri" w:hAnsi="Times New Roman" w:cs="Times New Roman"/>
          <w:sz w:val="24"/>
          <w:szCs w:val="24"/>
        </w:rPr>
        <w:t xml:space="preserve"> </w:t>
      </w:r>
      <w:r w:rsidRPr="00E9386C">
        <w:rPr>
          <w:rFonts w:ascii="Times New Roman" w:eastAsia="Calibri" w:hAnsi="Times New Roman" w:cs="Times New Roman"/>
          <w:sz w:val="24"/>
          <w:szCs w:val="24"/>
          <w:u w:val="single"/>
        </w:rPr>
        <w:t xml:space="preserve">               </w:t>
      </w:r>
      <w:proofErr w:type="spellStart"/>
      <w:r w:rsidRPr="00E9386C">
        <w:rPr>
          <w:rFonts w:ascii="Times New Roman" w:eastAsia="Calibri" w:hAnsi="Times New Roman" w:cs="Times New Roman"/>
          <w:sz w:val="24"/>
          <w:szCs w:val="24"/>
        </w:rPr>
        <w:t>Юманова</w:t>
      </w:r>
      <w:proofErr w:type="spellEnd"/>
      <w:r w:rsidRPr="00E9386C">
        <w:rPr>
          <w:rFonts w:ascii="Times New Roman" w:eastAsia="Calibri" w:hAnsi="Times New Roman" w:cs="Times New Roman"/>
          <w:sz w:val="24"/>
          <w:szCs w:val="24"/>
        </w:rPr>
        <w:t xml:space="preserve"> Т.В.                                                              </w:t>
      </w:r>
      <w:r w:rsidRPr="00E9386C">
        <w:rPr>
          <w:rFonts w:ascii="Times New Roman" w:eastAsia="Calibri" w:hAnsi="Times New Roman" w:cs="Times New Roman"/>
          <w:sz w:val="24"/>
          <w:szCs w:val="24"/>
          <w:u w:val="single"/>
        </w:rPr>
        <w:t xml:space="preserve">                      </w:t>
      </w:r>
      <w:proofErr w:type="spellStart"/>
      <w:r w:rsidRPr="00E9386C">
        <w:rPr>
          <w:rFonts w:ascii="Times New Roman" w:eastAsia="Calibri" w:hAnsi="Times New Roman" w:cs="Times New Roman"/>
          <w:sz w:val="24"/>
          <w:szCs w:val="24"/>
        </w:rPr>
        <w:t>Молгачев</w:t>
      </w:r>
      <w:proofErr w:type="spellEnd"/>
      <w:r w:rsidRPr="00E9386C">
        <w:rPr>
          <w:rFonts w:ascii="Times New Roman" w:eastAsia="Calibri" w:hAnsi="Times New Roman" w:cs="Times New Roman"/>
          <w:sz w:val="24"/>
          <w:szCs w:val="24"/>
        </w:rPr>
        <w:t xml:space="preserve"> С.А.</w:t>
      </w:r>
      <w:r w:rsidRPr="00E9386C">
        <w:rPr>
          <w:rFonts w:ascii="Times New Roman" w:eastAsia="Calibri" w:hAnsi="Times New Roman" w:cs="Times New Roman"/>
          <w:sz w:val="24"/>
          <w:szCs w:val="24"/>
          <w:u w:val="single"/>
        </w:rPr>
        <w:t xml:space="preserve">  </w:t>
      </w:r>
      <w:r w:rsidRPr="00E9386C">
        <w:rPr>
          <w:rFonts w:ascii="Times New Roman" w:eastAsia="Calibri" w:hAnsi="Times New Roman" w:cs="Times New Roman"/>
          <w:sz w:val="24"/>
          <w:szCs w:val="24"/>
        </w:rPr>
        <w:t xml:space="preserve">                  </w:t>
      </w:r>
    </w:p>
    <w:p w:rsidR="00E9386C" w:rsidRPr="00E9386C" w:rsidRDefault="00E9386C" w:rsidP="00E9386C">
      <w:pPr>
        <w:spacing w:line="240" w:lineRule="auto"/>
        <w:rPr>
          <w:rFonts w:ascii="Times New Roman" w:eastAsia="Calibri" w:hAnsi="Times New Roman" w:cs="Times New Roman"/>
          <w:sz w:val="24"/>
          <w:szCs w:val="24"/>
        </w:rPr>
      </w:pPr>
      <w:r w:rsidRPr="00E9386C">
        <w:rPr>
          <w:rFonts w:ascii="Times New Roman" w:eastAsia="Calibri" w:hAnsi="Times New Roman" w:cs="Times New Roman"/>
          <w:sz w:val="24"/>
          <w:szCs w:val="24"/>
        </w:rPr>
        <w:t>«</w:t>
      </w:r>
      <w:r w:rsidRPr="00E9386C">
        <w:rPr>
          <w:rFonts w:ascii="Times New Roman" w:eastAsia="Calibri" w:hAnsi="Times New Roman" w:cs="Times New Roman"/>
          <w:sz w:val="24"/>
          <w:szCs w:val="24"/>
          <w:u w:val="single"/>
        </w:rPr>
        <w:t xml:space="preserve"> 28»</w:t>
      </w:r>
      <w:r w:rsidRPr="00E9386C">
        <w:rPr>
          <w:rFonts w:ascii="Times New Roman" w:eastAsia="Calibri" w:hAnsi="Times New Roman" w:cs="Times New Roman"/>
          <w:sz w:val="24"/>
          <w:szCs w:val="24"/>
        </w:rPr>
        <w:t xml:space="preserve"> </w:t>
      </w:r>
      <w:r w:rsidRPr="00E9386C">
        <w:rPr>
          <w:rFonts w:ascii="Times New Roman" w:eastAsia="Calibri" w:hAnsi="Times New Roman" w:cs="Times New Roman"/>
          <w:sz w:val="24"/>
          <w:szCs w:val="24"/>
          <w:u w:val="single"/>
        </w:rPr>
        <w:t xml:space="preserve">августа </w:t>
      </w:r>
      <w:r w:rsidRPr="00E9386C">
        <w:rPr>
          <w:rFonts w:ascii="Times New Roman" w:eastAsia="Calibri" w:hAnsi="Times New Roman" w:cs="Times New Roman"/>
          <w:sz w:val="24"/>
          <w:szCs w:val="24"/>
        </w:rPr>
        <w:t>2013 г.                                                     Приказ  № 78/3</w:t>
      </w:r>
      <w:r w:rsidRPr="00E9386C">
        <w:rPr>
          <w:rFonts w:ascii="Times New Roman" w:eastAsia="Calibri" w:hAnsi="Times New Roman" w:cs="Times New Roman"/>
          <w:sz w:val="24"/>
          <w:szCs w:val="24"/>
          <w:u w:val="single"/>
        </w:rPr>
        <w:t xml:space="preserve"> </w:t>
      </w:r>
      <w:r w:rsidRPr="00E9386C">
        <w:rPr>
          <w:rFonts w:ascii="Times New Roman" w:eastAsia="Calibri" w:hAnsi="Times New Roman" w:cs="Times New Roman"/>
          <w:sz w:val="24"/>
          <w:szCs w:val="24"/>
        </w:rPr>
        <w:t>от «</w:t>
      </w:r>
      <w:r w:rsidRPr="00E9386C">
        <w:rPr>
          <w:rFonts w:ascii="Times New Roman" w:eastAsia="Calibri" w:hAnsi="Times New Roman" w:cs="Times New Roman"/>
          <w:sz w:val="24"/>
          <w:szCs w:val="24"/>
          <w:u w:val="single"/>
        </w:rPr>
        <w:t xml:space="preserve">31»  августа </w:t>
      </w:r>
      <w:r w:rsidRPr="00E9386C">
        <w:rPr>
          <w:rFonts w:ascii="Times New Roman" w:eastAsia="Calibri" w:hAnsi="Times New Roman" w:cs="Times New Roman"/>
          <w:sz w:val="24"/>
          <w:szCs w:val="24"/>
        </w:rPr>
        <w:t xml:space="preserve">2013 г. </w:t>
      </w:r>
    </w:p>
    <w:p w:rsidR="00E9386C" w:rsidRPr="00E9386C" w:rsidRDefault="00E9386C" w:rsidP="00E9386C">
      <w:pPr>
        <w:rPr>
          <w:rFonts w:ascii="Times New Roman" w:eastAsia="Calibri" w:hAnsi="Times New Roman" w:cs="Times New Roman"/>
          <w:sz w:val="24"/>
          <w:szCs w:val="24"/>
        </w:rPr>
      </w:pPr>
    </w:p>
    <w:p w:rsidR="00E9386C" w:rsidRPr="00E9386C" w:rsidRDefault="00E9386C" w:rsidP="00E9386C">
      <w:pPr>
        <w:rPr>
          <w:rFonts w:ascii="Times New Roman" w:eastAsia="Calibri" w:hAnsi="Times New Roman" w:cs="Times New Roman"/>
          <w:sz w:val="24"/>
          <w:szCs w:val="24"/>
        </w:rPr>
      </w:pPr>
    </w:p>
    <w:p w:rsidR="00E9386C" w:rsidRPr="00E9386C" w:rsidRDefault="00E9386C" w:rsidP="00E9386C">
      <w:pPr>
        <w:rPr>
          <w:rFonts w:ascii="Times New Roman" w:eastAsia="Calibri" w:hAnsi="Times New Roman" w:cs="Times New Roman"/>
          <w:sz w:val="24"/>
          <w:szCs w:val="24"/>
        </w:rPr>
      </w:pPr>
    </w:p>
    <w:p w:rsidR="00E9386C" w:rsidRPr="00E9386C" w:rsidRDefault="00E9386C" w:rsidP="00E9386C">
      <w:pPr>
        <w:rPr>
          <w:rFonts w:ascii="Times New Roman" w:eastAsia="Calibri" w:hAnsi="Times New Roman" w:cs="Times New Roman"/>
          <w:sz w:val="24"/>
          <w:szCs w:val="24"/>
        </w:rPr>
      </w:pPr>
    </w:p>
    <w:p w:rsidR="00E9386C" w:rsidRPr="00E9386C" w:rsidRDefault="00E9386C" w:rsidP="00E9386C">
      <w:pPr>
        <w:rPr>
          <w:rFonts w:ascii="Times New Roman" w:hAnsi="Times New Roman" w:cs="Times New Roman"/>
          <w:b/>
          <w:sz w:val="24"/>
          <w:szCs w:val="24"/>
        </w:rPr>
      </w:pPr>
      <w:r w:rsidRPr="00E9386C">
        <w:rPr>
          <w:rFonts w:ascii="Times New Roman" w:eastAsia="Calibri" w:hAnsi="Times New Roman" w:cs="Times New Roman"/>
          <w:b/>
          <w:sz w:val="24"/>
          <w:szCs w:val="24"/>
        </w:rPr>
        <w:t xml:space="preserve">                      </w:t>
      </w:r>
      <w:r>
        <w:rPr>
          <w:rFonts w:ascii="Times New Roman" w:hAnsi="Times New Roman" w:cs="Times New Roman"/>
          <w:b/>
          <w:sz w:val="24"/>
          <w:szCs w:val="24"/>
        </w:rPr>
        <w:t xml:space="preserve">                          </w:t>
      </w:r>
      <w:r w:rsidRPr="00E9386C">
        <w:rPr>
          <w:rFonts w:ascii="Times New Roman" w:hAnsi="Times New Roman" w:cs="Times New Roman"/>
          <w:b/>
          <w:sz w:val="24"/>
          <w:szCs w:val="24"/>
        </w:rPr>
        <w:t xml:space="preserve"> </w:t>
      </w:r>
      <w:r w:rsidR="00676937" w:rsidRPr="00676937">
        <w:rPr>
          <w:rFonts w:ascii="Times New Roman" w:hAnsi="Times New Roman" w:cs="Times New Roman"/>
          <w:b/>
          <w:sz w:val="24"/>
          <w:szCs w:val="24"/>
        </w:rPr>
        <w:t xml:space="preserve">    </w:t>
      </w:r>
      <w:r w:rsidRPr="00E9386C">
        <w:rPr>
          <w:rFonts w:ascii="Times New Roman" w:hAnsi="Times New Roman" w:cs="Times New Roman"/>
          <w:b/>
          <w:sz w:val="24"/>
          <w:szCs w:val="24"/>
        </w:rPr>
        <w:t xml:space="preserve">Рабочая программа </w:t>
      </w:r>
      <w:r w:rsidRPr="00E9386C">
        <w:rPr>
          <w:rFonts w:ascii="Times New Roman" w:eastAsia="Calibri" w:hAnsi="Times New Roman" w:cs="Times New Roman"/>
          <w:b/>
          <w:sz w:val="24"/>
          <w:szCs w:val="24"/>
        </w:rPr>
        <w:t xml:space="preserve">    </w:t>
      </w:r>
    </w:p>
    <w:p w:rsidR="00E9386C" w:rsidRPr="00E9386C" w:rsidRDefault="00E9386C" w:rsidP="00E9386C">
      <w:pPr>
        <w:rPr>
          <w:rFonts w:ascii="Times New Roman" w:eastAsia="Calibri" w:hAnsi="Times New Roman" w:cs="Times New Roman"/>
          <w:sz w:val="24"/>
          <w:szCs w:val="24"/>
        </w:rPr>
      </w:pPr>
      <w:r w:rsidRPr="00E9386C">
        <w:rPr>
          <w:rFonts w:ascii="Times New Roman" w:eastAsia="Calibri" w:hAnsi="Times New Roman" w:cs="Times New Roman"/>
          <w:sz w:val="24"/>
          <w:szCs w:val="24"/>
        </w:rPr>
        <w:t xml:space="preserve">                                 </w:t>
      </w:r>
      <w:r w:rsidR="00676937" w:rsidRPr="00676937">
        <w:rPr>
          <w:rFonts w:ascii="Times New Roman" w:eastAsia="Calibri" w:hAnsi="Times New Roman" w:cs="Times New Roman"/>
          <w:sz w:val="24"/>
          <w:szCs w:val="24"/>
        </w:rPr>
        <w:t xml:space="preserve">   </w:t>
      </w:r>
      <w:r>
        <w:rPr>
          <w:rFonts w:ascii="Times New Roman" w:hAnsi="Times New Roman" w:cs="Times New Roman"/>
          <w:sz w:val="24"/>
          <w:szCs w:val="24"/>
        </w:rPr>
        <w:t xml:space="preserve"> предметного кружка</w:t>
      </w:r>
      <w:r w:rsidRPr="00E9386C">
        <w:rPr>
          <w:rFonts w:ascii="Times New Roman" w:eastAsia="Calibri" w:hAnsi="Times New Roman" w:cs="Times New Roman"/>
          <w:sz w:val="24"/>
          <w:szCs w:val="24"/>
        </w:rPr>
        <w:t xml:space="preserve">   </w:t>
      </w:r>
      <w:r>
        <w:rPr>
          <w:rFonts w:ascii="Times New Roman" w:hAnsi="Times New Roman" w:cs="Times New Roman"/>
          <w:sz w:val="24"/>
          <w:szCs w:val="24"/>
        </w:rPr>
        <w:t>«Юный лингвист»</w:t>
      </w:r>
      <w:r w:rsidRPr="00E9386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p>
    <w:p w:rsidR="00E9386C" w:rsidRPr="00E9386C" w:rsidRDefault="00E9386C" w:rsidP="00E9386C">
      <w:pPr>
        <w:rPr>
          <w:rFonts w:ascii="Times New Roman" w:eastAsia="Calibri" w:hAnsi="Times New Roman" w:cs="Times New Roman"/>
          <w:sz w:val="24"/>
          <w:szCs w:val="24"/>
        </w:rPr>
      </w:pPr>
      <w:r w:rsidRPr="00E9386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00676937">
        <w:rPr>
          <w:rFonts w:ascii="Times New Roman" w:hAnsi="Times New Roman" w:cs="Times New Roman"/>
          <w:sz w:val="24"/>
          <w:szCs w:val="24"/>
          <w:lang w:val="en-US"/>
        </w:rPr>
        <w:t xml:space="preserve">  </w:t>
      </w:r>
      <w:r>
        <w:rPr>
          <w:rFonts w:ascii="Times New Roman" w:hAnsi="Times New Roman" w:cs="Times New Roman"/>
          <w:sz w:val="24"/>
          <w:szCs w:val="24"/>
        </w:rPr>
        <w:t>в 9</w:t>
      </w:r>
      <w:r w:rsidRPr="00E9386C">
        <w:rPr>
          <w:rFonts w:ascii="Times New Roman" w:eastAsia="Calibri" w:hAnsi="Times New Roman" w:cs="Times New Roman"/>
          <w:sz w:val="24"/>
          <w:szCs w:val="24"/>
        </w:rPr>
        <w:t xml:space="preserve"> классе</w:t>
      </w:r>
    </w:p>
    <w:p w:rsidR="00E9386C" w:rsidRPr="00E9386C" w:rsidRDefault="00E9386C" w:rsidP="00E9386C">
      <w:pPr>
        <w:rPr>
          <w:rFonts w:ascii="Times New Roman" w:eastAsia="Calibri" w:hAnsi="Times New Roman" w:cs="Times New Roman"/>
          <w:sz w:val="24"/>
          <w:szCs w:val="24"/>
        </w:rPr>
      </w:pPr>
      <w:r w:rsidRPr="00E9386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E9386C">
        <w:rPr>
          <w:rFonts w:ascii="Times New Roman" w:eastAsia="Calibri" w:hAnsi="Times New Roman" w:cs="Times New Roman"/>
          <w:sz w:val="24"/>
          <w:szCs w:val="24"/>
        </w:rPr>
        <w:t>на 2013 - 2014 учебный год</w:t>
      </w:r>
    </w:p>
    <w:p w:rsidR="00E9386C" w:rsidRPr="00E9386C" w:rsidRDefault="00E9386C" w:rsidP="00E9386C">
      <w:pPr>
        <w:rPr>
          <w:rFonts w:ascii="Times New Roman" w:eastAsia="Calibri" w:hAnsi="Times New Roman" w:cs="Times New Roman"/>
          <w:sz w:val="24"/>
          <w:szCs w:val="24"/>
        </w:rPr>
      </w:pPr>
      <w:r w:rsidRPr="00E9386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E9386C">
        <w:rPr>
          <w:rFonts w:ascii="Times New Roman" w:eastAsia="Calibri" w:hAnsi="Times New Roman" w:cs="Times New Roman"/>
          <w:sz w:val="24"/>
          <w:szCs w:val="24"/>
        </w:rPr>
        <w:t xml:space="preserve">Количество часов в неделю – </w:t>
      </w:r>
      <w:r>
        <w:rPr>
          <w:rFonts w:ascii="Times New Roman" w:hAnsi="Times New Roman" w:cs="Times New Roman"/>
          <w:sz w:val="24"/>
          <w:szCs w:val="24"/>
          <w:u w:val="single"/>
        </w:rPr>
        <w:t>1</w:t>
      </w:r>
      <w:r w:rsidRPr="00E9386C">
        <w:rPr>
          <w:rFonts w:ascii="Times New Roman" w:eastAsia="Calibri" w:hAnsi="Times New Roman" w:cs="Times New Roman"/>
          <w:sz w:val="24"/>
          <w:szCs w:val="24"/>
          <w:u w:val="single"/>
        </w:rPr>
        <w:t xml:space="preserve"> ч.</w:t>
      </w:r>
    </w:p>
    <w:p w:rsidR="00E9386C" w:rsidRPr="00E9386C" w:rsidRDefault="00E9386C" w:rsidP="00E9386C">
      <w:pPr>
        <w:rPr>
          <w:rFonts w:ascii="Times New Roman" w:eastAsia="Calibri" w:hAnsi="Times New Roman" w:cs="Times New Roman"/>
          <w:sz w:val="24"/>
          <w:szCs w:val="24"/>
        </w:rPr>
      </w:pPr>
      <w:r w:rsidRPr="00E9386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proofErr w:type="spellStart"/>
      <w:r w:rsidRPr="00E9386C">
        <w:rPr>
          <w:rFonts w:ascii="Times New Roman" w:eastAsia="Calibri" w:hAnsi="Times New Roman" w:cs="Times New Roman"/>
          <w:sz w:val="24"/>
          <w:szCs w:val="24"/>
        </w:rPr>
        <w:t>Саландаева</w:t>
      </w:r>
      <w:proofErr w:type="spellEnd"/>
      <w:r w:rsidRPr="00E9386C">
        <w:rPr>
          <w:rFonts w:ascii="Times New Roman" w:eastAsia="Calibri" w:hAnsi="Times New Roman" w:cs="Times New Roman"/>
          <w:sz w:val="24"/>
          <w:szCs w:val="24"/>
        </w:rPr>
        <w:t xml:space="preserve"> Екатерина Владимировна</w:t>
      </w:r>
    </w:p>
    <w:p w:rsidR="00E9386C" w:rsidRPr="00E9386C" w:rsidRDefault="00E9386C" w:rsidP="00E9386C">
      <w:pPr>
        <w:rPr>
          <w:rFonts w:ascii="Times New Roman" w:eastAsia="Calibri" w:hAnsi="Times New Roman" w:cs="Times New Roman"/>
          <w:b/>
          <w:sz w:val="24"/>
          <w:szCs w:val="24"/>
        </w:rPr>
      </w:pPr>
      <w:r w:rsidRPr="00E9386C">
        <w:rPr>
          <w:rFonts w:ascii="Times New Roman" w:eastAsia="Calibri" w:hAnsi="Times New Roman" w:cs="Times New Roman"/>
          <w:sz w:val="24"/>
          <w:szCs w:val="24"/>
        </w:rPr>
        <w:t xml:space="preserve">                                                   </w:t>
      </w:r>
    </w:p>
    <w:p w:rsidR="00E9386C" w:rsidRPr="00E9386C" w:rsidRDefault="00E9386C" w:rsidP="00E9386C">
      <w:pPr>
        <w:rPr>
          <w:rFonts w:ascii="Times New Roman" w:eastAsia="Calibri" w:hAnsi="Times New Roman" w:cs="Times New Roman"/>
          <w:sz w:val="24"/>
          <w:szCs w:val="24"/>
        </w:rPr>
      </w:pPr>
    </w:p>
    <w:p w:rsidR="00E9386C" w:rsidRPr="00E9386C" w:rsidRDefault="00E9386C" w:rsidP="00E9386C">
      <w:pPr>
        <w:rPr>
          <w:rFonts w:ascii="Times New Roman" w:eastAsia="Calibri" w:hAnsi="Times New Roman" w:cs="Times New Roman"/>
          <w:sz w:val="24"/>
          <w:szCs w:val="24"/>
        </w:rPr>
      </w:pPr>
    </w:p>
    <w:p w:rsidR="00E9386C" w:rsidRDefault="00E9386C" w:rsidP="00E9386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386C">
        <w:rPr>
          <w:rFonts w:ascii="Times New Roman" w:eastAsia="Calibri" w:hAnsi="Times New Roman" w:cs="Times New Roman"/>
          <w:sz w:val="24"/>
          <w:szCs w:val="24"/>
        </w:rPr>
        <w:t xml:space="preserve">Рассмотрено на заседании методического  объединения                                         </w:t>
      </w:r>
      <w:r>
        <w:rPr>
          <w:rFonts w:ascii="Times New Roman" w:hAnsi="Times New Roman" w:cs="Times New Roman"/>
          <w:sz w:val="24"/>
          <w:szCs w:val="24"/>
        </w:rPr>
        <w:t xml:space="preserve">   </w:t>
      </w:r>
    </w:p>
    <w:p w:rsidR="00E9386C" w:rsidRPr="00E9386C" w:rsidRDefault="00E9386C" w:rsidP="00E9386C">
      <w:pPr>
        <w:spacing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E9386C">
        <w:rPr>
          <w:rFonts w:ascii="Times New Roman" w:eastAsia="Calibri" w:hAnsi="Times New Roman" w:cs="Times New Roman"/>
          <w:sz w:val="24"/>
          <w:szCs w:val="24"/>
        </w:rPr>
        <w:t xml:space="preserve">«Соответствует федеральным образовательным стандартам»                  </w:t>
      </w:r>
    </w:p>
    <w:p w:rsidR="00E9386C" w:rsidRPr="00E9386C" w:rsidRDefault="00E9386C" w:rsidP="00E9386C">
      <w:pPr>
        <w:spacing w:line="240" w:lineRule="auto"/>
        <w:jc w:val="both"/>
        <w:rPr>
          <w:rFonts w:ascii="Times New Roman" w:eastAsia="Calibri" w:hAnsi="Times New Roman" w:cs="Times New Roman"/>
          <w:sz w:val="24"/>
          <w:szCs w:val="24"/>
          <w:u w:val="single"/>
        </w:rPr>
      </w:pPr>
      <w:r w:rsidRPr="00E9386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E9386C">
        <w:rPr>
          <w:rFonts w:ascii="Times New Roman" w:eastAsia="Calibri" w:hAnsi="Times New Roman" w:cs="Times New Roman"/>
          <w:sz w:val="24"/>
          <w:szCs w:val="24"/>
        </w:rPr>
        <w:t xml:space="preserve">Руководитель МО    </w:t>
      </w:r>
      <w:proofErr w:type="spellStart"/>
      <w:r w:rsidRPr="00E9386C">
        <w:rPr>
          <w:rFonts w:ascii="Times New Roman" w:eastAsia="Calibri" w:hAnsi="Times New Roman" w:cs="Times New Roman"/>
          <w:sz w:val="24"/>
          <w:szCs w:val="24"/>
          <w:u w:val="single"/>
        </w:rPr>
        <w:t>Юманова</w:t>
      </w:r>
      <w:proofErr w:type="spellEnd"/>
      <w:r w:rsidRPr="00E9386C">
        <w:rPr>
          <w:rFonts w:ascii="Times New Roman" w:eastAsia="Calibri" w:hAnsi="Times New Roman" w:cs="Times New Roman"/>
          <w:sz w:val="24"/>
          <w:szCs w:val="24"/>
          <w:u w:val="single"/>
        </w:rPr>
        <w:t xml:space="preserve"> Т. В.</w:t>
      </w:r>
    </w:p>
    <w:p w:rsidR="00E9386C" w:rsidRDefault="00E9386C" w:rsidP="00E9386C">
      <w:pPr>
        <w:spacing w:line="240" w:lineRule="auto"/>
        <w:jc w:val="both"/>
        <w:rPr>
          <w:rFonts w:ascii="Times New Roman" w:hAnsi="Times New Roman" w:cs="Times New Roman"/>
          <w:sz w:val="24"/>
          <w:szCs w:val="24"/>
        </w:rPr>
      </w:pPr>
      <w:r w:rsidRPr="00E9386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E9386C">
        <w:rPr>
          <w:rFonts w:ascii="Times New Roman" w:eastAsia="Calibri" w:hAnsi="Times New Roman" w:cs="Times New Roman"/>
          <w:sz w:val="24"/>
          <w:szCs w:val="24"/>
        </w:rPr>
        <w:t>Протокол №</w:t>
      </w:r>
      <w:r w:rsidRPr="00E9386C">
        <w:rPr>
          <w:rFonts w:ascii="Times New Roman" w:eastAsia="Calibri" w:hAnsi="Times New Roman" w:cs="Times New Roman"/>
          <w:sz w:val="24"/>
          <w:szCs w:val="24"/>
          <w:u w:val="single"/>
        </w:rPr>
        <w:t xml:space="preserve">  1  </w:t>
      </w:r>
      <w:r w:rsidRPr="00E9386C">
        <w:rPr>
          <w:rFonts w:ascii="Times New Roman" w:eastAsia="Calibri" w:hAnsi="Times New Roman" w:cs="Times New Roman"/>
          <w:sz w:val="24"/>
          <w:szCs w:val="24"/>
        </w:rPr>
        <w:t>, от «</w:t>
      </w:r>
      <w:r w:rsidRPr="00E9386C">
        <w:rPr>
          <w:rFonts w:ascii="Times New Roman" w:eastAsia="Calibri" w:hAnsi="Times New Roman" w:cs="Times New Roman"/>
          <w:sz w:val="24"/>
          <w:szCs w:val="24"/>
          <w:u w:val="single"/>
        </w:rPr>
        <w:t>26</w:t>
      </w:r>
      <w:r w:rsidRPr="00E9386C">
        <w:rPr>
          <w:rFonts w:ascii="Times New Roman" w:eastAsia="Calibri" w:hAnsi="Times New Roman" w:cs="Times New Roman"/>
          <w:sz w:val="24"/>
          <w:szCs w:val="24"/>
        </w:rPr>
        <w:t xml:space="preserve">» </w:t>
      </w:r>
      <w:r w:rsidRPr="00E9386C">
        <w:rPr>
          <w:rFonts w:ascii="Times New Roman" w:eastAsia="Calibri" w:hAnsi="Times New Roman" w:cs="Times New Roman"/>
          <w:sz w:val="24"/>
          <w:szCs w:val="24"/>
          <w:u w:val="single"/>
        </w:rPr>
        <w:t>августа</w:t>
      </w:r>
      <w:r w:rsidRPr="00E9386C">
        <w:rPr>
          <w:rFonts w:ascii="Times New Roman" w:eastAsia="Calibri" w:hAnsi="Times New Roman" w:cs="Times New Roman"/>
          <w:sz w:val="24"/>
          <w:szCs w:val="24"/>
        </w:rPr>
        <w:t xml:space="preserve"> 2013 г</w:t>
      </w:r>
      <w:r>
        <w:rPr>
          <w:rFonts w:ascii="Times New Roman" w:hAnsi="Times New Roman" w:cs="Times New Roman"/>
          <w:sz w:val="24"/>
          <w:szCs w:val="24"/>
        </w:rPr>
        <w:t>.</w:t>
      </w:r>
    </w:p>
    <w:p w:rsidR="00E9386C" w:rsidRDefault="00E9386C" w:rsidP="00E9386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9386C" w:rsidRPr="00E9386C" w:rsidRDefault="00E9386C" w:rsidP="00E9386C">
      <w:pPr>
        <w:spacing w:line="240" w:lineRule="auto"/>
        <w:jc w:val="both"/>
        <w:rPr>
          <w:rFonts w:ascii="Times New Roman" w:eastAsia="Calibri" w:hAnsi="Times New Roman" w:cs="Times New Roman"/>
          <w:sz w:val="24"/>
          <w:szCs w:val="24"/>
          <w:u w:val="single"/>
        </w:rPr>
      </w:pPr>
      <w:r>
        <w:rPr>
          <w:rFonts w:ascii="Times New Roman" w:hAnsi="Times New Roman" w:cs="Times New Roman"/>
          <w:sz w:val="24"/>
          <w:szCs w:val="24"/>
        </w:rPr>
        <w:t xml:space="preserve">                                               </w:t>
      </w:r>
      <w:r w:rsidRPr="00E9386C">
        <w:rPr>
          <w:rFonts w:ascii="Times New Roman" w:eastAsia="Calibri" w:hAnsi="Times New Roman" w:cs="Times New Roman"/>
          <w:sz w:val="24"/>
          <w:szCs w:val="24"/>
        </w:rPr>
        <w:t xml:space="preserve">Принято на заседании </w:t>
      </w:r>
      <w:proofErr w:type="gramStart"/>
      <w:r w:rsidRPr="00E9386C">
        <w:rPr>
          <w:rFonts w:ascii="Times New Roman" w:eastAsia="Calibri" w:hAnsi="Times New Roman" w:cs="Times New Roman"/>
          <w:sz w:val="24"/>
          <w:szCs w:val="24"/>
        </w:rPr>
        <w:t>педагогического</w:t>
      </w:r>
      <w:proofErr w:type="gramEnd"/>
    </w:p>
    <w:p w:rsidR="00E9386C" w:rsidRPr="00E9386C" w:rsidRDefault="00E9386C" w:rsidP="00E9386C">
      <w:pPr>
        <w:spacing w:line="240" w:lineRule="auto"/>
        <w:jc w:val="both"/>
        <w:rPr>
          <w:rFonts w:ascii="Times New Roman" w:eastAsia="Calibri" w:hAnsi="Times New Roman" w:cs="Times New Roman"/>
          <w:sz w:val="24"/>
          <w:szCs w:val="24"/>
          <w:u w:val="single"/>
        </w:rPr>
      </w:pPr>
      <w:r w:rsidRPr="00E9386C">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E9386C">
        <w:rPr>
          <w:rFonts w:ascii="Times New Roman" w:eastAsia="Calibri" w:hAnsi="Times New Roman" w:cs="Times New Roman"/>
          <w:sz w:val="24"/>
          <w:szCs w:val="24"/>
        </w:rPr>
        <w:t xml:space="preserve">совета, протокол № </w:t>
      </w:r>
      <w:r w:rsidRPr="00E9386C">
        <w:rPr>
          <w:rFonts w:ascii="Times New Roman" w:eastAsia="Calibri" w:hAnsi="Times New Roman" w:cs="Times New Roman"/>
          <w:sz w:val="24"/>
          <w:szCs w:val="24"/>
          <w:u w:val="single"/>
        </w:rPr>
        <w:t xml:space="preserve"> 1 </w:t>
      </w:r>
      <w:r w:rsidRPr="00E9386C">
        <w:rPr>
          <w:rFonts w:ascii="Times New Roman" w:eastAsia="Calibri" w:hAnsi="Times New Roman" w:cs="Times New Roman"/>
          <w:sz w:val="24"/>
          <w:szCs w:val="24"/>
        </w:rPr>
        <w:t>от «</w:t>
      </w:r>
      <w:r w:rsidRPr="00E9386C">
        <w:rPr>
          <w:rFonts w:ascii="Times New Roman" w:eastAsia="Calibri" w:hAnsi="Times New Roman" w:cs="Times New Roman"/>
          <w:sz w:val="24"/>
          <w:szCs w:val="24"/>
          <w:u w:val="single"/>
        </w:rPr>
        <w:t>28</w:t>
      </w:r>
      <w:r w:rsidRPr="00E9386C">
        <w:rPr>
          <w:rFonts w:ascii="Times New Roman" w:eastAsia="Calibri" w:hAnsi="Times New Roman" w:cs="Times New Roman"/>
          <w:sz w:val="24"/>
          <w:szCs w:val="24"/>
        </w:rPr>
        <w:t xml:space="preserve">» </w:t>
      </w:r>
      <w:r w:rsidRPr="00E9386C">
        <w:rPr>
          <w:rFonts w:ascii="Times New Roman" w:eastAsia="Calibri" w:hAnsi="Times New Roman" w:cs="Times New Roman"/>
          <w:sz w:val="24"/>
          <w:szCs w:val="24"/>
          <w:u w:val="single"/>
        </w:rPr>
        <w:t>августа</w:t>
      </w:r>
      <w:r w:rsidRPr="00E9386C">
        <w:rPr>
          <w:rFonts w:ascii="Times New Roman" w:eastAsia="Calibri" w:hAnsi="Times New Roman" w:cs="Times New Roman"/>
          <w:sz w:val="24"/>
          <w:szCs w:val="24"/>
        </w:rPr>
        <w:t xml:space="preserve">  2013 г.                                                                                    </w:t>
      </w:r>
    </w:p>
    <w:p w:rsidR="00E9386C" w:rsidRPr="00E9386C" w:rsidRDefault="00E9386C" w:rsidP="00781AB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E9386C" w:rsidRPr="00CA170D" w:rsidRDefault="00E9386C" w:rsidP="00E9386C">
      <w:pPr>
        <w:shd w:val="clear" w:color="auto" w:fill="FFFFFF"/>
        <w:spacing w:before="120" w:after="120" w:line="225" w:lineRule="atLeast"/>
        <w:rPr>
          <w:rFonts w:ascii="Times New Roman" w:eastAsia="Times New Roman" w:hAnsi="Times New Roman" w:cs="Times New Roman"/>
          <w:b/>
          <w:color w:val="000000"/>
          <w:sz w:val="24"/>
          <w:szCs w:val="24"/>
          <w:lang w:eastAsia="ru-RU"/>
        </w:rPr>
      </w:pPr>
      <w:r w:rsidRPr="00CA170D">
        <w:rPr>
          <w:rFonts w:ascii="Times New Roman" w:eastAsia="Times New Roman" w:hAnsi="Times New Roman" w:cs="Times New Roman"/>
          <w:b/>
          <w:color w:val="000000"/>
          <w:sz w:val="24"/>
          <w:szCs w:val="24"/>
          <w:lang w:eastAsia="ru-RU"/>
        </w:rPr>
        <w:lastRenderedPageBreak/>
        <w:t xml:space="preserve">Фамилия: </w:t>
      </w:r>
      <w:r w:rsidRPr="00CA170D">
        <w:rPr>
          <w:rFonts w:ascii="Times New Roman" w:eastAsia="Times New Roman" w:hAnsi="Times New Roman" w:cs="Times New Roman"/>
          <w:b/>
          <w:i/>
          <w:iCs/>
          <w:color w:val="000000"/>
          <w:sz w:val="24"/>
          <w:szCs w:val="24"/>
          <w:lang w:val="en-US" w:eastAsia="ru-RU"/>
        </w:rPr>
        <w:t>C</w:t>
      </w:r>
      <w:proofErr w:type="spellStart"/>
      <w:r w:rsidRPr="00CA170D">
        <w:rPr>
          <w:rFonts w:ascii="Times New Roman" w:eastAsia="Times New Roman" w:hAnsi="Times New Roman" w:cs="Times New Roman"/>
          <w:b/>
          <w:i/>
          <w:iCs/>
          <w:color w:val="000000"/>
          <w:sz w:val="24"/>
          <w:szCs w:val="24"/>
          <w:lang w:eastAsia="ru-RU"/>
        </w:rPr>
        <w:t>аландаева</w:t>
      </w:r>
      <w:proofErr w:type="spellEnd"/>
      <w:r w:rsidRPr="00CA170D">
        <w:rPr>
          <w:rFonts w:ascii="Times New Roman" w:eastAsia="Times New Roman" w:hAnsi="Times New Roman" w:cs="Times New Roman"/>
          <w:b/>
          <w:color w:val="000000"/>
          <w:sz w:val="24"/>
          <w:szCs w:val="24"/>
          <w:lang w:eastAsia="ru-RU"/>
        </w:rPr>
        <w:t xml:space="preserve">           </w:t>
      </w:r>
    </w:p>
    <w:p w:rsidR="00E9386C" w:rsidRPr="00CA170D" w:rsidRDefault="00E9386C" w:rsidP="00E9386C">
      <w:pPr>
        <w:shd w:val="clear" w:color="auto" w:fill="FFFFFF"/>
        <w:spacing w:before="120" w:after="120" w:line="225" w:lineRule="atLeast"/>
        <w:rPr>
          <w:rFonts w:ascii="Times New Roman" w:eastAsia="Times New Roman" w:hAnsi="Times New Roman" w:cs="Times New Roman"/>
          <w:b/>
          <w:color w:val="000000"/>
          <w:sz w:val="24"/>
          <w:szCs w:val="24"/>
          <w:lang w:eastAsia="ru-RU"/>
        </w:rPr>
      </w:pPr>
      <w:r w:rsidRPr="00CA170D">
        <w:rPr>
          <w:rFonts w:ascii="Times New Roman" w:eastAsia="Times New Roman" w:hAnsi="Times New Roman" w:cs="Times New Roman"/>
          <w:b/>
          <w:color w:val="000000"/>
          <w:sz w:val="24"/>
          <w:szCs w:val="24"/>
          <w:lang w:eastAsia="ru-RU"/>
        </w:rPr>
        <w:t xml:space="preserve">Имя: </w:t>
      </w:r>
      <w:r w:rsidRPr="00CA170D">
        <w:rPr>
          <w:rFonts w:ascii="Times New Roman" w:eastAsia="Times New Roman" w:hAnsi="Times New Roman" w:cs="Times New Roman"/>
          <w:b/>
          <w:i/>
          <w:iCs/>
          <w:color w:val="000000"/>
          <w:sz w:val="24"/>
          <w:szCs w:val="24"/>
          <w:lang w:eastAsia="ru-RU"/>
        </w:rPr>
        <w:t>Екатерина</w:t>
      </w:r>
      <w:r w:rsidRPr="00CA170D">
        <w:rPr>
          <w:rFonts w:ascii="Times New Roman" w:eastAsia="Times New Roman" w:hAnsi="Times New Roman" w:cs="Times New Roman"/>
          <w:b/>
          <w:color w:val="000000"/>
          <w:sz w:val="24"/>
          <w:szCs w:val="24"/>
          <w:lang w:eastAsia="ru-RU"/>
        </w:rPr>
        <w:t xml:space="preserve">         </w:t>
      </w:r>
    </w:p>
    <w:p w:rsidR="00E9386C" w:rsidRPr="00CA170D" w:rsidRDefault="00E9386C" w:rsidP="00E9386C">
      <w:pPr>
        <w:shd w:val="clear" w:color="auto" w:fill="FFFFFF"/>
        <w:spacing w:before="120" w:after="120" w:line="225" w:lineRule="atLeast"/>
        <w:rPr>
          <w:rFonts w:ascii="Times New Roman" w:eastAsia="Times New Roman" w:hAnsi="Times New Roman" w:cs="Times New Roman"/>
          <w:b/>
          <w:color w:val="000000"/>
          <w:sz w:val="24"/>
          <w:szCs w:val="24"/>
          <w:lang w:eastAsia="ru-RU"/>
        </w:rPr>
      </w:pPr>
      <w:r w:rsidRPr="00CA170D">
        <w:rPr>
          <w:rFonts w:ascii="Times New Roman" w:eastAsia="Times New Roman" w:hAnsi="Times New Roman" w:cs="Times New Roman"/>
          <w:b/>
          <w:color w:val="000000"/>
          <w:sz w:val="24"/>
          <w:szCs w:val="24"/>
          <w:lang w:eastAsia="ru-RU"/>
        </w:rPr>
        <w:t xml:space="preserve">Отчество: </w:t>
      </w:r>
      <w:r w:rsidRPr="00CA170D">
        <w:rPr>
          <w:rFonts w:ascii="Times New Roman" w:eastAsia="Times New Roman" w:hAnsi="Times New Roman" w:cs="Times New Roman"/>
          <w:b/>
          <w:i/>
          <w:iCs/>
          <w:color w:val="000000"/>
          <w:sz w:val="24"/>
          <w:szCs w:val="24"/>
          <w:lang w:eastAsia="ru-RU"/>
        </w:rPr>
        <w:t>Владимировна</w:t>
      </w:r>
      <w:r w:rsidRPr="00CA170D">
        <w:rPr>
          <w:rFonts w:ascii="Times New Roman" w:eastAsia="Times New Roman" w:hAnsi="Times New Roman" w:cs="Times New Roman"/>
          <w:b/>
          <w:color w:val="000000"/>
          <w:sz w:val="24"/>
          <w:szCs w:val="24"/>
          <w:lang w:eastAsia="ru-RU"/>
        </w:rPr>
        <w:t xml:space="preserve">                     </w:t>
      </w:r>
    </w:p>
    <w:p w:rsidR="00E9386C" w:rsidRPr="00CA170D" w:rsidRDefault="00CA170D" w:rsidP="00E9386C">
      <w:pPr>
        <w:shd w:val="clear" w:color="auto" w:fill="FFFFFF"/>
        <w:spacing w:before="120" w:after="120" w:line="225" w:lineRule="atLeast"/>
        <w:rPr>
          <w:rFonts w:ascii="Times New Roman" w:eastAsia="Times New Roman" w:hAnsi="Times New Roman" w:cs="Times New Roman"/>
          <w:b/>
          <w:i/>
          <w:color w:val="000000"/>
          <w:sz w:val="24"/>
          <w:szCs w:val="24"/>
          <w:lang w:eastAsia="ru-RU"/>
        </w:rPr>
      </w:pPr>
      <w:r w:rsidRPr="00CA170D">
        <w:rPr>
          <w:rFonts w:ascii="Times New Roman" w:eastAsia="Times New Roman" w:hAnsi="Times New Roman" w:cs="Times New Roman"/>
          <w:b/>
          <w:color w:val="000000"/>
          <w:sz w:val="24"/>
          <w:szCs w:val="24"/>
          <w:lang w:eastAsia="ru-RU"/>
        </w:rPr>
        <w:t>Образование:  </w:t>
      </w:r>
      <w:r w:rsidRPr="00CA170D">
        <w:rPr>
          <w:rFonts w:ascii="Times New Roman" w:eastAsia="Times New Roman" w:hAnsi="Times New Roman" w:cs="Times New Roman"/>
          <w:b/>
          <w:i/>
          <w:color w:val="000000"/>
          <w:sz w:val="24"/>
          <w:szCs w:val="24"/>
          <w:lang w:eastAsia="ru-RU"/>
        </w:rPr>
        <w:t>в</w:t>
      </w:r>
      <w:r w:rsidR="00E9386C" w:rsidRPr="00CA170D">
        <w:rPr>
          <w:rFonts w:ascii="Times New Roman" w:eastAsia="Times New Roman" w:hAnsi="Times New Roman" w:cs="Times New Roman"/>
          <w:b/>
          <w:i/>
          <w:color w:val="000000"/>
          <w:sz w:val="24"/>
          <w:szCs w:val="24"/>
          <w:lang w:eastAsia="ru-RU"/>
        </w:rPr>
        <w:t>ысшее образование                         </w:t>
      </w:r>
    </w:p>
    <w:p w:rsidR="00CA170D" w:rsidRPr="00CA170D" w:rsidRDefault="00E9386C" w:rsidP="00CA170D">
      <w:pPr>
        <w:shd w:val="clear" w:color="auto" w:fill="FFFFFF"/>
        <w:spacing w:before="120" w:after="120" w:line="225" w:lineRule="atLeast"/>
        <w:rPr>
          <w:rFonts w:ascii="Times New Roman" w:eastAsia="Times New Roman" w:hAnsi="Times New Roman" w:cs="Times New Roman"/>
          <w:b/>
          <w:color w:val="000000"/>
          <w:sz w:val="24"/>
          <w:szCs w:val="24"/>
          <w:lang w:eastAsia="ru-RU"/>
        </w:rPr>
      </w:pPr>
      <w:r w:rsidRPr="00CA170D">
        <w:rPr>
          <w:rFonts w:ascii="Times New Roman" w:eastAsia="Times New Roman" w:hAnsi="Times New Roman" w:cs="Times New Roman"/>
          <w:b/>
          <w:color w:val="000000"/>
          <w:sz w:val="24"/>
          <w:szCs w:val="24"/>
          <w:lang w:eastAsia="ru-RU"/>
        </w:rPr>
        <w:t xml:space="preserve">Должность:  </w:t>
      </w:r>
      <w:r w:rsidR="00CA170D" w:rsidRPr="00CA170D">
        <w:rPr>
          <w:rFonts w:ascii="Times New Roman" w:eastAsia="Times New Roman" w:hAnsi="Times New Roman" w:cs="Times New Roman"/>
          <w:b/>
          <w:i/>
          <w:color w:val="000000"/>
          <w:sz w:val="24"/>
          <w:szCs w:val="24"/>
          <w:lang w:eastAsia="ru-RU"/>
        </w:rPr>
        <w:t>у</w:t>
      </w:r>
      <w:r w:rsidRPr="00CA170D">
        <w:rPr>
          <w:rFonts w:ascii="Times New Roman" w:eastAsia="Times New Roman" w:hAnsi="Times New Roman" w:cs="Times New Roman"/>
          <w:b/>
          <w:i/>
          <w:color w:val="000000"/>
          <w:sz w:val="24"/>
          <w:szCs w:val="24"/>
          <w:lang w:eastAsia="ru-RU"/>
        </w:rPr>
        <w:t>читель   русского языка и литературы</w:t>
      </w:r>
    </w:p>
    <w:p w:rsidR="00CA170D" w:rsidRPr="00CA170D" w:rsidRDefault="00CA170D" w:rsidP="00CA170D">
      <w:pPr>
        <w:shd w:val="clear" w:color="auto" w:fill="FFFFFF"/>
        <w:spacing w:before="120" w:after="120" w:line="225" w:lineRule="atLeast"/>
        <w:rPr>
          <w:rFonts w:ascii="Times New Roman" w:eastAsia="Times New Roman" w:hAnsi="Times New Roman" w:cs="Times New Roman"/>
          <w:b/>
          <w:color w:val="000000"/>
          <w:sz w:val="24"/>
          <w:szCs w:val="24"/>
          <w:lang w:eastAsia="ru-RU"/>
        </w:rPr>
      </w:pPr>
      <w:r w:rsidRPr="00CA170D">
        <w:rPr>
          <w:rFonts w:ascii="Times New Roman" w:eastAsia="Times New Roman" w:hAnsi="Times New Roman" w:cs="Times New Roman"/>
          <w:b/>
          <w:color w:val="000000"/>
          <w:sz w:val="24"/>
          <w:szCs w:val="24"/>
          <w:lang w:eastAsia="ru-RU"/>
        </w:rPr>
        <w:t>Педагогический стаж работы в ОУ:   </w:t>
      </w:r>
      <w:r w:rsidRPr="00CA170D">
        <w:rPr>
          <w:rFonts w:ascii="Times New Roman" w:eastAsia="Times New Roman" w:hAnsi="Times New Roman" w:cs="Times New Roman"/>
          <w:b/>
          <w:i/>
          <w:color w:val="000000"/>
          <w:sz w:val="24"/>
          <w:szCs w:val="24"/>
          <w:lang w:eastAsia="ru-RU"/>
        </w:rPr>
        <w:t>2  года</w:t>
      </w:r>
      <w:r w:rsidRPr="00CA170D">
        <w:rPr>
          <w:rFonts w:ascii="Times New Roman" w:eastAsia="Times New Roman" w:hAnsi="Times New Roman" w:cs="Times New Roman"/>
          <w:b/>
          <w:color w:val="000000"/>
          <w:sz w:val="24"/>
          <w:szCs w:val="24"/>
          <w:lang w:eastAsia="ru-RU"/>
        </w:rPr>
        <w:t xml:space="preserve"> </w:t>
      </w:r>
    </w:p>
    <w:p w:rsidR="00CA170D" w:rsidRPr="00CA170D" w:rsidRDefault="00CA170D" w:rsidP="00CA170D">
      <w:pPr>
        <w:shd w:val="clear" w:color="auto" w:fill="FFFFFF"/>
        <w:spacing w:before="120" w:after="120" w:line="225" w:lineRule="atLeast"/>
        <w:rPr>
          <w:rFonts w:ascii="Times New Roman" w:eastAsia="Times New Roman" w:hAnsi="Times New Roman" w:cs="Times New Roman"/>
          <w:b/>
          <w:i/>
          <w:color w:val="000000"/>
          <w:sz w:val="24"/>
          <w:szCs w:val="24"/>
          <w:lang w:eastAsia="ru-RU"/>
        </w:rPr>
      </w:pPr>
      <w:r w:rsidRPr="00CA170D">
        <w:rPr>
          <w:rFonts w:ascii="Times New Roman" w:eastAsia="Times New Roman" w:hAnsi="Times New Roman" w:cs="Times New Roman"/>
          <w:b/>
          <w:color w:val="000000"/>
          <w:sz w:val="24"/>
          <w:szCs w:val="24"/>
          <w:lang w:eastAsia="ru-RU"/>
        </w:rPr>
        <w:t xml:space="preserve">Стаж работы в кружке «Юный лингвист»: </w:t>
      </w:r>
      <w:r w:rsidRPr="00CA170D">
        <w:rPr>
          <w:rFonts w:ascii="Times New Roman" w:eastAsia="Times New Roman" w:hAnsi="Times New Roman" w:cs="Times New Roman"/>
          <w:b/>
          <w:i/>
          <w:color w:val="000000"/>
          <w:sz w:val="24"/>
          <w:szCs w:val="24"/>
          <w:lang w:eastAsia="ru-RU"/>
        </w:rPr>
        <w:t>1 год</w:t>
      </w:r>
    </w:p>
    <w:p w:rsidR="00CA170D" w:rsidRDefault="00CA170D" w:rsidP="00CA170D">
      <w:pPr>
        <w:shd w:val="clear" w:color="auto" w:fill="FFFFFF"/>
        <w:spacing w:before="120" w:after="120" w:line="225" w:lineRule="atLeast"/>
        <w:rPr>
          <w:rFonts w:ascii="Times New Roman" w:eastAsia="Times New Roman" w:hAnsi="Times New Roman" w:cs="Times New Roman"/>
          <w:i/>
          <w:color w:val="000000"/>
          <w:sz w:val="24"/>
          <w:szCs w:val="24"/>
          <w:lang w:eastAsia="ru-RU"/>
        </w:rPr>
      </w:pPr>
    </w:p>
    <w:p w:rsidR="00CA170D" w:rsidRPr="00CA170D" w:rsidRDefault="00CA170D" w:rsidP="00CA170D">
      <w:pPr>
        <w:shd w:val="clear" w:color="auto" w:fill="FFFFFF"/>
        <w:spacing w:before="120" w:after="120" w:line="225" w:lineRule="atLeast"/>
        <w:rPr>
          <w:rFonts w:ascii="Times New Roman" w:eastAsia="Times New Roman" w:hAnsi="Times New Roman" w:cs="Times New Roman"/>
          <w:color w:val="000000"/>
          <w:sz w:val="24"/>
          <w:szCs w:val="24"/>
          <w:lang w:eastAsia="ru-RU"/>
        </w:rPr>
      </w:pPr>
    </w:p>
    <w:p w:rsidR="00E9386C" w:rsidRPr="000F1980" w:rsidRDefault="00E9386C" w:rsidP="00E9386C">
      <w:pPr>
        <w:shd w:val="clear" w:color="auto" w:fill="FFFFFF"/>
        <w:spacing w:before="120" w:after="120" w:line="225" w:lineRule="atLeast"/>
        <w:rPr>
          <w:rFonts w:ascii="Arial" w:eastAsia="Times New Roman" w:hAnsi="Arial" w:cs="Arial"/>
          <w:color w:val="000000"/>
          <w:sz w:val="24"/>
          <w:szCs w:val="24"/>
          <w:lang w:eastAsia="ru-RU"/>
        </w:rPr>
      </w:pPr>
      <w:r w:rsidRPr="000F1980">
        <w:rPr>
          <w:rFonts w:ascii="Arial" w:eastAsia="Times New Roman" w:hAnsi="Arial" w:cs="Arial"/>
          <w:color w:val="000000"/>
          <w:sz w:val="24"/>
          <w:szCs w:val="24"/>
          <w:lang w:eastAsia="ru-RU"/>
        </w:rPr>
        <w:t>               </w:t>
      </w:r>
    </w:p>
    <w:p w:rsidR="00CA170D" w:rsidRDefault="00CA170D" w:rsidP="00781AB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noProof/>
          <w:kern w:val="36"/>
          <w:sz w:val="48"/>
          <w:szCs w:val="48"/>
          <w:lang w:eastAsia="ru-RU"/>
        </w:rPr>
        <w:drawing>
          <wp:inline distT="0" distB="0" distL="0" distR="0">
            <wp:extent cx="4923001" cy="6479434"/>
            <wp:effectExtent l="19050" t="0" r="0" b="0"/>
            <wp:docPr id="1" name="Рисунок 1" descr="D:\Documents and Settings\Admin\Рабочий стол\DSCN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DSCN1776.jpg"/>
                    <pic:cNvPicPr>
                      <a:picLocks noChangeAspect="1" noChangeArrowheads="1"/>
                    </pic:cNvPicPr>
                  </pic:nvPicPr>
                  <pic:blipFill>
                    <a:blip r:embed="rId6" cstate="print"/>
                    <a:srcRect/>
                    <a:stretch>
                      <a:fillRect/>
                    </a:stretch>
                  </pic:blipFill>
                  <pic:spPr bwMode="auto">
                    <a:xfrm>
                      <a:off x="0" y="0"/>
                      <a:ext cx="4937941" cy="6499097"/>
                    </a:xfrm>
                    <a:prstGeom prst="rect">
                      <a:avLst/>
                    </a:prstGeom>
                    <a:noFill/>
                    <a:ln w="9525">
                      <a:noFill/>
                      <a:miter lim="800000"/>
                      <a:headEnd/>
                      <a:tailEnd/>
                    </a:ln>
                  </pic:spPr>
                </pic:pic>
              </a:graphicData>
            </a:graphic>
          </wp:inline>
        </w:drawing>
      </w:r>
    </w:p>
    <w:p w:rsidR="00CA170D" w:rsidRPr="007468D6" w:rsidRDefault="007468D6" w:rsidP="007468D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lastRenderedPageBreak/>
        <w:t xml:space="preserve">    </w:t>
      </w:r>
      <w:r w:rsidR="00781AB9" w:rsidRPr="007468D6">
        <w:rPr>
          <w:rFonts w:ascii="Times New Roman" w:eastAsia="Times New Roman" w:hAnsi="Times New Roman" w:cs="Times New Roman"/>
          <w:b/>
          <w:bCs/>
          <w:kern w:val="36"/>
          <w:sz w:val="28"/>
          <w:szCs w:val="28"/>
          <w:lang w:eastAsia="ru-RU"/>
        </w:rPr>
        <w:t xml:space="preserve">Рабочая программа </w:t>
      </w:r>
      <w:r w:rsidRPr="007468D6">
        <w:rPr>
          <w:rFonts w:ascii="Times New Roman" w:eastAsia="Times New Roman" w:hAnsi="Times New Roman" w:cs="Times New Roman"/>
          <w:b/>
          <w:bCs/>
          <w:kern w:val="36"/>
          <w:sz w:val="28"/>
          <w:szCs w:val="28"/>
          <w:lang w:eastAsia="ru-RU"/>
        </w:rPr>
        <w:t xml:space="preserve"> </w:t>
      </w:r>
      <w:r w:rsidR="00781AB9" w:rsidRPr="007468D6">
        <w:rPr>
          <w:rFonts w:ascii="Times New Roman" w:eastAsia="Times New Roman" w:hAnsi="Times New Roman" w:cs="Times New Roman"/>
          <w:b/>
          <w:bCs/>
          <w:kern w:val="36"/>
          <w:sz w:val="28"/>
          <w:szCs w:val="28"/>
          <w:lang w:eastAsia="ru-RU"/>
        </w:rPr>
        <w:t xml:space="preserve">предметного кружка </w:t>
      </w:r>
      <w:r w:rsidR="00CA170D" w:rsidRPr="007468D6">
        <w:rPr>
          <w:rFonts w:ascii="Times New Roman" w:eastAsia="Times New Roman" w:hAnsi="Times New Roman" w:cs="Times New Roman"/>
          <w:b/>
          <w:bCs/>
          <w:kern w:val="36"/>
          <w:sz w:val="28"/>
          <w:szCs w:val="28"/>
          <w:lang w:eastAsia="ru-RU"/>
        </w:rPr>
        <w:t xml:space="preserve">    </w:t>
      </w:r>
      <w:r w:rsidR="00781AB9" w:rsidRPr="007468D6">
        <w:rPr>
          <w:rFonts w:ascii="Times New Roman" w:eastAsia="Times New Roman" w:hAnsi="Times New Roman" w:cs="Times New Roman"/>
          <w:b/>
          <w:bCs/>
          <w:kern w:val="36"/>
          <w:sz w:val="28"/>
          <w:szCs w:val="28"/>
          <w:lang w:eastAsia="ru-RU"/>
        </w:rPr>
        <w:t xml:space="preserve">«Юный лингвист» </w:t>
      </w:r>
      <w:r w:rsidR="00CA170D" w:rsidRPr="007468D6">
        <w:rPr>
          <w:rFonts w:ascii="Times New Roman" w:eastAsia="Times New Roman" w:hAnsi="Times New Roman" w:cs="Times New Roman"/>
          <w:b/>
          <w:bCs/>
          <w:kern w:val="36"/>
          <w:sz w:val="28"/>
          <w:szCs w:val="28"/>
          <w:lang w:eastAsia="ru-RU"/>
        </w:rPr>
        <w:t xml:space="preserve"> </w:t>
      </w:r>
    </w:p>
    <w:p w:rsidR="007468D6" w:rsidRPr="007468D6" w:rsidRDefault="007468D6" w:rsidP="007468D6">
      <w:pPr>
        <w:spacing w:before="100" w:beforeAutospacing="1" w:after="100" w:afterAutospacing="1" w:line="240" w:lineRule="auto"/>
        <w:outlineLvl w:val="0"/>
        <w:rPr>
          <w:rFonts w:ascii="Times New Roman" w:hAnsi="Times New Roman" w:cs="Times New Roman"/>
          <w:b/>
          <w:sz w:val="28"/>
          <w:szCs w:val="28"/>
        </w:rPr>
      </w:pPr>
      <w:r w:rsidRPr="007468D6">
        <w:rPr>
          <w:rFonts w:ascii="Times New Roman" w:eastAsia="Times New Roman" w:hAnsi="Times New Roman" w:cs="Times New Roman"/>
          <w:b/>
          <w:bCs/>
          <w:kern w:val="36"/>
          <w:sz w:val="28"/>
          <w:szCs w:val="28"/>
          <w:lang w:eastAsia="ru-RU"/>
        </w:rPr>
        <w:t xml:space="preserve">    </w:t>
      </w:r>
      <w:r w:rsidRPr="007468D6">
        <w:rPr>
          <w:rFonts w:ascii="Times New Roman" w:hAnsi="Times New Roman" w:cs="Times New Roman"/>
          <w:b/>
          <w:sz w:val="28"/>
          <w:szCs w:val="28"/>
        </w:rPr>
        <w:t>в</w:t>
      </w:r>
      <w:r w:rsidR="00510D9C" w:rsidRPr="007468D6">
        <w:rPr>
          <w:rFonts w:ascii="Times New Roman" w:eastAsia="Calibri" w:hAnsi="Times New Roman" w:cs="Times New Roman"/>
          <w:b/>
          <w:sz w:val="28"/>
          <w:szCs w:val="28"/>
        </w:rPr>
        <w:t xml:space="preserve"> МБОУ </w:t>
      </w:r>
      <w:r w:rsidR="00510D9C" w:rsidRPr="007468D6">
        <w:rPr>
          <w:rFonts w:ascii="Times New Roman" w:eastAsia="Calibri" w:hAnsi="Times New Roman" w:cs="Times New Roman"/>
          <w:sz w:val="28"/>
          <w:szCs w:val="28"/>
        </w:rPr>
        <w:t xml:space="preserve"> «</w:t>
      </w:r>
      <w:proofErr w:type="spellStart"/>
      <w:r w:rsidR="00510D9C" w:rsidRPr="007468D6">
        <w:rPr>
          <w:rFonts w:ascii="Times New Roman" w:eastAsia="Calibri" w:hAnsi="Times New Roman" w:cs="Times New Roman"/>
          <w:sz w:val="28"/>
          <w:szCs w:val="28"/>
        </w:rPr>
        <w:t>Новоубеевская</w:t>
      </w:r>
      <w:proofErr w:type="spellEnd"/>
      <w:r w:rsidR="00510D9C" w:rsidRPr="007468D6">
        <w:rPr>
          <w:rFonts w:ascii="Times New Roman" w:eastAsia="Calibri" w:hAnsi="Times New Roman" w:cs="Times New Roman"/>
          <w:sz w:val="28"/>
          <w:szCs w:val="28"/>
        </w:rPr>
        <w:t xml:space="preserve"> основная общеобразовательная школа» </w:t>
      </w:r>
      <w:r w:rsidR="00510D9C" w:rsidRPr="007468D6">
        <w:rPr>
          <w:rFonts w:ascii="Times New Roman" w:eastAsia="Calibri" w:hAnsi="Times New Roman" w:cs="Times New Roman"/>
          <w:b/>
          <w:sz w:val="28"/>
          <w:szCs w:val="28"/>
        </w:rPr>
        <w:t xml:space="preserve">  </w:t>
      </w:r>
    </w:p>
    <w:p w:rsidR="00510D9C" w:rsidRPr="007468D6" w:rsidRDefault="007468D6" w:rsidP="007468D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7468D6">
        <w:rPr>
          <w:rFonts w:ascii="Times New Roman" w:hAnsi="Times New Roman" w:cs="Times New Roman"/>
          <w:b/>
          <w:sz w:val="28"/>
          <w:szCs w:val="28"/>
        </w:rPr>
        <w:t xml:space="preserve">                                     </w:t>
      </w:r>
      <w:r w:rsidR="00510D9C" w:rsidRPr="007468D6">
        <w:rPr>
          <w:rFonts w:ascii="Times New Roman" w:eastAsia="Calibri" w:hAnsi="Times New Roman" w:cs="Times New Roman"/>
          <w:b/>
          <w:sz w:val="28"/>
          <w:szCs w:val="28"/>
        </w:rPr>
        <w:t>на  2013-2014 учебный  год.</w:t>
      </w:r>
    </w:p>
    <w:p w:rsidR="00510D9C" w:rsidRPr="007468D6" w:rsidRDefault="00510D9C" w:rsidP="007468D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781AB9" w:rsidRPr="007468D6" w:rsidRDefault="00493E8B" w:rsidP="007468D6">
      <w:pPr>
        <w:spacing w:before="100" w:beforeAutospacing="1" w:after="100" w:afterAutospacing="1"/>
        <w:jc w:val="both"/>
        <w:rPr>
          <w:rFonts w:ascii="Times New Roman" w:eastAsia="Times New Roman" w:hAnsi="Times New Roman" w:cs="Times New Roman"/>
          <w:sz w:val="24"/>
          <w:szCs w:val="24"/>
          <w:lang w:eastAsia="ru-RU"/>
        </w:rPr>
      </w:pPr>
      <w:r w:rsidRPr="007468D6">
        <w:rPr>
          <w:rFonts w:ascii="Times New Roman" w:eastAsia="Times New Roman" w:hAnsi="Times New Roman" w:cs="Times New Roman"/>
          <w:b/>
          <w:bCs/>
          <w:sz w:val="24"/>
          <w:szCs w:val="24"/>
          <w:lang w:eastAsia="ru-RU"/>
        </w:rPr>
        <w:t xml:space="preserve">                                             </w:t>
      </w:r>
      <w:r w:rsidR="007468D6" w:rsidRPr="007468D6">
        <w:rPr>
          <w:rFonts w:ascii="Times New Roman" w:eastAsia="Times New Roman" w:hAnsi="Times New Roman" w:cs="Times New Roman"/>
          <w:b/>
          <w:bCs/>
          <w:sz w:val="24"/>
          <w:szCs w:val="24"/>
          <w:lang w:eastAsia="ru-RU"/>
        </w:rPr>
        <w:t xml:space="preserve"> </w:t>
      </w:r>
      <w:r w:rsidR="00781AB9" w:rsidRPr="007468D6">
        <w:rPr>
          <w:rFonts w:ascii="Times New Roman" w:eastAsia="Times New Roman" w:hAnsi="Times New Roman" w:cs="Times New Roman"/>
          <w:b/>
          <w:bCs/>
          <w:sz w:val="24"/>
          <w:szCs w:val="24"/>
          <w:lang w:eastAsia="ru-RU"/>
        </w:rPr>
        <w:t>Пояснительная записка</w:t>
      </w:r>
    </w:p>
    <w:p w:rsidR="00781AB9" w:rsidRPr="00781AB9" w:rsidRDefault="00781AB9" w:rsidP="007468D6">
      <w:pPr>
        <w:spacing w:before="100" w:beforeAutospacing="1" w:after="100" w:afterAutospacing="1"/>
        <w:jc w:val="both"/>
        <w:rPr>
          <w:rFonts w:ascii="Times New Roman" w:eastAsia="Times New Roman" w:hAnsi="Times New Roman" w:cs="Times New Roman"/>
          <w:sz w:val="24"/>
          <w:szCs w:val="24"/>
          <w:lang w:eastAsia="ru-RU"/>
        </w:rPr>
      </w:pPr>
      <w:r w:rsidRPr="007468D6">
        <w:rPr>
          <w:rFonts w:ascii="Times New Roman" w:eastAsia="Times New Roman" w:hAnsi="Times New Roman" w:cs="Times New Roman"/>
          <w:sz w:val="24"/>
          <w:szCs w:val="24"/>
          <w:lang w:eastAsia="ru-RU"/>
        </w:rPr>
        <w:t>Государственная итоговая аттестация по русскому языку в 9 классе требует от</w:t>
      </w:r>
      <w:r w:rsidRPr="00781AB9">
        <w:rPr>
          <w:rFonts w:ascii="Times New Roman" w:eastAsia="Times New Roman" w:hAnsi="Times New Roman" w:cs="Times New Roman"/>
          <w:sz w:val="24"/>
          <w:szCs w:val="24"/>
          <w:lang w:eastAsia="ru-RU"/>
        </w:rPr>
        <w:t xml:space="preserve"> девятиклассников умения работать с текстом с позиций определения темы, идеи, проблемы. Учащимся необходимо выработать умение сокращать прослушанный текст до минимума информации без ущерба для смысла, опознавать языковые единицы, проводить различные виды их анализа. Настоящая программа предметного кружка «Юный лингвист» предусматривает подготовку учащихся к сдаче ГИА: написанию сжатого изложения, а также выполнению различных видов анализа языковых единиц. Занятия строятся в соответствии с видами заданий, предложенных в демо-версиях для подготовки к ГИА по русскому языку. Программа базируется на учебно-методических материалах по русскому языку и анализе результатов выполнения заданий ГИА по русскому языку предыдущих лет. </w:t>
      </w:r>
    </w:p>
    <w:p w:rsidR="00781AB9" w:rsidRPr="00493E8B" w:rsidRDefault="00781AB9" w:rsidP="00510D9C">
      <w:pPr>
        <w:spacing w:before="100" w:beforeAutospacing="1" w:after="100" w:afterAutospacing="1"/>
        <w:jc w:val="both"/>
        <w:rPr>
          <w:rFonts w:ascii="Times New Roman" w:eastAsia="Times New Roman" w:hAnsi="Times New Roman" w:cs="Times New Roman"/>
          <w:b/>
          <w:sz w:val="24"/>
          <w:szCs w:val="24"/>
          <w:u w:val="single"/>
          <w:lang w:eastAsia="ru-RU"/>
        </w:rPr>
      </w:pPr>
      <w:r w:rsidRPr="00493E8B">
        <w:rPr>
          <w:rFonts w:ascii="Times New Roman" w:eastAsia="Times New Roman" w:hAnsi="Times New Roman" w:cs="Times New Roman"/>
          <w:b/>
          <w:sz w:val="24"/>
          <w:szCs w:val="24"/>
          <w:u w:val="single"/>
          <w:lang w:eastAsia="ru-RU"/>
        </w:rPr>
        <w:t xml:space="preserve">Цели: </w:t>
      </w:r>
    </w:p>
    <w:p w:rsidR="00781AB9" w:rsidRPr="00493E8B" w:rsidRDefault="00781AB9" w:rsidP="00510D9C">
      <w:pPr>
        <w:numPr>
          <w:ilvl w:val="0"/>
          <w:numId w:val="1"/>
        </w:numPr>
        <w:spacing w:before="100" w:beforeAutospacing="1" w:after="100" w:afterAutospacing="1"/>
        <w:jc w:val="both"/>
        <w:rPr>
          <w:rFonts w:ascii="Times New Roman" w:eastAsia="Times New Roman" w:hAnsi="Times New Roman" w:cs="Times New Roman"/>
          <w:sz w:val="24"/>
          <w:szCs w:val="24"/>
          <w:u w:val="single"/>
          <w:lang w:eastAsia="ru-RU"/>
        </w:rPr>
      </w:pPr>
      <w:r w:rsidRPr="00493E8B">
        <w:rPr>
          <w:rFonts w:ascii="Times New Roman" w:eastAsia="Times New Roman" w:hAnsi="Times New Roman" w:cs="Times New Roman"/>
          <w:sz w:val="24"/>
          <w:szCs w:val="24"/>
          <w:u w:val="single"/>
          <w:lang w:eastAsia="ru-RU"/>
        </w:rPr>
        <w:t xml:space="preserve">гуманитарное развитие учащихся; </w:t>
      </w:r>
    </w:p>
    <w:p w:rsidR="00781AB9" w:rsidRPr="00493E8B" w:rsidRDefault="00781AB9" w:rsidP="00510D9C">
      <w:pPr>
        <w:numPr>
          <w:ilvl w:val="0"/>
          <w:numId w:val="1"/>
        </w:numPr>
        <w:spacing w:before="100" w:beforeAutospacing="1" w:after="100" w:afterAutospacing="1"/>
        <w:jc w:val="both"/>
        <w:rPr>
          <w:rFonts w:ascii="Times New Roman" w:eastAsia="Times New Roman" w:hAnsi="Times New Roman" w:cs="Times New Roman"/>
          <w:sz w:val="24"/>
          <w:szCs w:val="24"/>
          <w:u w:val="single"/>
          <w:lang w:eastAsia="ru-RU"/>
        </w:rPr>
      </w:pPr>
      <w:r w:rsidRPr="00493E8B">
        <w:rPr>
          <w:rFonts w:ascii="Times New Roman" w:eastAsia="Times New Roman" w:hAnsi="Times New Roman" w:cs="Times New Roman"/>
          <w:sz w:val="24"/>
          <w:szCs w:val="24"/>
          <w:u w:val="single"/>
          <w:lang w:eastAsia="ru-RU"/>
        </w:rPr>
        <w:t xml:space="preserve">развитие творческих способностей личности; </w:t>
      </w:r>
    </w:p>
    <w:p w:rsidR="00781AB9" w:rsidRPr="00493E8B" w:rsidRDefault="00781AB9" w:rsidP="00510D9C">
      <w:pPr>
        <w:numPr>
          <w:ilvl w:val="0"/>
          <w:numId w:val="1"/>
        </w:numPr>
        <w:spacing w:before="100" w:beforeAutospacing="1" w:after="100" w:afterAutospacing="1"/>
        <w:jc w:val="both"/>
        <w:rPr>
          <w:rFonts w:ascii="Times New Roman" w:eastAsia="Times New Roman" w:hAnsi="Times New Roman" w:cs="Times New Roman"/>
          <w:sz w:val="24"/>
          <w:szCs w:val="24"/>
          <w:u w:val="single"/>
          <w:lang w:eastAsia="ru-RU"/>
        </w:rPr>
      </w:pPr>
      <w:r w:rsidRPr="00493E8B">
        <w:rPr>
          <w:rFonts w:ascii="Times New Roman" w:eastAsia="Times New Roman" w:hAnsi="Times New Roman" w:cs="Times New Roman"/>
          <w:sz w:val="24"/>
          <w:szCs w:val="24"/>
          <w:u w:val="single"/>
          <w:lang w:eastAsia="ru-RU"/>
        </w:rPr>
        <w:t xml:space="preserve">овладение учащимися способами и приемами компрессии текста; </w:t>
      </w:r>
    </w:p>
    <w:p w:rsidR="00781AB9" w:rsidRPr="00493E8B" w:rsidRDefault="00781AB9" w:rsidP="00510D9C">
      <w:pPr>
        <w:numPr>
          <w:ilvl w:val="0"/>
          <w:numId w:val="1"/>
        </w:numPr>
        <w:spacing w:before="100" w:beforeAutospacing="1" w:after="100" w:afterAutospacing="1"/>
        <w:jc w:val="both"/>
        <w:rPr>
          <w:rFonts w:ascii="Times New Roman" w:eastAsia="Times New Roman" w:hAnsi="Times New Roman" w:cs="Times New Roman"/>
          <w:sz w:val="24"/>
          <w:szCs w:val="24"/>
          <w:u w:val="single"/>
          <w:lang w:eastAsia="ru-RU"/>
        </w:rPr>
      </w:pPr>
      <w:r w:rsidRPr="00493E8B">
        <w:rPr>
          <w:rFonts w:ascii="Times New Roman" w:eastAsia="Times New Roman" w:hAnsi="Times New Roman" w:cs="Times New Roman"/>
          <w:sz w:val="24"/>
          <w:szCs w:val="24"/>
          <w:u w:val="single"/>
          <w:lang w:eastAsia="ru-RU"/>
        </w:rPr>
        <w:t xml:space="preserve">подготовка учащихся к сдаче ГИА по русскому языку. </w:t>
      </w:r>
    </w:p>
    <w:p w:rsidR="00781AB9" w:rsidRPr="00493E8B" w:rsidRDefault="00781AB9" w:rsidP="00510D9C">
      <w:pPr>
        <w:spacing w:before="100" w:beforeAutospacing="1" w:after="100" w:afterAutospacing="1"/>
        <w:jc w:val="both"/>
        <w:rPr>
          <w:rFonts w:ascii="Times New Roman" w:eastAsia="Times New Roman" w:hAnsi="Times New Roman" w:cs="Times New Roman"/>
          <w:b/>
          <w:sz w:val="24"/>
          <w:szCs w:val="24"/>
          <w:u w:val="single"/>
          <w:lang w:eastAsia="ru-RU"/>
        </w:rPr>
      </w:pPr>
      <w:r w:rsidRPr="00493E8B">
        <w:rPr>
          <w:rFonts w:ascii="Times New Roman" w:eastAsia="Times New Roman" w:hAnsi="Times New Roman" w:cs="Times New Roman"/>
          <w:b/>
          <w:sz w:val="24"/>
          <w:szCs w:val="24"/>
          <w:u w:val="single"/>
          <w:lang w:eastAsia="ru-RU"/>
        </w:rPr>
        <w:t>Задачи:</w:t>
      </w:r>
    </w:p>
    <w:p w:rsidR="00781AB9" w:rsidRPr="00493E8B" w:rsidRDefault="00781AB9" w:rsidP="00510D9C">
      <w:pPr>
        <w:numPr>
          <w:ilvl w:val="0"/>
          <w:numId w:val="2"/>
        </w:numPr>
        <w:spacing w:before="100" w:beforeAutospacing="1" w:after="100" w:afterAutospacing="1"/>
        <w:jc w:val="both"/>
        <w:rPr>
          <w:rFonts w:ascii="Times New Roman" w:eastAsia="Times New Roman" w:hAnsi="Times New Roman" w:cs="Times New Roman"/>
          <w:sz w:val="24"/>
          <w:szCs w:val="24"/>
          <w:u w:val="single"/>
          <w:lang w:eastAsia="ru-RU"/>
        </w:rPr>
      </w:pPr>
      <w:r w:rsidRPr="00493E8B">
        <w:rPr>
          <w:rFonts w:ascii="Times New Roman" w:eastAsia="Times New Roman" w:hAnsi="Times New Roman" w:cs="Times New Roman"/>
          <w:sz w:val="24"/>
          <w:szCs w:val="24"/>
          <w:u w:val="single"/>
          <w:lang w:eastAsia="ru-RU"/>
        </w:rPr>
        <w:t xml:space="preserve">помочь учащимся максимально эффективно подготовиться к выполнению заданий ГИА по русскому языку; </w:t>
      </w:r>
    </w:p>
    <w:p w:rsidR="00781AB9" w:rsidRPr="00493E8B" w:rsidRDefault="00781AB9" w:rsidP="00510D9C">
      <w:pPr>
        <w:numPr>
          <w:ilvl w:val="0"/>
          <w:numId w:val="2"/>
        </w:numPr>
        <w:spacing w:before="100" w:beforeAutospacing="1" w:after="100" w:afterAutospacing="1"/>
        <w:jc w:val="both"/>
        <w:rPr>
          <w:rFonts w:ascii="Times New Roman" w:eastAsia="Times New Roman" w:hAnsi="Times New Roman" w:cs="Times New Roman"/>
          <w:sz w:val="24"/>
          <w:szCs w:val="24"/>
          <w:u w:val="single"/>
          <w:lang w:eastAsia="ru-RU"/>
        </w:rPr>
      </w:pPr>
      <w:r w:rsidRPr="00493E8B">
        <w:rPr>
          <w:rFonts w:ascii="Times New Roman" w:eastAsia="Times New Roman" w:hAnsi="Times New Roman" w:cs="Times New Roman"/>
          <w:sz w:val="24"/>
          <w:szCs w:val="24"/>
          <w:u w:val="single"/>
          <w:lang w:eastAsia="ru-RU"/>
        </w:rPr>
        <w:t xml:space="preserve">совершенствовать практическую грамотность; </w:t>
      </w:r>
    </w:p>
    <w:p w:rsidR="00781AB9" w:rsidRPr="00493E8B" w:rsidRDefault="00781AB9" w:rsidP="00510D9C">
      <w:pPr>
        <w:numPr>
          <w:ilvl w:val="0"/>
          <w:numId w:val="2"/>
        </w:numPr>
        <w:spacing w:before="100" w:beforeAutospacing="1" w:after="100" w:afterAutospacing="1"/>
        <w:jc w:val="both"/>
        <w:rPr>
          <w:rFonts w:ascii="Times New Roman" w:eastAsia="Times New Roman" w:hAnsi="Times New Roman" w:cs="Times New Roman"/>
          <w:sz w:val="24"/>
          <w:szCs w:val="24"/>
          <w:u w:val="single"/>
          <w:lang w:eastAsia="ru-RU"/>
        </w:rPr>
      </w:pPr>
      <w:r w:rsidRPr="00493E8B">
        <w:rPr>
          <w:rFonts w:ascii="Times New Roman" w:eastAsia="Times New Roman" w:hAnsi="Times New Roman" w:cs="Times New Roman"/>
          <w:sz w:val="24"/>
          <w:szCs w:val="24"/>
          <w:u w:val="single"/>
          <w:lang w:eastAsia="ru-RU"/>
        </w:rPr>
        <w:t xml:space="preserve">совершенствовать и развивать умения читать, понимать прочитанное и анализировать общее содержание текстов разных функциональных стилей; </w:t>
      </w:r>
    </w:p>
    <w:p w:rsidR="00781AB9" w:rsidRPr="00493E8B" w:rsidRDefault="00781AB9" w:rsidP="00510D9C">
      <w:pPr>
        <w:numPr>
          <w:ilvl w:val="0"/>
          <w:numId w:val="2"/>
        </w:numPr>
        <w:spacing w:before="100" w:beforeAutospacing="1" w:after="100" w:afterAutospacing="1"/>
        <w:jc w:val="both"/>
        <w:rPr>
          <w:rFonts w:ascii="Times New Roman" w:eastAsia="Times New Roman" w:hAnsi="Times New Roman" w:cs="Times New Roman"/>
          <w:sz w:val="24"/>
          <w:szCs w:val="24"/>
          <w:u w:val="single"/>
          <w:lang w:eastAsia="ru-RU"/>
        </w:rPr>
      </w:pPr>
      <w:r w:rsidRPr="00493E8B">
        <w:rPr>
          <w:rFonts w:ascii="Times New Roman" w:eastAsia="Times New Roman" w:hAnsi="Times New Roman" w:cs="Times New Roman"/>
          <w:sz w:val="24"/>
          <w:szCs w:val="24"/>
          <w:u w:val="single"/>
          <w:lang w:eastAsia="ru-RU"/>
        </w:rPr>
        <w:t>развивать умение опознавать языковые единицы и проводить различные виды их анализа;</w:t>
      </w:r>
    </w:p>
    <w:p w:rsidR="00781AB9" w:rsidRPr="00493E8B" w:rsidRDefault="00781AB9" w:rsidP="00510D9C">
      <w:pPr>
        <w:numPr>
          <w:ilvl w:val="0"/>
          <w:numId w:val="2"/>
        </w:numPr>
        <w:spacing w:before="100" w:beforeAutospacing="1" w:after="100" w:afterAutospacing="1"/>
        <w:jc w:val="both"/>
        <w:rPr>
          <w:rFonts w:ascii="Times New Roman" w:eastAsia="Times New Roman" w:hAnsi="Times New Roman" w:cs="Times New Roman"/>
          <w:sz w:val="24"/>
          <w:szCs w:val="24"/>
          <w:u w:val="single"/>
          <w:lang w:eastAsia="ru-RU"/>
        </w:rPr>
      </w:pPr>
      <w:r w:rsidRPr="00493E8B">
        <w:rPr>
          <w:rFonts w:ascii="Times New Roman" w:eastAsia="Times New Roman" w:hAnsi="Times New Roman" w:cs="Times New Roman"/>
          <w:sz w:val="24"/>
          <w:szCs w:val="24"/>
          <w:u w:val="single"/>
          <w:lang w:eastAsia="ru-RU"/>
        </w:rPr>
        <w:t>совершенствовать умение адекватно понимать и сокращать прослушанный текст с использованием различных способов компрессии.</w:t>
      </w:r>
    </w:p>
    <w:p w:rsidR="00781AB9" w:rsidRPr="00781AB9" w:rsidRDefault="00781AB9" w:rsidP="00510D9C">
      <w:pPr>
        <w:spacing w:before="100" w:beforeAutospacing="1" w:after="100" w:afterAutospacing="1"/>
        <w:jc w:val="both"/>
        <w:rPr>
          <w:rFonts w:ascii="Times New Roman" w:eastAsia="Times New Roman" w:hAnsi="Times New Roman" w:cs="Times New Roman"/>
          <w:sz w:val="24"/>
          <w:szCs w:val="24"/>
          <w:lang w:eastAsia="ru-RU"/>
        </w:rPr>
      </w:pPr>
      <w:r w:rsidRPr="00781AB9">
        <w:rPr>
          <w:rFonts w:ascii="Times New Roman" w:eastAsia="Times New Roman" w:hAnsi="Times New Roman" w:cs="Times New Roman"/>
          <w:sz w:val="24"/>
          <w:szCs w:val="24"/>
          <w:lang w:eastAsia="ru-RU"/>
        </w:rPr>
        <w:t xml:space="preserve">Цели и задачи реализуются в ходе активной познавательной деятельности каждого учащегося при его взаимодействии с учителем и другими учащимися. Обучение строится на основе теоретической и практической формы работы с учащимися. Формы проведения занятий: занятие-лекция с элементами исследовательской </w:t>
      </w:r>
      <w:proofErr w:type="spellStart"/>
      <w:r w:rsidRPr="00781AB9">
        <w:rPr>
          <w:rFonts w:ascii="Times New Roman" w:eastAsia="Times New Roman" w:hAnsi="Times New Roman" w:cs="Times New Roman"/>
          <w:sz w:val="24"/>
          <w:szCs w:val="24"/>
          <w:lang w:eastAsia="ru-RU"/>
        </w:rPr>
        <w:t>деятельности</w:t>
      </w:r>
      <w:proofErr w:type="gramStart"/>
      <w:r w:rsidRPr="00781AB9">
        <w:rPr>
          <w:rFonts w:ascii="Times New Roman" w:eastAsia="Times New Roman" w:hAnsi="Times New Roman" w:cs="Times New Roman"/>
          <w:sz w:val="24"/>
          <w:szCs w:val="24"/>
          <w:lang w:eastAsia="ru-RU"/>
        </w:rPr>
        <w:t>,п</w:t>
      </w:r>
      <w:proofErr w:type="gramEnd"/>
      <w:r w:rsidRPr="00781AB9">
        <w:rPr>
          <w:rFonts w:ascii="Times New Roman" w:eastAsia="Times New Roman" w:hAnsi="Times New Roman" w:cs="Times New Roman"/>
          <w:sz w:val="24"/>
          <w:szCs w:val="24"/>
          <w:lang w:eastAsia="ru-RU"/>
        </w:rPr>
        <w:t>рактические</w:t>
      </w:r>
      <w:proofErr w:type="spellEnd"/>
      <w:r w:rsidRPr="00781AB9">
        <w:rPr>
          <w:rFonts w:ascii="Times New Roman" w:eastAsia="Times New Roman" w:hAnsi="Times New Roman" w:cs="Times New Roman"/>
          <w:sz w:val="24"/>
          <w:szCs w:val="24"/>
          <w:lang w:eastAsia="ru-RU"/>
        </w:rPr>
        <w:t xml:space="preserve"> занятия, лабораторные работы. Основные организационные формы вовлечения учащихся </w:t>
      </w:r>
      <w:r w:rsidRPr="00781AB9">
        <w:rPr>
          <w:rFonts w:ascii="Times New Roman" w:eastAsia="Times New Roman" w:hAnsi="Times New Roman" w:cs="Times New Roman"/>
          <w:sz w:val="24"/>
          <w:szCs w:val="24"/>
          <w:lang w:eastAsia="ru-RU"/>
        </w:rPr>
        <w:lastRenderedPageBreak/>
        <w:t xml:space="preserve">в учебную </w:t>
      </w:r>
      <w:proofErr w:type="spellStart"/>
      <w:r w:rsidRPr="00781AB9">
        <w:rPr>
          <w:rFonts w:ascii="Times New Roman" w:eastAsia="Times New Roman" w:hAnsi="Times New Roman" w:cs="Times New Roman"/>
          <w:sz w:val="24"/>
          <w:szCs w:val="24"/>
          <w:lang w:eastAsia="ru-RU"/>
        </w:rPr>
        <w:t>деятельность</w:t>
      </w:r>
      <w:proofErr w:type="gramStart"/>
      <w:r w:rsidRPr="00781AB9">
        <w:rPr>
          <w:rFonts w:ascii="Times New Roman" w:eastAsia="Times New Roman" w:hAnsi="Times New Roman" w:cs="Times New Roman"/>
          <w:sz w:val="24"/>
          <w:szCs w:val="24"/>
          <w:lang w:eastAsia="ru-RU"/>
        </w:rPr>
        <w:t>:р</w:t>
      </w:r>
      <w:proofErr w:type="gramEnd"/>
      <w:r w:rsidRPr="00781AB9">
        <w:rPr>
          <w:rFonts w:ascii="Times New Roman" w:eastAsia="Times New Roman" w:hAnsi="Times New Roman" w:cs="Times New Roman"/>
          <w:sz w:val="24"/>
          <w:szCs w:val="24"/>
          <w:lang w:eastAsia="ru-RU"/>
        </w:rPr>
        <w:t>абота</w:t>
      </w:r>
      <w:proofErr w:type="spellEnd"/>
      <w:r w:rsidRPr="00781AB9">
        <w:rPr>
          <w:rFonts w:ascii="Times New Roman" w:eastAsia="Times New Roman" w:hAnsi="Times New Roman" w:cs="Times New Roman"/>
          <w:sz w:val="24"/>
          <w:szCs w:val="24"/>
          <w:lang w:eastAsia="ru-RU"/>
        </w:rPr>
        <w:t xml:space="preserve"> под руководством учителя (усвоение и закрепление теоретического материала); самостоятельная работа; работа в группах, парах; индивидуальная работа. </w:t>
      </w:r>
    </w:p>
    <w:p w:rsidR="00781AB9" w:rsidRPr="00781AB9" w:rsidRDefault="00781AB9" w:rsidP="00510D9C">
      <w:pPr>
        <w:spacing w:before="100" w:beforeAutospacing="1" w:after="100" w:afterAutospacing="1"/>
        <w:jc w:val="both"/>
        <w:rPr>
          <w:rFonts w:ascii="Times New Roman" w:eastAsia="Times New Roman" w:hAnsi="Times New Roman" w:cs="Times New Roman"/>
          <w:sz w:val="24"/>
          <w:szCs w:val="24"/>
          <w:lang w:eastAsia="ru-RU"/>
        </w:rPr>
      </w:pPr>
      <w:r w:rsidRPr="00781AB9">
        <w:rPr>
          <w:rFonts w:ascii="Times New Roman" w:eastAsia="Times New Roman" w:hAnsi="Times New Roman" w:cs="Times New Roman"/>
          <w:sz w:val="24"/>
          <w:szCs w:val="24"/>
          <w:lang w:eastAsia="ru-RU"/>
        </w:rPr>
        <w:t>Всего на занятия кружка предусмотрено 34 часа (1 час в неделю).</w:t>
      </w:r>
    </w:p>
    <w:p w:rsidR="00493E8B" w:rsidRDefault="00493E8B" w:rsidP="00510D9C">
      <w:pPr>
        <w:spacing w:before="100" w:beforeAutospacing="1" w:after="100" w:afterAutospacing="1"/>
        <w:rPr>
          <w:rFonts w:ascii="Times New Roman" w:eastAsia="Times New Roman" w:hAnsi="Times New Roman" w:cs="Times New Roman"/>
          <w:b/>
          <w:bCs/>
          <w:sz w:val="24"/>
          <w:szCs w:val="24"/>
          <w:lang w:eastAsia="ru-RU"/>
        </w:rPr>
      </w:pPr>
    </w:p>
    <w:p w:rsidR="00781AB9" w:rsidRPr="00781AB9" w:rsidRDefault="00493E8B" w:rsidP="00510D9C">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781AB9" w:rsidRPr="00781AB9">
        <w:rPr>
          <w:rFonts w:ascii="Times New Roman" w:eastAsia="Times New Roman" w:hAnsi="Times New Roman" w:cs="Times New Roman"/>
          <w:b/>
          <w:bCs/>
          <w:sz w:val="24"/>
          <w:szCs w:val="24"/>
          <w:lang w:eastAsia="ru-RU"/>
        </w:rPr>
        <w:t>Содержание учебного курса</w:t>
      </w:r>
    </w:p>
    <w:p w:rsidR="00781AB9" w:rsidRDefault="00781AB9" w:rsidP="00510D9C">
      <w:pPr>
        <w:spacing w:before="100" w:beforeAutospacing="1" w:after="100" w:afterAutospacing="1"/>
        <w:rPr>
          <w:rFonts w:ascii="Times New Roman" w:eastAsia="Times New Roman" w:hAnsi="Times New Roman" w:cs="Times New Roman"/>
          <w:sz w:val="24"/>
          <w:szCs w:val="24"/>
          <w:lang w:eastAsia="ru-RU"/>
        </w:rPr>
      </w:pPr>
      <w:r w:rsidRPr="00781AB9">
        <w:rPr>
          <w:rFonts w:ascii="Times New Roman" w:eastAsia="Times New Roman" w:hAnsi="Times New Roman" w:cs="Times New Roman"/>
          <w:b/>
          <w:bCs/>
          <w:sz w:val="24"/>
          <w:szCs w:val="24"/>
          <w:lang w:eastAsia="ru-RU"/>
        </w:rPr>
        <w:t>Структура ГИА по русскому языку в 9 классе</w:t>
      </w:r>
      <w:r w:rsidRPr="00781AB9">
        <w:rPr>
          <w:rFonts w:ascii="Times New Roman" w:eastAsia="Times New Roman" w:hAnsi="Times New Roman" w:cs="Times New Roman"/>
          <w:sz w:val="24"/>
          <w:szCs w:val="24"/>
          <w:lang w:eastAsia="ru-RU"/>
        </w:rPr>
        <w:t xml:space="preserve">. </w:t>
      </w:r>
    </w:p>
    <w:p w:rsidR="00493E8B" w:rsidRPr="00510D9C" w:rsidRDefault="00493E8B" w:rsidP="00510D9C">
      <w:pPr>
        <w:pStyle w:val="a7"/>
        <w:spacing w:before="100" w:beforeAutospacing="1" w:after="100" w:afterAutospacing="1"/>
        <w:ind w:left="1440"/>
        <w:rPr>
          <w:rFonts w:ascii="Times New Roman" w:eastAsia="Times New Roman" w:hAnsi="Times New Roman" w:cs="Times New Roman"/>
          <w:b/>
          <w:sz w:val="24"/>
          <w:szCs w:val="24"/>
          <w:u w:val="single"/>
          <w:lang w:eastAsia="ru-RU"/>
        </w:rPr>
      </w:pPr>
      <w:r w:rsidRPr="00510D9C">
        <w:rPr>
          <w:rFonts w:ascii="Times New Roman" w:eastAsia="Times New Roman" w:hAnsi="Times New Roman" w:cs="Times New Roman"/>
          <w:b/>
          <w:sz w:val="24"/>
          <w:szCs w:val="24"/>
          <w:u w:val="single"/>
          <w:lang w:eastAsia="ru-RU"/>
        </w:rPr>
        <w:t>1 часть: подготовка к написанию изложения (6 ч.)</w:t>
      </w:r>
    </w:p>
    <w:tbl>
      <w:tblPr>
        <w:tblW w:w="9297" w:type="dxa"/>
        <w:jc w:val="center"/>
        <w:tblCellSpacing w:w="0" w:type="dxa"/>
        <w:tblInd w:w="-3568" w:type="dxa"/>
        <w:tblCellMar>
          <w:top w:w="45" w:type="dxa"/>
          <w:left w:w="45" w:type="dxa"/>
          <w:bottom w:w="45" w:type="dxa"/>
          <w:right w:w="45" w:type="dxa"/>
        </w:tblCellMar>
        <w:tblLook w:val="04A0"/>
      </w:tblPr>
      <w:tblGrid>
        <w:gridCol w:w="9297"/>
      </w:tblGrid>
      <w:tr w:rsidR="00510D9C" w:rsidRPr="00D72DCF" w:rsidTr="003313E4">
        <w:trPr>
          <w:tblCellSpacing w:w="0" w:type="dxa"/>
          <w:jc w:val="center"/>
        </w:trPr>
        <w:tc>
          <w:tcPr>
            <w:tcW w:w="6804" w:type="dxa"/>
            <w:hideMark/>
          </w:tcPr>
          <w:p w:rsidR="00510D9C" w:rsidRPr="00510D9C" w:rsidRDefault="00510D9C" w:rsidP="00510D9C">
            <w:pPr>
              <w:spacing w:after="0"/>
              <w:jc w:val="both"/>
              <w:rPr>
                <w:rFonts w:ascii="Times New Roman" w:eastAsia="Times New Roman" w:hAnsi="Times New Roman" w:cs="Times New Roman"/>
                <w:sz w:val="24"/>
                <w:szCs w:val="24"/>
                <w:lang w:eastAsia="ru-RU"/>
              </w:rPr>
            </w:pPr>
            <w:r w:rsidRPr="00510D9C">
              <w:rPr>
                <w:rFonts w:ascii="Times New Roman" w:eastAsia="Times New Roman" w:hAnsi="Times New Roman" w:cs="Times New Roman"/>
                <w:sz w:val="24"/>
                <w:szCs w:val="24"/>
                <w:lang w:eastAsia="ru-RU"/>
              </w:rPr>
              <w:t>Определение, признаки и характеристика текста как единицы языка. Тема, идея, проблема текста и способы их определения и формулирования. </w:t>
            </w:r>
          </w:p>
        </w:tc>
      </w:tr>
      <w:tr w:rsidR="00510D9C" w:rsidRPr="00D72DCF" w:rsidTr="003313E4">
        <w:trPr>
          <w:tblCellSpacing w:w="0" w:type="dxa"/>
          <w:jc w:val="center"/>
        </w:trPr>
        <w:tc>
          <w:tcPr>
            <w:tcW w:w="6804" w:type="dxa"/>
            <w:hideMark/>
          </w:tcPr>
          <w:p w:rsidR="00510D9C" w:rsidRPr="00510D9C" w:rsidRDefault="00510D9C" w:rsidP="00510D9C">
            <w:pPr>
              <w:spacing w:after="0"/>
              <w:jc w:val="both"/>
              <w:rPr>
                <w:rFonts w:ascii="Times New Roman" w:eastAsia="Times New Roman" w:hAnsi="Times New Roman" w:cs="Times New Roman"/>
                <w:sz w:val="24"/>
                <w:szCs w:val="24"/>
                <w:lang w:eastAsia="ru-RU"/>
              </w:rPr>
            </w:pPr>
            <w:r w:rsidRPr="00510D9C">
              <w:rPr>
                <w:rFonts w:ascii="Times New Roman" w:eastAsia="Times New Roman" w:hAnsi="Times New Roman" w:cs="Times New Roman"/>
                <w:sz w:val="24"/>
                <w:szCs w:val="24"/>
                <w:lang w:eastAsia="ru-RU"/>
              </w:rPr>
              <w:t>Композиция, логическая, грамматическая структура текста</w:t>
            </w:r>
          </w:p>
        </w:tc>
      </w:tr>
      <w:tr w:rsidR="00510D9C" w:rsidRPr="00D72DCF" w:rsidTr="003313E4">
        <w:trPr>
          <w:tblCellSpacing w:w="0" w:type="dxa"/>
          <w:jc w:val="center"/>
        </w:trPr>
        <w:tc>
          <w:tcPr>
            <w:tcW w:w="6804" w:type="dxa"/>
            <w:hideMark/>
          </w:tcPr>
          <w:p w:rsidR="00510D9C" w:rsidRPr="00510D9C" w:rsidRDefault="00510D9C" w:rsidP="00510D9C">
            <w:pPr>
              <w:spacing w:after="0"/>
              <w:jc w:val="both"/>
              <w:rPr>
                <w:rFonts w:ascii="Times New Roman" w:eastAsia="Times New Roman" w:hAnsi="Times New Roman" w:cs="Times New Roman"/>
                <w:sz w:val="24"/>
                <w:szCs w:val="24"/>
                <w:lang w:eastAsia="ru-RU"/>
              </w:rPr>
            </w:pPr>
            <w:r w:rsidRPr="00510D9C">
              <w:rPr>
                <w:rFonts w:ascii="Times New Roman" w:eastAsia="Times New Roman" w:hAnsi="Times New Roman" w:cs="Times New Roman"/>
                <w:sz w:val="24"/>
                <w:szCs w:val="24"/>
                <w:lang w:eastAsia="ru-RU"/>
              </w:rPr>
              <w:t xml:space="preserve">Понятие о </w:t>
            </w:r>
            <w:proofErr w:type="spellStart"/>
            <w:r w:rsidRPr="00510D9C">
              <w:rPr>
                <w:rFonts w:ascii="Times New Roman" w:eastAsia="Times New Roman" w:hAnsi="Times New Roman" w:cs="Times New Roman"/>
                <w:sz w:val="24"/>
                <w:szCs w:val="24"/>
                <w:lang w:eastAsia="ru-RU"/>
              </w:rPr>
              <w:t>микротеме</w:t>
            </w:r>
            <w:proofErr w:type="spellEnd"/>
            <w:r w:rsidRPr="00510D9C">
              <w:rPr>
                <w:rFonts w:ascii="Times New Roman" w:eastAsia="Times New Roman" w:hAnsi="Times New Roman" w:cs="Times New Roman"/>
                <w:sz w:val="24"/>
                <w:szCs w:val="24"/>
                <w:lang w:eastAsia="ru-RU"/>
              </w:rPr>
              <w:t xml:space="preserve">. Соотношение </w:t>
            </w:r>
            <w:proofErr w:type="spellStart"/>
            <w:r w:rsidRPr="00510D9C">
              <w:rPr>
                <w:rFonts w:ascii="Times New Roman" w:eastAsia="Times New Roman" w:hAnsi="Times New Roman" w:cs="Times New Roman"/>
                <w:sz w:val="24"/>
                <w:szCs w:val="24"/>
                <w:lang w:eastAsia="ru-RU"/>
              </w:rPr>
              <w:t>микротемы</w:t>
            </w:r>
            <w:proofErr w:type="spellEnd"/>
            <w:r w:rsidRPr="00510D9C">
              <w:rPr>
                <w:rFonts w:ascii="Times New Roman" w:eastAsia="Times New Roman" w:hAnsi="Times New Roman" w:cs="Times New Roman"/>
                <w:sz w:val="24"/>
                <w:szCs w:val="24"/>
                <w:lang w:eastAsia="ru-RU"/>
              </w:rPr>
              <w:t xml:space="preserve"> и абзацного строения текста. Представление об абзаце как о пунктуационном знаке.</w:t>
            </w:r>
          </w:p>
        </w:tc>
      </w:tr>
      <w:tr w:rsidR="00510D9C" w:rsidRPr="00D72DCF" w:rsidTr="003313E4">
        <w:trPr>
          <w:tblCellSpacing w:w="0" w:type="dxa"/>
          <w:jc w:val="center"/>
        </w:trPr>
        <w:tc>
          <w:tcPr>
            <w:tcW w:w="6804" w:type="dxa"/>
            <w:hideMark/>
          </w:tcPr>
          <w:p w:rsidR="00510D9C" w:rsidRPr="00510D9C" w:rsidRDefault="00510D9C" w:rsidP="00510D9C">
            <w:pPr>
              <w:spacing w:after="0"/>
              <w:jc w:val="both"/>
              <w:rPr>
                <w:rFonts w:ascii="Times New Roman" w:eastAsia="Times New Roman" w:hAnsi="Times New Roman" w:cs="Times New Roman"/>
                <w:sz w:val="24"/>
                <w:szCs w:val="24"/>
                <w:lang w:eastAsia="ru-RU"/>
              </w:rPr>
            </w:pPr>
            <w:r w:rsidRPr="00510D9C">
              <w:rPr>
                <w:rFonts w:ascii="Times New Roman" w:eastAsia="Times New Roman" w:hAnsi="Times New Roman" w:cs="Times New Roman"/>
                <w:sz w:val="24"/>
                <w:szCs w:val="24"/>
                <w:lang w:eastAsia="ru-RU"/>
              </w:rPr>
              <w:t xml:space="preserve">Главная и второстепенная информация в тексте. Ключевые слова и их роль в определении границ главной информации. Способы сокращения текста: грамматические, логические, синтаксические. </w:t>
            </w:r>
          </w:p>
        </w:tc>
      </w:tr>
      <w:tr w:rsidR="00510D9C" w:rsidRPr="00D72DCF" w:rsidTr="003313E4">
        <w:trPr>
          <w:tblCellSpacing w:w="0" w:type="dxa"/>
          <w:jc w:val="center"/>
        </w:trPr>
        <w:tc>
          <w:tcPr>
            <w:tcW w:w="6804" w:type="dxa"/>
            <w:hideMark/>
          </w:tcPr>
          <w:p w:rsidR="00510D9C" w:rsidRPr="00510D9C" w:rsidRDefault="00510D9C" w:rsidP="00510D9C">
            <w:pPr>
              <w:spacing w:after="0"/>
              <w:jc w:val="both"/>
              <w:rPr>
                <w:rFonts w:ascii="Times New Roman" w:eastAsia="Times New Roman" w:hAnsi="Times New Roman" w:cs="Times New Roman"/>
                <w:sz w:val="24"/>
                <w:szCs w:val="24"/>
                <w:lang w:eastAsia="ru-RU"/>
              </w:rPr>
            </w:pPr>
            <w:r w:rsidRPr="00510D9C">
              <w:rPr>
                <w:rFonts w:ascii="Times New Roman" w:eastAsia="Times New Roman" w:hAnsi="Times New Roman" w:cs="Times New Roman"/>
                <w:bCs/>
                <w:sz w:val="24"/>
                <w:szCs w:val="24"/>
                <w:lang w:eastAsia="ru-RU"/>
              </w:rPr>
              <w:t>Сжатие текста несколькими способами.</w:t>
            </w:r>
          </w:p>
        </w:tc>
      </w:tr>
    </w:tbl>
    <w:p w:rsidR="00510D9C" w:rsidRPr="00510D9C" w:rsidRDefault="00510D9C" w:rsidP="00510D9C">
      <w:pPr>
        <w:pStyle w:val="a7"/>
        <w:spacing w:before="100" w:beforeAutospacing="1" w:after="100" w:afterAutospacing="1"/>
        <w:ind w:left="1440"/>
        <w:rPr>
          <w:rFonts w:ascii="Times New Roman" w:eastAsia="Times New Roman" w:hAnsi="Times New Roman" w:cs="Times New Roman"/>
          <w:b/>
          <w:sz w:val="24"/>
          <w:szCs w:val="24"/>
          <w:u w:val="single"/>
          <w:lang w:eastAsia="ru-RU"/>
        </w:rPr>
      </w:pPr>
    </w:p>
    <w:p w:rsidR="00510D9C" w:rsidRPr="00510D9C" w:rsidRDefault="00493E8B" w:rsidP="00510D9C">
      <w:pPr>
        <w:pStyle w:val="a7"/>
        <w:spacing w:before="100" w:beforeAutospacing="1" w:after="100" w:afterAutospacing="1"/>
        <w:ind w:left="1440"/>
        <w:rPr>
          <w:rFonts w:ascii="Times New Roman" w:eastAsia="Times New Roman" w:hAnsi="Times New Roman" w:cs="Times New Roman"/>
          <w:b/>
          <w:sz w:val="24"/>
          <w:szCs w:val="24"/>
          <w:u w:val="single"/>
          <w:lang w:eastAsia="ru-RU"/>
        </w:rPr>
      </w:pPr>
      <w:r w:rsidRPr="00510D9C">
        <w:rPr>
          <w:rFonts w:ascii="Times New Roman" w:eastAsia="Times New Roman" w:hAnsi="Times New Roman" w:cs="Times New Roman"/>
          <w:b/>
          <w:sz w:val="24"/>
          <w:szCs w:val="24"/>
          <w:u w:val="single"/>
          <w:lang w:eastAsia="ru-RU"/>
        </w:rPr>
        <w:t>2 часть: подготовка к выполнению тестовых заданий (</w:t>
      </w:r>
      <w:r w:rsidR="00510D9C" w:rsidRPr="00510D9C">
        <w:rPr>
          <w:rFonts w:ascii="Times New Roman" w:eastAsia="Times New Roman" w:hAnsi="Times New Roman" w:cs="Times New Roman"/>
          <w:b/>
          <w:sz w:val="24"/>
          <w:szCs w:val="24"/>
          <w:u w:val="single"/>
          <w:lang w:eastAsia="ru-RU"/>
        </w:rPr>
        <w:t>21 ч.)</w:t>
      </w:r>
    </w:p>
    <w:p w:rsidR="00510D9C" w:rsidRPr="00510D9C" w:rsidRDefault="00510D9C" w:rsidP="00510D9C">
      <w:pPr>
        <w:spacing w:before="100" w:beforeAutospacing="1" w:after="100" w:afterAutospacing="1"/>
        <w:rPr>
          <w:rFonts w:ascii="Times New Roman" w:eastAsia="Times New Roman" w:hAnsi="Times New Roman" w:cs="Times New Roman"/>
          <w:sz w:val="24"/>
          <w:szCs w:val="24"/>
          <w:lang w:eastAsia="ru-RU"/>
        </w:rPr>
      </w:pPr>
      <w:r w:rsidRPr="00510D9C">
        <w:rPr>
          <w:rFonts w:ascii="Times New Roman" w:eastAsia="Times New Roman" w:hAnsi="Times New Roman" w:cs="Times New Roman"/>
          <w:b/>
          <w:bCs/>
          <w:sz w:val="24"/>
          <w:szCs w:val="24"/>
          <w:lang w:eastAsia="ru-RU"/>
        </w:rPr>
        <w:t xml:space="preserve">Фонетика. </w:t>
      </w:r>
      <w:proofErr w:type="spellStart"/>
      <w:r w:rsidRPr="00510D9C">
        <w:rPr>
          <w:rFonts w:ascii="Times New Roman" w:eastAsia="Times New Roman" w:hAnsi="Times New Roman" w:cs="Times New Roman"/>
          <w:b/>
          <w:bCs/>
          <w:sz w:val="24"/>
          <w:szCs w:val="24"/>
          <w:lang w:eastAsia="ru-RU"/>
        </w:rPr>
        <w:t>Морфология</w:t>
      </w:r>
      <w:proofErr w:type="gramStart"/>
      <w:r w:rsidRPr="00510D9C">
        <w:rPr>
          <w:rFonts w:ascii="Times New Roman" w:eastAsia="Times New Roman" w:hAnsi="Times New Roman" w:cs="Times New Roman"/>
          <w:b/>
          <w:bCs/>
          <w:sz w:val="24"/>
          <w:szCs w:val="24"/>
          <w:lang w:eastAsia="ru-RU"/>
        </w:rPr>
        <w:t>.О</w:t>
      </w:r>
      <w:proofErr w:type="gramEnd"/>
      <w:r w:rsidRPr="00510D9C">
        <w:rPr>
          <w:rFonts w:ascii="Times New Roman" w:eastAsia="Times New Roman" w:hAnsi="Times New Roman" w:cs="Times New Roman"/>
          <w:b/>
          <w:bCs/>
          <w:sz w:val="24"/>
          <w:szCs w:val="24"/>
          <w:lang w:eastAsia="ru-RU"/>
        </w:rPr>
        <w:t>рфография</w:t>
      </w:r>
      <w:proofErr w:type="spellEnd"/>
      <w:r w:rsidRPr="00510D9C">
        <w:rPr>
          <w:rFonts w:ascii="Times New Roman" w:eastAsia="Times New Roman" w:hAnsi="Times New Roman" w:cs="Times New Roman"/>
          <w:b/>
          <w:bCs/>
          <w:sz w:val="24"/>
          <w:szCs w:val="24"/>
          <w:lang w:eastAsia="ru-RU"/>
        </w:rPr>
        <w:t xml:space="preserve">. Лексика, фразеология. Синтаксис. Пунктуация. </w:t>
      </w:r>
    </w:p>
    <w:p w:rsidR="00510D9C" w:rsidRPr="00781AB9" w:rsidRDefault="00510D9C" w:rsidP="00510D9C">
      <w:pPr>
        <w:spacing w:before="100" w:beforeAutospacing="1" w:after="100" w:afterAutospacing="1"/>
        <w:jc w:val="both"/>
        <w:rPr>
          <w:rFonts w:ascii="Times New Roman" w:eastAsia="Times New Roman" w:hAnsi="Times New Roman" w:cs="Times New Roman"/>
          <w:sz w:val="24"/>
          <w:szCs w:val="24"/>
          <w:lang w:eastAsia="ru-RU"/>
        </w:rPr>
      </w:pPr>
      <w:r w:rsidRPr="00781AB9">
        <w:rPr>
          <w:rFonts w:ascii="Times New Roman" w:eastAsia="Times New Roman" w:hAnsi="Times New Roman" w:cs="Times New Roman"/>
          <w:sz w:val="24"/>
          <w:szCs w:val="24"/>
          <w:lang w:eastAsia="ru-RU"/>
        </w:rPr>
        <w:t xml:space="preserve">Текст как речевое произведение. Смысловая и композиционная целостность </w:t>
      </w:r>
      <w:proofErr w:type="spellStart"/>
      <w:r w:rsidRPr="00781AB9">
        <w:rPr>
          <w:rFonts w:ascii="Times New Roman" w:eastAsia="Times New Roman" w:hAnsi="Times New Roman" w:cs="Times New Roman"/>
          <w:sz w:val="24"/>
          <w:szCs w:val="24"/>
          <w:lang w:eastAsia="ru-RU"/>
        </w:rPr>
        <w:t>текста</w:t>
      </w:r>
      <w:proofErr w:type="gramStart"/>
      <w:r w:rsidRPr="00781AB9">
        <w:rPr>
          <w:rFonts w:ascii="Times New Roman" w:eastAsia="Times New Roman" w:hAnsi="Times New Roman" w:cs="Times New Roman"/>
          <w:sz w:val="24"/>
          <w:szCs w:val="24"/>
          <w:lang w:eastAsia="ru-RU"/>
        </w:rPr>
        <w:t>.Л</w:t>
      </w:r>
      <w:proofErr w:type="gramEnd"/>
      <w:r w:rsidRPr="00781AB9">
        <w:rPr>
          <w:rFonts w:ascii="Times New Roman" w:eastAsia="Times New Roman" w:hAnsi="Times New Roman" w:cs="Times New Roman"/>
          <w:sz w:val="24"/>
          <w:szCs w:val="24"/>
          <w:lang w:eastAsia="ru-RU"/>
        </w:rPr>
        <w:t>ексическое</w:t>
      </w:r>
      <w:proofErr w:type="spellEnd"/>
      <w:r w:rsidRPr="00781AB9">
        <w:rPr>
          <w:rFonts w:ascii="Times New Roman" w:eastAsia="Times New Roman" w:hAnsi="Times New Roman" w:cs="Times New Roman"/>
          <w:sz w:val="24"/>
          <w:szCs w:val="24"/>
          <w:lang w:eastAsia="ru-RU"/>
        </w:rPr>
        <w:t xml:space="preserve"> значение слова. Выразительные средства лексики и </w:t>
      </w:r>
      <w:proofErr w:type="spellStart"/>
      <w:r w:rsidRPr="00781AB9">
        <w:rPr>
          <w:rFonts w:ascii="Times New Roman" w:eastAsia="Times New Roman" w:hAnsi="Times New Roman" w:cs="Times New Roman"/>
          <w:sz w:val="24"/>
          <w:szCs w:val="24"/>
          <w:lang w:eastAsia="ru-RU"/>
        </w:rPr>
        <w:t>фонетики</w:t>
      </w:r>
      <w:proofErr w:type="gramStart"/>
      <w:r w:rsidRPr="00781AB9">
        <w:rPr>
          <w:rFonts w:ascii="Times New Roman" w:eastAsia="Times New Roman" w:hAnsi="Times New Roman" w:cs="Times New Roman"/>
          <w:sz w:val="24"/>
          <w:szCs w:val="24"/>
          <w:lang w:eastAsia="ru-RU"/>
        </w:rPr>
        <w:t>.Ф</w:t>
      </w:r>
      <w:proofErr w:type="gramEnd"/>
      <w:r w:rsidRPr="00781AB9">
        <w:rPr>
          <w:rFonts w:ascii="Times New Roman" w:eastAsia="Times New Roman" w:hAnsi="Times New Roman" w:cs="Times New Roman"/>
          <w:sz w:val="24"/>
          <w:szCs w:val="24"/>
          <w:lang w:eastAsia="ru-RU"/>
        </w:rPr>
        <w:t>онетика</w:t>
      </w:r>
      <w:proofErr w:type="spellEnd"/>
      <w:r w:rsidRPr="00781AB9">
        <w:rPr>
          <w:rFonts w:ascii="Times New Roman" w:eastAsia="Times New Roman" w:hAnsi="Times New Roman" w:cs="Times New Roman"/>
          <w:sz w:val="24"/>
          <w:szCs w:val="24"/>
          <w:lang w:eastAsia="ru-RU"/>
        </w:rPr>
        <w:t xml:space="preserve">. Звуки и буквы. Фонетический анализ слова. Правописание </w:t>
      </w:r>
      <w:proofErr w:type="spellStart"/>
      <w:r w:rsidRPr="00781AB9">
        <w:rPr>
          <w:rFonts w:ascii="Times New Roman" w:eastAsia="Times New Roman" w:hAnsi="Times New Roman" w:cs="Times New Roman"/>
          <w:sz w:val="24"/>
          <w:szCs w:val="24"/>
          <w:lang w:eastAsia="ru-RU"/>
        </w:rPr>
        <w:t>корней</w:t>
      </w:r>
      <w:proofErr w:type="gramStart"/>
      <w:r w:rsidRPr="00781AB9">
        <w:rPr>
          <w:rFonts w:ascii="Times New Roman" w:eastAsia="Times New Roman" w:hAnsi="Times New Roman" w:cs="Times New Roman"/>
          <w:sz w:val="24"/>
          <w:szCs w:val="24"/>
          <w:lang w:eastAsia="ru-RU"/>
        </w:rPr>
        <w:t>.П</w:t>
      </w:r>
      <w:proofErr w:type="gramEnd"/>
      <w:r w:rsidRPr="00781AB9">
        <w:rPr>
          <w:rFonts w:ascii="Times New Roman" w:eastAsia="Times New Roman" w:hAnsi="Times New Roman" w:cs="Times New Roman"/>
          <w:sz w:val="24"/>
          <w:szCs w:val="24"/>
          <w:lang w:eastAsia="ru-RU"/>
        </w:rPr>
        <w:t>равописание</w:t>
      </w:r>
      <w:proofErr w:type="spellEnd"/>
      <w:r w:rsidRPr="00781AB9">
        <w:rPr>
          <w:rFonts w:ascii="Times New Roman" w:eastAsia="Times New Roman" w:hAnsi="Times New Roman" w:cs="Times New Roman"/>
          <w:sz w:val="24"/>
          <w:szCs w:val="24"/>
          <w:lang w:eastAsia="ru-RU"/>
        </w:rPr>
        <w:t xml:space="preserve"> приставок. Слитное, дефисное, раздельное написание. Правописание суффиксов различных частей речи. Синонимы. Фразеологические обороты. Группы слов по происхождению и употреблению. Словосочетание. </w:t>
      </w:r>
      <w:proofErr w:type="spellStart"/>
      <w:r w:rsidRPr="00781AB9">
        <w:rPr>
          <w:rFonts w:ascii="Times New Roman" w:eastAsia="Times New Roman" w:hAnsi="Times New Roman" w:cs="Times New Roman"/>
          <w:sz w:val="24"/>
          <w:szCs w:val="24"/>
          <w:lang w:eastAsia="ru-RU"/>
        </w:rPr>
        <w:t>Предложение</w:t>
      </w:r>
      <w:proofErr w:type="gramStart"/>
      <w:r w:rsidRPr="00781AB9">
        <w:rPr>
          <w:rFonts w:ascii="Times New Roman" w:eastAsia="Times New Roman" w:hAnsi="Times New Roman" w:cs="Times New Roman"/>
          <w:sz w:val="24"/>
          <w:szCs w:val="24"/>
          <w:lang w:eastAsia="ru-RU"/>
        </w:rPr>
        <w:t>.Г</w:t>
      </w:r>
      <w:proofErr w:type="gramEnd"/>
      <w:r w:rsidRPr="00781AB9">
        <w:rPr>
          <w:rFonts w:ascii="Times New Roman" w:eastAsia="Times New Roman" w:hAnsi="Times New Roman" w:cs="Times New Roman"/>
          <w:sz w:val="24"/>
          <w:szCs w:val="24"/>
          <w:lang w:eastAsia="ru-RU"/>
        </w:rPr>
        <w:t>рамматическая</w:t>
      </w:r>
      <w:proofErr w:type="spellEnd"/>
      <w:r w:rsidRPr="00781AB9">
        <w:rPr>
          <w:rFonts w:ascii="Times New Roman" w:eastAsia="Times New Roman" w:hAnsi="Times New Roman" w:cs="Times New Roman"/>
          <w:sz w:val="24"/>
          <w:szCs w:val="24"/>
          <w:lang w:eastAsia="ru-RU"/>
        </w:rPr>
        <w:t xml:space="preserve"> (предикативная) основа предложения. Осложненное простое предложение. Знаки препинания в предложениях со словами и </w:t>
      </w:r>
      <w:proofErr w:type="spellStart"/>
      <w:r w:rsidRPr="00781AB9">
        <w:rPr>
          <w:rFonts w:ascii="Times New Roman" w:eastAsia="Times New Roman" w:hAnsi="Times New Roman" w:cs="Times New Roman"/>
          <w:sz w:val="24"/>
          <w:szCs w:val="24"/>
          <w:lang w:eastAsia="ru-RU"/>
        </w:rPr>
        <w:t>конструкциями</w:t>
      </w:r>
      <w:proofErr w:type="gramStart"/>
      <w:r w:rsidRPr="00781AB9">
        <w:rPr>
          <w:rFonts w:ascii="Times New Roman" w:eastAsia="Times New Roman" w:hAnsi="Times New Roman" w:cs="Times New Roman"/>
          <w:sz w:val="24"/>
          <w:szCs w:val="24"/>
          <w:lang w:eastAsia="ru-RU"/>
        </w:rPr>
        <w:t>,г</w:t>
      </w:r>
      <w:proofErr w:type="gramEnd"/>
      <w:r w:rsidRPr="00781AB9">
        <w:rPr>
          <w:rFonts w:ascii="Times New Roman" w:eastAsia="Times New Roman" w:hAnsi="Times New Roman" w:cs="Times New Roman"/>
          <w:sz w:val="24"/>
          <w:szCs w:val="24"/>
          <w:lang w:eastAsia="ru-RU"/>
        </w:rPr>
        <w:t>рамматически</w:t>
      </w:r>
      <w:proofErr w:type="spellEnd"/>
      <w:r w:rsidRPr="00781AB9">
        <w:rPr>
          <w:rFonts w:ascii="Times New Roman" w:eastAsia="Times New Roman" w:hAnsi="Times New Roman" w:cs="Times New Roman"/>
          <w:sz w:val="24"/>
          <w:szCs w:val="24"/>
          <w:lang w:eastAsia="ru-RU"/>
        </w:rPr>
        <w:t xml:space="preserve"> не связанными с членами предложения. Синтаксический и пунктуационный анализ сложного предложения.</w:t>
      </w:r>
    </w:p>
    <w:p w:rsidR="00510D9C" w:rsidRDefault="00510D9C" w:rsidP="00510D9C">
      <w:pPr>
        <w:pStyle w:val="a7"/>
        <w:spacing w:before="100" w:beforeAutospacing="1" w:after="100" w:afterAutospacing="1"/>
        <w:ind w:left="1440"/>
        <w:rPr>
          <w:rFonts w:ascii="Times New Roman" w:eastAsia="Times New Roman" w:hAnsi="Times New Roman" w:cs="Times New Roman"/>
          <w:sz w:val="24"/>
          <w:szCs w:val="24"/>
          <w:lang w:eastAsia="ru-RU"/>
        </w:rPr>
      </w:pPr>
    </w:p>
    <w:p w:rsidR="00781AB9" w:rsidRDefault="00510D9C" w:rsidP="00510D9C">
      <w:pPr>
        <w:pStyle w:val="a7"/>
        <w:spacing w:before="100" w:beforeAutospacing="1" w:after="100" w:afterAutospacing="1"/>
        <w:ind w:left="1440"/>
        <w:rPr>
          <w:rFonts w:ascii="Times New Roman" w:eastAsia="Times New Roman" w:hAnsi="Times New Roman" w:cs="Times New Roman"/>
          <w:b/>
          <w:sz w:val="24"/>
          <w:szCs w:val="24"/>
          <w:u w:val="single"/>
          <w:lang w:eastAsia="ru-RU"/>
        </w:rPr>
      </w:pPr>
      <w:r w:rsidRPr="00510D9C">
        <w:rPr>
          <w:rFonts w:ascii="Times New Roman" w:eastAsia="Times New Roman" w:hAnsi="Times New Roman" w:cs="Times New Roman"/>
          <w:b/>
          <w:sz w:val="24"/>
          <w:szCs w:val="24"/>
          <w:u w:val="single"/>
          <w:lang w:eastAsia="ru-RU"/>
        </w:rPr>
        <w:t>3 часть: подготовка к сочинению – рассуждению (7ч.)</w:t>
      </w:r>
    </w:p>
    <w:p w:rsidR="00510D9C" w:rsidRDefault="00510D9C" w:rsidP="00510D9C">
      <w:pPr>
        <w:pStyle w:val="a7"/>
        <w:spacing w:before="100" w:beforeAutospacing="1" w:after="100" w:afterAutospacing="1"/>
        <w:ind w:left="1440"/>
        <w:rPr>
          <w:rFonts w:ascii="Times New Roman" w:eastAsia="Times New Roman" w:hAnsi="Times New Roman" w:cs="Times New Roman"/>
          <w:b/>
          <w:sz w:val="24"/>
          <w:szCs w:val="24"/>
          <w:u w:val="single"/>
          <w:lang w:eastAsia="ru-RU"/>
        </w:rPr>
      </w:pPr>
    </w:p>
    <w:tbl>
      <w:tblPr>
        <w:tblW w:w="9297" w:type="dxa"/>
        <w:jc w:val="center"/>
        <w:tblCellSpacing w:w="0" w:type="dxa"/>
        <w:tblInd w:w="-3568" w:type="dxa"/>
        <w:tblCellMar>
          <w:top w:w="45" w:type="dxa"/>
          <w:left w:w="45" w:type="dxa"/>
          <w:bottom w:w="45" w:type="dxa"/>
          <w:right w:w="45" w:type="dxa"/>
        </w:tblCellMar>
        <w:tblLook w:val="04A0"/>
      </w:tblPr>
      <w:tblGrid>
        <w:gridCol w:w="9297"/>
      </w:tblGrid>
      <w:tr w:rsidR="00510D9C" w:rsidRPr="00D72DCF" w:rsidTr="003313E4">
        <w:trPr>
          <w:tblCellSpacing w:w="0" w:type="dxa"/>
          <w:jc w:val="center"/>
        </w:trPr>
        <w:tc>
          <w:tcPr>
            <w:tcW w:w="6804" w:type="dxa"/>
            <w:hideMark/>
          </w:tcPr>
          <w:p w:rsidR="00510D9C" w:rsidRPr="00D72DCF" w:rsidRDefault="00510D9C" w:rsidP="00510D9C">
            <w:pPr>
              <w:spacing w:after="0"/>
              <w:rPr>
                <w:rFonts w:ascii="Times New Roman" w:eastAsia="Times New Roman" w:hAnsi="Times New Roman" w:cs="Times New Roman"/>
                <w:sz w:val="24"/>
                <w:szCs w:val="24"/>
                <w:lang w:eastAsia="ru-RU"/>
              </w:rPr>
            </w:pPr>
            <w:r w:rsidRPr="00D72DCF">
              <w:rPr>
                <w:rFonts w:ascii="Times New Roman" w:eastAsia="Times New Roman" w:hAnsi="Times New Roman" w:cs="Times New Roman"/>
                <w:sz w:val="24"/>
                <w:szCs w:val="24"/>
                <w:lang w:eastAsia="ru-RU"/>
              </w:rPr>
              <w:lastRenderedPageBreak/>
              <w:t>Понятие о сочинении-рассуждении. Критерии оценки сочинения. Тема, идея, проблема текста</w:t>
            </w:r>
            <w:r w:rsidRPr="00D72DCF">
              <w:rPr>
                <w:rFonts w:ascii="Times New Roman" w:eastAsia="Times New Roman" w:hAnsi="Times New Roman" w:cs="Times New Roman"/>
                <w:b/>
                <w:bCs/>
                <w:sz w:val="24"/>
                <w:szCs w:val="24"/>
                <w:lang w:eastAsia="ru-RU"/>
              </w:rPr>
              <w:t xml:space="preserve">. </w:t>
            </w:r>
          </w:p>
        </w:tc>
      </w:tr>
      <w:tr w:rsidR="00510D9C" w:rsidRPr="00D72DCF" w:rsidTr="003313E4">
        <w:trPr>
          <w:tblCellSpacing w:w="0" w:type="dxa"/>
          <w:jc w:val="center"/>
        </w:trPr>
        <w:tc>
          <w:tcPr>
            <w:tcW w:w="6804" w:type="dxa"/>
            <w:hideMark/>
          </w:tcPr>
          <w:p w:rsidR="00510D9C" w:rsidRPr="00D72DCF" w:rsidRDefault="00510D9C" w:rsidP="00510D9C">
            <w:pPr>
              <w:spacing w:after="0"/>
              <w:rPr>
                <w:rFonts w:ascii="Times New Roman" w:eastAsia="Times New Roman" w:hAnsi="Times New Roman" w:cs="Times New Roman"/>
                <w:sz w:val="24"/>
                <w:szCs w:val="24"/>
                <w:lang w:eastAsia="ru-RU"/>
              </w:rPr>
            </w:pPr>
            <w:r w:rsidRPr="00D72DCF">
              <w:rPr>
                <w:rFonts w:ascii="Times New Roman" w:eastAsia="Times New Roman" w:hAnsi="Times New Roman" w:cs="Times New Roman"/>
                <w:sz w:val="24"/>
                <w:szCs w:val="24"/>
                <w:lang w:eastAsia="ru-RU"/>
              </w:rPr>
              <w:t>Позиция автор. Собственная позиция. Подбор аргументов. </w:t>
            </w:r>
          </w:p>
        </w:tc>
      </w:tr>
      <w:tr w:rsidR="00510D9C" w:rsidRPr="00D72DCF" w:rsidTr="003313E4">
        <w:trPr>
          <w:tblCellSpacing w:w="0" w:type="dxa"/>
          <w:jc w:val="center"/>
        </w:trPr>
        <w:tc>
          <w:tcPr>
            <w:tcW w:w="6804" w:type="dxa"/>
            <w:hideMark/>
          </w:tcPr>
          <w:p w:rsidR="00510D9C" w:rsidRPr="00D72DCF" w:rsidRDefault="00510D9C" w:rsidP="00510D9C">
            <w:pPr>
              <w:spacing w:after="0"/>
              <w:rPr>
                <w:rFonts w:ascii="Times New Roman" w:eastAsia="Times New Roman" w:hAnsi="Times New Roman" w:cs="Times New Roman"/>
                <w:sz w:val="24"/>
                <w:szCs w:val="24"/>
                <w:lang w:eastAsia="ru-RU"/>
              </w:rPr>
            </w:pPr>
            <w:r w:rsidRPr="00D72DCF">
              <w:rPr>
                <w:rFonts w:ascii="Times New Roman" w:eastAsia="Times New Roman" w:hAnsi="Times New Roman" w:cs="Times New Roman"/>
                <w:sz w:val="24"/>
                <w:szCs w:val="24"/>
                <w:lang w:eastAsia="ru-RU"/>
              </w:rPr>
              <w:t>Композиция сочинения (тезис, аргументы, вывод). Оформление вступления и концовки сочинения</w:t>
            </w:r>
            <w:r w:rsidRPr="00D72DCF">
              <w:rPr>
                <w:rFonts w:ascii="Times New Roman" w:eastAsia="Times New Roman" w:hAnsi="Times New Roman" w:cs="Times New Roman"/>
                <w:b/>
                <w:bCs/>
                <w:sz w:val="24"/>
                <w:szCs w:val="24"/>
                <w:lang w:eastAsia="ru-RU"/>
              </w:rPr>
              <w:t xml:space="preserve">. </w:t>
            </w:r>
          </w:p>
        </w:tc>
      </w:tr>
      <w:tr w:rsidR="00510D9C" w:rsidRPr="00D72DCF" w:rsidTr="003313E4">
        <w:trPr>
          <w:tblCellSpacing w:w="0" w:type="dxa"/>
          <w:jc w:val="center"/>
        </w:trPr>
        <w:tc>
          <w:tcPr>
            <w:tcW w:w="6804" w:type="dxa"/>
            <w:hideMark/>
          </w:tcPr>
          <w:p w:rsidR="00510D9C" w:rsidRDefault="00510D9C" w:rsidP="00510D9C">
            <w:pPr>
              <w:spacing w:after="0"/>
              <w:rPr>
                <w:rFonts w:ascii="Times New Roman" w:eastAsia="Times New Roman" w:hAnsi="Times New Roman" w:cs="Times New Roman"/>
                <w:sz w:val="24"/>
                <w:szCs w:val="24"/>
                <w:lang w:eastAsia="ru-RU"/>
              </w:rPr>
            </w:pPr>
            <w:r w:rsidRPr="00D72DCF">
              <w:rPr>
                <w:rFonts w:ascii="Times New Roman" w:eastAsia="Times New Roman" w:hAnsi="Times New Roman" w:cs="Times New Roman"/>
                <w:sz w:val="24"/>
                <w:szCs w:val="24"/>
                <w:lang w:eastAsia="ru-RU"/>
              </w:rPr>
              <w:t xml:space="preserve">Анализ </w:t>
            </w:r>
            <w:proofErr w:type="gramStart"/>
            <w:r w:rsidRPr="00D72DCF">
              <w:rPr>
                <w:rFonts w:ascii="Times New Roman" w:eastAsia="Times New Roman" w:hAnsi="Times New Roman" w:cs="Times New Roman"/>
                <w:sz w:val="24"/>
                <w:szCs w:val="24"/>
                <w:lang w:eastAsia="ru-RU"/>
              </w:rPr>
              <w:t>написанного</w:t>
            </w:r>
            <w:proofErr w:type="gramEnd"/>
            <w:r w:rsidRPr="00D72DCF">
              <w:rPr>
                <w:rFonts w:ascii="Times New Roman" w:eastAsia="Times New Roman" w:hAnsi="Times New Roman" w:cs="Times New Roman"/>
                <w:sz w:val="24"/>
                <w:szCs w:val="24"/>
                <w:lang w:eastAsia="ru-RU"/>
              </w:rPr>
              <w:t xml:space="preserve">. Классификация речевых и грамматических ошибок. Корректировка </w:t>
            </w:r>
            <w:proofErr w:type="gramStart"/>
            <w:r w:rsidRPr="00D72DCF">
              <w:rPr>
                <w:rFonts w:ascii="Times New Roman" w:eastAsia="Times New Roman" w:hAnsi="Times New Roman" w:cs="Times New Roman"/>
                <w:sz w:val="24"/>
                <w:szCs w:val="24"/>
                <w:lang w:eastAsia="ru-RU"/>
              </w:rPr>
              <w:t>написанного</w:t>
            </w:r>
            <w:proofErr w:type="gramEnd"/>
            <w:r w:rsidRPr="00D72DCF">
              <w:rPr>
                <w:rFonts w:ascii="Times New Roman" w:eastAsia="Times New Roman" w:hAnsi="Times New Roman" w:cs="Times New Roman"/>
                <w:sz w:val="24"/>
                <w:szCs w:val="24"/>
                <w:lang w:eastAsia="ru-RU"/>
              </w:rPr>
              <w:t>.</w:t>
            </w:r>
          </w:p>
          <w:p w:rsidR="00510D9C" w:rsidRDefault="00510D9C" w:rsidP="00510D9C">
            <w:pPr>
              <w:spacing w:after="0"/>
              <w:rPr>
                <w:rFonts w:ascii="Times New Roman" w:eastAsia="Times New Roman" w:hAnsi="Times New Roman" w:cs="Times New Roman"/>
                <w:sz w:val="24"/>
                <w:szCs w:val="24"/>
                <w:lang w:eastAsia="ru-RU"/>
              </w:rPr>
            </w:pPr>
          </w:p>
          <w:p w:rsidR="00510D9C" w:rsidRPr="00781AB9" w:rsidRDefault="00510D9C" w:rsidP="00510D9C">
            <w:pPr>
              <w:spacing w:before="100" w:beforeAutospacing="1" w:after="100" w:afterAutospacing="1"/>
              <w:jc w:val="center"/>
              <w:rPr>
                <w:rFonts w:ascii="Times New Roman" w:eastAsia="Times New Roman" w:hAnsi="Times New Roman" w:cs="Times New Roman"/>
                <w:sz w:val="24"/>
                <w:szCs w:val="24"/>
                <w:lang w:eastAsia="ru-RU"/>
              </w:rPr>
            </w:pPr>
            <w:r w:rsidRPr="00781AB9">
              <w:rPr>
                <w:rFonts w:ascii="Times New Roman" w:eastAsia="Times New Roman" w:hAnsi="Times New Roman" w:cs="Times New Roman"/>
                <w:b/>
                <w:bCs/>
                <w:sz w:val="24"/>
                <w:szCs w:val="24"/>
                <w:lang w:eastAsia="ru-RU"/>
              </w:rPr>
              <w:t xml:space="preserve">Требования к уровню подготовки </w:t>
            </w:r>
            <w:proofErr w:type="gramStart"/>
            <w:r w:rsidRPr="00781AB9">
              <w:rPr>
                <w:rFonts w:ascii="Times New Roman" w:eastAsia="Times New Roman" w:hAnsi="Times New Roman" w:cs="Times New Roman"/>
                <w:b/>
                <w:bCs/>
                <w:sz w:val="24"/>
                <w:szCs w:val="24"/>
                <w:lang w:eastAsia="ru-RU"/>
              </w:rPr>
              <w:t>обучающихся</w:t>
            </w:r>
            <w:proofErr w:type="gramEnd"/>
          </w:p>
          <w:p w:rsidR="00510D9C" w:rsidRPr="00781AB9" w:rsidRDefault="00510D9C" w:rsidP="00510D9C">
            <w:pPr>
              <w:spacing w:before="100" w:beforeAutospacing="1" w:after="100" w:afterAutospacing="1"/>
              <w:rPr>
                <w:rFonts w:ascii="Times New Roman" w:eastAsia="Times New Roman" w:hAnsi="Times New Roman" w:cs="Times New Roman"/>
                <w:sz w:val="24"/>
                <w:szCs w:val="24"/>
                <w:lang w:eastAsia="ru-RU"/>
              </w:rPr>
            </w:pPr>
            <w:r w:rsidRPr="00781AB9">
              <w:rPr>
                <w:rFonts w:ascii="Times New Roman" w:eastAsia="Times New Roman" w:hAnsi="Times New Roman" w:cs="Times New Roman"/>
                <w:sz w:val="24"/>
                <w:szCs w:val="24"/>
                <w:lang w:eastAsia="ru-RU"/>
              </w:rPr>
              <w:t>Учащиеся должны совершенствовать и развить следующие умения и навыки:</w:t>
            </w:r>
          </w:p>
          <w:p w:rsidR="00510D9C" w:rsidRPr="00781AB9" w:rsidRDefault="00510D9C" w:rsidP="00510D9C">
            <w:pPr>
              <w:numPr>
                <w:ilvl w:val="0"/>
                <w:numId w:val="3"/>
              </w:numPr>
              <w:spacing w:before="100" w:beforeAutospacing="1" w:after="100" w:afterAutospacing="1"/>
              <w:rPr>
                <w:rFonts w:ascii="Times New Roman" w:eastAsia="Times New Roman" w:hAnsi="Times New Roman" w:cs="Times New Roman"/>
                <w:sz w:val="24"/>
                <w:szCs w:val="24"/>
                <w:lang w:eastAsia="ru-RU"/>
              </w:rPr>
            </w:pPr>
            <w:r w:rsidRPr="00781AB9">
              <w:rPr>
                <w:rFonts w:ascii="Times New Roman" w:eastAsia="Times New Roman" w:hAnsi="Times New Roman" w:cs="Times New Roman"/>
                <w:sz w:val="24"/>
                <w:szCs w:val="24"/>
                <w:lang w:eastAsia="ru-RU"/>
              </w:rPr>
              <w:t xml:space="preserve">Адекватно понимать прослушанный текст. Письменно воспроизводить текст с заданной степенью свернутости (сжатое изложение содержания прослушанного текста). Использовать различные способы компрессии текста. </w:t>
            </w:r>
          </w:p>
          <w:p w:rsidR="00510D9C" w:rsidRPr="00781AB9" w:rsidRDefault="00510D9C" w:rsidP="00510D9C">
            <w:pPr>
              <w:numPr>
                <w:ilvl w:val="0"/>
                <w:numId w:val="3"/>
              </w:numPr>
              <w:spacing w:before="100" w:beforeAutospacing="1" w:after="100" w:afterAutospacing="1"/>
              <w:rPr>
                <w:rFonts w:ascii="Times New Roman" w:eastAsia="Times New Roman" w:hAnsi="Times New Roman" w:cs="Times New Roman"/>
                <w:sz w:val="24"/>
                <w:szCs w:val="24"/>
                <w:lang w:eastAsia="ru-RU"/>
              </w:rPr>
            </w:pPr>
            <w:r w:rsidRPr="00781AB9">
              <w:rPr>
                <w:rFonts w:ascii="Times New Roman" w:eastAsia="Times New Roman" w:hAnsi="Times New Roman" w:cs="Times New Roman"/>
                <w:sz w:val="24"/>
                <w:szCs w:val="24"/>
                <w:lang w:eastAsia="ru-RU"/>
              </w:rPr>
              <w:t>Опознавать языковые единицы, проводить различные виды их анализа.</w:t>
            </w:r>
          </w:p>
          <w:p w:rsidR="00510D9C" w:rsidRPr="00781AB9" w:rsidRDefault="00510D9C" w:rsidP="00510D9C">
            <w:pPr>
              <w:numPr>
                <w:ilvl w:val="0"/>
                <w:numId w:val="3"/>
              </w:numPr>
              <w:spacing w:before="100" w:beforeAutospacing="1" w:after="100" w:afterAutospacing="1"/>
              <w:rPr>
                <w:rFonts w:ascii="Times New Roman" w:eastAsia="Times New Roman" w:hAnsi="Times New Roman" w:cs="Times New Roman"/>
                <w:sz w:val="24"/>
                <w:szCs w:val="24"/>
                <w:lang w:eastAsia="ru-RU"/>
              </w:rPr>
            </w:pPr>
            <w:r w:rsidRPr="00781AB9">
              <w:rPr>
                <w:rFonts w:ascii="Times New Roman" w:eastAsia="Times New Roman" w:hAnsi="Times New Roman" w:cs="Times New Roman"/>
                <w:sz w:val="24"/>
                <w:szCs w:val="24"/>
                <w:lang w:eastAsia="ru-RU"/>
              </w:rPr>
              <w:t>Адекватно понимать информацию письменного сообщения. Определять тему, основную мысль текста, явную и скрытую информацию.</w:t>
            </w:r>
          </w:p>
          <w:p w:rsidR="00510D9C" w:rsidRDefault="00510D9C" w:rsidP="00510D9C">
            <w:pPr>
              <w:numPr>
                <w:ilvl w:val="0"/>
                <w:numId w:val="3"/>
              </w:numPr>
              <w:spacing w:before="100" w:beforeAutospacing="1" w:after="100" w:afterAutospacing="1"/>
              <w:rPr>
                <w:rFonts w:ascii="Times New Roman" w:eastAsia="Times New Roman" w:hAnsi="Times New Roman" w:cs="Times New Roman"/>
                <w:sz w:val="24"/>
                <w:szCs w:val="24"/>
                <w:lang w:eastAsia="ru-RU"/>
              </w:rPr>
            </w:pPr>
            <w:r w:rsidRPr="00781AB9">
              <w:rPr>
                <w:rFonts w:ascii="Times New Roman" w:eastAsia="Times New Roman" w:hAnsi="Times New Roman" w:cs="Times New Roman"/>
                <w:sz w:val="24"/>
                <w:szCs w:val="24"/>
                <w:lang w:eastAsia="ru-RU"/>
              </w:rPr>
              <w:t>Соблюдать в практике письма основные правила орфографии и пунктуации.</w:t>
            </w: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7468D6" w:rsidRDefault="007468D6" w:rsidP="007468D6">
            <w:pPr>
              <w:jc w:val="center"/>
              <w:rPr>
                <w:rFonts w:ascii="Times New Roman" w:hAnsi="Times New Roman" w:cs="Times New Roman"/>
                <w:b/>
                <w:sz w:val="24"/>
                <w:szCs w:val="24"/>
              </w:rPr>
            </w:pPr>
          </w:p>
          <w:p w:rsidR="007468D6" w:rsidRPr="007468D6" w:rsidRDefault="007468D6" w:rsidP="007468D6">
            <w:pPr>
              <w:rPr>
                <w:rFonts w:ascii="Times New Roman" w:eastAsia="Calibri" w:hAnsi="Times New Roman" w:cs="Times New Roman"/>
                <w:b/>
                <w:sz w:val="24"/>
                <w:szCs w:val="24"/>
              </w:rPr>
            </w:pPr>
            <w:r>
              <w:rPr>
                <w:rFonts w:ascii="Times New Roman" w:hAnsi="Times New Roman" w:cs="Times New Roman"/>
                <w:b/>
                <w:sz w:val="24"/>
                <w:szCs w:val="24"/>
              </w:rPr>
              <w:lastRenderedPageBreak/>
              <w:t xml:space="preserve">                             </w:t>
            </w:r>
            <w:r w:rsidRPr="007468D6">
              <w:rPr>
                <w:rFonts w:ascii="Times New Roman" w:eastAsia="Calibri" w:hAnsi="Times New Roman" w:cs="Times New Roman"/>
                <w:b/>
                <w:sz w:val="24"/>
                <w:szCs w:val="24"/>
              </w:rPr>
              <w:t>Списо</w:t>
            </w:r>
            <w:r>
              <w:rPr>
                <w:rFonts w:ascii="Times New Roman" w:hAnsi="Times New Roman" w:cs="Times New Roman"/>
                <w:b/>
                <w:sz w:val="24"/>
                <w:szCs w:val="24"/>
              </w:rPr>
              <w:t>к учащихся кружка «Юный лингвист</w:t>
            </w:r>
            <w:r w:rsidRPr="007468D6">
              <w:rPr>
                <w:rFonts w:ascii="Times New Roman" w:eastAsia="Calibri" w:hAnsi="Times New Roman" w:cs="Times New Roman"/>
                <w:b/>
                <w:sz w:val="24"/>
                <w:szCs w:val="24"/>
              </w:rPr>
              <w:t>»</w:t>
            </w:r>
          </w:p>
          <w:p w:rsidR="007468D6" w:rsidRPr="007468D6" w:rsidRDefault="007468D6" w:rsidP="007468D6">
            <w:pPr>
              <w:jc w:val="center"/>
              <w:rPr>
                <w:rFonts w:ascii="Times New Roman" w:eastAsia="Calibri" w:hAnsi="Times New Roman" w:cs="Times New Roman"/>
                <w:b/>
                <w:sz w:val="24"/>
                <w:szCs w:val="24"/>
              </w:rPr>
            </w:pPr>
            <w:r>
              <w:rPr>
                <w:rFonts w:ascii="Times New Roman" w:hAnsi="Times New Roman" w:cs="Times New Roman"/>
                <w:b/>
                <w:sz w:val="24"/>
                <w:szCs w:val="24"/>
              </w:rPr>
              <w:t>в</w:t>
            </w:r>
            <w:r w:rsidRPr="007468D6">
              <w:rPr>
                <w:rFonts w:ascii="Times New Roman" w:eastAsia="Calibri" w:hAnsi="Times New Roman" w:cs="Times New Roman"/>
                <w:b/>
                <w:sz w:val="24"/>
                <w:szCs w:val="24"/>
              </w:rPr>
              <w:t xml:space="preserve"> МБОУ </w:t>
            </w:r>
            <w:r w:rsidRPr="007468D6">
              <w:rPr>
                <w:rFonts w:ascii="Times New Roman" w:eastAsia="Calibri" w:hAnsi="Times New Roman" w:cs="Times New Roman"/>
                <w:sz w:val="24"/>
                <w:szCs w:val="24"/>
              </w:rPr>
              <w:t>«</w:t>
            </w:r>
            <w:proofErr w:type="spellStart"/>
            <w:r w:rsidRPr="007468D6">
              <w:rPr>
                <w:rFonts w:ascii="Times New Roman" w:eastAsia="Calibri" w:hAnsi="Times New Roman" w:cs="Times New Roman"/>
                <w:sz w:val="24"/>
                <w:szCs w:val="24"/>
              </w:rPr>
              <w:t>Новоубеевская</w:t>
            </w:r>
            <w:proofErr w:type="spellEnd"/>
            <w:r w:rsidRPr="007468D6">
              <w:rPr>
                <w:rFonts w:ascii="Times New Roman" w:eastAsia="Calibri" w:hAnsi="Times New Roman" w:cs="Times New Roman"/>
                <w:sz w:val="24"/>
                <w:szCs w:val="24"/>
              </w:rPr>
              <w:t xml:space="preserve"> основная общеобразовательная школа» </w:t>
            </w:r>
            <w:r w:rsidRPr="007468D6">
              <w:rPr>
                <w:rFonts w:ascii="Times New Roman" w:eastAsia="Calibri" w:hAnsi="Times New Roman" w:cs="Times New Roman"/>
                <w:b/>
                <w:sz w:val="24"/>
                <w:szCs w:val="24"/>
              </w:rPr>
              <w:t xml:space="preserve">  на  2013-2014 учебный год.</w:t>
            </w:r>
          </w:p>
          <w:p w:rsidR="007468D6" w:rsidRDefault="00F342B0" w:rsidP="007468D6">
            <w:pPr>
              <w:rPr>
                <w:rFonts w:ascii="Times New Roman" w:hAnsi="Times New Roman" w:cs="Times New Roman"/>
                <w:b/>
                <w:sz w:val="24"/>
                <w:szCs w:val="24"/>
              </w:rPr>
            </w:pPr>
            <w:r>
              <w:rPr>
                <w:rFonts w:ascii="Times New Roman" w:eastAsia="Calibri" w:hAnsi="Times New Roman" w:cs="Times New Roman"/>
                <w:b/>
                <w:sz w:val="24"/>
                <w:szCs w:val="24"/>
              </w:rPr>
              <w:t xml:space="preserve">                    </w:t>
            </w:r>
            <w:r w:rsidR="007468D6" w:rsidRPr="007468D6">
              <w:rPr>
                <w:rFonts w:ascii="Times New Roman" w:eastAsia="Calibri" w:hAnsi="Times New Roman" w:cs="Times New Roman"/>
                <w:b/>
                <w:sz w:val="24"/>
                <w:szCs w:val="24"/>
              </w:rPr>
              <w:t>Ф.И.О.</w:t>
            </w:r>
          </w:p>
          <w:p w:rsidR="007468D6" w:rsidRDefault="007468D6" w:rsidP="007468D6">
            <w:pPr>
              <w:rPr>
                <w:rFonts w:ascii="Times New Roman" w:hAnsi="Times New Roman" w:cs="Times New Roman"/>
                <w:sz w:val="24"/>
                <w:szCs w:val="24"/>
              </w:rPr>
            </w:pPr>
            <w:r>
              <w:rPr>
                <w:rFonts w:ascii="Times New Roman" w:hAnsi="Times New Roman" w:cs="Times New Roman"/>
                <w:sz w:val="24"/>
                <w:szCs w:val="24"/>
              </w:rPr>
              <w:t>1. Долгов Михаил Петрович</w:t>
            </w:r>
          </w:p>
          <w:p w:rsidR="007468D6" w:rsidRDefault="007468D6" w:rsidP="007468D6">
            <w:pPr>
              <w:rPr>
                <w:rFonts w:ascii="Times New Roman" w:hAnsi="Times New Roman" w:cs="Times New Roman"/>
                <w:sz w:val="24"/>
                <w:szCs w:val="24"/>
              </w:rPr>
            </w:pPr>
            <w:r>
              <w:rPr>
                <w:rFonts w:ascii="Times New Roman" w:hAnsi="Times New Roman" w:cs="Times New Roman"/>
                <w:sz w:val="24"/>
                <w:szCs w:val="24"/>
              </w:rPr>
              <w:t>2. Ипатов Александр Юрьевич</w:t>
            </w:r>
          </w:p>
          <w:p w:rsidR="007468D6" w:rsidRDefault="007468D6" w:rsidP="007468D6">
            <w:pPr>
              <w:rPr>
                <w:rFonts w:ascii="Times New Roman" w:hAnsi="Times New Roman" w:cs="Times New Roman"/>
                <w:sz w:val="24"/>
                <w:szCs w:val="24"/>
              </w:rPr>
            </w:pPr>
            <w:r>
              <w:rPr>
                <w:rFonts w:ascii="Times New Roman" w:hAnsi="Times New Roman" w:cs="Times New Roman"/>
                <w:sz w:val="24"/>
                <w:szCs w:val="24"/>
              </w:rPr>
              <w:t>3. Козлов Алексей  Геннадиевич</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4. Козлов Дмитрий Васильевич</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 xml:space="preserve">5. Макаров Анатолий Сергеевич </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proofErr w:type="spellStart"/>
            <w:r>
              <w:rPr>
                <w:rFonts w:ascii="Times New Roman" w:eastAsia="Calibri" w:hAnsi="Times New Roman" w:cs="Times New Roman"/>
                <w:sz w:val="24"/>
                <w:szCs w:val="24"/>
              </w:rPr>
              <w:t>Маргушова</w:t>
            </w:r>
            <w:proofErr w:type="spellEnd"/>
            <w:r>
              <w:rPr>
                <w:rFonts w:ascii="Times New Roman" w:eastAsia="Calibri" w:hAnsi="Times New Roman" w:cs="Times New Roman"/>
                <w:sz w:val="24"/>
                <w:szCs w:val="24"/>
              </w:rPr>
              <w:t xml:space="preserve"> Лидия Сергеевна</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 xml:space="preserve">7. Моисеева Мария Витальевна </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proofErr w:type="spellStart"/>
            <w:r>
              <w:rPr>
                <w:rFonts w:ascii="Times New Roman" w:eastAsia="Calibri" w:hAnsi="Times New Roman" w:cs="Times New Roman"/>
                <w:sz w:val="24"/>
                <w:szCs w:val="24"/>
              </w:rPr>
              <w:t>Мужикова</w:t>
            </w:r>
            <w:proofErr w:type="spellEnd"/>
            <w:r>
              <w:rPr>
                <w:rFonts w:ascii="Times New Roman" w:eastAsia="Calibri" w:hAnsi="Times New Roman" w:cs="Times New Roman"/>
                <w:sz w:val="24"/>
                <w:szCs w:val="24"/>
              </w:rPr>
              <w:t xml:space="preserve"> Надежда Евгеньевна</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 xml:space="preserve">9. </w:t>
            </w:r>
            <w:proofErr w:type="spellStart"/>
            <w:r>
              <w:rPr>
                <w:rFonts w:ascii="Times New Roman" w:eastAsia="Calibri" w:hAnsi="Times New Roman" w:cs="Times New Roman"/>
                <w:sz w:val="24"/>
                <w:szCs w:val="24"/>
              </w:rPr>
              <w:t>Саймуллова</w:t>
            </w:r>
            <w:proofErr w:type="spellEnd"/>
            <w:r>
              <w:rPr>
                <w:rFonts w:ascii="Times New Roman" w:eastAsia="Calibri" w:hAnsi="Times New Roman" w:cs="Times New Roman"/>
                <w:sz w:val="24"/>
                <w:szCs w:val="24"/>
              </w:rPr>
              <w:t xml:space="preserve"> Ксения Сергеевна</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 xml:space="preserve">10. </w:t>
            </w:r>
            <w:proofErr w:type="spellStart"/>
            <w:r>
              <w:rPr>
                <w:rFonts w:ascii="Times New Roman" w:eastAsia="Calibri" w:hAnsi="Times New Roman" w:cs="Times New Roman"/>
                <w:sz w:val="24"/>
                <w:szCs w:val="24"/>
              </w:rPr>
              <w:t>Саландаева</w:t>
            </w:r>
            <w:proofErr w:type="spellEnd"/>
            <w:r>
              <w:rPr>
                <w:rFonts w:ascii="Times New Roman" w:eastAsia="Calibri" w:hAnsi="Times New Roman" w:cs="Times New Roman"/>
                <w:sz w:val="24"/>
                <w:szCs w:val="24"/>
              </w:rPr>
              <w:t xml:space="preserve"> Екатерина Васильевна</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 xml:space="preserve">11. </w:t>
            </w:r>
            <w:proofErr w:type="spellStart"/>
            <w:r>
              <w:rPr>
                <w:rFonts w:ascii="Times New Roman" w:eastAsia="Calibri" w:hAnsi="Times New Roman" w:cs="Times New Roman"/>
                <w:sz w:val="24"/>
                <w:szCs w:val="24"/>
              </w:rPr>
              <w:t>Самандеев</w:t>
            </w:r>
            <w:proofErr w:type="spellEnd"/>
            <w:r>
              <w:rPr>
                <w:rFonts w:ascii="Times New Roman" w:eastAsia="Calibri" w:hAnsi="Times New Roman" w:cs="Times New Roman"/>
                <w:sz w:val="24"/>
                <w:szCs w:val="24"/>
              </w:rPr>
              <w:t xml:space="preserve"> Юрий Сергеевич</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12. Сарафанов Виктор Андреевич</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 xml:space="preserve">13. </w:t>
            </w:r>
            <w:proofErr w:type="spellStart"/>
            <w:r>
              <w:rPr>
                <w:rFonts w:ascii="Times New Roman" w:eastAsia="Calibri" w:hAnsi="Times New Roman" w:cs="Times New Roman"/>
                <w:sz w:val="24"/>
                <w:szCs w:val="24"/>
              </w:rPr>
              <w:t>Фуражкина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юлия</w:t>
            </w:r>
            <w:proofErr w:type="spellEnd"/>
            <w:r>
              <w:rPr>
                <w:rFonts w:ascii="Times New Roman" w:eastAsia="Calibri" w:hAnsi="Times New Roman" w:cs="Times New Roman"/>
                <w:sz w:val="24"/>
                <w:szCs w:val="24"/>
              </w:rPr>
              <w:t xml:space="preserve"> Александровна</w:t>
            </w:r>
          </w:p>
          <w:p w:rsidR="007468D6" w:rsidRDefault="007468D6" w:rsidP="007468D6">
            <w:pPr>
              <w:rPr>
                <w:rFonts w:ascii="Times New Roman" w:eastAsia="Calibri" w:hAnsi="Times New Roman" w:cs="Times New Roman"/>
                <w:sz w:val="24"/>
                <w:szCs w:val="24"/>
              </w:rPr>
            </w:pPr>
            <w:r>
              <w:rPr>
                <w:rFonts w:ascii="Times New Roman" w:eastAsia="Calibri" w:hAnsi="Times New Roman" w:cs="Times New Roman"/>
                <w:sz w:val="24"/>
                <w:szCs w:val="24"/>
              </w:rPr>
              <w:t xml:space="preserve">14. </w:t>
            </w:r>
            <w:proofErr w:type="spellStart"/>
            <w:r>
              <w:rPr>
                <w:rFonts w:ascii="Times New Roman" w:eastAsia="Calibri" w:hAnsi="Times New Roman" w:cs="Times New Roman"/>
                <w:sz w:val="24"/>
                <w:szCs w:val="24"/>
              </w:rPr>
              <w:t>Юманова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анжела</w:t>
            </w:r>
            <w:proofErr w:type="spellEnd"/>
            <w:r>
              <w:rPr>
                <w:rFonts w:ascii="Times New Roman" w:eastAsia="Calibri" w:hAnsi="Times New Roman" w:cs="Times New Roman"/>
                <w:sz w:val="24"/>
                <w:szCs w:val="24"/>
              </w:rPr>
              <w:t xml:space="preserve"> Александровна</w:t>
            </w:r>
          </w:p>
          <w:p w:rsidR="007468D6" w:rsidRPr="007468D6" w:rsidRDefault="007468D6" w:rsidP="007468D6">
            <w:pPr>
              <w:rPr>
                <w:rFonts w:ascii="Times New Roman" w:eastAsia="Calibri" w:hAnsi="Times New Roman" w:cs="Times New Roman"/>
                <w:sz w:val="24"/>
                <w:szCs w:val="24"/>
              </w:rPr>
            </w:pPr>
          </w:p>
          <w:p w:rsidR="007468D6" w:rsidRPr="007468D6" w:rsidRDefault="007468D6" w:rsidP="007468D6">
            <w:pPr>
              <w:jc w:val="center"/>
              <w:rPr>
                <w:rFonts w:ascii="Times New Roman" w:eastAsia="Calibri" w:hAnsi="Times New Roman" w:cs="Times New Roman"/>
                <w:b/>
                <w:sz w:val="24"/>
                <w:szCs w:val="24"/>
              </w:rPr>
            </w:pPr>
          </w:p>
          <w:p w:rsidR="00F342B0" w:rsidRDefault="00F342B0" w:rsidP="00F342B0">
            <w:pPr>
              <w:rPr>
                <w:rFonts w:ascii="Times New Roman" w:eastAsia="Calibri" w:hAnsi="Times New Roman" w:cs="Times New Roman"/>
                <w:b/>
                <w:sz w:val="24"/>
                <w:szCs w:val="24"/>
              </w:rPr>
            </w:pPr>
          </w:p>
          <w:p w:rsidR="007468D6" w:rsidRPr="007468D6" w:rsidRDefault="007468D6" w:rsidP="00F342B0">
            <w:pPr>
              <w:rPr>
                <w:rFonts w:ascii="Times New Roman" w:eastAsia="Calibri" w:hAnsi="Times New Roman" w:cs="Times New Roman"/>
                <w:sz w:val="24"/>
                <w:szCs w:val="24"/>
              </w:rPr>
            </w:pPr>
            <w:r w:rsidRPr="007468D6">
              <w:rPr>
                <w:rFonts w:ascii="Times New Roman" w:eastAsia="Calibri" w:hAnsi="Times New Roman" w:cs="Times New Roman"/>
                <w:sz w:val="24"/>
                <w:szCs w:val="24"/>
              </w:rPr>
              <w:t>Д</w:t>
            </w:r>
            <w:r w:rsidR="00F342B0">
              <w:rPr>
                <w:rFonts w:ascii="Times New Roman" w:eastAsia="Calibri" w:hAnsi="Times New Roman" w:cs="Times New Roman"/>
                <w:sz w:val="24"/>
                <w:szCs w:val="24"/>
              </w:rPr>
              <w:t xml:space="preserve">ень </w:t>
            </w:r>
            <w:r w:rsidRPr="007468D6">
              <w:rPr>
                <w:rFonts w:ascii="Times New Roman" w:eastAsia="Calibri" w:hAnsi="Times New Roman" w:cs="Times New Roman"/>
                <w:sz w:val="24"/>
                <w:szCs w:val="24"/>
              </w:rPr>
              <w:t xml:space="preserve"> работы: </w:t>
            </w:r>
            <w:r w:rsidR="00F342B0">
              <w:rPr>
                <w:rFonts w:ascii="Times New Roman" w:eastAsia="Calibri" w:hAnsi="Times New Roman" w:cs="Times New Roman"/>
                <w:sz w:val="24"/>
                <w:szCs w:val="24"/>
              </w:rPr>
              <w:t xml:space="preserve"> пятница  с 14ч. 20 мин. до 15 ч. 05 мин</w:t>
            </w:r>
          </w:p>
          <w:p w:rsidR="007468D6" w:rsidRPr="007468D6" w:rsidRDefault="00F342B0" w:rsidP="00F342B0">
            <w:pPr>
              <w:rPr>
                <w:rFonts w:ascii="Times New Roman" w:eastAsia="Calibri" w:hAnsi="Times New Roman" w:cs="Times New Roman"/>
                <w:sz w:val="24"/>
                <w:szCs w:val="24"/>
              </w:rPr>
            </w:pPr>
            <w:r>
              <w:rPr>
                <w:rFonts w:ascii="Times New Roman" w:eastAsia="Calibri" w:hAnsi="Times New Roman" w:cs="Times New Roman"/>
                <w:sz w:val="24"/>
                <w:szCs w:val="24"/>
              </w:rPr>
              <w:t xml:space="preserve">Руководитель кружка:  </w:t>
            </w:r>
            <w:proofErr w:type="spellStart"/>
            <w:r w:rsidRPr="00F342B0">
              <w:rPr>
                <w:rFonts w:ascii="Times New Roman" w:eastAsia="Calibri" w:hAnsi="Times New Roman" w:cs="Times New Roman"/>
                <w:sz w:val="24"/>
                <w:szCs w:val="24"/>
                <w:u w:val="single"/>
              </w:rPr>
              <w:t>Саландаева</w:t>
            </w:r>
            <w:proofErr w:type="spellEnd"/>
            <w:r w:rsidRPr="00F342B0">
              <w:rPr>
                <w:rFonts w:ascii="Times New Roman" w:eastAsia="Calibri" w:hAnsi="Times New Roman" w:cs="Times New Roman"/>
                <w:sz w:val="24"/>
                <w:szCs w:val="24"/>
                <w:u w:val="single"/>
              </w:rPr>
              <w:t xml:space="preserve"> Е. В.</w:t>
            </w:r>
          </w:p>
          <w:p w:rsidR="007468D6" w:rsidRPr="007468D6" w:rsidRDefault="007468D6" w:rsidP="007468D6">
            <w:pPr>
              <w:ind w:left="360"/>
              <w:jc w:val="right"/>
              <w:rPr>
                <w:rFonts w:ascii="Times New Roman" w:eastAsia="Calibri" w:hAnsi="Times New Roman" w:cs="Times New Roman"/>
                <w:sz w:val="24"/>
                <w:szCs w:val="24"/>
              </w:rPr>
            </w:pPr>
          </w:p>
          <w:p w:rsidR="00510D9C" w:rsidRPr="00781AB9" w:rsidRDefault="00510D9C" w:rsidP="00510D9C">
            <w:pPr>
              <w:spacing w:before="100" w:beforeAutospacing="1" w:after="100" w:afterAutospacing="1"/>
              <w:rPr>
                <w:rFonts w:ascii="Times New Roman" w:eastAsia="Times New Roman" w:hAnsi="Times New Roman" w:cs="Times New Roman"/>
                <w:sz w:val="24"/>
                <w:szCs w:val="24"/>
                <w:lang w:eastAsia="ru-RU"/>
              </w:rPr>
            </w:pPr>
          </w:p>
          <w:p w:rsidR="00510D9C" w:rsidRPr="00D72DCF" w:rsidRDefault="00510D9C" w:rsidP="00510D9C">
            <w:pPr>
              <w:spacing w:after="0"/>
              <w:rPr>
                <w:rFonts w:ascii="Times New Roman" w:eastAsia="Times New Roman" w:hAnsi="Times New Roman" w:cs="Times New Roman"/>
                <w:sz w:val="24"/>
                <w:szCs w:val="24"/>
                <w:lang w:eastAsia="ru-RU"/>
              </w:rPr>
            </w:pPr>
          </w:p>
        </w:tc>
      </w:tr>
    </w:tbl>
    <w:p w:rsidR="00510D9C" w:rsidRPr="00510D9C" w:rsidRDefault="00510D9C" w:rsidP="00510D9C">
      <w:pPr>
        <w:pStyle w:val="a7"/>
        <w:spacing w:before="100" w:beforeAutospacing="1" w:after="100" w:afterAutospacing="1" w:line="240" w:lineRule="auto"/>
        <w:ind w:left="1440"/>
        <w:rPr>
          <w:rFonts w:ascii="Times New Roman" w:eastAsia="Times New Roman" w:hAnsi="Times New Roman" w:cs="Times New Roman"/>
          <w:sz w:val="24"/>
          <w:szCs w:val="24"/>
          <w:lang w:eastAsia="ru-RU"/>
        </w:rPr>
      </w:pPr>
    </w:p>
    <w:p w:rsidR="00F342B0" w:rsidRDefault="00F342B0" w:rsidP="00781AB9">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81AB9" w:rsidRPr="00CE606E" w:rsidRDefault="00F342B0" w:rsidP="00676937">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                                             </w:t>
      </w:r>
      <w:r w:rsidR="00CE606E">
        <w:rPr>
          <w:rFonts w:ascii="Times New Roman" w:eastAsia="Times New Roman" w:hAnsi="Times New Roman" w:cs="Times New Roman"/>
          <w:b/>
          <w:bCs/>
          <w:sz w:val="24"/>
          <w:szCs w:val="24"/>
          <w:lang w:eastAsia="ru-RU"/>
        </w:rPr>
        <w:t xml:space="preserve">    </w:t>
      </w:r>
      <w:r w:rsidR="00781AB9" w:rsidRPr="00CE606E">
        <w:rPr>
          <w:rFonts w:ascii="Times New Roman" w:eastAsia="Times New Roman" w:hAnsi="Times New Roman" w:cs="Times New Roman"/>
          <w:b/>
          <w:bCs/>
          <w:sz w:val="24"/>
          <w:szCs w:val="24"/>
          <w:lang w:eastAsia="ru-RU"/>
        </w:rPr>
        <w:t>Учебно-тематический план</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76"/>
        <w:gridCol w:w="7014"/>
        <w:gridCol w:w="1295"/>
      </w:tblGrid>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b/>
                <w:bCs/>
                <w:sz w:val="24"/>
                <w:szCs w:val="24"/>
                <w:lang w:eastAsia="ru-RU"/>
              </w:rPr>
              <w:t xml:space="preserve">№ </w:t>
            </w:r>
            <w:proofErr w:type="spellStart"/>
            <w:proofErr w:type="gramStart"/>
            <w:r w:rsidRPr="00CE606E">
              <w:rPr>
                <w:rFonts w:ascii="Times New Roman" w:eastAsia="Times New Roman" w:hAnsi="Times New Roman" w:cs="Times New Roman"/>
                <w:b/>
                <w:bCs/>
                <w:sz w:val="24"/>
                <w:szCs w:val="24"/>
                <w:lang w:eastAsia="ru-RU"/>
              </w:rPr>
              <w:t>п</w:t>
            </w:r>
            <w:proofErr w:type="spellEnd"/>
            <w:proofErr w:type="gramEnd"/>
            <w:r w:rsidRPr="00CE606E">
              <w:rPr>
                <w:rFonts w:ascii="Times New Roman" w:eastAsia="Times New Roman" w:hAnsi="Times New Roman" w:cs="Times New Roman"/>
                <w:b/>
                <w:bCs/>
                <w:sz w:val="24"/>
                <w:szCs w:val="24"/>
                <w:lang w:eastAsia="ru-RU"/>
              </w:rPr>
              <w:t>/</w:t>
            </w:r>
            <w:proofErr w:type="spellStart"/>
            <w:r w:rsidRPr="00CE606E">
              <w:rPr>
                <w:rFonts w:ascii="Times New Roman" w:eastAsia="Times New Roman" w:hAnsi="Times New Roman" w:cs="Times New Roman"/>
                <w:b/>
                <w:bCs/>
                <w:sz w:val="24"/>
                <w:szCs w:val="24"/>
                <w:lang w:eastAsia="ru-RU"/>
              </w:rPr>
              <w:t>п</w:t>
            </w:r>
            <w:proofErr w:type="spellEnd"/>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b/>
                <w:bCs/>
                <w:sz w:val="24"/>
                <w:szCs w:val="24"/>
                <w:lang w:eastAsia="ru-RU"/>
              </w:rPr>
              <w:t>Наименование разделов и тем</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b/>
                <w:bCs/>
                <w:sz w:val="24"/>
                <w:szCs w:val="24"/>
                <w:lang w:eastAsia="ru-RU"/>
              </w:rPr>
              <w:t>Всего часов</w:t>
            </w:r>
          </w:p>
        </w:tc>
      </w:tr>
      <w:tr w:rsidR="00781AB9" w:rsidRPr="00CE606E" w:rsidTr="00CE606E">
        <w:trPr>
          <w:trHeight w:val="398"/>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b/>
                <w:bCs/>
                <w:sz w:val="24"/>
                <w:szCs w:val="24"/>
                <w:lang w:eastAsia="ru-RU"/>
              </w:rPr>
              <w:t>1-ая часть: подготовка к написанию изложения.</w:t>
            </w:r>
          </w:p>
          <w:p w:rsidR="00F342B0" w:rsidRPr="00CE606E" w:rsidRDefault="00F342B0" w:rsidP="00676937">
            <w:pPr>
              <w:spacing w:before="100" w:beforeAutospacing="1" w:after="100" w:afterAutospacing="1" w:line="360" w:lineRule="auto"/>
              <w:rPr>
                <w:rFonts w:ascii="Times New Roman" w:eastAsia="Times New Roman" w:hAnsi="Times New Roman" w:cs="Times New Roman"/>
                <w:sz w:val="24"/>
                <w:szCs w:val="24"/>
                <w:lang w:eastAsia="ru-RU"/>
              </w:rPr>
            </w:pP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Определение, признаки и характеристика текста как единицы языка. Тема, идея, проблема текста и способы их определения и формулирования. </w:t>
            </w:r>
            <w:r w:rsidRPr="00CE606E">
              <w:rPr>
                <w:rFonts w:ascii="Times New Roman" w:eastAsia="Times New Roman" w:hAnsi="Times New Roman" w:cs="Times New Roman"/>
                <w:b/>
                <w:bCs/>
                <w:sz w:val="24"/>
                <w:szCs w:val="24"/>
                <w:lang w:eastAsia="ru-RU"/>
              </w:rPr>
              <w:t>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Композиция, логическая, грамматическая структура текста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3</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Понятие о </w:t>
            </w:r>
            <w:proofErr w:type="spellStart"/>
            <w:r w:rsidRPr="00CE606E">
              <w:rPr>
                <w:rFonts w:ascii="Times New Roman" w:eastAsia="Times New Roman" w:hAnsi="Times New Roman" w:cs="Times New Roman"/>
                <w:sz w:val="24"/>
                <w:szCs w:val="24"/>
                <w:lang w:eastAsia="ru-RU"/>
              </w:rPr>
              <w:t>микротеме</w:t>
            </w:r>
            <w:proofErr w:type="spellEnd"/>
            <w:r w:rsidRPr="00CE606E">
              <w:rPr>
                <w:rFonts w:ascii="Times New Roman" w:eastAsia="Times New Roman" w:hAnsi="Times New Roman" w:cs="Times New Roman"/>
                <w:sz w:val="24"/>
                <w:szCs w:val="24"/>
                <w:lang w:eastAsia="ru-RU"/>
              </w:rPr>
              <w:t xml:space="preserve">. Соотношение </w:t>
            </w:r>
            <w:proofErr w:type="spellStart"/>
            <w:r w:rsidRPr="00CE606E">
              <w:rPr>
                <w:rFonts w:ascii="Times New Roman" w:eastAsia="Times New Roman" w:hAnsi="Times New Roman" w:cs="Times New Roman"/>
                <w:sz w:val="24"/>
                <w:szCs w:val="24"/>
                <w:lang w:eastAsia="ru-RU"/>
              </w:rPr>
              <w:t>микротемы</w:t>
            </w:r>
            <w:proofErr w:type="spellEnd"/>
            <w:r w:rsidRPr="00CE606E">
              <w:rPr>
                <w:rFonts w:ascii="Times New Roman" w:eastAsia="Times New Roman" w:hAnsi="Times New Roman" w:cs="Times New Roman"/>
                <w:sz w:val="24"/>
                <w:szCs w:val="24"/>
                <w:lang w:eastAsia="ru-RU"/>
              </w:rPr>
              <w:t xml:space="preserve"> и абзацного строения текста. Представление об абзаце как о пунктуационном знаке.</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4</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Главная и второстепенная информация в тексте. Ключевые слова и их роль в определении границ главной информации. Способы сокращения текста: грамматические, логические, синтаксические. </w:t>
            </w:r>
            <w:r w:rsidRPr="00CE606E">
              <w:rPr>
                <w:rFonts w:ascii="Times New Roman" w:eastAsia="Times New Roman" w:hAnsi="Times New Roman" w:cs="Times New Roman"/>
                <w:b/>
                <w:bCs/>
                <w:sz w:val="24"/>
                <w:szCs w:val="24"/>
                <w:lang w:eastAsia="ru-RU"/>
              </w:rPr>
              <w:t>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5</w:t>
            </w:r>
            <w:r w:rsidR="00FF4FE8" w:rsidRPr="00CE606E">
              <w:rPr>
                <w:rFonts w:ascii="Times New Roman" w:eastAsia="Times New Roman" w:hAnsi="Times New Roman" w:cs="Times New Roman"/>
                <w:sz w:val="24"/>
                <w:szCs w:val="24"/>
                <w:lang w:eastAsia="ru-RU"/>
              </w:rPr>
              <w:t>-6</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b/>
                <w:bCs/>
                <w:sz w:val="24"/>
                <w:szCs w:val="24"/>
                <w:lang w:eastAsia="ru-RU"/>
              </w:rPr>
              <w:t>Сжатие текста несколькими способами</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F342B0"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p>
        </w:tc>
        <w:tc>
          <w:tcPr>
            <w:tcW w:w="7014" w:type="dxa"/>
            <w:tcBorders>
              <w:top w:val="outset" w:sz="6" w:space="0" w:color="auto"/>
              <w:left w:val="outset" w:sz="6" w:space="0" w:color="auto"/>
              <w:bottom w:val="outset" w:sz="6" w:space="0" w:color="auto"/>
              <w:right w:val="outset" w:sz="6" w:space="0" w:color="auto"/>
            </w:tcBorders>
            <w:hideMark/>
          </w:tcPr>
          <w:p w:rsidR="00FF4FE8" w:rsidRPr="00CE606E" w:rsidRDefault="00FF4FE8" w:rsidP="00676937">
            <w:pPr>
              <w:spacing w:before="100" w:beforeAutospacing="1" w:after="100" w:afterAutospacing="1" w:line="360" w:lineRule="auto"/>
              <w:rPr>
                <w:rFonts w:ascii="Times New Roman" w:eastAsia="Times New Roman" w:hAnsi="Times New Roman" w:cs="Times New Roman"/>
                <w:b/>
                <w:bCs/>
                <w:sz w:val="24"/>
                <w:szCs w:val="24"/>
                <w:lang w:eastAsia="ru-RU"/>
              </w:rPr>
            </w:pPr>
          </w:p>
          <w:p w:rsidR="00781AB9" w:rsidRPr="00CE606E" w:rsidRDefault="00FF4FE8" w:rsidP="00676937">
            <w:pPr>
              <w:spacing w:before="100" w:beforeAutospacing="1" w:after="100" w:afterAutospacing="1" w:line="360" w:lineRule="auto"/>
              <w:rPr>
                <w:rFonts w:ascii="Times New Roman" w:eastAsia="Times New Roman" w:hAnsi="Times New Roman" w:cs="Times New Roman"/>
                <w:b/>
                <w:bCs/>
                <w:sz w:val="24"/>
                <w:szCs w:val="24"/>
                <w:lang w:eastAsia="ru-RU"/>
              </w:rPr>
            </w:pPr>
            <w:r w:rsidRPr="00CE606E">
              <w:rPr>
                <w:rFonts w:ascii="Times New Roman" w:eastAsia="Times New Roman" w:hAnsi="Times New Roman" w:cs="Times New Roman"/>
                <w:b/>
                <w:bCs/>
                <w:sz w:val="24"/>
                <w:szCs w:val="24"/>
                <w:lang w:eastAsia="ru-RU"/>
              </w:rPr>
              <w:t>2-ая часть: подготовка к выполнению тестовых заданий.</w:t>
            </w:r>
          </w:p>
          <w:p w:rsidR="00FF4FE8"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7</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Лексика. Лексическое значение слова. Лексика русского языка с точки зрения происхождения и употребления. Синонимы, антонимы, омонимы, фразеологизмы. </w:t>
            </w:r>
            <w:r w:rsidRPr="00CE606E">
              <w:rPr>
                <w:rFonts w:ascii="Times New Roman" w:eastAsia="Times New Roman" w:hAnsi="Times New Roman" w:cs="Times New Roman"/>
                <w:b/>
                <w:bCs/>
                <w:sz w:val="24"/>
                <w:szCs w:val="24"/>
                <w:lang w:eastAsia="ru-RU"/>
              </w:rPr>
              <w:t>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8</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Словосочетание. Виды связи слов в словосочетании</w:t>
            </w:r>
            <w:r w:rsidRPr="00CE606E">
              <w:rPr>
                <w:rFonts w:ascii="Times New Roman" w:eastAsia="Times New Roman" w:hAnsi="Times New Roman" w:cs="Times New Roman"/>
                <w:b/>
                <w:bCs/>
                <w:sz w:val="24"/>
                <w:szCs w:val="24"/>
                <w:lang w:eastAsia="ru-RU"/>
              </w:rPr>
              <w:t>. 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9</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Правописание корней слов. </w:t>
            </w:r>
            <w:r w:rsidRPr="00CE606E">
              <w:rPr>
                <w:rFonts w:ascii="Times New Roman" w:eastAsia="Times New Roman" w:hAnsi="Times New Roman" w:cs="Times New Roman"/>
                <w:b/>
                <w:bCs/>
                <w:sz w:val="24"/>
                <w:szCs w:val="24"/>
                <w:lang w:eastAsia="ru-RU"/>
              </w:rPr>
              <w:t>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10-11</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Предложение. Грамматическая основа предложения. Виды сказуемых. Односоставные предложения. </w:t>
            </w:r>
            <w:r w:rsidRPr="00CE606E">
              <w:rPr>
                <w:rFonts w:ascii="Times New Roman" w:eastAsia="Times New Roman" w:hAnsi="Times New Roman" w:cs="Times New Roman"/>
                <w:b/>
                <w:bCs/>
                <w:sz w:val="24"/>
                <w:szCs w:val="24"/>
                <w:lang w:eastAsia="ru-RU"/>
              </w:rPr>
              <w:t>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12-13</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Правописание приставок. Второстепенные члены предложения. Однородные члены предложения. Знаки препинания при однородных членах предложения. Простое осложнённое </w:t>
            </w:r>
            <w:r w:rsidRPr="00CE606E">
              <w:rPr>
                <w:rFonts w:ascii="Times New Roman" w:eastAsia="Times New Roman" w:hAnsi="Times New Roman" w:cs="Times New Roman"/>
                <w:sz w:val="24"/>
                <w:szCs w:val="24"/>
                <w:lang w:eastAsia="ru-RU"/>
              </w:rPr>
              <w:lastRenderedPageBreak/>
              <w:t xml:space="preserve">предложение </w:t>
            </w:r>
            <w:r w:rsidRPr="00CE606E">
              <w:rPr>
                <w:rFonts w:ascii="Times New Roman" w:eastAsia="Times New Roman" w:hAnsi="Times New Roman" w:cs="Times New Roman"/>
                <w:b/>
                <w:bCs/>
                <w:sz w:val="24"/>
                <w:szCs w:val="24"/>
                <w:lang w:eastAsia="ru-RU"/>
              </w:rPr>
              <w:t>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lastRenderedPageBreak/>
              <w:t>2</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lastRenderedPageBreak/>
              <w:t>14.</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Правописание суффиксов. Морфология. Обособленные члены предложения. Простое осложнённое предложение. </w:t>
            </w:r>
            <w:r w:rsidRPr="00CE606E">
              <w:rPr>
                <w:rFonts w:ascii="Times New Roman" w:eastAsia="Times New Roman" w:hAnsi="Times New Roman" w:cs="Times New Roman"/>
                <w:b/>
                <w:bCs/>
                <w:sz w:val="24"/>
                <w:szCs w:val="24"/>
                <w:lang w:eastAsia="ru-RU"/>
              </w:rPr>
              <w:t>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15-16</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Правописание </w:t>
            </w:r>
            <w:proofErr w:type="gramStart"/>
            <w:r w:rsidRPr="00CE606E">
              <w:rPr>
                <w:rFonts w:ascii="Times New Roman" w:eastAsia="Times New Roman" w:hAnsi="Times New Roman" w:cs="Times New Roman"/>
                <w:sz w:val="24"/>
                <w:szCs w:val="24"/>
                <w:lang w:eastAsia="ru-RU"/>
              </w:rPr>
              <w:t>–Н</w:t>
            </w:r>
            <w:proofErr w:type="gramEnd"/>
            <w:r w:rsidRPr="00CE606E">
              <w:rPr>
                <w:rFonts w:ascii="Times New Roman" w:eastAsia="Times New Roman" w:hAnsi="Times New Roman" w:cs="Times New Roman"/>
                <w:sz w:val="24"/>
                <w:szCs w:val="24"/>
                <w:lang w:eastAsia="ru-RU"/>
              </w:rPr>
              <w:t>-, -НН- в разных частях речи. Вводные слова и предложения. Вставные конструкции. Обращения. </w:t>
            </w:r>
            <w:r w:rsidRPr="00CE606E">
              <w:rPr>
                <w:rFonts w:ascii="Times New Roman" w:eastAsia="Times New Roman" w:hAnsi="Times New Roman" w:cs="Times New Roman"/>
                <w:b/>
                <w:bCs/>
                <w:sz w:val="24"/>
                <w:szCs w:val="24"/>
                <w:lang w:eastAsia="ru-RU"/>
              </w:rPr>
              <w:t>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17-18</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Гласные после шипящих. Ь после шипящих. Виды сложных предложений. Знаки препинания в сложном предложении. Типы придаточных предложений. </w:t>
            </w:r>
            <w:r w:rsidRPr="00CE606E">
              <w:rPr>
                <w:rFonts w:ascii="Times New Roman" w:eastAsia="Times New Roman" w:hAnsi="Times New Roman" w:cs="Times New Roman"/>
                <w:b/>
                <w:bCs/>
                <w:sz w:val="24"/>
                <w:szCs w:val="24"/>
                <w:lang w:eastAsia="ru-RU"/>
              </w:rPr>
              <w:t>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19-20</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Слитное и раздельное написание НЕ с разными частями речи. Сложноподчинённые предложения с несколькими придаточными. Типы соподчинения</w:t>
            </w:r>
            <w:r w:rsidRPr="00CE606E">
              <w:rPr>
                <w:rFonts w:ascii="Times New Roman" w:eastAsia="Times New Roman" w:hAnsi="Times New Roman" w:cs="Times New Roman"/>
                <w:b/>
                <w:bCs/>
                <w:sz w:val="24"/>
                <w:szCs w:val="24"/>
                <w:lang w:eastAsia="ru-RU"/>
              </w:rPr>
              <w:t>. 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21-22</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Сложные слова. Слитные, раздельные, дефисные написания. Бессоюзные сложные предложения. Знаки препинания в бессоюзном сложном предложении. </w:t>
            </w:r>
            <w:r w:rsidRPr="00CE606E">
              <w:rPr>
                <w:rFonts w:ascii="Times New Roman" w:eastAsia="Times New Roman" w:hAnsi="Times New Roman" w:cs="Times New Roman"/>
                <w:b/>
                <w:bCs/>
                <w:sz w:val="24"/>
                <w:szCs w:val="24"/>
                <w:lang w:eastAsia="ru-RU"/>
              </w:rPr>
              <w:t>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23-24</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Правописание производных предлогов. Правописание союзов. Правописание частиц. Частицы НЕ-НИ. </w:t>
            </w:r>
            <w:r w:rsidRPr="00CE606E">
              <w:rPr>
                <w:rFonts w:ascii="Times New Roman" w:eastAsia="Times New Roman" w:hAnsi="Times New Roman" w:cs="Times New Roman"/>
                <w:b/>
                <w:bCs/>
                <w:sz w:val="24"/>
                <w:szCs w:val="24"/>
                <w:lang w:eastAsia="ru-RU"/>
              </w:rPr>
              <w:t>Практическая работа.</w:t>
            </w:r>
            <w:r w:rsidRPr="00CE606E">
              <w:rPr>
                <w:rFonts w:ascii="Times New Roman" w:eastAsia="Times New Roman" w:hAnsi="Times New Roman" w:cs="Times New Roman"/>
                <w:sz w:val="24"/>
                <w:szCs w:val="24"/>
                <w:lang w:eastAsia="ru-RU"/>
              </w:rPr>
              <w:t> Способы оформления чужой речи (прямая речь, косвенная речь, диалог, цитаты)</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25-26</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Сложные предложения с разными видами связи. Средства речевой выразительности.</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27</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b/>
                <w:bCs/>
                <w:sz w:val="24"/>
                <w:szCs w:val="24"/>
                <w:lang w:eastAsia="ru-RU"/>
              </w:rPr>
              <w:t>Контрольная работа № 2. Тест</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1</w:t>
            </w: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b/>
                <w:bCs/>
                <w:sz w:val="24"/>
                <w:szCs w:val="24"/>
                <w:lang w:eastAsia="ru-RU"/>
              </w:rPr>
            </w:pPr>
            <w:r w:rsidRPr="00CE606E">
              <w:rPr>
                <w:rFonts w:ascii="Times New Roman" w:eastAsia="Times New Roman" w:hAnsi="Times New Roman" w:cs="Times New Roman"/>
                <w:b/>
                <w:bCs/>
                <w:sz w:val="24"/>
                <w:szCs w:val="24"/>
                <w:lang w:eastAsia="ru-RU"/>
              </w:rPr>
              <w:t>3-я часть: подготовка к сочинению-рассуждению.</w:t>
            </w:r>
          </w:p>
          <w:p w:rsidR="00FF4FE8"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p>
        </w:tc>
      </w:tr>
      <w:tr w:rsidR="00781AB9" w:rsidRPr="00CE606E" w:rsidTr="00FF4FE8">
        <w:trPr>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28-29</w:t>
            </w:r>
            <w:r w:rsidR="00781AB9" w:rsidRPr="00CE606E">
              <w:rPr>
                <w:rFonts w:ascii="Times New Roman" w:eastAsia="Times New Roman" w:hAnsi="Times New Roman" w:cs="Times New Roman"/>
                <w:sz w:val="24"/>
                <w:szCs w:val="24"/>
                <w:lang w:eastAsia="ru-RU"/>
              </w:rPr>
              <w:t>.</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Понятие о сочинении-рассуждении. Критерии оценки сочинения. Тема, идея, проблема текста</w:t>
            </w:r>
            <w:r w:rsidRPr="00CE606E">
              <w:rPr>
                <w:rFonts w:ascii="Times New Roman" w:eastAsia="Times New Roman" w:hAnsi="Times New Roman" w:cs="Times New Roman"/>
                <w:b/>
                <w:bCs/>
                <w:sz w:val="24"/>
                <w:szCs w:val="24"/>
                <w:lang w:eastAsia="ru-RU"/>
              </w:rPr>
              <w:t>. 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781AB9" w:rsidP="0067693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2</w:t>
            </w:r>
          </w:p>
        </w:tc>
      </w:tr>
      <w:tr w:rsidR="00781AB9" w:rsidRPr="00CE606E" w:rsidTr="00CE606E">
        <w:trPr>
          <w:trHeight w:val="546"/>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after="0"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30. </w:t>
            </w:r>
          </w:p>
        </w:tc>
        <w:tc>
          <w:tcPr>
            <w:tcW w:w="7014"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b/>
                <w:bCs/>
                <w:sz w:val="24"/>
                <w:szCs w:val="24"/>
                <w:lang w:eastAsia="ru-RU"/>
              </w:rPr>
            </w:pPr>
            <w:r w:rsidRPr="00CE606E">
              <w:rPr>
                <w:rFonts w:ascii="Times New Roman" w:eastAsia="Times New Roman" w:hAnsi="Times New Roman" w:cs="Times New Roman"/>
                <w:sz w:val="24"/>
                <w:szCs w:val="24"/>
                <w:lang w:eastAsia="ru-RU"/>
              </w:rPr>
              <w:t>Позиция автор. Собственная позиция. Подбор аргументов. </w:t>
            </w:r>
            <w:r w:rsidRPr="00CE606E">
              <w:rPr>
                <w:rFonts w:ascii="Times New Roman" w:eastAsia="Times New Roman" w:hAnsi="Times New Roman" w:cs="Times New Roman"/>
                <w:b/>
                <w:bCs/>
                <w:sz w:val="24"/>
                <w:szCs w:val="24"/>
                <w:lang w:eastAsia="ru-RU"/>
              </w:rPr>
              <w:t>Практическая работа.</w:t>
            </w:r>
          </w:p>
          <w:p w:rsidR="00CE606E" w:rsidRPr="00CE606E" w:rsidRDefault="00CE606E" w:rsidP="00676937">
            <w:pPr>
              <w:spacing w:before="100" w:beforeAutospacing="1" w:after="100" w:afterAutospacing="1" w:line="360" w:lineRule="auto"/>
              <w:rPr>
                <w:rFonts w:ascii="Times New Roman" w:eastAsia="Times New Roman" w:hAnsi="Times New Roman" w:cs="Times New Roman"/>
                <w:sz w:val="24"/>
                <w:szCs w:val="24"/>
                <w:lang w:eastAsia="ru-RU"/>
              </w:rPr>
            </w:pPr>
          </w:p>
        </w:tc>
        <w:tc>
          <w:tcPr>
            <w:tcW w:w="1295" w:type="dxa"/>
            <w:tcBorders>
              <w:top w:val="outset" w:sz="6" w:space="0" w:color="auto"/>
              <w:left w:val="outset" w:sz="6" w:space="0" w:color="auto"/>
              <w:bottom w:val="outset" w:sz="6" w:space="0" w:color="auto"/>
              <w:right w:val="outset" w:sz="6" w:space="0" w:color="auto"/>
            </w:tcBorders>
            <w:hideMark/>
          </w:tcPr>
          <w:p w:rsidR="00781AB9" w:rsidRPr="00CE606E" w:rsidRDefault="00FF4FE8"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1</w:t>
            </w:r>
          </w:p>
        </w:tc>
      </w:tr>
      <w:tr w:rsidR="00CE606E" w:rsidRPr="00CE606E" w:rsidTr="00CE606E">
        <w:trPr>
          <w:trHeight w:val="562"/>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after="0"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31.</w:t>
            </w:r>
          </w:p>
        </w:tc>
        <w:tc>
          <w:tcPr>
            <w:tcW w:w="7014"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Композиция сочинения (тезис, аргументы, вывод). Оформление вступления и концовки сочинения</w:t>
            </w:r>
            <w:r w:rsidRPr="00CE606E">
              <w:rPr>
                <w:rFonts w:ascii="Times New Roman" w:eastAsia="Times New Roman" w:hAnsi="Times New Roman" w:cs="Times New Roman"/>
                <w:b/>
                <w:bCs/>
                <w:sz w:val="24"/>
                <w:szCs w:val="24"/>
                <w:lang w:eastAsia="ru-RU"/>
              </w:rPr>
              <w:t>. Практическая работа.</w:t>
            </w:r>
          </w:p>
        </w:tc>
        <w:tc>
          <w:tcPr>
            <w:tcW w:w="1295"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1</w:t>
            </w:r>
          </w:p>
        </w:tc>
      </w:tr>
      <w:tr w:rsidR="00CE606E" w:rsidRPr="00CE606E" w:rsidTr="00CE606E">
        <w:trPr>
          <w:trHeight w:val="629"/>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after="0"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lastRenderedPageBreak/>
              <w:t xml:space="preserve">      32.</w:t>
            </w:r>
          </w:p>
        </w:tc>
        <w:tc>
          <w:tcPr>
            <w:tcW w:w="7014"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Анализ </w:t>
            </w:r>
            <w:proofErr w:type="gramStart"/>
            <w:r w:rsidRPr="00CE606E">
              <w:rPr>
                <w:rFonts w:ascii="Times New Roman" w:eastAsia="Times New Roman" w:hAnsi="Times New Roman" w:cs="Times New Roman"/>
                <w:sz w:val="24"/>
                <w:szCs w:val="24"/>
                <w:lang w:eastAsia="ru-RU"/>
              </w:rPr>
              <w:t>написанного</w:t>
            </w:r>
            <w:proofErr w:type="gramEnd"/>
            <w:r w:rsidRPr="00CE606E">
              <w:rPr>
                <w:rFonts w:ascii="Times New Roman" w:eastAsia="Times New Roman" w:hAnsi="Times New Roman" w:cs="Times New Roman"/>
                <w:sz w:val="24"/>
                <w:szCs w:val="24"/>
                <w:lang w:eastAsia="ru-RU"/>
              </w:rPr>
              <w:t xml:space="preserve">. Классификация речевых и грамматических ошибок. Корректировка </w:t>
            </w:r>
            <w:proofErr w:type="gramStart"/>
            <w:r w:rsidRPr="00CE606E">
              <w:rPr>
                <w:rFonts w:ascii="Times New Roman" w:eastAsia="Times New Roman" w:hAnsi="Times New Roman" w:cs="Times New Roman"/>
                <w:sz w:val="24"/>
                <w:szCs w:val="24"/>
                <w:lang w:eastAsia="ru-RU"/>
              </w:rPr>
              <w:t>написанного</w:t>
            </w:r>
            <w:proofErr w:type="gramEnd"/>
            <w:r w:rsidRPr="00CE606E">
              <w:rPr>
                <w:rFonts w:ascii="Times New Roman" w:eastAsia="Times New Roman" w:hAnsi="Times New Roman" w:cs="Times New Roman"/>
                <w:sz w:val="24"/>
                <w:szCs w:val="24"/>
                <w:lang w:eastAsia="ru-RU"/>
              </w:rPr>
              <w:t>.</w:t>
            </w:r>
          </w:p>
        </w:tc>
        <w:tc>
          <w:tcPr>
            <w:tcW w:w="1295"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1</w:t>
            </w:r>
          </w:p>
        </w:tc>
      </w:tr>
      <w:tr w:rsidR="00CE606E" w:rsidRPr="00CE606E" w:rsidTr="00CE606E">
        <w:trPr>
          <w:trHeight w:val="463"/>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after="0"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33.</w:t>
            </w:r>
          </w:p>
        </w:tc>
        <w:tc>
          <w:tcPr>
            <w:tcW w:w="7014"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b/>
                <w:bCs/>
                <w:sz w:val="24"/>
                <w:szCs w:val="24"/>
                <w:lang w:eastAsia="ru-RU"/>
              </w:rPr>
              <w:t>Решение тестов в формате ГИА</w:t>
            </w:r>
          </w:p>
        </w:tc>
        <w:tc>
          <w:tcPr>
            <w:tcW w:w="1295"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1</w:t>
            </w:r>
          </w:p>
        </w:tc>
      </w:tr>
      <w:tr w:rsidR="00CE606E" w:rsidRPr="00CE606E" w:rsidTr="00CE606E">
        <w:trPr>
          <w:trHeight w:val="380"/>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after="0"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34.</w:t>
            </w:r>
          </w:p>
        </w:tc>
        <w:tc>
          <w:tcPr>
            <w:tcW w:w="7014"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before="100" w:beforeAutospacing="1" w:after="100" w:afterAutospacing="1" w:line="360" w:lineRule="auto"/>
              <w:rPr>
                <w:rFonts w:ascii="Times New Roman" w:eastAsia="Times New Roman" w:hAnsi="Times New Roman" w:cs="Times New Roman"/>
                <w:b/>
                <w:bCs/>
                <w:sz w:val="24"/>
                <w:szCs w:val="24"/>
                <w:lang w:eastAsia="ru-RU"/>
              </w:rPr>
            </w:pPr>
            <w:r w:rsidRPr="00CE606E">
              <w:rPr>
                <w:rFonts w:ascii="Times New Roman" w:eastAsia="Times New Roman" w:hAnsi="Times New Roman" w:cs="Times New Roman"/>
                <w:sz w:val="24"/>
                <w:szCs w:val="24"/>
                <w:lang w:eastAsia="ru-RU"/>
              </w:rPr>
              <w:t>Итоговое занятие.</w:t>
            </w:r>
          </w:p>
        </w:tc>
        <w:tc>
          <w:tcPr>
            <w:tcW w:w="1295" w:type="dxa"/>
            <w:tcBorders>
              <w:top w:val="outset" w:sz="6" w:space="0" w:color="auto"/>
              <w:left w:val="outset" w:sz="6" w:space="0" w:color="auto"/>
              <w:bottom w:val="outset" w:sz="6" w:space="0" w:color="auto"/>
              <w:right w:val="outset" w:sz="6" w:space="0" w:color="auto"/>
            </w:tcBorders>
            <w:hideMark/>
          </w:tcPr>
          <w:p w:rsidR="00CE606E" w:rsidRPr="00CE606E" w:rsidRDefault="00CE606E" w:rsidP="00676937">
            <w:pPr>
              <w:spacing w:before="100" w:beforeAutospacing="1" w:after="100" w:afterAutospacing="1" w:line="360" w:lineRule="auto"/>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1</w:t>
            </w:r>
          </w:p>
        </w:tc>
      </w:tr>
      <w:tr w:rsidR="00CE606E" w:rsidRPr="00CE606E" w:rsidTr="00CE606E">
        <w:trPr>
          <w:trHeight w:val="298"/>
          <w:tblCellSpacing w:w="0" w:type="dxa"/>
        </w:trPr>
        <w:tc>
          <w:tcPr>
            <w:tcW w:w="1076" w:type="dxa"/>
            <w:tcBorders>
              <w:top w:val="outset" w:sz="6" w:space="0" w:color="auto"/>
              <w:left w:val="outset" w:sz="6" w:space="0" w:color="auto"/>
              <w:bottom w:val="outset" w:sz="6" w:space="0" w:color="auto"/>
              <w:right w:val="outset" w:sz="6" w:space="0" w:color="auto"/>
            </w:tcBorders>
            <w:hideMark/>
          </w:tcPr>
          <w:p w:rsidR="00CE606E" w:rsidRPr="00CE606E" w:rsidRDefault="00CE606E" w:rsidP="00CE606E">
            <w:pPr>
              <w:spacing w:after="0"/>
              <w:rPr>
                <w:rFonts w:ascii="Times New Roman" w:eastAsia="Times New Roman" w:hAnsi="Times New Roman" w:cs="Times New Roman"/>
                <w:sz w:val="24"/>
                <w:szCs w:val="24"/>
                <w:lang w:eastAsia="ru-RU"/>
              </w:rPr>
            </w:pPr>
          </w:p>
        </w:tc>
        <w:tc>
          <w:tcPr>
            <w:tcW w:w="7014" w:type="dxa"/>
            <w:tcBorders>
              <w:top w:val="outset" w:sz="6" w:space="0" w:color="auto"/>
              <w:left w:val="outset" w:sz="6" w:space="0" w:color="auto"/>
              <w:bottom w:val="outset" w:sz="6" w:space="0" w:color="auto"/>
              <w:right w:val="outset" w:sz="6" w:space="0" w:color="auto"/>
            </w:tcBorders>
            <w:hideMark/>
          </w:tcPr>
          <w:p w:rsidR="00CE606E" w:rsidRPr="00CE606E" w:rsidRDefault="00CE606E" w:rsidP="00CE606E">
            <w:pPr>
              <w:spacing w:before="100" w:beforeAutospacing="1" w:after="100" w:afterAutospacing="1"/>
              <w:rPr>
                <w:rFonts w:ascii="Times New Roman" w:eastAsia="Times New Roman" w:hAnsi="Times New Roman" w:cs="Times New Roman"/>
                <w:sz w:val="24"/>
                <w:szCs w:val="24"/>
                <w:lang w:eastAsia="ru-RU"/>
              </w:rPr>
            </w:pPr>
            <w:r w:rsidRPr="00CE606E">
              <w:rPr>
                <w:rFonts w:ascii="Times New Roman" w:eastAsia="Times New Roman" w:hAnsi="Times New Roman" w:cs="Times New Roman"/>
                <w:sz w:val="24"/>
                <w:szCs w:val="24"/>
                <w:lang w:eastAsia="ru-RU"/>
              </w:rPr>
              <w:t xml:space="preserve">                                                                                                    Итого:</w:t>
            </w:r>
          </w:p>
        </w:tc>
        <w:tc>
          <w:tcPr>
            <w:tcW w:w="1295" w:type="dxa"/>
            <w:tcBorders>
              <w:top w:val="outset" w:sz="6" w:space="0" w:color="auto"/>
              <w:left w:val="outset" w:sz="6" w:space="0" w:color="auto"/>
              <w:bottom w:val="outset" w:sz="6" w:space="0" w:color="auto"/>
              <w:right w:val="outset" w:sz="6" w:space="0" w:color="auto"/>
            </w:tcBorders>
            <w:hideMark/>
          </w:tcPr>
          <w:p w:rsidR="00CE606E" w:rsidRPr="00CE606E" w:rsidRDefault="00CE606E" w:rsidP="00CE606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E606E">
              <w:rPr>
                <w:rFonts w:ascii="Times New Roman" w:eastAsia="Times New Roman" w:hAnsi="Times New Roman" w:cs="Times New Roman"/>
                <w:sz w:val="24"/>
                <w:szCs w:val="24"/>
                <w:lang w:eastAsia="ru-RU"/>
              </w:rPr>
              <w:t xml:space="preserve"> 34</w:t>
            </w:r>
          </w:p>
        </w:tc>
      </w:tr>
    </w:tbl>
    <w:p w:rsidR="00734F56" w:rsidRDefault="00734F56"/>
    <w:p w:rsidR="00CE606E" w:rsidRDefault="00CE606E"/>
    <w:p w:rsidR="00CE606E" w:rsidRDefault="00CE606E"/>
    <w:p w:rsidR="00CE606E" w:rsidRDefault="00CE606E"/>
    <w:p w:rsidR="00CE606E" w:rsidRDefault="00CE606E"/>
    <w:p w:rsidR="00CE606E" w:rsidRDefault="00CE606E"/>
    <w:p w:rsidR="00CE606E" w:rsidRDefault="00CE606E"/>
    <w:p w:rsidR="00CE606E" w:rsidRDefault="00CE606E"/>
    <w:p w:rsidR="00CE606E" w:rsidRDefault="00CE606E"/>
    <w:p w:rsidR="00676937" w:rsidRDefault="005620B8">
      <w:pPr>
        <w:rPr>
          <w:rFonts w:ascii="Times New Roman" w:hAnsi="Times New Roman" w:cs="Times New Roman"/>
          <w:b/>
          <w:sz w:val="32"/>
          <w:szCs w:val="32"/>
          <w:lang w:val="en-US"/>
        </w:rPr>
      </w:pPr>
      <w:r w:rsidRPr="005620B8">
        <w:rPr>
          <w:rFonts w:ascii="Times New Roman" w:hAnsi="Times New Roman" w:cs="Times New Roman"/>
          <w:b/>
          <w:sz w:val="32"/>
          <w:szCs w:val="32"/>
        </w:rPr>
        <w:t xml:space="preserve">    </w:t>
      </w:r>
    </w:p>
    <w:p w:rsidR="00676937" w:rsidRDefault="00676937">
      <w:pPr>
        <w:rPr>
          <w:rFonts w:ascii="Times New Roman" w:hAnsi="Times New Roman" w:cs="Times New Roman"/>
          <w:b/>
          <w:sz w:val="32"/>
          <w:szCs w:val="32"/>
          <w:lang w:val="en-US"/>
        </w:rPr>
      </w:pPr>
    </w:p>
    <w:p w:rsidR="00676937" w:rsidRDefault="00676937">
      <w:pPr>
        <w:rPr>
          <w:rFonts w:ascii="Times New Roman" w:hAnsi="Times New Roman" w:cs="Times New Roman"/>
          <w:b/>
          <w:sz w:val="32"/>
          <w:szCs w:val="32"/>
          <w:lang w:val="en-US"/>
        </w:rPr>
      </w:pPr>
    </w:p>
    <w:p w:rsidR="00676937" w:rsidRDefault="00676937">
      <w:pPr>
        <w:rPr>
          <w:rFonts w:ascii="Times New Roman" w:hAnsi="Times New Roman" w:cs="Times New Roman"/>
          <w:b/>
          <w:sz w:val="32"/>
          <w:szCs w:val="32"/>
          <w:lang w:val="en-US"/>
        </w:rPr>
      </w:pPr>
    </w:p>
    <w:p w:rsidR="00676937" w:rsidRDefault="00676937">
      <w:pPr>
        <w:rPr>
          <w:rFonts w:ascii="Times New Roman" w:hAnsi="Times New Roman" w:cs="Times New Roman"/>
          <w:b/>
          <w:sz w:val="32"/>
          <w:szCs w:val="32"/>
          <w:lang w:val="en-US"/>
        </w:rPr>
      </w:pPr>
    </w:p>
    <w:p w:rsidR="00676937" w:rsidRDefault="00676937">
      <w:pPr>
        <w:rPr>
          <w:rFonts w:ascii="Times New Roman" w:hAnsi="Times New Roman" w:cs="Times New Roman"/>
          <w:b/>
          <w:sz w:val="32"/>
          <w:szCs w:val="32"/>
          <w:lang w:val="en-US"/>
        </w:rPr>
      </w:pPr>
    </w:p>
    <w:p w:rsidR="00676937" w:rsidRDefault="00676937">
      <w:pPr>
        <w:rPr>
          <w:rFonts w:ascii="Times New Roman" w:hAnsi="Times New Roman" w:cs="Times New Roman"/>
          <w:b/>
          <w:sz w:val="32"/>
          <w:szCs w:val="32"/>
          <w:lang w:val="en-US"/>
        </w:rPr>
      </w:pPr>
    </w:p>
    <w:p w:rsidR="00676937" w:rsidRDefault="00676937">
      <w:pPr>
        <w:rPr>
          <w:rFonts w:ascii="Times New Roman" w:hAnsi="Times New Roman" w:cs="Times New Roman"/>
          <w:b/>
          <w:sz w:val="32"/>
          <w:szCs w:val="32"/>
          <w:lang w:val="en-US"/>
        </w:rPr>
      </w:pPr>
    </w:p>
    <w:p w:rsidR="00676937" w:rsidRDefault="00676937">
      <w:pPr>
        <w:rPr>
          <w:rFonts w:ascii="Times New Roman" w:hAnsi="Times New Roman" w:cs="Times New Roman"/>
          <w:b/>
          <w:sz w:val="32"/>
          <w:szCs w:val="32"/>
          <w:lang w:val="en-US"/>
        </w:rPr>
      </w:pPr>
    </w:p>
    <w:p w:rsidR="00676937" w:rsidRDefault="00676937">
      <w:pPr>
        <w:rPr>
          <w:rFonts w:ascii="Times New Roman" w:hAnsi="Times New Roman" w:cs="Times New Roman"/>
          <w:b/>
          <w:sz w:val="32"/>
          <w:szCs w:val="32"/>
          <w:lang w:val="en-US"/>
        </w:rPr>
      </w:pPr>
    </w:p>
    <w:p w:rsidR="00676937" w:rsidRDefault="00676937">
      <w:pPr>
        <w:rPr>
          <w:rFonts w:ascii="Times New Roman" w:hAnsi="Times New Roman" w:cs="Times New Roman"/>
          <w:b/>
          <w:sz w:val="32"/>
          <w:szCs w:val="32"/>
          <w:lang w:val="en-US"/>
        </w:rPr>
      </w:pPr>
    </w:p>
    <w:p w:rsidR="00676937" w:rsidRDefault="00676937">
      <w:pPr>
        <w:rPr>
          <w:rFonts w:ascii="Times New Roman" w:hAnsi="Times New Roman" w:cs="Times New Roman"/>
          <w:b/>
          <w:sz w:val="32"/>
          <w:szCs w:val="32"/>
          <w:lang w:val="en-US"/>
        </w:rPr>
      </w:pPr>
    </w:p>
    <w:p w:rsidR="00CE606E" w:rsidRDefault="005620B8">
      <w:pPr>
        <w:rPr>
          <w:rFonts w:ascii="Times New Roman" w:hAnsi="Times New Roman" w:cs="Times New Roman"/>
          <w:b/>
          <w:sz w:val="32"/>
          <w:szCs w:val="32"/>
        </w:rPr>
      </w:pPr>
      <w:r w:rsidRPr="005620B8">
        <w:rPr>
          <w:rFonts w:ascii="Times New Roman" w:hAnsi="Times New Roman" w:cs="Times New Roman"/>
          <w:b/>
          <w:sz w:val="32"/>
          <w:szCs w:val="32"/>
        </w:rPr>
        <w:lastRenderedPageBreak/>
        <w:t>Фотографии по предметному кружку «Юный лингвист»</w:t>
      </w:r>
    </w:p>
    <w:p w:rsidR="005620B8" w:rsidRDefault="005620B8">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626522" cy="3268025"/>
            <wp:effectExtent l="19050" t="0" r="2628" b="0"/>
            <wp:docPr id="2" name="Рисунок 1" descr="D:\Documents and Settings\Admin\Рабочий стол\моя работа\DSCN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моя работа\DSCN1765.jpg"/>
                    <pic:cNvPicPr>
                      <a:picLocks noChangeAspect="1" noChangeArrowheads="1"/>
                    </pic:cNvPicPr>
                  </pic:nvPicPr>
                  <pic:blipFill>
                    <a:blip r:embed="rId7" cstate="print"/>
                    <a:srcRect/>
                    <a:stretch>
                      <a:fillRect/>
                    </a:stretch>
                  </pic:blipFill>
                  <pic:spPr bwMode="auto">
                    <a:xfrm>
                      <a:off x="0" y="0"/>
                      <a:ext cx="4629722" cy="3270285"/>
                    </a:xfrm>
                    <a:prstGeom prst="rect">
                      <a:avLst/>
                    </a:prstGeom>
                    <a:noFill/>
                    <a:ln w="9525">
                      <a:noFill/>
                      <a:miter lim="800000"/>
                      <a:headEnd/>
                      <a:tailEnd/>
                    </a:ln>
                  </pic:spPr>
                </pic:pic>
              </a:graphicData>
            </a:graphic>
          </wp:inline>
        </w:drawing>
      </w:r>
    </w:p>
    <w:p w:rsidR="005620B8" w:rsidRDefault="00D909F4">
      <w:pPr>
        <w:rPr>
          <w:rFonts w:ascii="Times New Roman" w:hAnsi="Times New Roman" w:cs="Times New Roman"/>
          <w:b/>
          <w:sz w:val="32"/>
          <w:szCs w:val="32"/>
        </w:rPr>
      </w:pPr>
      <w:r>
        <w:rPr>
          <w:rFonts w:ascii="Times New Roman" w:hAnsi="Times New Roman" w:cs="Times New Roman"/>
          <w:b/>
          <w:sz w:val="32"/>
          <w:szCs w:val="32"/>
        </w:rPr>
        <w:t>Выполняем тестовые задания…</w:t>
      </w:r>
    </w:p>
    <w:p w:rsidR="005620B8" w:rsidRDefault="005620B8">
      <w:pPr>
        <w:rPr>
          <w:rFonts w:ascii="Times New Roman" w:hAnsi="Times New Roman" w:cs="Times New Roman"/>
          <w:b/>
          <w:sz w:val="32"/>
          <w:szCs w:val="32"/>
        </w:rPr>
      </w:pPr>
    </w:p>
    <w:p w:rsidR="005620B8" w:rsidRDefault="005620B8">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33965" cy="4004442"/>
            <wp:effectExtent l="19050" t="0" r="0" b="0"/>
            <wp:docPr id="5" name="Рисунок 4" descr="D:\Documents and Settings\Admin\Рабочий стол\моя работа\DSCN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Рабочий стол\моя работа\DSCN1769.jpg"/>
                    <pic:cNvPicPr>
                      <a:picLocks noChangeAspect="1" noChangeArrowheads="1"/>
                    </pic:cNvPicPr>
                  </pic:nvPicPr>
                  <pic:blipFill>
                    <a:blip r:embed="rId8" cstate="print"/>
                    <a:srcRect/>
                    <a:stretch>
                      <a:fillRect/>
                    </a:stretch>
                  </pic:blipFill>
                  <pic:spPr bwMode="auto">
                    <a:xfrm>
                      <a:off x="0" y="0"/>
                      <a:ext cx="5940425" cy="4008801"/>
                    </a:xfrm>
                    <a:prstGeom prst="rect">
                      <a:avLst/>
                    </a:prstGeom>
                    <a:noFill/>
                    <a:ln w="9525">
                      <a:noFill/>
                      <a:miter lim="800000"/>
                      <a:headEnd/>
                      <a:tailEnd/>
                    </a:ln>
                  </pic:spPr>
                </pic:pic>
              </a:graphicData>
            </a:graphic>
          </wp:inline>
        </w:drawing>
      </w:r>
    </w:p>
    <w:p w:rsidR="005620B8" w:rsidRDefault="00D909F4">
      <w:pPr>
        <w:rPr>
          <w:rFonts w:ascii="Times New Roman" w:hAnsi="Times New Roman" w:cs="Times New Roman"/>
          <w:b/>
          <w:sz w:val="32"/>
          <w:szCs w:val="32"/>
        </w:rPr>
      </w:pPr>
      <w:r>
        <w:rPr>
          <w:rFonts w:ascii="Times New Roman" w:hAnsi="Times New Roman" w:cs="Times New Roman"/>
          <w:b/>
          <w:sz w:val="32"/>
          <w:szCs w:val="32"/>
        </w:rPr>
        <w:t xml:space="preserve">Работаем дружно с </w:t>
      </w:r>
      <w:proofErr w:type="spellStart"/>
      <w:r>
        <w:rPr>
          <w:rFonts w:ascii="Times New Roman" w:hAnsi="Times New Roman" w:cs="Times New Roman"/>
          <w:b/>
          <w:sz w:val="32"/>
          <w:szCs w:val="32"/>
        </w:rPr>
        <w:t>КИМами</w:t>
      </w:r>
      <w:proofErr w:type="spellEnd"/>
      <w:r>
        <w:rPr>
          <w:rFonts w:ascii="Times New Roman" w:hAnsi="Times New Roman" w:cs="Times New Roman"/>
          <w:b/>
          <w:sz w:val="32"/>
          <w:szCs w:val="32"/>
        </w:rPr>
        <w:t>…</w:t>
      </w:r>
    </w:p>
    <w:p w:rsidR="005620B8" w:rsidRDefault="005620B8">
      <w:pP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225612" cy="3762703"/>
            <wp:effectExtent l="19050" t="0" r="0" b="0"/>
            <wp:docPr id="6" name="Рисунок 5" descr="D:\Documents and Settings\Admin\Рабочий стол\моя работа\DSCN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Рабочий стол\моя работа\DSCN1767.jpg"/>
                    <pic:cNvPicPr>
                      <a:picLocks noChangeAspect="1" noChangeArrowheads="1"/>
                    </pic:cNvPicPr>
                  </pic:nvPicPr>
                  <pic:blipFill>
                    <a:blip r:embed="rId9" cstate="print"/>
                    <a:srcRect/>
                    <a:stretch>
                      <a:fillRect/>
                    </a:stretch>
                  </pic:blipFill>
                  <pic:spPr bwMode="auto">
                    <a:xfrm>
                      <a:off x="0" y="0"/>
                      <a:ext cx="5240664" cy="3773541"/>
                    </a:xfrm>
                    <a:prstGeom prst="rect">
                      <a:avLst/>
                    </a:prstGeom>
                    <a:noFill/>
                    <a:ln w="9525">
                      <a:noFill/>
                      <a:miter lim="800000"/>
                      <a:headEnd/>
                      <a:tailEnd/>
                    </a:ln>
                  </pic:spPr>
                </pic:pic>
              </a:graphicData>
            </a:graphic>
          </wp:inline>
        </w:drawing>
      </w:r>
    </w:p>
    <w:p w:rsidR="00D909F4" w:rsidRDefault="00D909F4">
      <w:pPr>
        <w:rPr>
          <w:rFonts w:ascii="Times New Roman" w:hAnsi="Times New Roman" w:cs="Times New Roman"/>
          <w:b/>
          <w:sz w:val="32"/>
          <w:szCs w:val="32"/>
        </w:rPr>
      </w:pPr>
    </w:p>
    <w:p w:rsidR="00D909F4" w:rsidRDefault="00D909F4">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509390" cy="3815255"/>
            <wp:effectExtent l="19050" t="0" r="0" b="0"/>
            <wp:docPr id="8" name="Рисунок 7" descr="D:\Documents and Settings\Admin\Рабочий стол\моя работа\DSCN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Рабочий стол\моя работа\DSCN1772.jpg"/>
                    <pic:cNvPicPr>
                      <a:picLocks noChangeAspect="1" noChangeArrowheads="1"/>
                    </pic:cNvPicPr>
                  </pic:nvPicPr>
                  <pic:blipFill>
                    <a:blip r:embed="rId10" cstate="print"/>
                    <a:srcRect/>
                    <a:stretch>
                      <a:fillRect/>
                    </a:stretch>
                  </pic:blipFill>
                  <pic:spPr bwMode="auto">
                    <a:xfrm>
                      <a:off x="0" y="0"/>
                      <a:ext cx="5512439" cy="3817366"/>
                    </a:xfrm>
                    <a:prstGeom prst="rect">
                      <a:avLst/>
                    </a:prstGeom>
                    <a:noFill/>
                    <a:ln w="9525">
                      <a:noFill/>
                      <a:miter lim="800000"/>
                      <a:headEnd/>
                      <a:tailEnd/>
                    </a:ln>
                  </pic:spPr>
                </pic:pic>
              </a:graphicData>
            </a:graphic>
          </wp:inline>
        </w:drawing>
      </w:r>
    </w:p>
    <w:p w:rsidR="00D909F4" w:rsidRDefault="00D909F4">
      <w:pPr>
        <w:rPr>
          <w:rFonts w:ascii="Times New Roman" w:hAnsi="Times New Roman" w:cs="Times New Roman"/>
          <w:b/>
          <w:sz w:val="32"/>
          <w:szCs w:val="32"/>
        </w:rPr>
      </w:pPr>
    </w:p>
    <w:p w:rsidR="00D909F4" w:rsidRDefault="00D909F4">
      <w:pPr>
        <w:rPr>
          <w:rFonts w:ascii="Times New Roman" w:hAnsi="Times New Roman" w:cs="Times New Roman"/>
          <w:b/>
          <w:sz w:val="32"/>
          <w:szCs w:val="32"/>
        </w:rPr>
      </w:pPr>
    </w:p>
    <w:p w:rsidR="00D909F4" w:rsidRDefault="00D909F4">
      <w:pP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593474" cy="3854592"/>
            <wp:effectExtent l="19050" t="0" r="7226" b="0"/>
            <wp:docPr id="9" name="Рисунок 8" descr="D:\Documents and Settings\Admin\Рабочий стол\моя работа\DSCN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Admin\Рабочий стол\моя работа\DSCN1768.jpg"/>
                    <pic:cNvPicPr>
                      <a:picLocks noChangeAspect="1" noChangeArrowheads="1"/>
                    </pic:cNvPicPr>
                  </pic:nvPicPr>
                  <pic:blipFill>
                    <a:blip r:embed="rId11" cstate="print"/>
                    <a:srcRect/>
                    <a:stretch>
                      <a:fillRect/>
                    </a:stretch>
                  </pic:blipFill>
                  <pic:spPr bwMode="auto">
                    <a:xfrm>
                      <a:off x="0" y="0"/>
                      <a:ext cx="5603492" cy="3861495"/>
                    </a:xfrm>
                    <a:prstGeom prst="rect">
                      <a:avLst/>
                    </a:prstGeom>
                    <a:noFill/>
                    <a:ln w="9525">
                      <a:noFill/>
                      <a:miter lim="800000"/>
                      <a:headEnd/>
                      <a:tailEnd/>
                    </a:ln>
                  </pic:spPr>
                </pic:pic>
              </a:graphicData>
            </a:graphic>
          </wp:inline>
        </w:drawing>
      </w:r>
    </w:p>
    <w:p w:rsidR="00D909F4" w:rsidRDefault="00D909F4">
      <w:pPr>
        <w:rPr>
          <w:rFonts w:ascii="Times New Roman" w:hAnsi="Times New Roman" w:cs="Times New Roman"/>
          <w:b/>
          <w:sz w:val="32"/>
          <w:szCs w:val="32"/>
        </w:rPr>
      </w:pPr>
    </w:p>
    <w:p w:rsidR="00D909F4" w:rsidRDefault="00D909F4">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t xml:space="preserve">        </w:t>
      </w:r>
      <w:r>
        <w:rPr>
          <w:rFonts w:ascii="Times New Roman" w:hAnsi="Times New Roman" w:cs="Times New Roman"/>
          <w:b/>
          <w:noProof/>
          <w:sz w:val="32"/>
          <w:szCs w:val="32"/>
          <w:lang w:eastAsia="ru-RU"/>
        </w:rPr>
        <w:drawing>
          <wp:inline distT="0" distB="0" distL="0" distR="0">
            <wp:extent cx="3134053" cy="3279228"/>
            <wp:effectExtent l="19050" t="0" r="9197" b="0"/>
            <wp:docPr id="10" name="Рисунок 9" descr="D:\Documents and Settings\Admin\Рабочий стол\моя работа\DSCN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Admin\Рабочий стол\моя работа\DSCN1770.jpg"/>
                    <pic:cNvPicPr>
                      <a:picLocks noChangeAspect="1" noChangeArrowheads="1"/>
                    </pic:cNvPicPr>
                  </pic:nvPicPr>
                  <pic:blipFill>
                    <a:blip r:embed="rId12" cstate="print"/>
                    <a:srcRect/>
                    <a:stretch>
                      <a:fillRect/>
                    </a:stretch>
                  </pic:blipFill>
                  <pic:spPr bwMode="auto">
                    <a:xfrm>
                      <a:off x="0" y="0"/>
                      <a:ext cx="3141191" cy="3286697"/>
                    </a:xfrm>
                    <a:prstGeom prst="rect">
                      <a:avLst/>
                    </a:prstGeom>
                    <a:noFill/>
                    <a:ln w="9525">
                      <a:noFill/>
                      <a:miter lim="800000"/>
                      <a:headEnd/>
                      <a:tailEnd/>
                    </a:ln>
                  </pic:spPr>
                </pic:pic>
              </a:graphicData>
            </a:graphic>
          </wp:inline>
        </w:drawing>
      </w:r>
    </w:p>
    <w:p w:rsidR="00D909F4" w:rsidRPr="005620B8" w:rsidRDefault="00D909F4">
      <w:pPr>
        <w:rPr>
          <w:rFonts w:ascii="Times New Roman" w:hAnsi="Times New Roman" w:cs="Times New Roman"/>
          <w:b/>
          <w:sz w:val="32"/>
          <w:szCs w:val="32"/>
        </w:rPr>
      </w:pPr>
      <w:r>
        <w:rPr>
          <w:rFonts w:ascii="Times New Roman" w:hAnsi="Times New Roman" w:cs="Times New Roman"/>
          <w:b/>
          <w:noProof/>
          <w:sz w:val="32"/>
          <w:szCs w:val="32"/>
          <w:lang w:eastAsia="ru-RU"/>
        </w:rPr>
        <w:t xml:space="preserve">                                 КИМ…</w:t>
      </w:r>
    </w:p>
    <w:sectPr w:rsidR="00D909F4" w:rsidRPr="005620B8" w:rsidSect="00734F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642EC"/>
    <w:multiLevelType w:val="multilevel"/>
    <w:tmpl w:val="A9161C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D66F60"/>
    <w:multiLevelType w:val="multilevel"/>
    <w:tmpl w:val="0350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815BAF"/>
    <w:multiLevelType w:val="multilevel"/>
    <w:tmpl w:val="42BC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781AB9"/>
    <w:rsid w:val="00012C7E"/>
    <w:rsid w:val="00071708"/>
    <w:rsid w:val="002F3881"/>
    <w:rsid w:val="003C0FEA"/>
    <w:rsid w:val="00493E8B"/>
    <w:rsid w:val="00510D9C"/>
    <w:rsid w:val="005620B8"/>
    <w:rsid w:val="00676937"/>
    <w:rsid w:val="00734F56"/>
    <w:rsid w:val="007468D6"/>
    <w:rsid w:val="00781AB9"/>
    <w:rsid w:val="00CA170D"/>
    <w:rsid w:val="00CE606E"/>
    <w:rsid w:val="00D909F4"/>
    <w:rsid w:val="00E9386C"/>
    <w:rsid w:val="00F342B0"/>
    <w:rsid w:val="00FF4F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56"/>
  </w:style>
  <w:style w:type="paragraph" w:styleId="1">
    <w:name w:val="heading 1"/>
    <w:basedOn w:val="a"/>
    <w:link w:val="10"/>
    <w:uiPriority w:val="9"/>
    <w:qFormat/>
    <w:rsid w:val="00781A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1AB9"/>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781A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81AB9"/>
    <w:rPr>
      <w:b/>
      <w:bCs/>
    </w:rPr>
  </w:style>
  <w:style w:type="paragraph" w:styleId="a5">
    <w:name w:val="Balloon Text"/>
    <w:basedOn w:val="a"/>
    <w:link w:val="a6"/>
    <w:uiPriority w:val="99"/>
    <w:semiHidden/>
    <w:unhideWhenUsed/>
    <w:rsid w:val="00CA17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170D"/>
    <w:rPr>
      <w:rFonts w:ascii="Tahoma" w:hAnsi="Tahoma" w:cs="Tahoma"/>
      <w:sz w:val="16"/>
      <w:szCs w:val="16"/>
    </w:rPr>
  </w:style>
  <w:style w:type="paragraph" w:styleId="a7">
    <w:name w:val="List Paragraph"/>
    <w:basedOn w:val="a"/>
    <w:uiPriority w:val="34"/>
    <w:qFormat/>
    <w:rsid w:val="00493E8B"/>
    <w:pPr>
      <w:ind w:left="720"/>
      <w:contextualSpacing/>
    </w:pPr>
  </w:style>
</w:styles>
</file>

<file path=word/webSettings.xml><?xml version="1.0" encoding="utf-8"?>
<w:webSettings xmlns:r="http://schemas.openxmlformats.org/officeDocument/2006/relationships" xmlns:w="http://schemas.openxmlformats.org/wordprocessingml/2006/main">
  <w:divs>
    <w:div w:id="1779568107">
      <w:bodyDiv w:val="1"/>
      <w:marLeft w:val="0"/>
      <w:marRight w:val="0"/>
      <w:marTop w:val="0"/>
      <w:marBottom w:val="0"/>
      <w:divBdr>
        <w:top w:val="none" w:sz="0" w:space="0" w:color="auto"/>
        <w:left w:val="none" w:sz="0" w:space="0" w:color="auto"/>
        <w:bottom w:val="none" w:sz="0" w:space="0" w:color="auto"/>
        <w:right w:val="none" w:sz="0" w:space="0" w:color="auto"/>
      </w:divBdr>
      <w:divsChild>
        <w:div w:id="131362830">
          <w:marLeft w:val="0"/>
          <w:marRight w:val="0"/>
          <w:marTop w:val="0"/>
          <w:marBottom w:val="0"/>
          <w:divBdr>
            <w:top w:val="none" w:sz="0" w:space="0" w:color="auto"/>
            <w:left w:val="none" w:sz="0" w:space="0" w:color="auto"/>
            <w:bottom w:val="none" w:sz="0" w:space="0" w:color="auto"/>
            <w:right w:val="none" w:sz="0" w:space="0" w:color="auto"/>
          </w:divBdr>
          <w:divsChild>
            <w:div w:id="2098749177">
              <w:marLeft w:val="0"/>
              <w:marRight w:val="0"/>
              <w:marTop w:val="0"/>
              <w:marBottom w:val="0"/>
              <w:divBdr>
                <w:top w:val="none" w:sz="0" w:space="0" w:color="auto"/>
                <w:left w:val="none" w:sz="0" w:space="0" w:color="auto"/>
                <w:bottom w:val="none" w:sz="0" w:space="0" w:color="auto"/>
                <w:right w:val="none" w:sz="0" w:space="0" w:color="auto"/>
              </w:divBdr>
              <w:divsChild>
                <w:div w:id="1523859127">
                  <w:marLeft w:val="0"/>
                  <w:marRight w:val="0"/>
                  <w:marTop w:val="0"/>
                  <w:marBottom w:val="0"/>
                  <w:divBdr>
                    <w:top w:val="none" w:sz="0" w:space="0" w:color="auto"/>
                    <w:left w:val="none" w:sz="0" w:space="0" w:color="auto"/>
                    <w:bottom w:val="none" w:sz="0" w:space="0" w:color="auto"/>
                    <w:right w:val="none" w:sz="0" w:space="0" w:color="auto"/>
                  </w:divBdr>
                  <w:divsChild>
                    <w:div w:id="1021317043">
                      <w:marLeft w:val="0"/>
                      <w:marRight w:val="0"/>
                      <w:marTop w:val="0"/>
                      <w:marBottom w:val="0"/>
                      <w:divBdr>
                        <w:top w:val="none" w:sz="0" w:space="0" w:color="auto"/>
                        <w:left w:val="none" w:sz="0" w:space="0" w:color="auto"/>
                        <w:bottom w:val="none" w:sz="0" w:space="0" w:color="auto"/>
                        <w:right w:val="none" w:sz="0" w:space="0" w:color="auto"/>
                      </w:divBdr>
                      <w:divsChild>
                        <w:div w:id="1595280613">
                          <w:marLeft w:val="0"/>
                          <w:marRight w:val="0"/>
                          <w:marTop w:val="0"/>
                          <w:marBottom w:val="0"/>
                          <w:divBdr>
                            <w:top w:val="none" w:sz="0" w:space="0" w:color="auto"/>
                            <w:left w:val="none" w:sz="0" w:space="0" w:color="auto"/>
                            <w:bottom w:val="none" w:sz="0" w:space="0" w:color="auto"/>
                            <w:right w:val="none" w:sz="0" w:space="0" w:color="auto"/>
                          </w:divBdr>
                          <w:divsChild>
                            <w:div w:id="716901619">
                              <w:marLeft w:val="0"/>
                              <w:marRight w:val="0"/>
                              <w:marTop w:val="0"/>
                              <w:marBottom w:val="0"/>
                              <w:divBdr>
                                <w:top w:val="none" w:sz="0" w:space="0" w:color="auto"/>
                                <w:left w:val="none" w:sz="0" w:space="0" w:color="auto"/>
                                <w:bottom w:val="none" w:sz="0" w:space="0" w:color="auto"/>
                                <w:right w:val="none" w:sz="0" w:space="0" w:color="auto"/>
                              </w:divBdr>
                              <w:divsChild>
                                <w:div w:id="7731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9C192-24B3-4BDA-B89B-9B9DE4F2E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1771</Words>
  <Characters>10096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Salandaeva</dc:creator>
  <cp:lastModifiedBy>Admin</cp:lastModifiedBy>
  <cp:revision>6</cp:revision>
  <cp:lastPrinted>2014-02-27T10:11:00Z</cp:lastPrinted>
  <dcterms:created xsi:type="dcterms:W3CDTF">2014-02-26T19:11:00Z</dcterms:created>
  <dcterms:modified xsi:type="dcterms:W3CDTF">2014-02-27T10:16:00Z</dcterms:modified>
</cp:coreProperties>
</file>