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B" w:rsidRPr="002B4497" w:rsidRDefault="0019157B" w:rsidP="0019157B">
      <w:pPr>
        <w:spacing w:before="100" w:beforeAutospacing="1" w:after="100" w:afterAutospacing="1" w:line="240" w:lineRule="auto"/>
        <w:outlineLvl w:val="1"/>
        <w:rPr>
          <w:rFonts w:ascii="Times New Roman" w:eastAsia="Times New Roman" w:hAnsi="Times New Roman" w:cs="Times New Roman"/>
          <w:b/>
          <w:bCs/>
          <w:color w:val="FF0000"/>
          <w:sz w:val="32"/>
          <w:szCs w:val="32"/>
          <w:lang w:eastAsia="ru-RU"/>
        </w:rPr>
      </w:pPr>
      <w:r w:rsidRPr="002B4497">
        <w:rPr>
          <w:rFonts w:ascii="Times New Roman" w:eastAsia="Times New Roman" w:hAnsi="Times New Roman" w:cs="Times New Roman"/>
          <w:b/>
          <w:bCs/>
          <w:color w:val="FF0000"/>
          <w:sz w:val="32"/>
          <w:szCs w:val="32"/>
          <w:lang w:eastAsia="ru-RU"/>
        </w:rPr>
        <w:t xml:space="preserve">Классный час «Правовая </w:t>
      </w:r>
      <w:r w:rsidR="0028475B" w:rsidRPr="002B4497">
        <w:rPr>
          <w:rFonts w:ascii="Times New Roman" w:eastAsia="Times New Roman" w:hAnsi="Times New Roman" w:cs="Times New Roman"/>
          <w:b/>
          <w:bCs/>
          <w:color w:val="FF0000"/>
          <w:sz w:val="32"/>
          <w:szCs w:val="32"/>
          <w:lang w:eastAsia="ru-RU"/>
        </w:rPr>
        <w:t xml:space="preserve"> ответственность</w:t>
      </w:r>
      <w:r w:rsidRPr="002B4497">
        <w:rPr>
          <w:rFonts w:ascii="Times New Roman" w:eastAsia="Times New Roman" w:hAnsi="Times New Roman" w:cs="Times New Roman"/>
          <w:b/>
          <w:bCs/>
          <w:color w:val="FF0000"/>
          <w:sz w:val="32"/>
          <w:szCs w:val="32"/>
          <w:lang w:eastAsia="ru-RU"/>
        </w:rPr>
        <w:t>, обязанности</w:t>
      </w:r>
      <w:r w:rsidR="0028475B" w:rsidRPr="002B4497">
        <w:rPr>
          <w:rFonts w:ascii="Times New Roman" w:eastAsia="Times New Roman" w:hAnsi="Times New Roman" w:cs="Times New Roman"/>
          <w:b/>
          <w:bCs/>
          <w:color w:val="FF0000"/>
          <w:sz w:val="32"/>
          <w:szCs w:val="32"/>
          <w:lang w:eastAsia="ru-RU"/>
        </w:rPr>
        <w:t xml:space="preserve"> несовершеннолетних</w:t>
      </w:r>
      <w:r w:rsidRPr="002B4497">
        <w:rPr>
          <w:rFonts w:ascii="Times New Roman" w:eastAsia="Times New Roman" w:hAnsi="Times New Roman" w:cs="Times New Roman"/>
          <w:b/>
          <w:bCs/>
          <w:color w:val="FF0000"/>
          <w:sz w:val="32"/>
          <w:szCs w:val="32"/>
          <w:lang w:eastAsia="ru-RU"/>
        </w:rPr>
        <w:t>».</w:t>
      </w:r>
    </w:p>
    <w:p w:rsidR="0019157B" w:rsidRPr="00635099" w:rsidRDefault="0019157B" w:rsidP="0019157B">
      <w:pPr>
        <w:autoSpaceDE w:val="0"/>
        <w:autoSpaceDN w:val="0"/>
        <w:adjustRightInd w:val="0"/>
        <w:spacing w:after="0" w:line="240" w:lineRule="auto"/>
        <w:jc w:val="both"/>
        <w:rPr>
          <w:rFonts w:ascii="Arial" w:hAnsi="Arial" w:cs="Arial"/>
          <w:i/>
          <w:iCs/>
          <w:sz w:val="28"/>
          <w:szCs w:val="28"/>
        </w:rPr>
      </w:pPr>
      <w:r w:rsidRPr="00635099">
        <w:rPr>
          <w:rFonts w:ascii="Times New Roman" w:eastAsia="Times New Roman" w:hAnsi="Times New Roman" w:cs="Times New Roman"/>
          <w:b/>
          <w:bCs/>
          <w:sz w:val="28"/>
          <w:szCs w:val="28"/>
          <w:lang w:eastAsia="ru-RU"/>
        </w:rPr>
        <w:t xml:space="preserve">Цель: </w:t>
      </w:r>
      <w:r w:rsidRPr="00635099">
        <w:rPr>
          <w:rFonts w:ascii="Arial" w:hAnsi="Arial" w:cs="Arial"/>
          <w:i/>
          <w:iCs/>
          <w:sz w:val="28"/>
          <w:szCs w:val="28"/>
        </w:rPr>
        <w:t>развитие правовой культуры школьников, способствует воспитанию ключевой компетенции личности в сфере гражданско-правовой, интеллектуальной, коммуникативной деятельности.</w:t>
      </w:r>
    </w:p>
    <w:p w:rsidR="0019157B" w:rsidRPr="00635099" w:rsidRDefault="0019157B" w:rsidP="0019157B">
      <w:pPr>
        <w:autoSpaceDE w:val="0"/>
        <w:autoSpaceDN w:val="0"/>
        <w:adjustRightInd w:val="0"/>
        <w:spacing w:after="0" w:line="240" w:lineRule="auto"/>
        <w:ind w:right="-360"/>
        <w:rPr>
          <w:rFonts w:ascii="Arial" w:hAnsi="Arial" w:cs="Arial"/>
          <w:sz w:val="28"/>
          <w:szCs w:val="28"/>
        </w:rPr>
      </w:pPr>
      <w:r w:rsidRPr="00635099">
        <w:rPr>
          <w:rFonts w:ascii="Times New Roman" w:eastAsia="Times New Roman" w:hAnsi="Times New Roman" w:cs="Times New Roman"/>
          <w:b/>
          <w:bCs/>
          <w:sz w:val="28"/>
          <w:szCs w:val="28"/>
          <w:lang w:eastAsia="ru-RU"/>
        </w:rPr>
        <w:t>Задачи:</w:t>
      </w:r>
      <w:r w:rsidRPr="00635099">
        <w:rPr>
          <w:rFonts w:ascii="Arial" w:hAnsi="Arial" w:cs="Arial"/>
          <w:sz w:val="28"/>
          <w:szCs w:val="28"/>
        </w:rPr>
        <w:t xml:space="preserve"> 1. Знакомство учащихся с основными правами и обязанностями ребенка.</w:t>
      </w:r>
    </w:p>
    <w:p w:rsidR="0019157B" w:rsidRPr="00635099" w:rsidRDefault="0019157B" w:rsidP="0019157B">
      <w:pPr>
        <w:autoSpaceDE w:val="0"/>
        <w:autoSpaceDN w:val="0"/>
        <w:adjustRightInd w:val="0"/>
        <w:spacing w:after="0" w:line="240" w:lineRule="auto"/>
        <w:ind w:right="-360"/>
        <w:rPr>
          <w:rFonts w:ascii="Arial" w:hAnsi="Arial" w:cs="Arial"/>
          <w:sz w:val="28"/>
          <w:szCs w:val="28"/>
        </w:rPr>
      </w:pPr>
      <w:r w:rsidRPr="00635099">
        <w:rPr>
          <w:rFonts w:ascii="Arial" w:hAnsi="Arial" w:cs="Arial"/>
          <w:sz w:val="28"/>
          <w:szCs w:val="28"/>
        </w:rPr>
        <w:t>2. Развитие критического мышления применительно к реалиям нашей правовой жизни.</w:t>
      </w:r>
    </w:p>
    <w:p w:rsidR="0019157B" w:rsidRPr="00635099" w:rsidRDefault="0019157B" w:rsidP="0019157B">
      <w:pPr>
        <w:autoSpaceDE w:val="0"/>
        <w:autoSpaceDN w:val="0"/>
        <w:adjustRightInd w:val="0"/>
        <w:spacing w:after="0" w:line="240" w:lineRule="auto"/>
        <w:ind w:right="-360"/>
        <w:rPr>
          <w:rFonts w:ascii="Arial" w:hAnsi="Arial" w:cs="Arial"/>
          <w:sz w:val="28"/>
          <w:szCs w:val="28"/>
        </w:rPr>
      </w:pPr>
      <w:r w:rsidRPr="00635099">
        <w:rPr>
          <w:rFonts w:ascii="Arial" w:hAnsi="Arial" w:cs="Arial"/>
          <w:sz w:val="28"/>
          <w:szCs w:val="28"/>
        </w:rPr>
        <w:t>3. Уважение к правам человека и нормам международного права.</w:t>
      </w:r>
    </w:p>
    <w:p w:rsidR="0019157B" w:rsidRPr="00635099" w:rsidRDefault="0019157B" w:rsidP="0019157B">
      <w:pPr>
        <w:autoSpaceDE w:val="0"/>
        <w:autoSpaceDN w:val="0"/>
        <w:adjustRightInd w:val="0"/>
        <w:spacing w:after="0" w:line="240" w:lineRule="auto"/>
        <w:ind w:right="-360"/>
        <w:rPr>
          <w:rFonts w:ascii="Arial" w:hAnsi="Arial" w:cs="Arial"/>
          <w:sz w:val="28"/>
          <w:szCs w:val="28"/>
        </w:rPr>
      </w:pPr>
      <w:r w:rsidRPr="00635099">
        <w:rPr>
          <w:rFonts w:ascii="Arial" w:hAnsi="Arial" w:cs="Arial"/>
          <w:sz w:val="28"/>
          <w:szCs w:val="28"/>
        </w:rPr>
        <w:t>4. Формирование активной гражданской позиции.</w:t>
      </w:r>
    </w:p>
    <w:p w:rsidR="0019157B" w:rsidRDefault="0019157B" w:rsidP="0019157B">
      <w:pPr>
        <w:autoSpaceDE w:val="0"/>
        <w:autoSpaceDN w:val="0"/>
        <w:adjustRightInd w:val="0"/>
        <w:spacing w:after="0" w:line="240" w:lineRule="auto"/>
        <w:ind w:right="-360"/>
        <w:rPr>
          <w:rFonts w:ascii="Arial" w:hAnsi="Arial" w:cs="Arial"/>
          <w:sz w:val="28"/>
          <w:szCs w:val="28"/>
        </w:rPr>
      </w:pPr>
      <w:r w:rsidRPr="00635099">
        <w:rPr>
          <w:rFonts w:ascii="Arial" w:hAnsi="Arial" w:cs="Arial"/>
          <w:sz w:val="28"/>
          <w:szCs w:val="28"/>
        </w:rPr>
        <w:t>5. Оказание помощи при социальной адаптации личности.</w:t>
      </w:r>
    </w:p>
    <w:p w:rsidR="002B4497" w:rsidRDefault="002B4497" w:rsidP="0019157B">
      <w:pPr>
        <w:autoSpaceDE w:val="0"/>
        <w:autoSpaceDN w:val="0"/>
        <w:adjustRightInd w:val="0"/>
        <w:spacing w:after="0" w:line="240" w:lineRule="auto"/>
        <w:ind w:right="-360"/>
        <w:rPr>
          <w:rFonts w:ascii="Arial" w:hAnsi="Arial" w:cs="Arial"/>
          <w:sz w:val="28"/>
          <w:szCs w:val="28"/>
        </w:rPr>
      </w:pPr>
    </w:p>
    <w:p w:rsidR="002B4497" w:rsidRPr="002B4497" w:rsidRDefault="002B4497" w:rsidP="0019157B">
      <w:pPr>
        <w:autoSpaceDE w:val="0"/>
        <w:autoSpaceDN w:val="0"/>
        <w:adjustRightInd w:val="0"/>
        <w:spacing w:after="0" w:line="240" w:lineRule="auto"/>
        <w:ind w:right="-360"/>
        <w:rPr>
          <w:rFonts w:ascii="Arial" w:hAnsi="Arial" w:cs="Arial"/>
          <w:b/>
          <w:sz w:val="28"/>
          <w:szCs w:val="28"/>
        </w:rPr>
      </w:pPr>
      <w:r w:rsidRPr="002B4497">
        <w:rPr>
          <w:rFonts w:ascii="Arial" w:hAnsi="Arial" w:cs="Arial"/>
          <w:b/>
          <w:sz w:val="28"/>
          <w:szCs w:val="28"/>
        </w:rPr>
        <w:t>Форма проведения: информационно-правовой практикум</w:t>
      </w:r>
    </w:p>
    <w:p w:rsidR="0019157B" w:rsidRPr="00635099" w:rsidRDefault="0019157B" w:rsidP="0019157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35099">
        <w:rPr>
          <w:rFonts w:ascii="Times New Roman" w:eastAsia="Times New Roman" w:hAnsi="Times New Roman" w:cs="Times New Roman"/>
          <w:b/>
          <w:bCs/>
          <w:sz w:val="28"/>
          <w:szCs w:val="28"/>
          <w:lang w:eastAsia="ru-RU"/>
        </w:rPr>
        <w:t>Вопросы для вступительной беседы:</w:t>
      </w:r>
    </w:p>
    <w:p w:rsidR="0019157B" w:rsidRPr="00635099" w:rsidRDefault="0019157B" w:rsidP="0019157B">
      <w:pPr>
        <w:pStyle w:val="a5"/>
        <w:numPr>
          <w:ilvl w:val="0"/>
          <w:numId w:val="1"/>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35099">
        <w:rPr>
          <w:rFonts w:ascii="Times New Roman" w:eastAsia="Times New Roman" w:hAnsi="Times New Roman" w:cs="Times New Roman"/>
          <w:b/>
          <w:bCs/>
          <w:sz w:val="28"/>
          <w:szCs w:val="28"/>
          <w:lang w:eastAsia="ru-RU"/>
        </w:rPr>
        <w:t>Что вы знаете об обязанностях подростков?</w:t>
      </w:r>
    </w:p>
    <w:p w:rsidR="0019157B" w:rsidRPr="00635099" w:rsidRDefault="0019157B" w:rsidP="0019157B">
      <w:pPr>
        <w:pStyle w:val="a5"/>
        <w:numPr>
          <w:ilvl w:val="0"/>
          <w:numId w:val="1"/>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35099">
        <w:rPr>
          <w:rFonts w:ascii="Times New Roman" w:eastAsia="Times New Roman" w:hAnsi="Times New Roman" w:cs="Times New Roman"/>
          <w:b/>
          <w:bCs/>
          <w:sz w:val="28"/>
          <w:szCs w:val="28"/>
          <w:lang w:eastAsia="ru-RU"/>
        </w:rPr>
        <w:t xml:space="preserve">Что, по-вашему, является ответственностью подростка? </w:t>
      </w:r>
    </w:p>
    <w:p w:rsidR="0019157B" w:rsidRPr="00635099" w:rsidRDefault="0019157B" w:rsidP="0019157B">
      <w:pPr>
        <w:pStyle w:val="a5"/>
        <w:numPr>
          <w:ilvl w:val="0"/>
          <w:numId w:val="1"/>
        </w:num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35099">
        <w:rPr>
          <w:rFonts w:ascii="Times New Roman" w:eastAsia="Times New Roman" w:hAnsi="Times New Roman" w:cs="Times New Roman"/>
          <w:b/>
          <w:bCs/>
          <w:sz w:val="28"/>
          <w:szCs w:val="28"/>
          <w:lang w:eastAsia="ru-RU"/>
        </w:rPr>
        <w:t>Есть ли разница между этими терминами?</w:t>
      </w:r>
    </w:p>
    <w:p w:rsidR="0028475B" w:rsidRPr="0028475B" w:rsidRDefault="0028475B" w:rsidP="0028475B">
      <w:pPr>
        <w:spacing w:line="240" w:lineRule="auto"/>
        <w:jc w:val="center"/>
        <w:rPr>
          <w:rFonts w:ascii="Times New Roman" w:eastAsia="Times New Roman" w:hAnsi="Times New Roman" w:cs="Times New Roman"/>
          <w:sz w:val="24"/>
          <w:szCs w:val="24"/>
          <w:lang w:eastAsia="ru-RU"/>
        </w:rPr>
      </w:pP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Опыт показывает, что для защиты своих законных интересов подростки редко обращаются к родителям, чаще всего пытаются самостоятельно или при помощи друзей, порой весьма сомнительных, защитить свои права, иногда переоценивая свои возможности и переступая  «линию дозволенного», что приводит к нарушению законности и нравственным переживаниям. Переживания могут повлечь за собой те или иные заболевания, подорвать физическое или психическое здоровье. Как сохранить себя, свое здоровье и достоинство, свои права, не оказаться за бортом жизни? Эти вопросы часто встают перед подростками.</w:t>
      </w:r>
    </w:p>
    <w:p w:rsidR="0028475B" w:rsidRPr="00635099" w:rsidRDefault="00017E11"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 </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w:t>
      </w:r>
      <w:r w:rsidRPr="00635099">
        <w:rPr>
          <w:rFonts w:ascii="Arial" w:eastAsia="Times New Roman" w:hAnsi="Arial" w:cs="Arial"/>
          <w:sz w:val="28"/>
          <w:szCs w:val="28"/>
          <w:lang w:eastAsia="ru-RU"/>
        </w:rPr>
        <w:lastRenderedPageBreak/>
        <w:t>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28475B" w:rsidRPr="00635099" w:rsidRDefault="00017E11"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 Мы с вами знакомились с правами ребенка на прошлом занятии.  Однако</w:t>
      </w:r>
      <w:proofErr w:type="gramStart"/>
      <w:r w:rsidRPr="00635099">
        <w:rPr>
          <w:rFonts w:ascii="Arial" w:eastAsia="Times New Roman" w:hAnsi="Arial" w:cs="Arial"/>
          <w:sz w:val="28"/>
          <w:szCs w:val="28"/>
          <w:lang w:eastAsia="ru-RU"/>
        </w:rPr>
        <w:t>,</w:t>
      </w:r>
      <w:proofErr w:type="gramEnd"/>
      <w:r w:rsidRPr="00635099">
        <w:rPr>
          <w:rFonts w:ascii="Arial" w:eastAsia="Times New Roman" w:hAnsi="Arial" w:cs="Arial"/>
          <w:sz w:val="28"/>
          <w:szCs w:val="28"/>
          <w:lang w:eastAsia="ru-RU"/>
        </w:rPr>
        <w:t xml:space="preserve"> подросткам необходимо знать в</w:t>
      </w:r>
      <w:r w:rsidR="0028475B" w:rsidRPr="00635099">
        <w:rPr>
          <w:rFonts w:ascii="Arial" w:eastAsia="Times New Roman" w:hAnsi="Arial" w:cs="Arial"/>
          <w:sz w:val="28"/>
          <w:szCs w:val="28"/>
          <w:lang w:eastAsia="ru-RU"/>
        </w:rPr>
        <w:t xml:space="preserve">ажные правила: </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b/>
          <w:sz w:val="28"/>
          <w:szCs w:val="28"/>
          <w:lang w:eastAsia="ru-RU"/>
        </w:rPr>
        <w:t xml:space="preserve">Правило 1. </w:t>
      </w:r>
      <w:r w:rsidRPr="00635099">
        <w:rPr>
          <w:rFonts w:ascii="Arial" w:eastAsia="Times New Roman" w:hAnsi="Arial" w:cs="Arial"/>
          <w:sz w:val="28"/>
          <w:szCs w:val="28"/>
          <w:lang w:eastAsia="ru-RU"/>
        </w:rPr>
        <w:t xml:space="preserve">Чтобы права человека были защищены, мало их </w:t>
      </w:r>
      <w:proofErr w:type="gramStart"/>
      <w:r w:rsidRPr="00635099">
        <w:rPr>
          <w:rFonts w:ascii="Arial" w:eastAsia="Times New Roman" w:hAnsi="Arial" w:cs="Arial"/>
          <w:sz w:val="28"/>
          <w:szCs w:val="28"/>
          <w:lang w:eastAsia="ru-RU"/>
        </w:rPr>
        <w:t>написать</w:t>
      </w:r>
      <w:proofErr w:type="gramEnd"/>
      <w:r w:rsidRPr="00635099">
        <w:rPr>
          <w:rFonts w:ascii="Arial" w:eastAsia="Times New Roman" w:hAnsi="Arial" w:cs="Arial"/>
          <w:sz w:val="28"/>
          <w:szCs w:val="28"/>
          <w:lang w:eastAsia="ru-RU"/>
        </w:rPr>
        <w:t xml:space="preserve"> на бумаге, надо, чтобы сам человек хотел и умел их защитить; права человека реализуются только через его волю.</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b/>
          <w:sz w:val="28"/>
          <w:szCs w:val="28"/>
          <w:lang w:eastAsia="ru-RU"/>
        </w:rPr>
        <w:t>Правило 2 .</w:t>
      </w:r>
      <w:r w:rsidRPr="00635099">
        <w:rPr>
          <w:rFonts w:ascii="Arial" w:eastAsia="Times New Roman" w:hAnsi="Arial" w:cs="Arial"/>
          <w:sz w:val="28"/>
          <w:szCs w:val="28"/>
          <w:lang w:eastAsia="ru-RU"/>
        </w:rPr>
        <w:t xml:space="preserve"> Наши права кончаются там, где начинается нарушение прав другого человека. Если сегодня мы нарушаем права более слабого</w:t>
      </w:r>
      <w:proofErr w:type="gramStart"/>
      <w:r w:rsidRPr="00635099">
        <w:rPr>
          <w:rFonts w:ascii="Arial" w:eastAsia="Times New Roman" w:hAnsi="Arial" w:cs="Arial"/>
          <w:sz w:val="28"/>
          <w:szCs w:val="28"/>
          <w:lang w:eastAsia="ru-RU"/>
        </w:rPr>
        <w:t xml:space="preserve"> ,</w:t>
      </w:r>
      <w:proofErr w:type="gramEnd"/>
      <w:r w:rsidRPr="00635099">
        <w:rPr>
          <w:rFonts w:ascii="Arial" w:eastAsia="Times New Roman" w:hAnsi="Arial" w:cs="Arial"/>
          <w:sz w:val="28"/>
          <w:szCs w:val="28"/>
          <w:lang w:eastAsia="ru-RU"/>
        </w:rPr>
        <w:t xml:space="preserve"> завтра найдется тот, кто нарушит наши права.</w:t>
      </w:r>
    </w:p>
    <w:p w:rsidR="002B4497"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b/>
          <w:sz w:val="28"/>
          <w:szCs w:val="28"/>
          <w:lang w:eastAsia="ru-RU"/>
        </w:rPr>
        <w:t>Правило 3.</w:t>
      </w:r>
      <w:r w:rsidRPr="00635099">
        <w:rPr>
          <w:rFonts w:ascii="Arial" w:eastAsia="Times New Roman" w:hAnsi="Arial" w:cs="Arial"/>
          <w:sz w:val="28"/>
          <w:szCs w:val="28"/>
          <w:lang w:eastAsia="ru-RU"/>
        </w:rPr>
        <w:t xml:space="preserve"> Каждый имеет столько прав, сколько он может и хочет иметь.</w:t>
      </w:r>
    </w:p>
    <w:p w:rsidR="0028475B" w:rsidRPr="00635099" w:rsidRDefault="00017E11"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b/>
          <w:sz w:val="28"/>
          <w:szCs w:val="28"/>
          <w:lang w:eastAsia="ru-RU"/>
        </w:rPr>
        <w:t>Правило 4</w:t>
      </w:r>
      <w:r w:rsidRPr="00635099">
        <w:rPr>
          <w:rFonts w:ascii="Arial" w:eastAsia="Times New Roman" w:hAnsi="Arial" w:cs="Arial"/>
          <w:sz w:val="28"/>
          <w:szCs w:val="28"/>
          <w:lang w:eastAsia="ru-RU"/>
        </w:rPr>
        <w:t>. П</w:t>
      </w:r>
      <w:r w:rsidR="0028475B" w:rsidRPr="00635099">
        <w:rPr>
          <w:rFonts w:ascii="Arial" w:eastAsia="Times New Roman" w:hAnsi="Arial" w:cs="Arial"/>
          <w:sz w:val="28"/>
          <w:szCs w:val="28"/>
          <w:lang w:eastAsia="ru-RU"/>
        </w:rPr>
        <w:t xml:space="preserve">рава без обязанностей не существуют. Хорошо, если в  доме распределяются  обязанности между всеми членами семьи, в соответствии с их возрастом и возможностями.  Уют, благоприятная атмосфера, мир в доме часто во многом зависит насколько ответственно и добросовестно в семье выполняются эти обязанности. </w:t>
      </w:r>
    </w:p>
    <w:p w:rsidR="0028475B" w:rsidRPr="00635099" w:rsidRDefault="0028475B" w:rsidP="0028475B">
      <w:pPr>
        <w:spacing w:line="240" w:lineRule="auto"/>
        <w:rPr>
          <w:rFonts w:ascii="Arial" w:eastAsia="Times New Roman" w:hAnsi="Arial" w:cs="Arial"/>
          <w:b/>
          <w:sz w:val="28"/>
          <w:szCs w:val="28"/>
          <w:lang w:eastAsia="ru-RU"/>
        </w:rPr>
      </w:pPr>
      <w:r w:rsidRPr="00635099">
        <w:rPr>
          <w:rFonts w:ascii="Arial" w:eastAsia="Times New Roman" w:hAnsi="Arial" w:cs="Arial"/>
          <w:b/>
          <w:sz w:val="28"/>
          <w:szCs w:val="28"/>
          <w:lang w:eastAsia="ru-RU"/>
        </w:rPr>
        <w:t>А каковы по Закону обязанности несовершеннолетних?</w:t>
      </w:r>
    </w:p>
    <w:p w:rsidR="00017E11" w:rsidRPr="002B4497" w:rsidRDefault="00017E11" w:rsidP="0028475B">
      <w:pPr>
        <w:spacing w:line="240" w:lineRule="auto"/>
        <w:rPr>
          <w:rFonts w:ascii="Times New Roman" w:eastAsia="Times New Roman" w:hAnsi="Times New Roman" w:cs="Times New Roman"/>
          <w:b/>
          <w:color w:val="FF0000"/>
          <w:sz w:val="28"/>
          <w:szCs w:val="28"/>
          <w:lang w:eastAsia="ru-RU"/>
        </w:rPr>
      </w:pPr>
      <w:r w:rsidRPr="002B4497">
        <w:rPr>
          <w:rFonts w:ascii="Arial" w:eastAsia="Times New Roman" w:hAnsi="Arial" w:cs="Arial"/>
          <w:b/>
          <w:color w:val="FF0000"/>
          <w:sz w:val="28"/>
          <w:szCs w:val="28"/>
          <w:lang w:eastAsia="ru-RU"/>
        </w:rPr>
        <w:t>- работа с нормативными документами:</w:t>
      </w:r>
    </w:p>
    <w:p w:rsidR="0028475B" w:rsidRPr="00635099" w:rsidRDefault="0028475B" w:rsidP="0028475B">
      <w:pPr>
        <w:spacing w:line="240" w:lineRule="auto"/>
        <w:rPr>
          <w:rFonts w:ascii="Times New Roman" w:eastAsia="Times New Roman" w:hAnsi="Times New Roman" w:cs="Times New Roman"/>
          <w:b/>
          <w:sz w:val="28"/>
          <w:szCs w:val="28"/>
          <w:lang w:eastAsia="ru-RU"/>
        </w:rPr>
      </w:pPr>
      <w:r w:rsidRPr="00635099">
        <w:rPr>
          <w:rFonts w:ascii="Arial" w:eastAsia="Times New Roman" w:hAnsi="Arial" w:cs="Arial"/>
          <w:b/>
          <w:sz w:val="28"/>
          <w:szCs w:val="28"/>
          <w:lang w:eastAsia="ru-RU"/>
        </w:rPr>
        <w:t>Перечислим некоторые (но не все) обязанности несовершеннолетних:</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Каждый несовершеннолетний обязан получить основное общее образование. Эта обязанность сохраняет силу до достижения им 15 лет (</w:t>
      </w:r>
      <w:proofErr w:type="spellStart"/>
      <w:proofErr w:type="gramStart"/>
      <w:r w:rsidRPr="00635099">
        <w:rPr>
          <w:rFonts w:ascii="Arial" w:eastAsia="Times New Roman" w:hAnsi="Arial" w:cs="Arial"/>
          <w:sz w:val="28"/>
          <w:szCs w:val="28"/>
          <w:lang w:eastAsia="ru-RU"/>
        </w:rPr>
        <w:t>ст</w:t>
      </w:r>
      <w:proofErr w:type="spellEnd"/>
      <w:proofErr w:type="gramEnd"/>
      <w:r w:rsidRPr="00635099">
        <w:rPr>
          <w:rFonts w:ascii="Arial" w:eastAsia="Times New Roman" w:hAnsi="Arial" w:cs="Arial"/>
          <w:sz w:val="28"/>
          <w:szCs w:val="28"/>
          <w:lang w:eastAsia="ru-RU"/>
        </w:rPr>
        <w:t xml:space="preserve"> 19 Закона РФ»Об образовании»)</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xml:space="preserve">        В образовательных учреждениях среднего (полного) образования подготовка к военной службе осуществляется в добровольном порядке (ст.1, 10 </w:t>
      </w:r>
      <w:proofErr w:type="spellStart"/>
      <w:r w:rsidRPr="00635099">
        <w:rPr>
          <w:rFonts w:ascii="Arial" w:eastAsia="Times New Roman" w:hAnsi="Arial" w:cs="Arial"/>
          <w:sz w:val="28"/>
          <w:szCs w:val="28"/>
          <w:lang w:eastAsia="ru-RU"/>
        </w:rPr>
        <w:t>Законв</w:t>
      </w:r>
      <w:proofErr w:type="spellEnd"/>
      <w:r w:rsidRPr="00635099">
        <w:rPr>
          <w:rFonts w:ascii="Arial" w:eastAsia="Times New Roman" w:hAnsi="Arial" w:cs="Arial"/>
          <w:sz w:val="28"/>
          <w:szCs w:val="28"/>
          <w:lang w:eastAsia="ru-RU"/>
        </w:rPr>
        <w:t xml:space="preserve"> РФ «О воинской обязанности и военной службе»)</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w:t>
      </w:r>
      <w:proofErr w:type="spellStart"/>
      <w:proofErr w:type="gramStart"/>
      <w:r w:rsidRPr="00635099">
        <w:rPr>
          <w:rFonts w:ascii="Arial" w:eastAsia="Times New Roman" w:hAnsi="Arial" w:cs="Arial"/>
          <w:sz w:val="28"/>
          <w:szCs w:val="28"/>
          <w:lang w:eastAsia="ru-RU"/>
        </w:rPr>
        <w:t>ст</w:t>
      </w:r>
      <w:proofErr w:type="spellEnd"/>
      <w:proofErr w:type="gramEnd"/>
      <w:r w:rsidRPr="00635099">
        <w:rPr>
          <w:rFonts w:ascii="Arial" w:eastAsia="Times New Roman" w:hAnsi="Arial" w:cs="Arial"/>
          <w:sz w:val="28"/>
          <w:szCs w:val="28"/>
          <w:lang w:eastAsia="ru-RU"/>
        </w:rPr>
        <w:t xml:space="preserve"> 3,6,13 Закона РФ «Об оружии»)</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lastRenderedPageBreak/>
        <w:sym w:font="Symbol" w:char="F0B7"/>
      </w:r>
      <w:r w:rsidRPr="00635099">
        <w:rPr>
          <w:rFonts w:ascii="Arial" w:eastAsia="Times New Roman" w:hAnsi="Arial" w:cs="Arial"/>
          <w:sz w:val="28"/>
          <w:szCs w:val="28"/>
          <w:lang w:eastAsia="ru-RU"/>
        </w:rPr>
        <w:t xml:space="preserve">        Обязанности обучающихся в образовательном процессе определяются Уставом и другими локальными актами образовательных учреждений. </w:t>
      </w:r>
      <w:r w:rsidR="00017E11" w:rsidRPr="00635099">
        <w:rPr>
          <w:rFonts w:ascii="Arial" w:eastAsia="Times New Roman" w:hAnsi="Arial" w:cs="Arial"/>
          <w:sz w:val="28"/>
          <w:szCs w:val="28"/>
          <w:lang w:eastAsia="ru-RU"/>
        </w:rPr>
        <w:t xml:space="preserve"> </w:t>
      </w:r>
    </w:p>
    <w:p w:rsidR="0028475B" w:rsidRPr="00635099" w:rsidRDefault="0028475B" w:rsidP="0028475B">
      <w:pPr>
        <w:spacing w:line="240" w:lineRule="auto"/>
        <w:rPr>
          <w:rFonts w:ascii="Times New Roman" w:eastAsia="Times New Roman" w:hAnsi="Times New Roman" w:cs="Times New Roman"/>
          <w:b/>
          <w:sz w:val="28"/>
          <w:szCs w:val="28"/>
          <w:lang w:eastAsia="ru-RU"/>
        </w:rPr>
      </w:pPr>
      <w:r w:rsidRPr="00635099">
        <w:rPr>
          <w:rFonts w:ascii="Arial" w:eastAsia="Times New Roman" w:hAnsi="Arial" w:cs="Arial"/>
          <w:b/>
          <w:sz w:val="28"/>
          <w:szCs w:val="28"/>
          <w:lang w:eastAsia="ru-RU"/>
        </w:rPr>
        <w:t>Ответственность несовершеннолетнего</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Несовершеннолетние при определенных условиях несут уголовную, административную и иную ответственность.</w:t>
      </w:r>
    </w:p>
    <w:p w:rsidR="0028475B" w:rsidRPr="00635099" w:rsidRDefault="0028475B" w:rsidP="0028475B">
      <w:pPr>
        <w:spacing w:line="240" w:lineRule="auto"/>
        <w:rPr>
          <w:rFonts w:ascii="Times New Roman" w:eastAsia="Times New Roman" w:hAnsi="Times New Roman" w:cs="Times New Roman"/>
          <w:b/>
          <w:sz w:val="28"/>
          <w:szCs w:val="28"/>
          <w:lang w:eastAsia="ru-RU"/>
        </w:rPr>
      </w:pPr>
      <w:r w:rsidRPr="00635099">
        <w:rPr>
          <w:rFonts w:ascii="Arial" w:eastAsia="Times New Roman" w:hAnsi="Arial" w:cs="Arial"/>
          <w:b/>
          <w:sz w:val="28"/>
          <w:szCs w:val="28"/>
          <w:lang w:eastAsia="ru-RU"/>
        </w:rPr>
        <w:t>С какого возраста подросток несет уголовную ответственность за свои действия?</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b/>
          <w:color w:val="FF0000"/>
          <w:sz w:val="28"/>
          <w:szCs w:val="28"/>
          <w:lang w:eastAsia="ru-RU"/>
        </w:rPr>
        <w:t> С 14 лет.</w:t>
      </w:r>
      <w:r w:rsidRPr="00635099">
        <w:rPr>
          <w:rFonts w:ascii="Arial" w:eastAsia="Times New Roman" w:hAnsi="Arial" w:cs="Arial"/>
          <w:sz w:val="28"/>
          <w:szCs w:val="28"/>
          <w:lang w:eastAsia="ru-RU"/>
        </w:rPr>
        <w:t xml:space="preserve"> </w:t>
      </w:r>
      <w:r w:rsidR="00017E11" w:rsidRPr="00635099">
        <w:rPr>
          <w:rFonts w:ascii="Arial" w:eastAsia="Times New Roman" w:hAnsi="Arial" w:cs="Arial"/>
          <w:sz w:val="28"/>
          <w:szCs w:val="28"/>
          <w:lang w:eastAsia="ru-RU"/>
        </w:rPr>
        <w:t xml:space="preserve"> </w:t>
      </w:r>
      <w:proofErr w:type="gramStart"/>
      <w:r w:rsidRPr="00635099">
        <w:rPr>
          <w:rFonts w:ascii="Arial" w:eastAsia="Times New Roman" w:hAnsi="Arial" w:cs="Arial"/>
          <w:sz w:val="28"/>
          <w:szCs w:val="28"/>
          <w:lang w:eastAsia="ru-RU"/>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УК).</w:t>
      </w:r>
      <w:proofErr w:type="gramEnd"/>
      <w:r w:rsidRPr="00635099">
        <w:rPr>
          <w:rFonts w:ascii="Arial" w:eastAsia="Times New Roman" w:hAnsi="Arial" w:cs="Arial"/>
          <w:sz w:val="28"/>
          <w:szCs w:val="28"/>
          <w:lang w:eastAsia="ru-RU"/>
        </w:rPr>
        <w:t xml:space="preserve"> За все остальные преступления ответственность наступает только </w:t>
      </w:r>
      <w:r w:rsidRPr="00635099">
        <w:rPr>
          <w:rFonts w:ascii="Arial" w:eastAsia="Times New Roman" w:hAnsi="Arial" w:cs="Arial"/>
          <w:b/>
          <w:color w:val="FF0000"/>
          <w:sz w:val="28"/>
          <w:szCs w:val="28"/>
          <w:lang w:eastAsia="ru-RU"/>
        </w:rPr>
        <w:t>с 16 лет.</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Что такое </w:t>
      </w:r>
      <w:r w:rsidRPr="00635099">
        <w:rPr>
          <w:rFonts w:ascii="Arial" w:eastAsia="Times New Roman" w:hAnsi="Arial" w:cs="Arial"/>
          <w:b/>
          <w:color w:val="FF0000"/>
          <w:sz w:val="28"/>
          <w:szCs w:val="28"/>
          <w:lang w:eastAsia="ru-RU"/>
        </w:rPr>
        <w:t>административная ответственность,</w:t>
      </w:r>
      <w:r w:rsidRPr="00635099">
        <w:rPr>
          <w:rFonts w:ascii="Arial" w:eastAsia="Times New Roman" w:hAnsi="Arial" w:cs="Arial"/>
          <w:sz w:val="28"/>
          <w:szCs w:val="28"/>
          <w:lang w:eastAsia="ru-RU"/>
        </w:rPr>
        <w:t xml:space="preserve"> в каких случаях, с какого возраста и за какие действия она наступает?</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Это наказание за действия, запрещенные Административным кодексом.</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К </w:t>
      </w:r>
      <w:proofErr w:type="gramStart"/>
      <w:r w:rsidRPr="00635099">
        <w:rPr>
          <w:rFonts w:ascii="Arial" w:eastAsia="Times New Roman" w:hAnsi="Arial" w:cs="Arial"/>
          <w:sz w:val="28"/>
          <w:szCs w:val="28"/>
          <w:lang w:eastAsia="ru-RU"/>
        </w:rPr>
        <w:t>совершившим</w:t>
      </w:r>
      <w:proofErr w:type="gramEnd"/>
      <w:r w:rsidRPr="00635099">
        <w:rPr>
          <w:rFonts w:ascii="Arial" w:eastAsia="Times New Roman" w:hAnsi="Arial" w:cs="Arial"/>
          <w:sz w:val="28"/>
          <w:szCs w:val="28"/>
          <w:lang w:eastAsia="ru-RU"/>
        </w:rPr>
        <w:t xml:space="preserve"> в возрасте от 16 до 18 лет такие правонарушения, как</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приобретение, хранение и потребление наркотических средств и психотропных веществ,</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жестокое обращение с животными,</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повреждение транспортных средств общего пользования,</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групповые передвижения с помехами для дорожного движения,</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повреждение телефонов – автоматов,</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распитие спиртных напитков и появление в нетрезвом виде в общественных местах,</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Применяются меры, предусмотренные Положением о комиссиях по делам несовершеннолетних.</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К лицам, совершившим такие виды административных правонарушений, как </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lastRenderedPageBreak/>
        <w:sym w:font="Symbol" w:char="F0B7"/>
      </w:r>
      <w:r w:rsidRPr="00635099">
        <w:rPr>
          <w:rFonts w:ascii="Arial" w:eastAsia="Times New Roman" w:hAnsi="Arial" w:cs="Arial"/>
          <w:sz w:val="28"/>
          <w:szCs w:val="28"/>
          <w:lang w:eastAsia="ru-RU"/>
        </w:rPr>
        <w:t>        мелкое хулиганство,</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нарушение правил дорожного движения,</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нарушение порядка обращения с оружием,</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правил пограничного режима и др.</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Применяются меры наказания на общих основаниях с Кодексом РФ об административных правонарушениях (ст.13, 14 КАП).</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Возраст административной ответственности – 16 лет к моменту совершения административного правонарушения (ст. 13 КАП)</w:t>
      </w:r>
    </w:p>
    <w:p w:rsidR="0028475B" w:rsidRDefault="0028475B" w:rsidP="0028475B">
      <w:pPr>
        <w:spacing w:line="240" w:lineRule="auto"/>
        <w:rPr>
          <w:rFonts w:ascii="Arial" w:eastAsia="Times New Roman" w:hAnsi="Arial" w:cs="Arial"/>
          <w:b/>
          <w:sz w:val="28"/>
          <w:szCs w:val="28"/>
          <w:lang w:eastAsia="ru-RU"/>
        </w:rPr>
      </w:pPr>
      <w:r w:rsidRPr="00635099">
        <w:rPr>
          <w:rFonts w:ascii="Arial" w:eastAsia="Times New Roman" w:hAnsi="Arial" w:cs="Arial"/>
          <w:b/>
          <w:sz w:val="28"/>
          <w:szCs w:val="28"/>
          <w:lang w:eastAsia="ru-RU"/>
        </w:rPr>
        <w:t>Какие административные наказания могут применяться к несовершеннолетним?</w:t>
      </w:r>
    </w:p>
    <w:p w:rsidR="002B4497" w:rsidRPr="002B4497" w:rsidRDefault="002B4497" w:rsidP="0028475B">
      <w:pPr>
        <w:spacing w:line="240" w:lineRule="auto"/>
        <w:rPr>
          <w:rFonts w:ascii="Times New Roman" w:eastAsia="Times New Roman" w:hAnsi="Times New Roman" w:cs="Times New Roman"/>
          <w:b/>
          <w:color w:val="FF0000"/>
          <w:sz w:val="28"/>
          <w:szCs w:val="28"/>
          <w:lang w:eastAsia="ru-RU"/>
        </w:rPr>
      </w:pPr>
      <w:r>
        <w:rPr>
          <w:rFonts w:ascii="Arial" w:eastAsia="Times New Roman" w:hAnsi="Arial" w:cs="Arial"/>
          <w:b/>
          <w:color w:val="FF0000"/>
          <w:sz w:val="28"/>
          <w:szCs w:val="28"/>
          <w:lang w:eastAsia="ru-RU"/>
        </w:rPr>
        <w:t>- выступление представителей правоохранительных органов</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 административный арест на срок до 15 суток.</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Однако</w:t>
      </w:r>
      <w:proofErr w:type="gramStart"/>
      <w:r w:rsidRPr="00635099">
        <w:rPr>
          <w:rFonts w:ascii="Arial" w:eastAsia="Times New Roman" w:hAnsi="Arial" w:cs="Arial"/>
          <w:sz w:val="28"/>
          <w:szCs w:val="28"/>
          <w:lang w:eastAsia="ru-RU"/>
        </w:rPr>
        <w:t>,</w:t>
      </w:r>
      <w:proofErr w:type="gramEnd"/>
      <w:r w:rsidRPr="00635099">
        <w:rPr>
          <w:rFonts w:ascii="Arial" w:eastAsia="Times New Roman" w:hAnsi="Arial" w:cs="Arial"/>
          <w:sz w:val="28"/>
          <w:szCs w:val="28"/>
          <w:lang w:eastAsia="ru-RU"/>
        </w:rPr>
        <w:t xml:space="preserve"> к подросткам административный арест применяться не может (ст.24 -32 КАП).</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rsidRPr="00635099">
        <w:rPr>
          <w:rFonts w:ascii="Arial" w:eastAsia="Times New Roman" w:hAnsi="Arial" w:cs="Arial"/>
          <w:sz w:val="28"/>
          <w:szCs w:val="28"/>
          <w:lang w:eastAsia="ru-RU"/>
        </w:rPr>
        <w:t>спецпрофучилище</w:t>
      </w:r>
      <w:proofErr w:type="spellEnd"/>
      <w:r w:rsidRPr="00635099">
        <w:rPr>
          <w:rFonts w:ascii="Arial" w:eastAsia="Times New Roman" w:hAnsi="Arial" w:cs="Arial"/>
          <w:sz w:val="28"/>
          <w:szCs w:val="28"/>
          <w:lang w:eastAsia="ru-RU"/>
        </w:rPr>
        <w:t xml:space="preserve"> (ст. 18 КАП).</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Что произойдет, если в течение 2-х месяцев со дня совершения или обнаружения административного нарушения взыскание не было наложено?</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 xml:space="preserve">Ничего не произойдет, так как  ст.39 КАП запрещает наложение административного взыскания по </w:t>
      </w:r>
      <w:proofErr w:type="spellStart"/>
      <w:r w:rsidRPr="00635099">
        <w:rPr>
          <w:rFonts w:ascii="Arial" w:eastAsia="Times New Roman" w:hAnsi="Arial" w:cs="Arial"/>
          <w:sz w:val="28"/>
          <w:szCs w:val="28"/>
          <w:lang w:eastAsia="ru-RU"/>
        </w:rPr>
        <w:t>прошествию</w:t>
      </w:r>
      <w:proofErr w:type="spellEnd"/>
      <w:r w:rsidRPr="00635099">
        <w:rPr>
          <w:rFonts w:ascii="Arial" w:eastAsia="Times New Roman" w:hAnsi="Arial" w:cs="Arial"/>
          <w:sz w:val="28"/>
          <w:szCs w:val="28"/>
          <w:lang w:eastAsia="ru-RU"/>
        </w:rPr>
        <w:t xml:space="preserve"> этих сроков.</w:t>
      </w:r>
    </w:p>
    <w:p w:rsidR="0028475B" w:rsidRPr="00635099" w:rsidRDefault="0028475B" w:rsidP="0028475B">
      <w:pPr>
        <w:spacing w:line="240" w:lineRule="auto"/>
        <w:rPr>
          <w:rFonts w:ascii="Times New Roman" w:eastAsia="Times New Roman" w:hAnsi="Times New Roman" w:cs="Times New Roman"/>
          <w:b/>
          <w:sz w:val="28"/>
          <w:szCs w:val="28"/>
          <w:lang w:eastAsia="ru-RU"/>
        </w:rPr>
      </w:pPr>
      <w:r w:rsidRPr="00635099">
        <w:rPr>
          <w:rFonts w:ascii="Arial" w:eastAsia="Times New Roman" w:hAnsi="Arial" w:cs="Arial"/>
          <w:b/>
          <w:sz w:val="28"/>
          <w:szCs w:val="28"/>
          <w:lang w:eastAsia="ru-RU"/>
        </w:rPr>
        <w:t>Где рассматриваются дела на несовершеннолетних?</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 (ст. 391 – 402 УПК);</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sym w:font="Symbol" w:char="F0B7"/>
      </w:r>
      <w:r w:rsidRPr="00635099">
        <w:rPr>
          <w:rFonts w:ascii="Arial" w:eastAsia="Times New Roman" w:hAnsi="Arial" w:cs="Arial"/>
          <w:sz w:val="28"/>
          <w:szCs w:val="28"/>
          <w:lang w:eastAsia="ru-RU"/>
        </w:rPr>
        <w:t xml:space="preserve">        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w:t>
      </w:r>
      <w:r w:rsidRPr="00635099">
        <w:rPr>
          <w:rFonts w:ascii="Arial" w:eastAsia="Times New Roman" w:hAnsi="Arial" w:cs="Arial"/>
          <w:sz w:val="28"/>
          <w:szCs w:val="28"/>
          <w:lang w:eastAsia="ru-RU"/>
        </w:rPr>
        <w:lastRenderedPageBreak/>
        <w:t>16 дет общественно опасные действия (имеющие признаки преступления), не предусмотренные статьей 20 УК.</w:t>
      </w:r>
    </w:p>
    <w:p w:rsidR="0028475B" w:rsidRPr="00635099" w:rsidRDefault="0028475B" w:rsidP="0028475B">
      <w:pPr>
        <w:spacing w:line="240" w:lineRule="auto"/>
        <w:rPr>
          <w:rFonts w:ascii="Times New Roman" w:eastAsia="Times New Roman" w:hAnsi="Times New Roman" w:cs="Times New Roman"/>
          <w:sz w:val="28"/>
          <w:szCs w:val="28"/>
          <w:lang w:eastAsia="ru-RU"/>
        </w:rPr>
      </w:pPr>
      <w:r w:rsidRPr="00635099">
        <w:rPr>
          <w:rFonts w:ascii="Arial" w:eastAsia="Times New Roman" w:hAnsi="Arial" w:cs="Arial"/>
          <w:sz w:val="28"/>
          <w:szCs w:val="28"/>
          <w:lang w:eastAsia="ru-RU"/>
        </w:rPr>
        <w:t>Какую материальную ответственность могут нести несовершеннолетние?</w:t>
      </w:r>
    </w:p>
    <w:p w:rsidR="0028475B" w:rsidRDefault="0028475B" w:rsidP="0028475B">
      <w:pPr>
        <w:spacing w:line="240" w:lineRule="auto"/>
        <w:rPr>
          <w:rFonts w:ascii="Arial" w:eastAsia="Times New Roman" w:hAnsi="Arial" w:cs="Arial"/>
          <w:sz w:val="28"/>
          <w:szCs w:val="28"/>
          <w:lang w:eastAsia="ru-RU"/>
        </w:rPr>
      </w:pPr>
      <w:r w:rsidRPr="00635099">
        <w:rPr>
          <w:rFonts w:ascii="Arial" w:eastAsia="Times New Roman" w:hAnsi="Arial" w:cs="Arial"/>
          <w:sz w:val="28"/>
          <w:szCs w:val="28"/>
          <w:lang w:eastAsia="ru-RU"/>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w:t>
      </w:r>
      <w:r w:rsidR="002B4497">
        <w:rPr>
          <w:rFonts w:ascii="Arial" w:eastAsia="Times New Roman" w:hAnsi="Arial" w:cs="Arial"/>
          <w:sz w:val="28"/>
          <w:szCs w:val="28"/>
          <w:lang w:eastAsia="ru-RU"/>
        </w:rPr>
        <w:t>.</w:t>
      </w:r>
    </w:p>
    <w:p w:rsidR="002B4497" w:rsidRDefault="002B4497" w:rsidP="0028475B">
      <w:pPr>
        <w:spacing w:line="240" w:lineRule="auto"/>
        <w:rPr>
          <w:rFonts w:ascii="Arial" w:eastAsia="Times New Roman" w:hAnsi="Arial" w:cs="Arial"/>
          <w:sz w:val="28"/>
          <w:szCs w:val="28"/>
          <w:lang w:eastAsia="ru-RU"/>
        </w:rPr>
      </w:pPr>
    </w:p>
    <w:p w:rsidR="002B4497" w:rsidRDefault="002B4497" w:rsidP="0028475B">
      <w:pPr>
        <w:spacing w:line="240" w:lineRule="auto"/>
        <w:rPr>
          <w:rFonts w:ascii="Arial" w:eastAsia="Times New Roman" w:hAnsi="Arial" w:cs="Arial"/>
          <w:b/>
          <w:sz w:val="28"/>
          <w:szCs w:val="28"/>
          <w:lang w:eastAsia="ru-RU"/>
        </w:rPr>
      </w:pPr>
      <w:r w:rsidRPr="002B4497">
        <w:rPr>
          <w:rFonts w:ascii="Arial" w:eastAsia="Times New Roman" w:hAnsi="Arial" w:cs="Arial"/>
          <w:b/>
          <w:sz w:val="28"/>
          <w:szCs w:val="28"/>
          <w:lang w:eastAsia="ru-RU"/>
        </w:rPr>
        <w:t>Вопросы для заключительной беседы:</w:t>
      </w:r>
    </w:p>
    <w:p w:rsidR="002B4497" w:rsidRDefault="002B4497" w:rsidP="0028475B">
      <w:pPr>
        <w:spacing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 почему необходимо соблюдать закон?</w:t>
      </w:r>
    </w:p>
    <w:p w:rsidR="002B4497" w:rsidRDefault="002B4497" w:rsidP="0028475B">
      <w:pPr>
        <w:spacing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 с какими обязанностями подростка вы сегодня познакомились?</w:t>
      </w:r>
    </w:p>
    <w:p w:rsidR="002B4497" w:rsidRDefault="002B4497" w:rsidP="0028475B">
      <w:pPr>
        <w:spacing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 какие виды ответственности предусматривает закон?</w:t>
      </w:r>
    </w:p>
    <w:p w:rsidR="002B4497" w:rsidRPr="002B4497" w:rsidRDefault="002B4497" w:rsidP="0028475B">
      <w:pPr>
        <w:spacing w:line="240" w:lineRule="auto"/>
        <w:rPr>
          <w:rFonts w:ascii="Times New Roman" w:eastAsia="Times New Roman" w:hAnsi="Times New Roman" w:cs="Times New Roman"/>
          <w:b/>
          <w:sz w:val="28"/>
          <w:szCs w:val="28"/>
          <w:lang w:eastAsia="ru-RU"/>
        </w:rPr>
      </w:pPr>
      <w:r>
        <w:rPr>
          <w:rFonts w:ascii="Arial" w:eastAsia="Times New Roman" w:hAnsi="Arial" w:cs="Arial"/>
          <w:b/>
          <w:sz w:val="28"/>
          <w:szCs w:val="28"/>
          <w:lang w:eastAsia="ru-RU"/>
        </w:rPr>
        <w:t>- почему в подростковом возрасте необходимо знакомить с законом?</w:t>
      </w:r>
    </w:p>
    <w:p w:rsidR="0028475B" w:rsidRPr="00635099" w:rsidRDefault="00635099" w:rsidP="0028475B">
      <w:pPr>
        <w:spacing w:before="100" w:beforeAutospacing="1" w:after="100" w:afterAutospacing="1" w:line="240" w:lineRule="auto"/>
        <w:rPr>
          <w:rFonts w:ascii="Times New Roman" w:eastAsia="Times New Roman" w:hAnsi="Times New Roman" w:cs="Times New Roman"/>
          <w:sz w:val="28"/>
          <w:szCs w:val="28"/>
          <w:lang w:eastAsia="ru-RU"/>
        </w:rPr>
      </w:pPr>
      <w:r w:rsidRPr="00635099">
        <w:rPr>
          <w:sz w:val="28"/>
          <w:szCs w:val="28"/>
        </w:rPr>
        <w:t xml:space="preserve"> </w:t>
      </w:r>
    </w:p>
    <w:p w:rsidR="001E6E47" w:rsidRDefault="001E6E47"/>
    <w:sectPr w:rsidR="001E6E47" w:rsidSect="001E6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D2332"/>
    <w:multiLevelType w:val="hybridMultilevel"/>
    <w:tmpl w:val="D1AC4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8475B"/>
    <w:rsid w:val="00017E11"/>
    <w:rsid w:val="0019157B"/>
    <w:rsid w:val="001E6E47"/>
    <w:rsid w:val="0028475B"/>
    <w:rsid w:val="002B4497"/>
    <w:rsid w:val="00635099"/>
    <w:rsid w:val="007C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47"/>
  </w:style>
  <w:style w:type="paragraph" w:styleId="2">
    <w:name w:val="heading 2"/>
    <w:basedOn w:val="a"/>
    <w:link w:val="20"/>
    <w:uiPriority w:val="9"/>
    <w:qFormat/>
    <w:rsid w:val="002847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47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4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475B"/>
    <w:rPr>
      <w:color w:val="0000FF"/>
      <w:u w:val="single"/>
    </w:rPr>
  </w:style>
  <w:style w:type="paragraph" w:styleId="a5">
    <w:name w:val="List Paragraph"/>
    <w:basedOn w:val="a"/>
    <w:uiPriority w:val="34"/>
    <w:qFormat/>
    <w:rsid w:val="0019157B"/>
    <w:pPr>
      <w:ind w:left="720"/>
      <w:contextualSpacing/>
    </w:pPr>
  </w:style>
</w:styles>
</file>

<file path=word/webSettings.xml><?xml version="1.0" encoding="utf-8"?>
<w:webSettings xmlns:r="http://schemas.openxmlformats.org/officeDocument/2006/relationships" xmlns:w="http://schemas.openxmlformats.org/wordprocessingml/2006/main">
  <w:divs>
    <w:div w:id="1577352667">
      <w:bodyDiv w:val="1"/>
      <w:marLeft w:val="0"/>
      <w:marRight w:val="0"/>
      <w:marTop w:val="0"/>
      <w:marBottom w:val="0"/>
      <w:divBdr>
        <w:top w:val="none" w:sz="0" w:space="0" w:color="auto"/>
        <w:left w:val="none" w:sz="0" w:space="0" w:color="auto"/>
        <w:bottom w:val="none" w:sz="0" w:space="0" w:color="auto"/>
        <w:right w:val="none" w:sz="0" w:space="0" w:color="auto"/>
      </w:divBdr>
      <w:divsChild>
        <w:div w:id="556746122">
          <w:marLeft w:val="0"/>
          <w:marRight w:val="0"/>
          <w:marTop w:val="0"/>
          <w:marBottom w:val="0"/>
          <w:divBdr>
            <w:top w:val="none" w:sz="0" w:space="0" w:color="auto"/>
            <w:left w:val="none" w:sz="0" w:space="0" w:color="auto"/>
            <w:bottom w:val="none" w:sz="0" w:space="0" w:color="auto"/>
            <w:right w:val="none" w:sz="0" w:space="0" w:color="auto"/>
          </w:divBdr>
          <w:divsChild>
            <w:div w:id="17233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BLACK</cp:lastModifiedBy>
  <cp:revision>4</cp:revision>
  <dcterms:created xsi:type="dcterms:W3CDTF">2010-01-30T13:28:00Z</dcterms:created>
  <dcterms:modified xsi:type="dcterms:W3CDTF">2010-01-31T15:44:00Z</dcterms:modified>
</cp:coreProperties>
</file>