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4"/>
        <w:gridCol w:w="5871"/>
        <w:gridCol w:w="4440"/>
      </w:tblGrid>
      <w:tr w:rsidR="00D468B9" w:rsidRPr="00D468B9" w:rsidTr="0031760E">
        <w:trPr>
          <w:trHeight w:val="1534"/>
          <w:jc w:val="center"/>
        </w:trPr>
        <w:tc>
          <w:tcPr>
            <w:tcW w:w="4514" w:type="dxa"/>
          </w:tcPr>
          <w:p w:rsidR="00D468B9" w:rsidRPr="00D468B9" w:rsidRDefault="00D468B9" w:rsidP="00D4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“Каралды”</w:t>
            </w:r>
          </w:p>
          <w:p w:rsidR="00D468B9" w:rsidRPr="00D468B9" w:rsidRDefault="00D468B9" w:rsidP="00D468B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Методик берләшмә җитәкчесе:</w:t>
            </w:r>
          </w:p>
          <w:p w:rsidR="00D468B9" w:rsidRPr="00D468B9" w:rsidRDefault="00D468B9" w:rsidP="00D468B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__________ Габидуллина Ф.Н.</w:t>
            </w:r>
          </w:p>
          <w:p w:rsidR="00D468B9" w:rsidRPr="00D468B9" w:rsidRDefault="00D468B9" w:rsidP="00D4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Беркетмә №1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“___” ______ 201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ел.</w:t>
            </w:r>
          </w:p>
        </w:tc>
        <w:tc>
          <w:tcPr>
            <w:tcW w:w="5871" w:type="dxa"/>
          </w:tcPr>
          <w:p w:rsidR="00D468B9" w:rsidRPr="00D468B9" w:rsidRDefault="00D468B9" w:rsidP="00D468B9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“Килешенде”</w:t>
            </w:r>
          </w:p>
          <w:p w:rsidR="00D468B9" w:rsidRPr="00D468B9" w:rsidRDefault="00D468B9" w:rsidP="00D468B9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Уку-укыту эшләре буенча директор </w:t>
            </w:r>
          </w:p>
          <w:p w:rsidR="00D468B9" w:rsidRPr="00D468B9" w:rsidRDefault="00D468B9" w:rsidP="00D468B9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урынбасары: ___________Галиева Г.Ө.</w:t>
            </w:r>
          </w:p>
          <w:p w:rsidR="00D468B9" w:rsidRPr="00D468B9" w:rsidRDefault="00D468B9" w:rsidP="00D468B9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“___” ____ 201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ел.</w:t>
            </w:r>
          </w:p>
        </w:tc>
        <w:tc>
          <w:tcPr>
            <w:tcW w:w="4440" w:type="dxa"/>
          </w:tcPr>
          <w:p w:rsidR="00D468B9" w:rsidRPr="00D468B9" w:rsidRDefault="00D468B9" w:rsidP="00D468B9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“Раслыйм”</w:t>
            </w:r>
          </w:p>
          <w:p w:rsidR="00D468B9" w:rsidRPr="00D468B9" w:rsidRDefault="00D468B9" w:rsidP="00D468B9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Директор: _________ Хәмидуллин М.Р.</w:t>
            </w:r>
          </w:p>
          <w:p w:rsidR="00D468B9" w:rsidRPr="00D468B9" w:rsidRDefault="00D468B9" w:rsidP="00D468B9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</w:p>
          <w:p w:rsidR="00D468B9" w:rsidRPr="00D468B9" w:rsidRDefault="00D468B9" w:rsidP="00D468B9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“___” _____ 201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8B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ел.</w:t>
            </w:r>
          </w:p>
        </w:tc>
      </w:tr>
    </w:tbl>
    <w:p w:rsidR="00D468B9" w:rsidRPr="00D468B9" w:rsidRDefault="00D468B9" w:rsidP="00D46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68B9">
        <w:rPr>
          <w:rFonts w:ascii="Times New Roman" w:eastAsia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</w:t>
      </w:r>
    </w:p>
    <w:p w:rsidR="00D468B9" w:rsidRPr="00D468B9" w:rsidRDefault="00D468B9" w:rsidP="00D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468B9" w:rsidRPr="00D468B9" w:rsidRDefault="00D468B9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8B9" w:rsidRPr="00D468B9" w:rsidRDefault="00D468B9" w:rsidP="00D468B9">
      <w:pPr>
        <w:spacing w:after="0" w:line="360" w:lineRule="auto"/>
        <w:jc w:val="center"/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</w:pPr>
      <w:r w:rsidRPr="00D468B9"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>ТАТАР УРТА ГОМУМИ БЕЛЕМ БИРҮ МӘКТӘБЕНЕҢ</w:t>
      </w:r>
    </w:p>
    <w:p w:rsidR="00D468B9" w:rsidRPr="00D468B9" w:rsidRDefault="00D468B9" w:rsidP="00D468B9">
      <w:pPr>
        <w:spacing w:after="0" w:line="360" w:lineRule="auto"/>
        <w:jc w:val="center"/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</w:pPr>
      <w:r w:rsidRPr="00D468B9">
        <w:rPr>
          <w:rFonts w:ascii="Times New Roman" w:eastAsia="Times New Roman" w:hAnsi="Times New Roman" w:cs="Times New Roman"/>
          <w:shadow/>
          <w:sz w:val="36"/>
          <w:szCs w:val="36"/>
        </w:rPr>
        <w:t>5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 xml:space="preserve"> НЧ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</w:rPr>
        <w:t>Е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 xml:space="preserve"> СЫЙНЫФЫ ӨЧЕН</w:t>
      </w:r>
    </w:p>
    <w:p w:rsidR="00D468B9" w:rsidRPr="00D468B9" w:rsidRDefault="00D468B9" w:rsidP="00D468B9">
      <w:pPr>
        <w:spacing w:after="0" w:line="360" w:lineRule="auto"/>
        <w:jc w:val="center"/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</w:pPr>
      <w:r w:rsidRPr="00D468B9"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>201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</w:rPr>
        <w:t>2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 xml:space="preserve"> – 201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</w:rPr>
        <w:t>3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 xml:space="preserve"> нче уку елына</w:t>
      </w:r>
    </w:p>
    <w:p w:rsidR="00D468B9" w:rsidRPr="00D468B9" w:rsidRDefault="00D468B9" w:rsidP="00D468B9">
      <w:pPr>
        <w:spacing w:after="0" w:line="360" w:lineRule="auto"/>
        <w:jc w:val="center"/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</w:pPr>
      <w:r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>ТАТАР ӘДӘБИЯТЫННАН</w:t>
      </w:r>
      <w:r w:rsidRPr="00D468B9">
        <w:rPr>
          <w:rFonts w:ascii="Times New Roman" w:eastAsia="Times New Roman" w:hAnsi="Times New Roman" w:cs="Times New Roman"/>
          <w:shadow/>
          <w:sz w:val="36"/>
          <w:szCs w:val="36"/>
          <w:lang w:val="tt-RU"/>
        </w:rPr>
        <w:t xml:space="preserve"> ЭШ ПРОГРАММАСЫ </w:t>
      </w:r>
    </w:p>
    <w:p w:rsidR="00D468B9" w:rsidRPr="001263FD" w:rsidRDefault="00D468B9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D468B9" w:rsidRPr="00D468B9" w:rsidRDefault="00D468B9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63FD">
        <w:rPr>
          <w:rFonts w:ascii="Times New Roman" w:eastAsia="Times New Roman" w:hAnsi="Times New Roman" w:cs="Times New Roman"/>
          <w:sz w:val="28"/>
          <w:szCs w:val="28"/>
          <w:lang w:val="tt-RU"/>
        </w:rPr>
        <w:t>Т</w:t>
      </w:r>
      <w:r w:rsidRPr="00D468B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өзүче: Вәҗиева Илсөяр Фәрит  кызы, </w:t>
      </w:r>
    </w:p>
    <w:p w:rsidR="00D468B9" w:rsidRPr="00D468B9" w:rsidRDefault="00D468B9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68B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Минзәлә муниципаль районы Тауасты Байлар урта гомуми белем бирү мәктәбенең </w:t>
      </w:r>
    </w:p>
    <w:p w:rsidR="00D468B9" w:rsidRPr="00D468B9" w:rsidRDefault="00D468B9" w:rsidP="00D4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68B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беренче категорияле татар теле һәм әдәбияты укытучысы                                                                                                                </w:t>
      </w:r>
    </w:p>
    <w:p w:rsidR="00D468B9" w:rsidRPr="00D468B9" w:rsidRDefault="00D468B9" w:rsidP="00D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D468B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</w:p>
    <w:p w:rsidR="00D468B9" w:rsidRPr="00D468B9" w:rsidRDefault="00D468B9" w:rsidP="00D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468B9" w:rsidRPr="00D468B9" w:rsidRDefault="00D468B9" w:rsidP="00D4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D468B9" w:rsidRPr="00D468B9" w:rsidRDefault="00D468B9" w:rsidP="00D468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</w:pPr>
    </w:p>
    <w:p w:rsidR="00D468B9" w:rsidRPr="00D468B9" w:rsidRDefault="00D468B9" w:rsidP="00D46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en-US"/>
        </w:rPr>
      </w:pPr>
      <w:r w:rsidRPr="00D468B9">
        <w:rPr>
          <w:rFonts w:ascii="Times New Roman" w:eastAsia="Times New Roman" w:hAnsi="Times New Roman" w:cs="Times New Roman"/>
          <w:sz w:val="28"/>
          <w:szCs w:val="28"/>
          <w:lang w:val="tt-RU" w:eastAsia="en-US"/>
        </w:rPr>
        <w:t xml:space="preserve">         </w:t>
      </w:r>
      <w:bookmarkStart w:id="0" w:name="OLE_LINK1"/>
      <w:r w:rsidRPr="00D468B9">
        <w:rPr>
          <w:rFonts w:ascii="Times New Roman" w:eastAsia="Times New Roman" w:hAnsi="Times New Roman" w:cs="Times New Roman"/>
          <w:sz w:val="24"/>
          <w:szCs w:val="24"/>
          <w:lang w:val="tt-RU" w:eastAsia="en-US"/>
        </w:rPr>
        <w:t>Педагогик киңәшмә утырышында каралды.</w:t>
      </w:r>
    </w:p>
    <w:p w:rsidR="00D468B9" w:rsidRPr="00D468B9" w:rsidRDefault="00D468B9" w:rsidP="00D468B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en-US"/>
        </w:rPr>
      </w:pPr>
      <w:r w:rsidRPr="00D468B9">
        <w:rPr>
          <w:rFonts w:ascii="Times New Roman" w:eastAsia="Times New Roman" w:hAnsi="Times New Roman" w:cs="Times New Roman"/>
          <w:sz w:val="24"/>
          <w:szCs w:val="24"/>
          <w:lang w:val="tt-RU" w:eastAsia="en-US"/>
        </w:rPr>
        <w:t xml:space="preserve">Беркетмә №_____, _____________, 2012 ел. </w:t>
      </w:r>
      <w:bookmarkEnd w:id="0"/>
    </w:p>
    <w:p w:rsidR="00D468B9" w:rsidRDefault="00D468B9" w:rsidP="00D468B9">
      <w:pPr>
        <w:rPr>
          <w:rFonts w:ascii="Times New Roman" w:eastAsia="Times New Roman" w:hAnsi="Times New Roman" w:cs="Times New Roman"/>
          <w:b/>
          <w:sz w:val="36"/>
          <w:szCs w:val="36"/>
          <w:lang w:val="tt-RU" w:eastAsia="en-US"/>
        </w:rPr>
      </w:pPr>
    </w:p>
    <w:p w:rsidR="00D468B9" w:rsidRDefault="00D468B9" w:rsidP="00D468B9">
      <w:pPr>
        <w:rPr>
          <w:rFonts w:ascii="Times New Roman" w:hAnsi="Times New Roman"/>
          <w:b/>
          <w:bCs/>
          <w:lang w:val="tt-RU"/>
        </w:rPr>
      </w:pPr>
    </w:p>
    <w:p w:rsidR="00D468B9" w:rsidRDefault="00D468B9" w:rsidP="009052A6">
      <w:pPr>
        <w:jc w:val="center"/>
        <w:rPr>
          <w:rFonts w:ascii="Times New Roman" w:hAnsi="Times New Roman"/>
          <w:b/>
          <w:bCs/>
          <w:lang w:val="tt-RU"/>
        </w:rPr>
      </w:pPr>
    </w:p>
    <w:p w:rsidR="00D7490A" w:rsidRPr="009C539C" w:rsidRDefault="00D7490A" w:rsidP="009052A6">
      <w:pPr>
        <w:jc w:val="center"/>
        <w:rPr>
          <w:sz w:val="28"/>
          <w:szCs w:val="28"/>
          <w:lang w:val="tt-RU"/>
        </w:rPr>
      </w:pPr>
      <w:r w:rsidRPr="00D45BE6">
        <w:rPr>
          <w:rFonts w:ascii="Times New Roman" w:hAnsi="Times New Roman"/>
          <w:b/>
          <w:bCs/>
          <w:lang w:val="tt-RU"/>
        </w:rPr>
        <w:lastRenderedPageBreak/>
        <w:t>АҢЛАТМА ЯЗУЫ</w:t>
      </w:r>
    </w:p>
    <w:p w:rsidR="00D7490A" w:rsidRPr="00D45BE6" w:rsidRDefault="00D7490A" w:rsidP="00D7490A">
      <w:pPr>
        <w:jc w:val="center"/>
        <w:rPr>
          <w:rFonts w:ascii="Times New Roman" w:hAnsi="Times New Roman"/>
          <w:b/>
          <w:bCs/>
          <w:lang w:val="tt-RU"/>
        </w:rPr>
      </w:pPr>
      <w:r w:rsidRPr="00D45BE6">
        <w:rPr>
          <w:rFonts w:ascii="Times New Roman" w:hAnsi="Times New Roman"/>
          <w:b/>
          <w:bCs/>
          <w:lang w:val="tt-RU"/>
        </w:rPr>
        <w:t>Программа түбәндәге дәүләт документларына нигезләнеп язылды:</w:t>
      </w:r>
    </w:p>
    <w:p w:rsidR="00D7490A" w:rsidRPr="00D45BE6" w:rsidRDefault="00D7490A" w:rsidP="00D749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5BE6">
        <w:rPr>
          <w:rFonts w:ascii="Times New Roman" w:hAnsi="Times New Roman"/>
          <w:bCs/>
        </w:rPr>
        <w:t xml:space="preserve">“Татарстан </w:t>
      </w:r>
      <w:proofErr w:type="spellStart"/>
      <w:r w:rsidRPr="00D45BE6">
        <w:rPr>
          <w:rFonts w:ascii="Times New Roman" w:hAnsi="Times New Roman"/>
          <w:bCs/>
        </w:rPr>
        <w:t>Республикасы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дәүләт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телләре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һәм</w:t>
      </w:r>
      <w:proofErr w:type="spellEnd"/>
      <w:r w:rsidRPr="00D45BE6">
        <w:rPr>
          <w:rFonts w:ascii="Times New Roman" w:hAnsi="Times New Roman"/>
          <w:bCs/>
        </w:rPr>
        <w:t xml:space="preserve"> Татарстан </w:t>
      </w:r>
      <w:proofErr w:type="spellStart"/>
      <w:r w:rsidRPr="00D45BE6">
        <w:rPr>
          <w:rFonts w:ascii="Times New Roman" w:hAnsi="Times New Roman"/>
          <w:bCs/>
        </w:rPr>
        <w:t>Республикасында</w:t>
      </w:r>
      <w:proofErr w:type="spellEnd"/>
      <w:r w:rsidRPr="00D45BE6">
        <w:rPr>
          <w:rFonts w:ascii="Times New Roman" w:hAnsi="Times New Roman"/>
          <w:bCs/>
        </w:rPr>
        <w:t xml:space="preserve"> башка </w:t>
      </w:r>
      <w:proofErr w:type="spellStart"/>
      <w:r w:rsidRPr="00D45BE6">
        <w:rPr>
          <w:rFonts w:ascii="Times New Roman" w:hAnsi="Times New Roman"/>
          <w:bCs/>
        </w:rPr>
        <w:t>теллә</w:t>
      </w:r>
      <w:proofErr w:type="gramStart"/>
      <w:r w:rsidRPr="00D45BE6">
        <w:rPr>
          <w:rFonts w:ascii="Times New Roman" w:hAnsi="Times New Roman"/>
          <w:bCs/>
        </w:rPr>
        <w:t>р</w:t>
      </w:r>
      <w:proofErr w:type="spellEnd"/>
      <w:proofErr w:type="gram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турында</w:t>
      </w:r>
      <w:proofErr w:type="spellEnd"/>
      <w:r w:rsidRPr="00D45BE6">
        <w:rPr>
          <w:rFonts w:ascii="Times New Roman" w:hAnsi="Times New Roman"/>
          <w:bCs/>
        </w:rPr>
        <w:t xml:space="preserve">” Татарстан </w:t>
      </w:r>
      <w:proofErr w:type="spellStart"/>
      <w:r w:rsidRPr="00D45BE6">
        <w:rPr>
          <w:rFonts w:ascii="Times New Roman" w:hAnsi="Times New Roman"/>
          <w:bCs/>
        </w:rPr>
        <w:t>Республикасы</w:t>
      </w:r>
      <w:proofErr w:type="spellEnd"/>
      <w:r w:rsidRPr="00D45BE6">
        <w:rPr>
          <w:rFonts w:ascii="Times New Roman" w:hAnsi="Times New Roman"/>
          <w:bCs/>
        </w:rPr>
        <w:t xml:space="preserve"> Законы (2004 ел, 1 июль).</w:t>
      </w:r>
    </w:p>
    <w:p w:rsidR="00D7490A" w:rsidRPr="00D45BE6" w:rsidRDefault="00D7490A" w:rsidP="00D749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5BE6">
        <w:rPr>
          <w:rFonts w:ascii="Times New Roman" w:hAnsi="Times New Roman"/>
          <w:bCs/>
        </w:rPr>
        <w:t xml:space="preserve">“2004-2013 </w:t>
      </w:r>
      <w:proofErr w:type="spellStart"/>
      <w:r w:rsidRPr="00D45BE6">
        <w:rPr>
          <w:rFonts w:ascii="Times New Roman" w:hAnsi="Times New Roman"/>
          <w:bCs/>
        </w:rPr>
        <w:t>нче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елларга</w:t>
      </w:r>
      <w:proofErr w:type="spellEnd"/>
      <w:r w:rsidRPr="00D45BE6">
        <w:rPr>
          <w:rFonts w:ascii="Times New Roman" w:hAnsi="Times New Roman"/>
          <w:bCs/>
        </w:rPr>
        <w:t xml:space="preserve"> Татарстан </w:t>
      </w:r>
      <w:proofErr w:type="spellStart"/>
      <w:r w:rsidRPr="00D45BE6">
        <w:rPr>
          <w:rFonts w:ascii="Times New Roman" w:hAnsi="Times New Roman"/>
          <w:bCs/>
        </w:rPr>
        <w:t>Республикасы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дәүләт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телләрен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һәм</w:t>
      </w:r>
      <w:proofErr w:type="spellEnd"/>
      <w:r w:rsidRPr="00D45BE6">
        <w:rPr>
          <w:rFonts w:ascii="Times New Roman" w:hAnsi="Times New Roman"/>
          <w:bCs/>
        </w:rPr>
        <w:t xml:space="preserve"> Татарстан </w:t>
      </w:r>
      <w:proofErr w:type="spellStart"/>
      <w:r w:rsidRPr="00D45BE6">
        <w:rPr>
          <w:rFonts w:ascii="Times New Roman" w:hAnsi="Times New Roman"/>
          <w:bCs/>
        </w:rPr>
        <w:t>Республикасында</w:t>
      </w:r>
      <w:proofErr w:type="spellEnd"/>
      <w:r w:rsidRPr="00D45BE6">
        <w:rPr>
          <w:rFonts w:ascii="Times New Roman" w:hAnsi="Times New Roman"/>
          <w:bCs/>
        </w:rPr>
        <w:t xml:space="preserve"> башка </w:t>
      </w:r>
      <w:proofErr w:type="spellStart"/>
      <w:r w:rsidRPr="00D45BE6">
        <w:rPr>
          <w:rFonts w:ascii="Times New Roman" w:hAnsi="Times New Roman"/>
          <w:bCs/>
        </w:rPr>
        <w:t>телләрне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саклау</w:t>
      </w:r>
      <w:proofErr w:type="spellEnd"/>
      <w:r w:rsidRPr="00D45BE6">
        <w:rPr>
          <w:rFonts w:ascii="Times New Roman" w:hAnsi="Times New Roman"/>
          <w:bCs/>
        </w:rPr>
        <w:t xml:space="preserve">, </w:t>
      </w:r>
      <w:proofErr w:type="spellStart"/>
      <w:r w:rsidRPr="00D45BE6">
        <w:rPr>
          <w:rFonts w:ascii="Times New Roman" w:hAnsi="Times New Roman"/>
          <w:bCs/>
        </w:rPr>
        <w:t>өйрәнү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һәм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үстерү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буенча</w:t>
      </w:r>
      <w:proofErr w:type="spellEnd"/>
      <w:r w:rsidRPr="00D45BE6">
        <w:rPr>
          <w:rFonts w:ascii="Times New Roman" w:hAnsi="Times New Roman"/>
          <w:bCs/>
        </w:rPr>
        <w:t xml:space="preserve"> Татарстан </w:t>
      </w:r>
      <w:proofErr w:type="spellStart"/>
      <w:r w:rsidRPr="00D45BE6">
        <w:rPr>
          <w:rFonts w:ascii="Times New Roman" w:hAnsi="Times New Roman"/>
          <w:bCs/>
        </w:rPr>
        <w:t>Республикасы</w:t>
      </w:r>
      <w:proofErr w:type="spellEnd"/>
      <w:proofErr w:type="gramStart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Д</w:t>
      </w:r>
      <w:proofErr w:type="gramEnd"/>
      <w:r w:rsidRPr="00D45BE6">
        <w:rPr>
          <w:rFonts w:ascii="Times New Roman" w:hAnsi="Times New Roman"/>
          <w:bCs/>
        </w:rPr>
        <w:t>әүләт</w:t>
      </w:r>
      <w:proofErr w:type="spellEnd"/>
      <w:r w:rsidRPr="00D45BE6">
        <w:rPr>
          <w:rFonts w:ascii="Times New Roman" w:hAnsi="Times New Roman"/>
          <w:bCs/>
        </w:rPr>
        <w:t xml:space="preserve"> </w:t>
      </w:r>
      <w:proofErr w:type="spellStart"/>
      <w:r w:rsidRPr="00D45BE6">
        <w:rPr>
          <w:rFonts w:ascii="Times New Roman" w:hAnsi="Times New Roman"/>
          <w:bCs/>
        </w:rPr>
        <w:t>программасы</w:t>
      </w:r>
      <w:proofErr w:type="spellEnd"/>
      <w:r w:rsidRPr="00D45BE6">
        <w:rPr>
          <w:rFonts w:ascii="Times New Roman" w:hAnsi="Times New Roman"/>
          <w:bCs/>
        </w:rPr>
        <w:t>” (2004 ел, 11 октябрь).</w:t>
      </w:r>
    </w:p>
    <w:p w:rsidR="00D7490A" w:rsidRPr="00D45BE6" w:rsidRDefault="00D7490A" w:rsidP="00D749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5BE6">
        <w:rPr>
          <w:rFonts w:ascii="Times New Roman" w:hAnsi="Times New Roman"/>
          <w:bCs/>
        </w:rPr>
        <w:t xml:space="preserve">Россия </w:t>
      </w:r>
      <w:proofErr w:type="spellStart"/>
      <w:r w:rsidRPr="00D45BE6">
        <w:rPr>
          <w:rFonts w:ascii="Times New Roman" w:hAnsi="Times New Roman"/>
          <w:bCs/>
        </w:rPr>
        <w:t>Федерациясенең</w:t>
      </w:r>
      <w:proofErr w:type="spellEnd"/>
      <w:r w:rsidRPr="00D45BE6">
        <w:rPr>
          <w:rFonts w:ascii="Times New Roman" w:hAnsi="Times New Roman"/>
          <w:bCs/>
        </w:rPr>
        <w:t xml:space="preserve"> 309-Ф3 </w:t>
      </w:r>
      <w:proofErr w:type="spellStart"/>
      <w:r w:rsidRPr="00D45BE6">
        <w:rPr>
          <w:rFonts w:ascii="Times New Roman" w:hAnsi="Times New Roman"/>
          <w:bCs/>
        </w:rPr>
        <w:t>номерлы</w:t>
      </w:r>
      <w:proofErr w:type="spellEnd"/>
      <w:r w:rsidRPr="00D45BE6">
        <w:rPr>
          <w:rFonts w:ascii="Times New Roman" w:hAnsi="Times New Roman"/>
          <w:bCs/>
        </w:rPr>
        <w:t xml:space="preserve"> Законы (2007 ел, 1 декабрь).</w:t>
      </w:r>
    </w:p>
    <w:p w:rsidR="00D7490A" w:rsidRPr="00D45BE6" w:rsidRDefault="00D7490A" w:rsidP="00D749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5BE6">
        <w:rPr>
          <w:rFonts w:ascii="Times New Roman" w:hAnsi="Times New Roman"/>
        </w:rPr>
        <w:t xml:space="preserve">Татар </w:t>
      </w:r>
      <w:proofErr w:type="spellStart"/>
      <w:r w:rsidRPr="00D45BE6">
        <w:rPr>
          <w:rFonts w:ascii="Times New Roman" w:hAnsi="Times New Roman"/>
        </w:rPr>
        <w:t>әдәбиятыннан</w:t>
      </w:r>
      <w:proofErr w:type="spellEnd"/>
      <w:r w:rsidRPr="00D45B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tt-RU"/>
        </w:rPr>
        <w:t>урат (</w:t>
      </w:r>
      <w:proofErr w:type="spellStart"/>
      <w:r w:rsidRPr="00D45BE6">
        <w:rPr>
          <w:rFonts w:ascii="Times New Roman" w:hAnsi="Times New Roman"/>
        </w:rPr>
        <w:t>гомуми</w:t>
      </w:r>
      <w:proofErr w:type="spellEnd"/>
      <w:r>
        <w:rPr>
          <w:rFonts w:ascii="Times New Roman" w:hAnsi="Times New Roman"/>
        </w:rPr>
        <w:t>)</w:t>
      </w:r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белем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бирүнең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дәү</w:t>
      </w:r>
      <w:proofErr w:type="gramStart"/>
      <w:r w:rsidRPr="00D45BE6">
        <w:rPr>
          <w:rFonts w:ascii="Times New Roman" w:hAnsi="Times New Roman"/>
        </w:rPr>
        <w:t>л</w:t>
      </w:r>
      <w:proofErr w:type="gramEnd"/>
      <w:r w:rsidRPr="00D45BE6">
        <w:rPr>
          <w:rFonts w:ascii="Times New Roman" w:hAnsi="Times New Roman"/>
        </w:rPr>
        <w:t>әт</w:t>
      </w:r>
      <w:proofErr w:type="spellEnd"/>
      <w:r w:rsidRPr="00D45BE6">
        <w:rPr>
          <w:rFonts w:ascii="Times New Roman" w:hAnsi="Times New Roman"/>
        </w:rPr>
        <w:t xml:space="preserve"> стандарты. </w:t>
      </w:r>
      <w:proofErr w:type="gramStart"/>
      <w:r w:rsidRPr="00D45BE6">
        <w:rPr>
          <w:rFonts w:ascii="Times New Roman" w:hAnsi="Times New Roman"/>
        </w:rPr>
        <w:t>ТР</w:t>
      </w:r>
      <w:proofErr w:type="gram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Мәгариф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һәм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фән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министрлыгы</w:t>
      </w:r>
      <w:proofErr w:type="spellEnd"/>
      <w:r w:rsidRPr="00D45BE6">
        <w:rPr>
          <w:rFonts w:ascii="Times New Roman" w:hAnsi="Times New Roman"/>
        </w:rPr>
        <w:t>. – Казан, 2008.</w:t>
      </w:r>
    </w:p>
    <w:p w:rsidR="00D7490A" w:rsidRPr="00D45BE6" w:rsidRDefault="00D7490A" w:rsidP="00D749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45BE6">
        <w:rPr>
          <w:rFonts w:ascii="Times New Roman" w:hAnsi="Times New Roman"/>
        </w:rPr>
        <w:t xml:space="preserve">Татар </w:t>
      </w:r>
      <w:proofErr w:type="spellStart"/>
      <w:r w:rsidRPr="00D45BE6">
        <w:rPr>
          <w:rFonts w:ascii="Times New Roman" w:hAnsi="Times New Roman"/>
        </w:rPr>
        <w:t>урта</w:t>
      </w:r>
      <w:proofErr w:type="spellEnd"/>
      <w:r w:rsidRPr="00D45BE6">
        <w:rPr>
          <w:rFonts w:ascii="Times New Roman" w:hAnsi="Times New Roman"/>
        </w:rPr>
        <w:t xml:space="preserve"> </w:t>
      </w:r>
      <w:r w:rsidRPr="00D45BE6">
        <w:rPr>
          <w:rFonts w:ascii="Times New Roman" w:hAnsi="Times New Roman"/>
          <w:lang w:val="tt-RU"/>
        </w:rPr>
        <w:t xml:space="preserve">гомуми белем бирү </w:t>
      </w:r>
      <w:proofErr w:type="spellStart"/>
      <w:r w:rsidRPr="00D45BE6">
        <w:rPr>
          <w:rFonts w:ascii="Times New Roman" w:hAnsi="Times New Roman"/>
        </w:rPr>
        <w:t>мәктә</w:t>
      </w:r>
      <w:proofErr w:type="gramStart"/>
      <w:r w:rsidRPr="00D45BE6">
        <w:rPr>
          <w:rFonts w:ascii="Times New Roman" w:hAnsi="Times New Roman"/>
        </w:rPr>
        <w:t>пл</w:t>
      </w:r>
      <w:proofErr w:type="gramEnd"/>
      <w:r w:rsidRPr="00D45BE6">
        <w:rPr>
          <w:rFonts w:ascii="Times New Roman" w:hAnsi="Times New Roman"/>
        </w:rPr>
        <w:t>әре</w:t>
      </w:r>
      <w:proofErr w:type="spellEnd"/>
      <w:r w:rsidRPr="00D45BE6">
        <w:rPr>
          <w:rFonts w:ascii="Times New Roman" w:hAnsi="Times New Roman"/>
          <w:lang w:val="tt-RU"/>
        </w:rPr>
        <w:t>ндә ал</w:t>
      </w:r>
      <w:r w:rsidRPr="00D45BE6">
        <w:rPr>
          <w:rFonts w:ascii="Times New Roman" w:hAnsi="Times New Roman"/>
        </w:rPr>
        <w:t>ь</w:t>
      </w:r>
      <w:r w:rsidRPr="00D45BE6">
        <w:rPr>
          <w:rFonts w:ascii="Times New Roman" w:hAnsi="Times New Roman"/>
          <w:lang w:val="tt-RU"/>
        </w:rPr>
        <w:t>тернатив</w:t>
      </w:r>
      <w:r w:rsidRPr="00D45BE6">
        <w:rPr>
          <w:rFonts w:ascii="Times New Roman" w:hAnsi="Times New Roman"/>
        </w:rPr>
        <w:t xml:space="preserve"> </w:t>
      </w:r>
      <w:r w:rsidRPr="00D45BE6">
        <w:rPr>
          <w:rFonts w:ascii="Times New Roman" w:hAnsi="Times New Roman"/>
          <w:lang w:val="tt-RU"/>
        </w:rPr>
        <w:t xml:space="preserve">дәреслекләрдән </w:t>
      </w:r>
      <w:proofErr w:type="spellStart"/>
      <w:r w:rsidRPr="00D45BE6">
        <w:rPr>
          <w:rFonts w:ascii="Times New Roman" w:hAnsi="Times New Roman"/>
        </w:rPr>
        <w:t>әдәбият</w:t>
      </w:r>
      <w:proofErr w:type="spellEnd"/>
      <w:r w:rsidRPr="00D45BE6">
        <w:rPr>
          <w:rFonts w:ascii="Times New Roman" w:hAnsi="Times New Roman"/>
        </w:rPr>
        <w:t xml:space="preserve"> </w:t>
      </w:r>
      <w:r w:rsidRPr="00D45BE6">
        <w:rPr>
          <w:rFonts w:ascii="Times New Roman" w:hAnsi="Times New Roman"/>
          <w:lang w:val="tt-RU"/>
        </w:rPr>
        <w:t xml:space="preserve">укыту </w:t>
      </w:r>
      <w:r w:rsidRPr="00D45BE6">
        <w:rPr>
          <w:rFonts w:ascii="Times New Roman" w:hAnsi="Times New Roman"/>
        </w:rPr>
        <w:t>программа</w:t>
      </w:r>
      <w:r w:rsidRPr="00D45BE6">
        <w:rPr>
          <w:rFonts w:ascii="Times New Roman" w:hAnsi="Times New Roman"/>
          <w:lang w:val="tt-RU"/>
        </w:rPr>
        <w:t>сы</w:t>
      </w:r>
      <w:r w:rsidRPr="00D45BE6">
        <w:rPr>
          <w:rFonts w:ascii="Times New Roman" w:hAnsi="Times New Roman"/>
        </w:rPr>
        <w:t xml:space="preserve"> (5-11 </w:t>
      </w:r>
      <w:proofErr w:type="spellStart"/>
      <w:r w:rsidRPr="00D45BE6">
        <w:rPr>
          <w:rFonts w:ascii="Times New Roman" w:hAnsi="Times New Roman"/>
        </w:rPr>
        <w:t>нче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сыйныфлар</w:t>
      </w:r>
      <w:proofErr w:type="spellEnd"/>
      <w:r w:rsidRPr="00D45BE6">
        <w:rPr>
          <w:rFonts w:ascii="Times New Roman" w:hAnsi="Times New Roman"/>
        </w:rPr>
        <w:t>). – Казан: “Мәгариф” нәшрияты, 200</w:t>
      </w:r>
      <w:r w:rsidRPr="00D45BE6">
        <w:rPr>
          <w:rFonts w:ascii="Times New Roman" w:hAnsi="Times New Roman"/>
          <w:lang w:val="tt-RU"/>
        </w:rPr>
        <w:t>8 ел</w:t>
      </w:r>
      <w:r w:rsidRPr="00D45BE6">
        <w:rPr>
          <w:rFonts w:ascii="Times New Roman" w:hAnsi="Times New Roman"/>
        </w:rPr>
        <w:t>.</w:t>
      </w:r>
    </w:p>
    <w:p w:rsidR="00D7490A" w:rsidRPr="00D45BE6" w:rsidRDefault="00D7490A" w:rsidP="00D7490A">
      <w:pPr>
        <w:jc w:val="both"/>
        <w:rPr>
          <w:rFonts w:ascii="Times New Roman" w:hAnsi="Times New Roman"/>
        </w:rPr>
      </w:pPr>
      <w:proofErr w:type="spellStart"/>
      <w:r w:rsidRPr="00D45BE6">
        <w:rPr>
          <w:rFonts w:ascii="Times New Roman" w:hAnsi="Times New Roman"/>
          <w:b/>
          <w:bCs/>
        </w:rPr>
        <w:t>Дәреслек</w:t>
      </w:r>
      <w:proofErr w:type="spellEnd"/>
      <w:r w:rsidRPr="00D45BE6">
        <w:rPr>
          <w:rFonts w:ascii="Times New Roman" w:hAnsi="Times New Roman"/>
          <w:b/>
          <w:bCs/>
        </w:rPr>
        <w:t>:</w:t>
      </w:r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Әдәбият</w:t>
      </w:r>
      <w:proofErr w:type="spellEnd"/>
      <w:r w:rsidRPr="00D45BE6">
        <w:rPr>
          <w:rFonts w:ascii="Times New Roman" w:hAnsi="Times New Roman"/>
        </w:rPr>
        <w:t xml:space="preserve">: Татар </w:t>
      </w:r>
      <w:proofErr w:type="spellStart"/>
      <w:r w:rsidRPr="00D45BE6">
        <w:rPr>
          <w:rFonts w:ascii="Times New Roman" w:hAnsi="Times New Roman"/>
        </w:rPr>
        <w:t>урта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омуми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бирү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мәктә</w:t>
      </w:r>
      <w:proofErr w:type="gramStart"/>
      <w:r>
        <w:rPr>
          <w:rFonts w:ascii="Times New Roman" w:hAnsi="Times New Roman"/>
        </w:rPr>
        <w:t>пл</w:t>
      </w:r>
      <w:proofErr w:type="gramEnd"/>
      <w:r>
        <w:rPr>
          <w:rFonts w:ascii="Times New Roman" w:hAnsi="Times New Roman"/>
        </w:rPr>
        <w:t>әренең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tt-RU"/>
        </w:rPr>
        <w:t>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нч</w:t>
      </w:r>
      <w:proofErr w:type="spellEnd"/>
      <w:r>
        <w:rPr>
          <w:rFonts w:ascii="Times New Roman" w:hAnsi="Times New Roman"/>
          <w:lang w:val="tt-RU"/>
        </w:rPr>
        <w:t>е</w:t>
      </w:r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сыйныфы</w:t>
      </w:r>
      <w:proofErr w:type="spellEnd"/>
      <w:r w:rsidRPr="00D45BE6">
        <w:rPr>
          <w:rFonts w:ascii="Times New Roman" w:hAnsi="Times New Roman"/>
          <w:lang w:val="tt-RU"/>
        </w:rPr>
        <w:t xml:space="preserve"> </w:t>
      </w:r>
      <w:proofErr w:type="spellStart"/>
      <w:r w:rsidRPr="00D45BE6">
        <w:rPr>
          <w:rFonts w:ascii="Times New Roman" w:hAnsi="Times New Roman"/>
        </w:rPr>
        <w:t>өчен</w:t>
      </w:r>
      <w:proofErr w:type="spellEnd"/>
      <w:r w:rsidRPr="00D45BE6">
        <w:rPr>
          <w:rFonts w:ascii="Times New Roman" w:hAnsi="Times New Roman"/>
        </w:rPr>
        <w:t xml:space="preserve"> </w:t>
      </w:r>
      <w:proofErr w:type="spellStart"/>
      <w:r w:rsidRPr="00D45BE6">
        <w:rPr>
          <w:rFonts w:ascii="Times New Roman" w:hAnsi="Times New Roman"/>
        </w:rPr>
        <w:t>дәреслек</w:t>
      </w:r>
      <w:proofErr w:type="spellEnd"/>
      <w:r w:rsidRPr="00D45BE6">
        <w:rPr>
          <w:rFonts w:ascii="Times New Roman" w:hAnsi="Times New Roman"/>
        </w:rPr>
        <w:t xml:space="preserve"> / </w:t>
      </w:r>
      <w:r w:rsidRPr="00D45BE6">
        <w:rPr>
          <w:rFonts w:ascii="Times New Roman" w:hAnsi="Times New Roman"/>
          <w:lang w:val="tt-RU"/>
        </w:rPr>
        <w:t>Яхин А.Г.</w:t>
      </w:r>
      <w:r w:rsidR="004C510F">
        <w:rPr>
          <w:rFonts w:ascii="Times New Roman" w:hAnsi="Times New Roman"/>
        </w:rPr>
        <w:t xml:space="preserve">– Казан: </w:t>
      </w:r>
      <w:proofErr w:type="spellStart"/>
      <w:r w:rsidR="004C510F">
        <w:rPr>
          <w:rFonts w:ascii="Times New Roman" w:hAnsi="Times New Roman"/>
        </w:rPr>
        <w:t>Мәгариф</w:t>
      </w:r>
      <w:proofErr w:type="spellEnd"/>
      <w:r w:rsidR="004C510F">
        <w:rPr>
          <w:rFonts w:ascii="Times New Roman" w:hAnsi="Times New Roman"/>
        </w:rPr>
        <w:t>, 2011</w:t>
      </w:r>
      <w:r w:rsidRPr="00D45BE6">
        <w:rPr>
          <w:rFonts w:ascii="Times New Roman" w:hAnsi="Times New Roman"/>
        </w:rPr>
        <w:t xml:space="preserve">. </w:t>
      </w:r>
    </w:p>
    <w:p w:rsidR="00D7490A" w:rsidRPr="00DA671D" w:rsidRDefault="00D7490A" w:rsidP="00DA671D">
      <w:pPr>
        <w:rPr>
          <w:rFonts w:ascii="Times New Roman" w:hAnsi="Times New Roman"/>
          <w:b/>
          <w:lang w:val="tt-RU"/>
        </w:rPr>
      </w:pPr>
      <w:r w:rsidRPr="00D45BE6">
        <w:rPr>
          <w:rFonts w:ascii="Times New Roman" w:hAnsi="Times New Roman"/>
          <w:b/>
          <w:lang w:val="tt-RU"/>
        </w:rPr>
        <w:t>Тат</w:t>
      </w:r>
      <w:r>
        <w:rPr>
          <w:rFonts w:ascii="Times New Roman" w:hAnsi="Times New Roman"/>
          <w:b/>
          <w:lang w:val="tt-RU"/>
        </w:rPr>
        <w:t>ар әдәбияты дәресләренең</w:t>
      </w:r>
      <w:r w:rsidRPr="00D45BE6">
        <w:rPr>
          <w:rFonts w:ascii="Times New Roman" w:hAnsi="Times New Roman"/>
          <w:b/>
          <w:lang w:val="tt-RU"/>
        </w:rPr>
        <w:t xml:space="preserve"> укыту планындагы урыны.</w:t>
      </w:r>
    </w:p>
    <w:p w:rsidR="00DA671D" w:rsidRDefault="00DA671D" w:rsidP="00DA671D">
      <w:pPr>
        <w:pStyle w:val="a3"/>
        <w:rPr>
          <w:lang w:val="tt-RU"/>
        </w:rPr>
      </w:pPr>
      <w:r>
        <w:rPr>
          <w:rFonts w:ascii="Times New Roman" w:hAnsi="Times New Roman" w:cs="Times New Roman"/>
          <w:lang w:val="tt-RU"/>
        </w:rPr>
        <w:t>Укыту планында 5</w:t>
      </w:r>
      <w:r w:rsidRPr="00D7490A">
        <w:rPr>
          <w:rFonts w:ascii="Times New Roman" w:eastAsia="Times New Roman" w:hAnsi="Times New Roman" w:cs="Times New Roman"/>
          <w:lang w:val="tt-RU"/>
        </w:rPr>
        <w:t xml:space="preserve"> нче сыйныфта татар әдәбиятыннан атнага 2 сәгать вакыт бирелә. Татар әдәбиятыннан тематик планны “Татар урта гомуми белем бирү мәктәпләрендә альтернатив дәреслекләрдән әдәбият укыту программасы”на   (А.Яхин, 5-11сыйныф, 2008) нигезләнеп төзедем. Программада 70 сәгать каралган: әдәби төрләр, жанрлар – 25 сәгать, язучы иҗаты – 35 сәгать. кабатлау – 2 сәгать, инша язу – 8 сәгать</w:t>
      </w:r>
      <w:r w:rsidRPr="008D5A02">
        <w:rPr>
          <w:rFonts w:ascii="Calibri" w:eastAsia="Times New Roman" w:hAnsi="Calibri" w:cs="Times New Roman"/>
          <w:lang w:val="tt-RU"/>
        </w:rPr>
        <w:t>.</w:t>
      </w:r>
    </w:p>
    <w:p w:rsidR="00D7490A" w:rsidRDefault="00DA671D" w:rsidP="00D7490A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   </w:t>
      </w:r>
      <w:r w:rsidR="00D7490A" w:rsidRPr="00D7490A">
        <w:rPr>
          <w:rFonts w:ascii="Times New Roman" w:hAnsi="Times New Roman" w:cs="Times New Roman"/>
          <w:lang w:val="tt-RU"/>
        </w:rPr>
        <w:t xml:space="preserve">Дәресләрдә язучы тормышы һәм иҗаты буенча электрон дәреслекләрдән куллану, Интернет ресурслары белән эшләү кебек эш төрләреннән дә киңрәк файдалану, компьютер технологияләрен күбрәк кертү планлаштырыла. </w:t>
      </w:r>
    </w:p>
    <w:p w:rsidR="00DA671D" w:rsidRPr="00D7490A" w:rsidRDefault="00DA671D" w:rsidP="00D7490A">
      <w:pPr>
        <w:pStyle w:val="a3"/>
        <w:rPr>
          <w:rFonts w:ascii="Times New Roman" w:hAnsi="Times New Roman" w:cs="Times New Roman"/>
          <w:lang w:val="tt-RU"/>
        </w:rPr>
      </w:pPr>
    </w:p>
    <w:p w:rsidR="00D7490A" w:rsidRPr="00D7490A" w:rsidRDefault="00D7490A" w:rsidP="00D7490A">
      <w:pPr>
        <w:pStyle w:val="a3"/>
        <w:rPr>
          <w:rFonts w:ascii="Times New Roman" w:eastAsia="Times New Roman" w:hAnsi="Times New Roman" w:cs="Times New Roman"/>
          <w:lang w:val="tt-RU"/>
        </w:rPr>
      </w:pPr>
      <w:r w:rsidRPr="00D7490A">
        <w:rPr>
          <w:rFonts w:ascii="Times New Roman" w:eastAsia="Times New Roman" w:hAnsi="Times New Roman" w:cs="Times New Roman"/>
          <w:b/>
          <w:color w:val="000000"/>
          <w:lang w:val="tt-RU"/>
        </w:rPr>
        <w:t>Эш программасы структурасы</w:t>
      </w:r>
      <w:r w:rsidRPr="00D7490A">
        <w:rPr>
          <w:rFonts w:ascii="Times New Roman" w:eastAsia="Times New Roman" w:hAnsi="Times New Roman" w:cs="Times New Roman"/>
          <w:lang w:val="tt-RU"/>
        </w:rPr>
        <w:t>.</w:t>
      </w:r>
    </w:p>
    <w:p w:rsidR="00D7490A" w:rsidRPr="00D7490A" w:rsidRDefault="00D7490A" w:rsidP="00D7490A">
      <w:pPr>
        <w:pStyle w:val="a3"/>
        <w:rPr>
          <w:rFonts w:ascii="Times New Roman" w:eastAsia="Times New Roman" w:hAnsi="Times New Roman" w:cs="Times New Roman"/>
          <w:lang w:val="tt-RU"/>
        </w:rPr>
      </w:pPr>
      <w:r w:rsidRPr="00D7490A">
        <w:rPr>
          <w:rFonts w:ascii="Times New Roman" w:eastAsia="Times New Roman" w:hAnsi="Times New Roman" w:cs="Times New Roman"/>
          <w:lang w:val="tt-RU"/>
        </w:rPr>
        <w:t>Татар әдәбиятыннан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D7490A" w:rsidRPr="00D7490A" w:rsidRDefault="00D7490A" w:rsidP="00D7490A">
      <w:pPr>
        <w:pStyle w:val="a3"/>
        <w:rPr>
          <w:rFonts w:ascii="Times New Roman" w:eastAsia="Times New Roman" w:hAnsi="Times New Roman" w:cs="Times New Roman"/>
          <w:lang w:val="tt-RU"/>
        </w:rPr>
      </w:pPr>
    </w:p>
    <w:p w:rsidR="00D7490A" w:rsidRDefault="00D7490A" w:rsidP="00D7490A">
      <w:pPr>
        <w:pStyle w:val="a3"/>
        <w:rPr>
          <w:rFonts w:ascii="Times New Roman" w:hAnsi="Times New Roman" w:cs="Times New Roman"/>
          <w:b/>
          <w:lang w:val="tt-RU"/>
        </w:rPr>
      </w:pPr>
      <w:r w:rsidRPr="00D7490A">
        <w:rPr>
          <w:rFonts w:ascii="Times New Roman" w:eastAsia="Times New Roman" w:hAnsi="Times New Roman" w:cs="Times New Roman"/>
          <w:b/>
          <w:lang w:val="tt-RU"/>
        </w:rPr>
        <w:t>Татар әдәбиятын укытуның максатлары:</w:t>
      </w:r>
    </w:p>
    <w:p w:rsidR="00D7490A" w:rsidRPr="00D7490A" w:rsidRDefault="00D7490A" w:rsidP="00D7490A">
      <w:pPr>
        <w:pStyle w:val="a3"/>
        <w:rPr>
          <w:rFonts w:ascii="Times New Roman" w:eastAsia="Times New Roman" w:hAnsi="Times New Roman" w:cs="Times New Roman"/>
          <w:lang w:val="tt-RU"/>
        </w:rPr>
      </w:pPr>
      <w:r w:rsidRPr="00D7490A">
        <w:rPr>
          <w:rFonts w:ascii="Times New Roman" w:eastAsia="Times New Roman" w:hAnsi="Times New Roman" w:cs="Times New Roman"/>
          <w:lang w:val="tt-RU"/>
        </w:rPr>
        <w:t>Яңа стандарттагы иң мөһим таләп мондый: мәктәпне тәмамлаганда, «укучы үз алдына максат куярга һәм аны тормышка ашыру юлларын үзе таба алу дәрәҗәсенә күтәрелергә тиеш”. Бу – яңа стандартта эшлекле белем дип атала. Эшлекле белем – стандарт керткән яңалыкның әһәмиятле эчтәлеген ачып бирүче иң гомуми төшенчә. Белем алу гамәлләренең структурасын һәм принцибын стандарт үзе аңлата:</w:t>
      </w:r>
    </w:p>
    <w:p w:rsidR="00D7490A" w:rsidRPr="00D7490A" w:rsidRDefault="00D7490A" w:rsidP="00D7490A">
      <w:pPr>
        <w:pStyle w:val="a3"/>
        <w:rPr>
          <w:rFonts w:ascii="Times New Roman" w:eastAsia="Times New Roman" w:hAnsi="Times New Roman" w:cs="Times New Roman"/>
          <w:lang w:val="tt-RU"/>
        </w:rPr>
      </w:pPr>
      <w:r w:rsidRPr="00D7490A">
        <w:rPr>
          <w:rFonts w:ascii="Times New Roman" w:eastAsia="Times New Roman" w:hAnsi="Times New Roman" w:cs="Times New Roman"/>
          <w:lang w:val="tt-RU"/>
        </w:rPr>
        <w:t>Структурасы – теория ярдәме белән, әдәби әсәрләргә анализ ясап, эчтәлек табу. Белем компонентлары өчәү: теория, өйрәнелә торган объект һәм алар арасындагы бәйләнеш – анализ гамәле.</w:t>
      </w:r>
    </w:p>
    <w:p w:rsidR="00D7490A" w:rsidRPr="00D7490A" w:rsidRDefault="00D7490A" w:rsidP="00D7490A">
      <w:pPr>
        <w:pStyle w:val="a3"/>
        <w:rPr>
          <w:rFonts w:ascii="Times New Roman" w:eastAsia="Times New Roman" w:hAnsi="Times New Roman" w:cs="Times New Roman"/>
          <w:b/>
          <w:lang w:val="tt-RU"/>
        </w:rPr>
      </w:pPr>
    </w:p>
    <w:p w:rsidR="00D7490A" w:rsidRDefault="00D7490A" w:rsidP="00D7490A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 w:rsidRPr="00D7490A">
        <w:rPr>
          <w:rFonts w:ascii="Times New Roman" w:eastAsia="Times New Roman" w:hAnsi="Times New Roman" w:cs="Times New Roman"/>
          <w:lang w:val="tt-RU"/>
        </w:rPr>
        <w:t>татар әдәбиятының бай тарихын, классик язучыларының иҗатларын һәм иң күренекле әсәрләрне өйрәнү, үзләштерү</w:t>
      </w:r>
      <w:r>
        <w:rPr>
          <w:rFonts w:ascii="Times New Roman" w:hAnsi="Times New Roman" w:cs="Times New Roman"/>
          <w:lang w:val="tt-RU"/>
        </w:rPr>
        <w:t>;</w:t>
      </w:r>
    </w:p>
    <w:p w:rsidR="00D7490A" w:rsidRDefault="00D7490A" w:rsidP="00D7490A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 w:rsidRPr="00D7490A">
        <w:rPr>
          <w:rFonts w:ascii="Times New Roman" w:eastAsia="Times New Roman" w:hAnsi="Times New Roman" w:cs="Times New Roman"/>
          <w:lang w:val="tt-RU"/>
        </w:rPr>
        <w:t>иң күркәм әсәрләр мисалында рухи байлыкның кыйммәтен күрсәтү, дәрәҗәсен күтәрү</w:t>
      </w:r>
      <w:r>
        <w:rPr>
          <w:rFonts w:ascii="Times New Roman" w:hAnsi="Times New Roman" w:cs="Times New Roman"/>
          <w:lang w:val="tt-RU"/>
        </w:rPr>
        <w:t>;</w:t>
      </w:r>
    </w:p>
    <w:p w:rsidR="00D7490A" w:rsidRDefault="00D7490A" w:rsidP="00D7490A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tt-RU"/>
        </w:rPr>
      </w:pPr>
      <w:r w:rsidRPr="00D7490A">
        <w:rPr>
          <w:rFonts w:ascii="Times New Roman" w:eastAsia="Times New Roman" w:hAnsi="Times New Roman" w:cs="Times New Roman"/>
          <w:lang w:val="tt-RU"/>
        </w:rPr>
        <w:t>укучыда кызыксыну хисен уяту, белем алуга, иҗади һәм рухи үсүгә теләк – омтылыш тудыру, укучының иҗади сәләтен үстерү</w:t>
      </w:r>
      <w:r>
        <w:rPr>
          <w:rFonts w:ascii="Times New Roman" w:hAnsi="Times New Roman" w:cs="Times New Roman"/>
          <w:lang w:val="tt-RU"/>
        </w:rPr>
        <w:t>;</w:t>
      </w:r>
    </w:p>
    <w:p w:rsidR="00DA671D" w:rsidRDefault="00DA671D" w:rsidP="00DA671D">
      <w:pPr>
        <w:pStyle w:val="a3"/>
        <w:rPr>
          <w:rFonts w:ascii="Times New Roman" w:hAnsi="Times New Roman" w:cs="Times New Roman"/>
          <w:b/>
          <w:color w:val="000000" w:themeColor="text1"/>
          <w:lang w:val="tt-RU"/>
        </w:rPr>
      </w:pPr>
    </w:p>
    <w:p w:rsidR="00DA671D" w:rsidRDefault="00DA671D" w:rsidP="00DA671D">
      <w:pPr>
        <w:pStyle w:val="a3"/>
        <w:rPr>
          <w:rFonts w:ascii="Times New Roman" w:hAnsi="Times New Roman" w:cs="Times New Roman"/>
          <w:b/>
          <w:color w:val="000000" w:themeColor="text1"/>
          <w:lang w:val="tt-RU"/>
        </w:rPr>
      </w:pPr>
      <w:r w:rsidRPr="00DA671D">
        <w:rPr>
          <w:rFonts w:ascii="Times New Roman" w:hAnsi="Times New Roman" w:cs="Times New Roman"/>
          <w:b/>
          <w:color w:val="000000" w:themeColor="text1"/>
          <w:lang w:val="tt-RU"/>
        </w:rPr>
        <w:t>Уку елы башына баланың белем һәм күнекмәләре:</w:t>
      </w:r>
    </w:p>
    <w:p w:rsidR="00DA671D" w:rsidRPr="00DA671D" w:rsidRDefault="00DA671D" w:rsidP="00DA671D">
      <w:pPr>
        <w:pStyle w:val="a3"/>
        <w:rPr>
          <w:rFonts w:ascii="Times New Roman" w:hAnsi="Times New Roman" w:cs="Times New Roman"/>
          <w:color w:val="000000" w:themeColor="text1"/>
          <w:lang w:val="tt-RU"/>
        </w:rPr>
      </w:pPr>
      <w:r>
        <w:rPr>
          <w:rFonts w:ascii="Times New Roman" w:hAnsi="Times New Roman" w:cs="Times New Roman"/>
          <w:color w:val="000000" w:themeColor="text1"/>
          <w:lang w:val="tt-RU"/>
        </w:rPr>
        <w:t>Татар әдәбияты курсы буенча 4 нче к ласс уку</w:t>
      </w:r>
      <w:r w:rsidRPr="00DA671D">
        <w:rPr>
          <w:rFonts w:ascii="Times New Roman" w:hAnsi="Times New Roman" w:cs="Times New Roman"/>
          <w:color w:val="000000" w:themeColor="text1"/>
          <w:lang w:val="tt-RU"/>
        </w:rPr>
        <w:t>чылары:</w:t>
      </w:r>
    </w:p>
    <w:p w:rsidR="00DA671D" w:rsidRPr="00DA671D" w:rsidRDefault="00DA671D" w:rsidP="00DA671D">
      <w:pPr>
        <w:pStyle w:val="a3"/>
        <w:rPr>
          <w:rFonts w:ascii="Times New Roman" w:hAnsi="Times New Roman" w:cs="Times New Roman"/>
          <w:color w:val="000000" w:themeColor="text1"/>
          <w:lang w:val="tt-RU"/>
        </w:rPr>
      </w:pPr>
      <w:r w:rsidRPr="00DA671D">
        <w:rPr>
          <w:rFonts w:ascii="Times New Roman" w:hAnsi="Times New Roman" w:cs="Times New Roman"/>
          <w:color w:val="000000" w:themeColor="text1"/>
          <w:lang w:val="tt-RU"/>
        </w:rPr>
        <w:lastRenderedPageBreak/>
        <w:t>-әсәрне эзлекле укый,</w:t>
      </w:r>
    </w:p>
    <w:p w:rsidR="00DA671D" w:rsidRPr="00DA671D" w:rsidRDefault="00DA671D" w:rsidP="00DA671D">
      <w:pPr>
        <w:pStyle w:val="a3"/>
        <w:rPr>
          <w:rFonts w:ascii="Times New Roman" w:hAnsi="Times New Roman" w:cs="Times New Roman"/>
          <w:color w:val="000000" w:themeColor="text1"/>
          <w:lang w:val="tt-RU"/>
        </w:rPr>
      </w:pPr>
      <w:r w:rsidRPr="00DA671D">
        <w:rPr>
          <w:rFonts w:ascii="Times New Roman" w:hAnsi="Times New Roman" w:cs="Times New Roman"/>
          <w:color w:val="000000" w:themeColor="text1"/>
          <w:lang w:val="tt-RU"/>
        </w:rPr>
        <w:t>-әсәргә тулы анализ бирә</w:t>
      </w:r>
    </w:p>
    <w:p w:rsidR="00DA671D" w:rsidRPr="00DA671D" w:rsidRDefault="00DA671D" w:rsidP="00DA671D">
      <w:pPr>
        <w:pStyle w:val="a3"/>
        <w:rPr>
          <w:rFonts w:ascii="Times New Roman" w:hAnsi="Times New Roman" w:cs="Times New Roman"/>
          <w:color w:val="000000" w:themeColor="text1"/>
          <w:lang w:val="tt-RU"/>
        </w:rPr>
      </w:pPr>
      <w:r w:rsidRPr="00DA671D">
        <w:rPr>
          <w:rFonts w:ascii="Times New Roman" w:hAnsi="Times New Roman" w:cs="Times New Roman"/>
          <w:color w:val="000000" w:themeColor="text1"/>
          <w:lang w:val="tt-RU"/>
        </w:rPr>
        <w:t>-сорауларга тулы җавап бирә</w:t>
      </w:r>
    </w:p>
    <w:p w:rsidR="00DA671D" w:rsidRDefault="00DA671D" w:rsidP="00DA671D">
      <w:pPr>
        <w:pStyle w:val="a3"/>
        <w:rPr>
          <w:rFonts w:ascii="Times New Roman" w:hAnsi="Times New Roman" w:cs="Times New Roman"/>
          <w:color w:val="000000" w:themeColor="text1"/>
          <w:lang w:val="tt-RU"/>
        </w:rPr>
      </w:pPr>
      <w:r w:rsidRPr="00DA671D">
        <w:rPr>
          <w:rFonts w:ascii="Times New Roman" w:hAnsi="Times New Roman" w:cs="Times New Roman"/>
          <w:color w:val="000000" w:themeColor="text1"/>
          <w:lang w:val="tt-RU"/>
        </w:rPr>
        <w:t>-шигырьне матур һәм сәнгатьле укый.</w:t>
      </w:r>
    </w:p>
    <w:p w:rsidR="00DA671D" w:rsidRPr="00DA671D" w:rsidRDefault="00DA671D" w:rsidP="00DA671D">
      <w:pPr>
        <w:pStyle w:val="a3"/>
        <w:rPr>
          <w:rFonts w:ascii="Times New Roman" w:hAnsi="Times New Roman" w:cs="Times New Roman"/>
          <w:color w:val="000000" w:themeColor="text1"/>
          <w:lang w:val="tt-RU"/>
        </w:rPr>
      </w:pPr>
    </w:p>
    <w:p w:rsidR="00DA671D" w:rsidRPr="00DA671D" w:rsidRDefault="00DA671D" w:rsidP="00DA671D">
      <w:pPr>
        <w:jc w:val="both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>5 нче сыйныф у</w:t>
      </w:r>
      <w:r w:rsidRPr="00DA671D">
        <w:rPr>
          <w:rFonts w:ascii="Times New Roman" w:hAnsi="Times New Roman" w:cs="Times New Roman"/>
          <w:b/>
          <w:lang w:val="tt-RU"/>
        </w:rPr>
        <w:t>кучыларның</w:t>
      </w:r>
      <w:r w:rsidR="00CB150E">
        <w:rPr>
          <w:rFonts w:ascii="Times New Roman" w:hAnsi="Times New Roman" w:cs="Times New Roman"/>
          <w:b/>
          <w:lang w:val="tt-RU"/>
        </w:rPr>
        <w:t xml:space="preserve"> ел ахырына </w:t>
      </w:r>
      <w:r w:rsidRPr="00DA671D">
        <w:rPr>
          <w:rFonts w:ascii="Times New Roman" w:hAnsi="Times New Roman" w:cs="Times New Roman"/>
          <w:b/>
          <w:lang w:val="tt-RU"/>
        </w:rPr>
        <w:t xml:space="preserve"> әзерлек дәрәҗәсенә таләпләр: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тәкъдим ителгән эпик, лирик һәм драматик әсәрләрне уку һәм аларга үз мөнәсәбәтең, бәяң булу;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сайлап алган әсәрнең (кыскача, тулы, аерым бүлекләренең) эчтәлеген сөйли белү;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эпик әсәр буенча изло</w:t>
      </w:r>
      <w:r w:rsidRPr="00DA671D">
        <w:rPr>
          <w:rFonts w:ascii="Times New Roman" w:hAnsi="Times New Roman" w:cs="Times New Roman"/>
        </w:rPr>
        <w:t>ж</w:t>
      </w:r>
      <w:r w:rsidRPr="00DA671D">
        <w:rPr>
          <w:rFonts w:ascii="Times New Roman" w:hAnsi="Times New Roman" w:cs="Times New Roman"/>
          <w:lang w:val="tt-RU"/>
        </w:rPr>
        <w:t>ение язу;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әдәби әсәрнең төрләрен аера алу;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сайлап алып (яки тәкъдим ителгән) язучының тормыш юлын, иҗатын сөйләү;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әдәби әсәрнең төрен, жанрын исбатлау;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әдәби әсәрнең темасын, төп фикер – идеясен билгеләү;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әдәби әсәр героена характеристика бирү;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эпик әсәрнең бер өлешен образлы сөйләү;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шигырьне яттан белү яки прозадан өзекне яттан сөйләү;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әсәрнең сәнгатькүренеше икәнлеген аңлата алу;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бер яки берничә әсәр геройларын чагыштырып, уртак һәм үзенчәлекле якларын табу;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төрле әсәрләрнең проблемаларын яки темаларын чагыштыру, үзенчәлекләрен билгеләү;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әдәби әсәрнең әһәмиятен, кыйммәтен, үзенчәлекләрен дәлилле итеп аңлата, исбатлый белү;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әсәрдә сюжет элементларын аера, композициясен, тел – сурәтләү чараларын күрсәтә, аңлата белү;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автор сөйләмен һәм персона</w:t>
      </w:r>
      <w:r w:rsidRPr="00DA671D">
        <w:rPr>
          <w:rFonts w:ascii="Times New Roman" w:hAnsi="Times New Roman" w:cs="Times New Roman"/>
        </w:rPr>
        <w:t>ж</w:t>
      </w:r>
      <w:r w:rsidRPr="00DA671D">
        <w:rPr>
          <w:rFonts w:ascii="Times New Roman" w:hAnsi="Times New Roman" w:cs="Times New Roman"/>
          <w:lang w:val="tt-RU"/>
        </w:rPr>
        <w:t>лар телен анализлау;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әдәби әсәр буенча сочинение язу;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татар, рус (яки башка халыкларның) әдәбиятларында бер төрдәге темага язылган әсәрләрне чагыштыру, милли үзенчәлекләрен ачыклау;</w:t>
      </w:r>
    </w:p>
    <w:p w:rsidR="00DA671D" w:rsidRPr="00DA671D" w:rsidRDefault="00DA671D" w:rsidP="00DA671D">
      <w:pPr>
        <w:numPr>
          <w:ilvl w:val="0"/>
          <w:numId w:val="6"/>
        </w:numPr>
        <w:spacing w:after="0" w:line="240" w:lineRule="auto"/>
        <w:ind w:hanging="142"/>
        <w:jc w:val="both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ирекле темага сочинение язу.</w:t>
      </w:r>
    </w:p>
    <w:p w:rsidR="00DA671D" w:rsidRDefault="00DA671D" w:rsidP="00DA671D">
      <w:pPr>
        <w:pStyle w:val="a3"/>
        <w:rPr>
          <w:rFonts w:ascii="Times New Roman" w:hAnsi="Times New Roman" w:cs="Times New Roman"/>
          <w:b/>
          <w:lang w:val="tt-RU"/>
        </w:rPr>
      </w:pPr>
    </w:p>
    <w:p w:rsidR="00CB150E" w:rsidRDefault="00CB150E" w:rsidP="00DA671D">
      <w:pPr>
        <w:pStyle w:val="a3"/>
        <w:rPr>
          <w:rFonts w:ascii="Times New Roman" w:hAnsi="Times New Roman" w:cs="Times New Roman"/>
          <w:b/>
          <w:lang w:val="tt-RU"/>
        </w:rPr>
      </w:pPr>
    </w:p>
    <w:p w:rsidR="00CB150E" w:rsidRDefault="00CB150E" w:rsidP="00DA671D">
      <w:pPr>
        <w:pStyle w:val="a3"/>
        <w:rPr>
          <w:rFonts w:ascii="Times New Roman" w:hAnsi="Times New Roman" w:cs="Times New Roman"/>
          <w:b/>
          <w:lang w:val="tt-RU"/>
        </w:rPr>
      </w:pPr>
    </w:p>
    <w:p w:rsidR="00CB150E" w:rsidRDefault="00CB150E" w:rsidP="00DA671D">
      <w:pPr>
        <w:pStyle w:val="a3"/>
        <w:rPr>
          <w:rFonts w:ascii="Times New Roman" w:hAnsi="Times New Roman" w:cs="Times New Roman"/>
          <w:b/>
          <w:lang w:val="tt-RU"/>
        </w:rPr>
      </w:pPr>
    </w:p>
    <w:p w:rsidR="00DA671D" w:rsidRDefault="00DA671D" w:rsidP="00DA671D">
      <w:pPr>
        <w:pStyle w:val="a3"/>
        <w:jc w:val="center"/>
        <w:rPr>
          <w:rFonts w:ascii="Times New Roman" w:hAnsi="Times New Roman" w:cs="Times New Roman"/>
          <w:b/>
          <w:lang w:val="tt-RU"/>
        </w:rPr>
      </w:pPr>
      <w:r w:rsidRPr="00D7490A">
        <w:rPr>
          <w:rFonts w:ascii="Times New Roman" w:eastAsia="Times New Roman" w:hAnsi="Times New Roman" w:cs="Times New Roman"/>
          <w:b/>
          <w:lang w:val="tt-RU"/>
        </w:rPr>
        <w:t>Эш программасының эчтәлеге.</w:t>
      </w:r>
    </w:p>
    <w:p w:rsidR="00DA671D" w:rsidRPr="00D7490A" w:rsidRDefault="00DA671D" w:rsidP="00DA671D">
      <w:pPr>
        <w:pStyle w:val="a3"/>
        <w:rPr>
          <w:rFonts w:ascii="Times New Roman" w:eastAsia="Times New Roman" w:hAnsi="Times New Roman" w:cs="Times New Roman"/>
          <w:b/>
          <w:lang w:val="tt-RU"/>
        </w:rPr>
      </w:pPr>
    </w:p>
    <w:tbl>
      <w:tblPr>
        <w:tblW w:w="10671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917"/>
        <w:gridCol w:w="6318"/>
      </w:tblGrid>
      <w:tr w:rsidR="00DA671D" w:rsidRPr="00DA671D" w:rsidTr="004C510F">
        <w:trPr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1D" w:rsidRPr="00DA671D" w:rsidRDefault="00DA671D" w:rsidP="004C510F">
            <w:pPr>
              <w:pStyle w:val="a3"/>
              <w:ind w:left="-1169" w:firstLine="1169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№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тема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максат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Бәя бирү</w:t>
            </w:r>
          </w:p>
        </w:tc>
        <w:tc>
          <w:tcPr>
            <w:tcW w:w="64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Бәя бирү чаралары белән танышу.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Чагыштыру юлы белән бәя бирү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Әдәби әсәрдә чагыштыру алымын күрә белергә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Әйбернең үз эчендәге каршылыгы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Әдәби әсәрдә каршылык алымын табарга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 xml:space="preserve">Әсәрдәге сыйфат дәрәҗәсен һәм </w:t>
            </w:r>
            <w:r w:rsidRPr="00DA671D">
              <w:rPr>
                <w:rFonts w:ascii="Times New Roman" w:hAnsi="Times New Roman" w:cs="Times New Roman"/>
                <w:lang w:val="tt-RU"/>
              </w:rPr>
              <w:lastRenderedPageBreak/>
              <w:t>кабатлауны өйрәнү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lastRenderedPageBreak/>
              <w:t>Сыйфат дәрәҗәсен һәм кабатлауны әсәрдә табарга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lastRenderedPageBreak/>
              <w:t>5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Әсәрдәге образларның мәгънәсен табу.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9052A6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Мәг</w:t>
            </w:r>
            <w:r>
              <w:rPr>
                <w:rFonts w:ascii="Times New Roman" w:hAnsi="Times New Roman" w:cs="Times New Roman"/>
              </w:rPr>
              <w:t>ъ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нә табарга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Чагыштыру алымнарының төрләре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Әсәргә анализ ясаганда нигез өчен чагыштыру табарга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Чагыштыру алымнарының төрләре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Чагыштырып бәя бирүне табарга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Чагыштыру  төрләре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Чагыштыру табарга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 xml:space="preserve">Чагыштыруның үзгә төре буларак әйтемнәр 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Әйтемнәрнең чагыштыру үзенчәлеген һәм сыйфат дәрәҗәсен күрсәтү вазыйфасын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Чагыштыру чарасы   буларак әйтем.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Әйтемнәрне кулланырга өйрәнү</w:t>
            </w:r>
          </w:p>
        </w:tc>
      </w:tr>
      <w:tr w:rsidR="00DA671D" w:rsidRPr="009052A6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11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Чагыштыру  төрләре. Мәкальләр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9052A6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Мәкаль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нең чагыштыру үзенчәлеген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12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Каршылык төрләре.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Әсәрне анализлаганда бүленеш нигезе итеп каршылыкны файдаланырга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Каршылык төрләре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Бүленеш нигезе итеп каршылыкны файдаланырга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14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Каршылык төрләре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Әсәрне таркату нигезе итеп каршылыкны файдаланырга өйрәнү.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15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Каршылык төрләрен өйрәнү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Анализ ясаганда каршылыкны нигез итеп алырга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16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Сыйфат дәрәҗәсенең төрләре. Халык җырлары.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Халык җырларындагы хисне өлешләргә таркатырга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17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Хис дәрәҗәсе. Халык җырларының хис сәбәбен күрсәткән өлеше.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9052A6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Сәбәп күрсәткән дүрть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юллыкларга анализ ясарга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18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Хис дәрәҗәсе, сәбәбе. Юану. Халык җырлары мисалында.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Хисләрне аера белергә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19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Сыйфат дәрәҗәсенең төрләре. Мәзәкчәләрдә.Әкиятләрдә.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Сыйфат дәрәҗәсе нигезендә төзелгән әсәрләрне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20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Сыйфат дәрәҗәсенең төрләре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9052A6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Бу алымны шигырь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ләрдә табарга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21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Кабатлау алымының төрләре.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Кабатлауның анализ нигезе булуын өйрәнү</w:t>
            </w:r>
          </w:p>
        </w:tc>
      </w:tr>
      <w:tr w:rsidR="00DA671D" w:rsidRPr="009052A6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22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Мәгънә төрләре.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9052A6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Табышмакларның мәгъ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нәсен табарга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23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Мәгънә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Белгәннән файдаланып, уйларга өйрәнү.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24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Мәгънә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9052A6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Күләмле әсәрләрдә  мәгъ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нә табарга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25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4C510F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Чагыштырып килүче якның мәгъ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нәсен табу.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Вакыйгалар арасындагы бәйләнешне табарга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26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Әсәрдәге</w:t>
            </w:r>
            <w:r w:rsidR="004C510F">
              <w:rPr>
                <w:rFonts w:ascii="Times New Roman" w:hAnsi="Times New Roman" w:cs="Times New Roman"/>
                <w:lang w:val="tt-RU"/>
              </w:rPr>
              <w:t xml:space="preserve"> образларның мәгъ</w:t>
            </w:r>
            <w:r w:rsidRPr="00DA671D">
              <w:rPr>
                <w:rFonts w:ascii="Times New Roman" w:hAnsi="Times New Roman" w:cs="Times New Roman"/>
                <w:lang w:val="tt-RU"/>
              </w:rPr>
              <w:t>нәсен табу.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Уйлап язарга өйрәнү</w:t>
            </w:r>
          </w:p>
        </w:tc>
      </w:tr>
      <w:tr w:rsidR="00DA671D" w:rsidRPr="009052A6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27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Мәгънә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9052A6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Мәгъ</w:t>
            </w:r>
            <w:r w:rsidR="00DA671D" w:rsidRPr="00DA671D">
              <w:rPr>
                <w:rFonts w:ascii="Times New Roman" w:hAnsi="Times New Roman" w:cs="Times New Roman"/>
                <w:lang w:val="tt-RU"/>
              </w:rPr>
              <w:t>нәле сүзлзр табарга өйрәнү.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28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Бәя. Бәя бирү алымнары.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Укучыларның дәресне үзләштерүләрен тикшерү.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29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Бәя бирү алымнары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Укучыларның үзалларына уйлау дәрәҗәсенә бәя бирә.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30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Хис.(Әдәби әсәр эчтәлеге)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Хис турында аңлатма бирү. Хиснең әдәби әсәр эчтәлеге була алуына ышандыру.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31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Әнигә мәхәббәт хисе.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Төрле язучының бу хисне төрлечә тасвирлавын өйрәнү.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32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Әни каргышы.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Бәеттә ананың балага, баланың анага булган мәхәббәт үзенчәлеген табу.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lastRenderedPageBreak/>
              <w:t>33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Хис. Әнине ярату  хисе.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Әнине ярату хисенең матурлыгы.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34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Хис. Әнине ярату 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Әнине ярату хисенең матурлыгы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35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Әниләргә мәхәббәт.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Бу хисне әйтә белергә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36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“Мокамай” шигырендә лирик геройның хисләрен табарга өйрәнү.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37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“Мокамай” шигырендә лирик геройның хисләрен табарга өйрәнү.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38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хисенең дәрәҗәсен, эчтәлеген табарга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39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 тууын өйрәнү. Дуслыкның нигезен белү.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40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Әсәргә анализ ясарга өйрәтү. Дуслык сыйфатларын өйрәнү.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41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Уйлап язарга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42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Дуслыкка хыянәт итү тудырган хисне өйрәнү. Әсәргә анализ ясарга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43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Туган илгә мәхәббәт хисе.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Бу хиснең эчтәлеген табарга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44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Туган илгә мәхәббәт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Бу хиснең эчтәлеген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45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Туган илгә мәхәббәт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Шул темага багышланган әсәргә анализ ясарга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46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Туган илгә мәхәббәт хисе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Бу темага уйлап язарга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47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Игелек.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Эчтәлеге игелек булган әсәрләргә анализ бирергә өйрәнү Игелек сыйфатын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48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 белән якыннан танышу. Темасы гаделлек булган әсәрләргә анализ бирергә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49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 белән якыннан танышу. Темасы гаделлек булган әсәрләргә анализ бирергә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50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 белән якыннан танышу. Темасы гаделлек булган әсәрләргә анализ бирергә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51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 темасына уйлап Закирга бәя бирү.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52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Игелек.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Укучыларны игелекле вакыйгалар белән таныштыру.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53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Игелек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Тукайның игелеккә игелек белән җавап бирүен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54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Игелек.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Укучыларда хәтер үстерү.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55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Игелек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Уйлап язарга өйрәнү.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56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Борынгы мифларда гаделлек темасын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57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Гаделсезлек. Әкияткә анализ.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Әсәргә анализ ясарга өйрәтү. Гаделлек хисе тәрбияләү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58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Гаделлек. Әкияткә анализ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Охшаш вакыйгаларны гомумиләштерергә өйрәнү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59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 турында уйлану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60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Гаделлек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Укучыларның белемен, уйлау дәрәҗәсен тикшерү.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61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Лирик шигырьгә анализ.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Белгәннәрне беркетү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62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Әдәби әсәргә анализ.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Укучыларны юмор аңларга өйрәтү.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lastRenderedPageBreak/>
              <w:t>63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Бәеткә анализ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Лирик әсәрләргә анализ ясау алымнарын кабатлау.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64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Юмористик әсәргә анализ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Көлкенең ничек ясалуын өйрәтү.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65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Шигырьгә анализ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Белгәннәрне ныгыту.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66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Шигырьгә анализ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Шигырьдәге сурәтләрне күрә белергә өйрәтү.</w:t>
            </w:r>
          </w:p>
        </w:tc>
      </w:tr>
      <w:tr w:rsidR="00DA671D" w:rsidRPr="00DA671D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67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Үз кичерешләреңне сөйли белү</w:t>
            </w:r>
          </w:p>
        </w:tc>
        <w:tc>
          <w:tcPr>
            <w:tcW w:w="6476" w:type="dxa"/>
            <w:tcBorders>
              <w:left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Кичерешләрне сөйләргә өйрәнү</w:t>
            </w:r>
          </w:p>
        </w:tc>
      </w:tr>
      <w:tr w:rsidR="00DA671D" w:rsidRPr="008B0074" w:rsidTr="004C510F">
        <w:trPr>
          <w:jc w:val="center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68</w:t>
            </w:r>
          </w:p>
        </w:tc>
        <w:tc>
          <w:tcPr>
            <w:tcW w:w="3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Белгәнне ныгыту.</w:t>
            </w:r>
          </w:p>
        </w:tc>
        <w:tc>
          <w:tcPr>
            <w:tcW w:w="6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71D" w:rsidRPr="00DA671D" w:rsidRDefault="00DA671D" w:rsidP="00DA671D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DA671D">
              <w:rPr>
                <w:rFonts w:ascii="Times New Roman" w:hAnsi="Times New Roman" w:cs="Times New Roman"/>
                <w:lang w:val="tt-RU"/>
              </w:rPr>
              <w:t>Укучыларның мөстәкыйль фикерләү дәрәҗәләрен тикшерү.</w:t>
            </w:r>
          </w:p>
        </w:tc>
      </w:tr>
    </w:tbl>
    <w:p w:rsidR="00CB150E" w:rsidRDefault="00CB150E" w:rsidP="00CB150E">
      <w:pPr>
        <w:jc w:val="both"/>
        <w:rPr>
          <w:rFonts w:ascii="Times New Roman" w:hAnsi="Times New Roman"/>
          <w:b/>
          <w:lang w:val="tt-RU"/>
        </w:rPr>
      </w:pPr>
    </w:p>
    <w:p w:rsidR="00D7490A" w:rsidRPr="00CB150E" w:rsidRDefault="00CB150E" w:rsidP="00D7490A">
      <w:pPr>
        <w:ind w:left="567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CB150E">
        <w:rPr>
          <w:rFonts w:ascii="Times New Roman" w:hAnsi="Times New Roman"/>
          <w:b/>
          <w:sz w:val="24"/>
          <w:szCs w:val="24"/>
          <w:lang w:val="tt-RU"/>
        </w:rPr>
        <w:t>Методлар :</w:t>
      </w:r>
    </w:p>
    <w:p w:rsidR="00CB150E" w:rsidRPr="00CB150E" w:rsidRDefault="00D7490A" w:rsidP="00CB150E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CB150E">
        <w:rPr>
          <w:rFonts w:ascii="Times New Roman" w:hAnsi="Times New Roman"/>
          <w:sz w:val="24"/>
          <w:szCs w:val="24"/>
          <w:lang w:val="tt-RU"/>
        </w:rPr>
        <w:t xml:space="preserve">аңлату-күрсәту; </w:t>
      </w:r>
    </w:p>
    <w:p w:rsidR="00CB150E" w:rsidRPr="00CB150E" w:rsidRDefault="00D7490A" w:rsidP="00CB150E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CB150E">
        <w:rPr>
          <w:rFonts w:ascii="Times New Roman" w:hAnsi="Times New Roman"/>
          <w:sz w:val="24"/>
          <w:szCs w:val="24"/>
          <w:lang w:val="tt-RU"/>
        </w:rPr>
        <w:t xml:space="preserve">репродуктив, проблемалы укыту методы, өлешчә эзләнү (эвристик) методлар кулланыла; </w:t>
      </w:r>
    </w:p>
    <w:p w:rsidR="00CB150E" w:rsidRPr="00CB150E" w:rsidRDefault="00CB150E" w:rsidP="00D7490A">
      <w:pPr>
        <w:ind w:left="567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CB150E">
        <w:rPr>
          <w:rFonts w:ascii="Times New Roman" w:hAnsi="Times New Roman"/>
          <w:b/>
          <w:sz w:val="24"/>
          <w:szCs w:val="24"/>
          <w:lang w:val="tt-RU"/>
        </w:rPr>
        <w:t>Технологияләр:</w:t>
      </w:r>
    </w:p>
    <w:p w:rsidR="00CB150E" w:rsidRPr="00CB150E" w:rsidRDefault="00D7490A" w:rsidP="00CB150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CB150E">
        <w:rPr>
          <w:rFonts w:ascii="Times New Roman" w:hAnsi="Times New Roman"/>
          <w:sz w:val="24"/>
          <w:szCs w:val="24"/>
          <w:lang w:val="tt-RU"/>
        </w:rPr>
        <w:t>үстерелешле</w:t>
      </w:r>
      <w:r w:rsidR="00CB150E" w:rsidRPr="00CB150E">
        <w:rPr>
          <w:rFonts w:ascii="Times New Roman" w:hAnsi="Times New Roman"/>
          <w:sz w:val="24"/>
          <w:szCs w:val="24"/>
          <w:lang w:val="tt-RU"/>
        </w:rPr>
        <w:t xml:space="preserve"> укыту технологиясе;</w:t>
      </w:r>
    </w:p>
    <w:p w:rsidR="00CB150E" w:rsidRPr="00CB150E" w:rsidRDefault="00CB150E" w:rsidP="00CB150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tt-RU"/>
        </w:rPr>
      </w:pPr>
      <w:r w:rsidRPr="00CB150E">
        <w:rPr>
          <w:rFonts w:ascii="Times New Roman" w:hAnsi="Times New Roman"/>
          <w:sz w:val="24"/>
          <w:szCs w:val="24"/>
          <w:lang w:val="tt-RU"/>
        </w:rPr>
        <w:t>информацион-коммуникатив технологияләр .</w:t>
      </w:r>
    </w:p>
    <w:p w:rsidR="004C510F" w:rsidRPr="00CB150E" w:rsidRDefault="004C510F" w:rsidP="00CB150E">
      <w:pPr>
        <w:jc w:val="both"/>
        <w:rPr>
          <w:rFonts w:ascii="Times New Roman" w:hAnsi="Times New Roman"/>
          <w:lang w:val="tt-RU"/>
        </w:rPr>
      </w:pPr>
    </w:p>
    <w:p w:rsidR="004C510F" w:rsidRDefault="004C510F" w:rsidP="00DA671D">
      <w:pPr>
        <w:shd w:val="clear" w:color="auto" w:fill="FFFFFF"/>
        <w:jc w:val="center"/>
        <w:rPr>
          <w:rFonts w:ascii="Times New Roman" w:hAnsi="Times New Roman"/>
          <w:b/>
          <w:color w:val="000000"/>
          <w:lang w:val="tt-RU"/>
        </w:rPr>
      </w:pPr>
    </w:p>
    <w:p w:rsidR="00D7490A" w:rsidRPr="00D45BE6" w:rsidRDefault="00D7490A" w:rsidP="00DA671D">
      <w:pPr>
        <w:shd w:val="clear" w:color="auto" w:fill="FFFFFF"/>
        <w:jc w:val="center"/>
        <w:rPr>
          <w:rFonts w:ascii="Times New Roman" w:hAnsi="Times New Roman"/>
          <w:b/>
          <w:color w:val="000000"/>
          <w:lang w:val="tt-RU"/>
        </w:rPr>
      </w:pPr>
      <w:r w:rsidRPr="00D45BE6">
        <w:rPr>
          <w:rFonts w:ascii="Times New Roman" w:hAnsi="Times New Roman"/>
          <w:b/>
          <w:color w:val="000000"/>
          <w:lang w:val="tt-RU"/>
        </w:rPr>
        <w:t>Бәяләү нормалары</w:t>
      </w:r>
    </w:p>
    <w:p w:rsidR="00D7490A" w:rsidRPr="00DA671D" w:rsidRDefault="00D7490A" w:rsidP="00DA671D">
      <w:pPr>
        <w:shd w:val="clear" w:color="auto" w:fill="FFFFFF"/>
        <w:jc w:val="center"/>
        <w:rPr>
          <w:rFonts w:ascii="Times New Roman" w:hAnsi="Times New Roman"/>
          <w:b/>
          <w:color w:val="000000"/>
          <w:lang w:val="tt-RU"/>
        </w:rPr>
      </w:pPr>
      <w:r w:rsidRPr="00D45BE6">
        <w:rPr>
          <w:rFonts w:ascii="Times New Roman" w:hAnsi="Times New Roman"/>
          <w:b/>
          <w:color w:val="000000"/>
          <w:lang w:val="tt-RU"/>
        </w:rPr>
        <w:t>Минутка укыганда куела торган таләпләр</w:t>
      </w:r>
    </w:p>
    <w:tbl>
      <w:tblPr>
        <w:tblW w:w="13375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065"/>
        <w:gridCol w:w="2693"/>
      </w:tblGrid>
      <w:tr w:rsidR="00D7490A" w:rsidRPr="004C510F" w:rsidTr="004C510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№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Таләпләр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Билге</w:t>
            </w:r>
          </w:p>
        </w:tc>
      </w:tr>
      <w:tr w:rsidR="00D7490A" w:rsidRPr="004C510F" w:rsidTr="004C510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4C510F" w:rsidRPr="004C510F" w:rsidRDefault="004C510F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2.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   Шул сыйныфка  таләп ителгән күләмдәге сүзләр (текст) тиз, ачык, дөрес әйтелеп, фикер аңлаешлы бирелсә, ягъни: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-фонетик  үзенчәлекләр (хәрефләрнең укылыш үзенчәлекләре) дөрес бирелсә;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-татар әдәби теленең орфоэпик нормалары (сүзнең язылыш һәм әйтелеш үзенчәлекләре) сакланса;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-җөмләләр сөйләмнең төп структур берәмлекләренә (сүзләр-иҗекләргә; җөмлә-сүз тезмәләре һәм сүзләргә, мәгънәле кисәкләргә) дөрес бүленсә;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-тукталышлар (паузалар) дөрес ясалса, сүз басымы һәм  логик басым дөрес укылса яисә язылса;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-интонацион яктан тестктагы җөмләләр дөрес тавыш белән укылса;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   Укучының текст эчтәлегеннән чыгып бирелгән сорауларга төгәл җавап бирелсә;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“5”ле куела</w:t>
            </w:r>
          </w:p>
        </w:tc>
      </w:tr>
      <w:tr w:rsidR="00D7490A" w:rsidRPr="004C510F" w:rsidTr="004C510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</w:rPr>
            </w:pP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</w:rPr>
            </w:pP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lastRenderedPageBreak/>
              <w:t xml:space="preserve">    Таләп ителгән күләмдәге сүзләр (текст) тиешле тизлектә укылса, ләкин кайбер сүзләрнең әйтелешендә фонетик, орфоэпик үзенчәлекләр тиешенчә үтәлмәсә, ягъни: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lastRenderedPageBreak/>
              <w:t>-кайбер сүзләрне укыганда, сүзләрнең укылыш үзенчәлекләре орфоэпик нормаларга туры килмәсә;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-сөйләмнең структур бүленешендә кайбер хаталар булса;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-җөмләне укыганда, интонацион яктан 1-32 төгәлсезлек җибәрелсә;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   Укытучының сорауларына төгәл җавап бирсә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lastRenderedPageBreak/>
              <w:t>“4”ле куела</w:t>
            </w:r>
          </w:p>
        </w:tc>
      </w:tr>
      <w:tr w:rsidR="00D7490A" w:rsidRPr="004C510F" w:rsidTr="004C510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lastRenderedPageBreak/>
              <w:t>1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2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Уку тизлеге вакыт чикләренә сыймаса һәм уку барышында 3-4 фонетик,2-3 орфоэпик хата җибәрелсә;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Текст сөйләм берәмлекләренә тиешенчә бүленмәү сәбәпле, интонация төгәл бирелмәсә;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Текстны аңлап та, сорауларга бирелгән җавапларда төгәлсезлек булса;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“3”ле куела</w:t>
            </w:r>
          </w:p>
        </w:tc>
      </w:tr>
      <w:tr w:rsidR="00D7490A" w:rsidRPr="004C510F" w:rsidTr="004C510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1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2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3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  Тиешле тизлектә уку күнекмәләре булмаса;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  Уку барышында үтелгән орфограммаларда төгәлсезлекләр күп кабатланса;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  Уку барышында җибәрелгән фонетик, орфоэпик, интонацион хаталар текст эчтәлеген аңлауга комачауласа;</w:t>
            </w:r>
          </w:p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 xml:space="preserve">   Текст эчтәлеге буенча бирелгән сорауларга өлешчә генә җавап алынганда;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0A" w:rsidRPr="004C510F" w:rsidRDefault="00D7490A" w:rsidP="004C510F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4C510F">
              <w:rPr>
                <w:rFonts w:ascii="Times New Roman" w:hAnsi="Times New Roman" w:cs="Times New Roman"/>
                <w:lang w:val="tt-RU"/>
              </w:rPr>
              <w:t>“2”ле куела</w:t>
            </w:r>
          </w:p>
        </w:tc>
      </w:tr>
    </w:tbl>
    <w:p w:rsidR="00D7490A" w:rsidRDefault="00D7490A" w:rsidP="00D7490A">
      <w:pPr>
        <w:rPr>
          <w:rFonts w:ascii="Times New Roman" w:hAnsi="Times New Roman"/>
          <w:b/>
        </w:rPr>
      </w:pPr>
    </w:p>
    <w:p w:rsidR="004C510F" w:rsidRDefault="004C510F" w:rsidP="00D7490A">
      <w:pPr>
        <w:rPr>
          <w:rFonts w:ascii="Times New Roman" w:hAnsi="Times New Roman"/>
          <w:b/>
        </w:rPr>
      </w:pPr>
    </w:p>
    <w:p w:rsidR="004C510F" w:rsidRPr="005B51A1" w:rsidRDefault="004C510F" w:rsidP="00D7490A">
      <w:pPr>
        <w:rPr>
          <w:rFonts w:ascii="Times New Roman" w:hAnsi="Times New Roman"/>
          <w:b/>
        </w:rPr>
      </w:pPr>
    </w:p>
    <w:p w:rsidR="00D7490A" w:rsidRPr="00D45BE6" w:rsidRDefault="00D7490A" w:rsidP="00D7490A">
      <w:pPr>
        <w:ind w:firstLine="540"/>
        <w:jc w:val="center"/>
        <w:rPr>
          <w:rFonts w:ascii="Times New Roman" w:hAnsi="Times New Roman"/>
          <w:b/>
          <w:lang w:val="tt-RU"/>
        </w:rPr>
      </w:pPr>
      <w:r w:rsidRPr="00D45BE6">
        <w:rPr>
          <w:rFonts w:ascii="Times New Roman" w:hAnsi="Times New Roman"/>
          <w:b/>
          <w:lang w:val="tt-RU"/>
        </w:rPr>
        <w:t>Сочинение бәяләү нормалары</w:t>
      </w:r>
    </w:p>
    <w:tbl>
      <w:tblPr>
        <w:tblpPr w:leftFromText="180" w:rightFromText="180" w:vertAnchor="text" w:horzAnchor="page" w:tblpX="2383" w:tblpY="90"/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415"/>
        <w:gridCol w:w="3544"/>
        <w:gridCol w:w="1559"/>
      </w:tblGrid>
      <w:tr w:rsidR="004C510F" w:rsidRPr="00D45BE6" w:rsidTr="004C510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№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Эшнең эчтәлеге һәм теле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Грамоталылыгы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center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Билге</w:t>
            </w:r>
          </w:p>
        </w:tc>
      </w:tr>
      <w:tr w:rsidR="004C510F" w:rsidRPr="00D45BE6" w:rsidTr="004C510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Эчтәлек темага туры килә; язмада фактик ялгышлар юк;план (яки плансыз) эзлекле язылган;теле бай, образлы, стил</w:t>
            </w:r>
            <w:r w:rsidRPr="00D45BE6">
              <w:rPr>
                <w:rFonts w:ascii="Times New Roman" w:hAnsi="Times New Roman"/>
                <w:color w:val="000000"/>
              </w:rPr>
              <w:t>ь</w:t>
            </w:r>
            <w:r w:rsidRPr="00D45BE6">
              <w:rPr>
                <w:rFonts w:ascii="Times New Roman" w:hAnsi="Times New Roman"/>
                <w:color w:val="000000"/>
                <w:lang w:val="tt-RU"/>
              </w:rPr>
              <w:t xml:space="preserve"> бердәмлеге сакланган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1 орфографик яки пунктуацион (яки грамматик) хата бар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“5”ле куела</w:t>
            </w:r>
          </w:p>
        </w:tc>
      </w:tr>
      <w:tr w:rsidR="004C510F" w:rsidRPr="00D45BE6" w:rsidTr="004C510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Язманың эчтәлеге темага туры килә, ул дөрес ачылган; 1 фактик хата җибәрелгән, хикәяләү эзлеклелелегендә артык әһәмияте булмаган бозу сизелә;тулаем алганда, теле бай, образлы; стиль бердәмлеге сакланган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2 орфографик,1 пунктуацион (яки1 грамматик) хата бар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“4”ле куела</w:t>
            </w:r>
          </w:p>
        </w:tc>
      </w:tr>
      <w:tr w:rsidR="004C510F" w:rsidRPr="00D45BE6" w:rsidTr="004C510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3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 xml:space="preserve">Эчтәлекне бирүдә мөһим читләшүләр бар: ул нигездә дөрес, ләкин фактик төгәлсезлекләр очрый, хикәяләү эзлекле түгел; телнең ярлылыгы сизелеп тора; синонимик сүзләрне аз куллана, бертөрлерәк синтаксик төзелмәләр файдалана, образлы түгел, сүз </w:t>
            </w:r>
            <w:r w:rsidRPr="00D45BE6">
              <w:rPr>
                <w:rFonts w:ascii="Times New Roman" w:hAnsi="Times New Roman"/>
                <w:color w:val="000000"/>
                <w:lang w:val="tt-RU"/>
              </w:rPr>
              <w:lastRenderedPageBreak/>
              <w:t>куллануда ялгышлар җибәрә; стиль бердәмлеге сакланып җитмәгән.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lastRenderedPageBreak/>
              <w:t>3 орфографик,2 пунктуацион 1 грамматик хата бар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“3”ле куела</w:t>
            </w:r>
          </w:p>
        </w:tc>
      </w:tr>
      <w:tr w:rsidR="004C510F" w:rsidRPr="00D45BE6" w:rsidTr="004C510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lastRenderedPageBreak/>
              <w:t>4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Тема ачылмаган; фактик төгәлсезлекләр күп, планга туры килми, эзлеклелек бозылган; теле ярлы; сүз куллану ялгышлары еш очрый; стиль бердәмлеге юк.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Орфографик хаталарның саны 3тән, пунктуацион хаталарның саны 2дән, грамматик хаталарның саны 3 тән артык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“2”ле куела</w:t>
            </w:r>
          </w:p>
        </w:tc>
      </w:tr>
      <w:tr w:rsidR="004C510F" w:rsidRPr="00D45BE6" w:rsidTr="004C510F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5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Төгәлсезлекләр билгесе “2”ле кую нормасыннан артып китә.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Төгәлсезлекләр “2”ле кую нормасыннан артып китә.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0F" w:rsidRPr="00D45BE6" w:rsidRDefault="004C510F" w:rsidP="004C510F">
            <w:pPr>
              <w:ind w:right="17"/>
              <w:jc w:val="both"/>
              <w:rPr>
                <w:rFonts w:ascii="Times New Roman" w:hAnsi="Times New Roman"/>
                <w:color w:val="000000"/>
                <w:lang w:val="tt-RU"/>
              </w:rPr>
            </w:pPr>
            <w:r w:rsidRPr="00D45BE6">
              <w:rPr>
                <w:rFonts w:ascii="Times New Roman" w:hAnsi="Times New Roman"/>
                <w:color w:val="000000"/>
                <w:lang w:val="tt-RU"/>
              </w:rPr>
              <w:t>“1”ле билгесе куела</w:t>
            </w:r>
          </w:p>
        </w:tc>
      </w:tr>
    </w:tbl>
    <w:p w:rsidR="00D7490A" w:rsidRPr="00D45BE6" w:rsidRDefault="00D7490A" w:rsidP="00D7490A">
      <w:pPr>
        <w:ind w:firstLine="540"/>
        <w:jc w:val="center"/>
        <w:rPr>
          <w:rFonts w:ascii="Times New Roman" w:hAnsi="Times New Roman"/>
          <w:b/>
          <w:lang w:val="tt-RU"/>
        </w:rPr>
      </w:pPr>
    </w:p>
    <w:p w:rsidR="00D7490A" w:rsidRPr="00D45BE6" w:rsidRDefault="00D7490A" w:rsidP="00D7490A">
      <w:pPr>
        <w:shd w:val="clear" w:color="auto" w:fill="FFFFFF"/>
        <w:ind w:left="36" w:right="17" w:firstLine="686"/>
        <w:jc w:val="both"/>
        <w:rPr>
          <w:rFonts w:ascii="Times New Roman" w:hAnsi="Times New Roman"/>
          <w:color w:val="000000"/>
          <w:lang w:val="tt-RU"/>
        </w:rPr>
      </w:pPr>
    </w:p>
    <w:p w:rsidR="00D7490A" w:rsidRPr="00D45BE6" w:rsidRDefault="00D7490A" w:rsidP="00D7490A">
      <w:pPr>
        <w:rPr>
          <w:rFonts w:ascii="Times New Roman" w:hAnsi="Times New Roman"/>
          <w:lang w:val="tt-RU"/>
        </w:rPr>
      </w:pPr>
    </w:p>
    <w:p w:rsidR="00D7490A" w:rsidRPr="00D45BE6" w:rsidRDefault="00D7490A" w:rsidP="00D7490A">
      <w:pPr>
        <w:jc w:val="right"/>
        <w:rPr>
          <w:rFonts w:ascii="Times New Roman" w:hAnsi="Times New Roman"/>
          <w:lang w:val="tt-RU"/>
        </w:rPr>
      </w:pPr>
      <w:r w:rsidRPr="00D45BE6">
        <w:rPr>
          <w:rFonts w:ascii="Times New Roman" w:hAnsi="Times New Roman"/>
          <w:lang w:val="tt-RU"/>
        </w:rPr>
        <w:t xml:space="preserve">                                                                                                                                                                </w:t>
      </w:r>
    </w:p>
    <w:p w:rsidR="00D7490A" w:rsidRPr="00D45BE6" w:rsidRDefault="00D7490A" w:rsidP="00D7490A">
      <w:pPr>
        <w:rPr>
          <w:rFonts w:ascii="Times New Roman" w:hAnsi="Times New Roman"/>
          <w:color w:val="FF0000"/>
        </w:rPr>
      </w:pPr>
    </w:p>
    <w:p w:rsidR="00D7490A" w:rsidRPr="00D45BE6" w:rsidRDefault="00D7490A" w:rsidP="00D7490A">
      <w:pPr>
        <w:rPr>
          <w:rFonts w:ascii="Times New Roman" w:hAnsi="Times New Roman"/>
          <w:lang w:val="tt-RU"/>
        </w:rPr>
      </w:pPr>
    </w:p>
    <w:p w:rsidR="00D7490A" w:rsidRPr="00D45BE6" w:rsidRDefault="00D7490A" w:rsidP="00D7490A">
      <w:pPr>
        <w:tabs>
          <w:tab w:val="left" w:pos="0"/>
        </w:tabs>
        <w:spacing w:line="360" w:lineRule="auto"/>
        <w:jc w:val="both"/>
        <w:rPr>
          <w:rFonts w:ascii="Times New Roman" w:hAnsi="Times New Roman"/>
          <w:lang w:val="be-BY"/>
        </w:rPr>
      </w:pPr>
    </w:p>
    <w:p w:rsidR="00D7490A" w:rsidRPr="00D45BE6" w:rsidRDefault="00D7490A" w:rsidP="00D7490A">
      <w:pPr>
        <w:rPr>
          <w:rFonts w:ascii="Times New Roman" w:hAnsi="Times New Roman"/>
          <w:color w:val="FF0000"/>
          <w:lang w:val="tt-RU"/>
        </w:rPr>
      </w:pPr>
    </w:p>
    <w:p w:rsidR="00D7490A" w:rsidRPr="00D45BE6" w:rsidRDefault="00D7490A" w:rsidP="00D7490A">
      <w:pPr>
        <w:rPr>
          <w:rFonts w:ascii="Times New Roman" w:hAnsi="Times New Roman"/>
          <w:color w:val="FF0000"/>
          <w:lang w:val="tt-RU"/>
        </w:rPr>
      </w:pPr>
    </w:p>
    <w:p w:rsidR="00D7490A" w:rsidRPr="005B51A1" w:rsidRDefault="00D7490A" w:rsidP="00D7490A">
      <w:pPr>
        <w:rPr>
          <w:rFonts w:ascii="Times New Roman" w:hAnsi="Times New Roman"/>
          <w:color w:val="FF0000"/>
        </w:rPr>
      </w:pPr>
    </w:p>
    <w:p w:rsidR="00DA671D" w:rsidRDefault="00DA671D" w:rsidP="00D7490A">
      <w:pPr>
        <w:jc w:val="center"/>
        <w:rPr>
          <w:rFonts w:ascii="Times New Roman" w:hAnsi="Times New Roman"/>
          <w:b/>
          <w:bCs/>
          <w:i/>
          <w:iCs/>
          <w:u w:val="single"/>
          <w:lang w:val="tt-RU"/>
        </w:rPr>
      </w:pPr>
    </w:p>
    <w:p w:rsidR="00DA671D" w:rsidRDefault="00DA671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4C510F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4C510F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</w:t>
      </w:r>
      <w:r w:rsidR="00C2375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63FD" w:rsidRDefault="001263FD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7490A" w:rsidRPr="00DA671D" w:rsidRDefault="00D7490A" w:rsidP="001263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A671D">
        <w:rPr>
          <w:rFonts w:ascii="Times New Roman" w:hAnsi="Times New Roman" w:cs="Times New Roman"/>
          <w:b/>
          <w:sz w:val="24"/>
          <w:szCs w:val="24"/>
          <w:lang w:val="tt-RU"/>
        </w:rPr>
        <w:t>Татар әдәбиятыннан календарь-тематик план</w:t>
      </w:r>
    </w:p>
    <w:p w:rsidR="00D7490A" w:rsidRPr="00DA671D" w:rsidRDefault="00D7490A" w:rsidP="00DA671D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7490A" w:rsidRPr="00DA671D" w:rsidRDefault="00D7490A" w:rsidP="00DA671D">
      <w:pPr>
        <w:pStyle w:val="a3"/>
        <w:rPr>
          <w:rFonts w:ascii="Times New Roman" w:hAnsi="Times New Roman" w:cs="Times New Roman"/>
          <w:lang w:val="tt-RU"/>
        </w:rPr>
      </w:pP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692545">
        <w:rPr>
          <w:rFonts w:ascii="Times New Roman" w:hAnsi="Times New Roman" w:cs="Times New Roman"/>
          <w:b/>
          <w:lang w:val="tt-RU"/>
        </w:rPr>
        <w:t>Сыйныф:</w:t>
      </w:r>
      <w:r w:rsidR="00DA671D">
        <w:rPr>
          <w:rFonts w:ascii="Times New Roman" w:hAnsi="Times New Roman" w:cs="Times New Roman"/>
          <w:lang w:val="tt-RU"/>
        </w:rPr>
        <w:t xml:space="preserve"> 5 нче</w:t>
      </w:r>
      <w:r w:rsidRPr="00DA671D">
        <w:rPr>
          <w:rFonts w:ascii="Times New Roman" w:hAnsi="Times New Roman" w:cs="Times New Roman"/>
          <w:lang w:val="tt-RU"/>
        </w:rPr>
        <w:t xml:space="preserve"> сыйныф.</w:t>
      </w: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692545">
        <w:rPr>
          <w:rFonts w:ascii="Times New Roman" w:hAnsi="Times New Roman" w:cs="Times New Roman"/>
          <w:b/>
          <w:lang w:val="tt-RU"/>
        </w:rPr>
        <w:t>Укытучы</w:t>
      </w:r>
      <w:r w:rsidRPr="00DA671D">
        <w:rPr>
          <w:rFonts w:ascii="Times New Roman" w:hAnsi="Times New Roman" w:cs="Times New Roman"/>
          <w:lang w:val="tt-RU"/>
        </w:rPr>
        <w:t xml:space="preserve">: </w:t>
      </w:r>
      <w:r w:rsidR="001263FD">
        <w:rPr>
          <w:rFonts w:ascii="Times New Roman" w:hAnsi="Times New Roman" w:cs="Times New Roman"/>
          <w:lang w:val="tt-RU"/>
        </w:rPr>
        <w:t>Вәҗиева И.Ф.</w:t>
      </w: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692545">
        <w:rPr>
          <w:rFonts w:ascii="Times New Roman" w:hAnsi="Times New Roman" w:cs="Times New Roman"/>
          <w:b/>
          <w:lang w:val="tt-RU"/>
        </w:rPr>
        <w:t>Сәгатьләр саны:</w:t>
      </w:r>
      <w:r w:rsidRPr="00DA671D">
        <w:rPr>
          <w:rFonts w:ascii="Times New Roman" w:hAnsi="Times New Roman" w:cs="Times New Roman"/>
          <w:lang w:val="tt-RU"/>
        </w:rPr>
        <w:t xml:space="preserve"> 70,  атнага  2 сәгать исәбеннән (35 атна – 70 сәгать)</w:t>
      </w: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Тема</w:t>
      </w:r>
      <w:r w:rsidR="00DA671D">
        <w:rPr>
          <w:rFonts w:ascii="Times New Roman" w:hAnsi="Times New Roman" w:cs="Times New Roman"/>
          <w:lang w:val="tt-RU"/>
        </w:rPr>
        <w:t>ны өйрәнү - 54</w:t>
      </w:r>
      <w:r w:rsidRPr="00DA671D">
        <w:rPr>
          <w:rFonts w:ascii="Times New Roman" w:hAnsi="Times New Roman" w:cs="Times New Roman"/>
          <w:lang w:val="tt-RU"/>
        </w:rPr>
        <w:t xml:space="preserve"> сәгать</w:t>
      </w:r>
    </w:p>
    <w:p w:rsidR="00D7490A" w:rsidRPr="00DA671D" w:rsidRDefault="00DA671D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Иншалар язу, иҗади эшләр – 1</w:t>
      </w:r>
      <w:r w:rsidR="00692545">
        <w:rPr>
          <w:rFonts w:ascii="Times New Roman" w:hAnsi="Times New Roman" w:cs="Times New Roman"/>
          <w:lang w:val="tt-RU"/>
        </w:rPr>
        <w:t>2</w:t>
      </w:r>
      <w:r w:rsidR="00D7490A" w:rsidRPr="00DA671D">
        <w:rPr>
          <w:rFonts w:ascii="Times New Roman" w:hAnsi="Times New Roman" w:cs="Times New Roman"/>
          <w:lang w:val="tt-RU"/>
        </w:rPr>
        <w:t xml:space="preserve"> сәгать</w:t>
      </w:r>
    </w:p>
    <w:p w:rsidR="00D7490A" w:rsidRPr="00DA671D" w:rsidRDefault="00692545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Класстан тыш уку – 4</w:t>
      </w:r>
      <w:r w:rsidR="00D7490A" w:rsidRPr="00DA671D">
        <w:rPr>
          <w:rFonts w:ascii="Times New Roman" w:hAnsi="Times New Roman" w:cs="Times New Roman"/>
          <w:lang w:val="tt-RU"/>
        </w:rPr>
        <w:t xml:space="preserve"> сәгать</w:t>
      </w: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b/>
          <w:lang w:val="tt-RU"/>
        </w:rPr>
      </w:pP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692545">
        <w:rPr>
          <w:rFonts w:ascii="Times New Roman" w:hAnsi="Times New Roman" w:cs="Times New Roman"/>
          <w:b/>
          <w:lang w:val="tt-RU"/>
        </w:rPr>
        <w:t>Программа</w:t>
      </w:r>
      <w:r w:rsidRPr="00DA671D">
        <w:rPr>
          <w:rFonts w:ascii="Times New Roman" w:hAnsi="Times New Roman" w:cs="Times New Roman"/>
          <w:lang w:val="tt-RU"/>
        </w:rPr>
        <w:t xml:space="preserve">:  ”Татар урта гомуми белем бирү мәктәпләрендә альтернатив дәреслекләрдән </w:t>
      </w:r>
      <w:r w:rsidRPr="00692545">
        <w:rPr>
          <w:rFonts w:ascii="Times New Roman" w:hAnsi="Times New Roman" w:cs="Times New Roman"/>
          <w:b/>
          <w:lang w:val="tt-RU"/>
        </w:rPr>
        <w:t>әдәбият укыту программасы”, А.Г.Яхин, 5-11  нче сыйныфлар. Казан,  “Мәгариф” нәшрияты,</w:t>
      </w:r>
      <w:r w:rsidRPr="00DA671D">
        <w:rPr>
          <w:rFonts w:ascii="Times New Roman" w:hAnsi="Times New Roman" w:cs="Times New Roman"/>
          <w:lang w:val="tt-RU"/>
        </w:rPr>
        <w:t xml:space="preserve"> 2007 ел. </w:t>
      </w: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b/>
          <w:lang w:val="tt-RU"/>
        </w:rPr>
      </w:pP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692545">
        <w:rPr>
          <w:rFonts w:ascii="Times New Roman" w:hAnsi="Times New Roman" w:cs="Times New Roman"/>
          <w:b/>
          <w:lang w:val="tt-RU"/>
        </w:rPr>
        <w:t>Дәреслек:</w:t>
      </w:r>
      <w:r w:rsidRPr="00DA671D">
        <w:rPr>
          <w:rFonts w:ascii="Times New Roman" w:hAnsi="Times New Roman" w:cs="Times New Roman"/>
          <w:lang w:val="tt-RU"/>
        </w:rPr>
        <w:t xml:space="preserve"> А.Г.Яхин, Әдәбият: татар урт</w:t>
      </w:r>
      <w:r w:rsidR="00692545">
        <w:rPr>
          <w:rFonts w:ascii="Times New Roman" w:hAnsi="Times New Roman" w:cs="Times New Roman"/>
          <w:lang w:val="tt-RU"/>
        </w:rPr>
        <w:t>а гомуми белем мәктәбенең 5 нче</w:t>
      </w:r>
      <w:r w:rsidRPr="00DA671D">
        <w:rPr>
          <w:rFonts w:ascii="Times New Roman" w:hAnsi="Times New Roman" w:cs="Times New Roman"/>
          <w:lang w:val="tt-RU"/>
        </w:rPr>
        <w:t xml:space="preserve"> сыйныфы өчен </w:t>
      </w:r>
      <w:r w:rsidR="004C510F">
        <w:rPr>
          <w:rFonts w:ascii="Times New Roman" w:hAnsi="Times New Roman" w:cs="Times New Roman"/>
          <w:lang w:val="tt-RU"/>
        </w:rPr>
        <w:t>дәреслек. – Казан: Мәгариф, 2011</w:t>
      </w:r>
      <w:r w:rsidRPr="00DA671D">
        <w:rPr>
          <w:rFonts w:ascii="Times New Roman" w:hAnsi="Times New Roman" w:cs="Times New Roman"/>
          <w:lang w:val="tt-RU"/>
        </w:rPr>
        <w:t>.</w:t>
      </w:r>
    </w:p>
    <w:p w:rsidR="00D7490A" w:rsidRPr="00692545" w:rsidRDefault="00D7490A" w:rsidP="00CB150E">
      <w:pPr>
        <w:pStyle w:val="a3"/>
        <w:ind w:left="1276"/>
        <w:rPr>
          <w:rFonts w:ascii="Times New Roman" w:hAnsi="Times New Roman" w:cs="Times New Roman"/>
          <w:b/>
          <w:lang w:val="tt-RU"/>
        </w:rPr>
      </w:pPr>
      <w:r w:rsidRPr="00692545">
        <w:rPr>
          <w:rFonts w:ascii="Times New Roman" w:hAnsi="Times New Roman" w:cs="Times New Roman"/>
          <w:b/>
          <w:lang w:val="tt-RU"/>
        </w:rPr>
        <w:t xml:space="preserve">Өстәмә әдәбият: </w:t>
      </w:r>
    </w:p>
    <w:p w:rsidR="00D7490A" w:rsidRPr="00692545" w:rsidRDefault="00D7490A" w:rsidP="00CB150E">
      <w:pPr>
        <w:pStyle w:val="a3"/>
        <w:ind w:left="1276"/>
        <w:rPr>
          <w:rFonts w:ascii="Times New Roman" w:hAnsi="Times New Roman" w:cs="Times New Roman"/>
          <w:b/>
          <w:lang w:val="tt-RU" w:bidi="fa-IR"/>
        </w:rPr>
      </w:pPr>
    </w:p>
    <w:p w:rsidR="00D7490A" w:rsidRPr="009C539C" w:rsidRDefault="00D7490A" w:rsidP="00CB150E">
      <w:pPr>
        <w:pStyle w:val="a3"/>
        <w:ind w:left="1276"/>
        <w:rPr>
          <w:rFonts w:ascii="Times New Roman" w:hAnsi="Times New Roman" w:cs="Times New Roman"/>
          <w:b/>
          <w:lang w:val="tt-RU"/>
        </w:rPr>
      </w:pPr>
      <w:r w:rsidRPr="009C539C">
        <w:rPr>
          <w:rFonts w:ascii="Times New Roman" w:hAnsi="Times New Roman" w:cs="Times New Roman"/>
          <w:b/>
          <w:lang w:val="tt-RU"/>
        </w:rPr>
        <w:t xml:space="preserve">Методик ярдәмлекләр:  </w:t>
      </w: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Яхин А.Г. Мәктәптә татар әдәбиятын укыту. – Казан: Мәгариф, 2007.</w:t>
      </w: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Абдрәхимова Я.Х. “Әдәбият дәресләрендә мөстәкыйль һәм иҗади эшләр”, А.Г.Яхин программасы нигезендә укытучылар өчен методик кулланма, Яр Чаллы, Барда, 1997 ел.</w:t>
      </w:r>
    </w:p>
    <w:p w:rsidR="00D7490A" w:rsidRPr="00DA671D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>Заһидуллина Д.Ф. Мәктәптә татар әдәбиятын укыту методикасы. – Казан: Мәгариф, 2004.</w:t>
      </w:r>
    </w:p>
    <w:p w:rsidR="00D7490A" w:rsidRDefault="00D7490A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  <w:r w:rsidRPr="00DA671D">
        <w:rPr>
          <w:rFonts w:ascii="Times New Roman" w:hAnsi="Times New Roman" w:cs="Times New Roman"/>
          <w:lang w:val="tt-RU"/>
        </w:rPr>
        <w:t xml:space="preserve">Заһидуллина Д.Ф., Закирҗанов Ә.М., Гыйләҗев Т.Ш. Татар әдәбияты: Теория. </w:t>
      </w:r>
      <w:proofErr w:type="spellStart"/>
      <w:r w:rsidRPr="00DA671D">
        <w:rPr>
          <w:rFonts w:ascii="Times New Roman" w:hAnsi="Times New Roman" w:cs="Times New Roman"/>
        </w:rPr>
        <w:t>Тарих</w:t>
      </w:r>
      <w:proofErr w:type="spellEnd"/>
      <w:r w:rsidRPr="00DA671D">
        <w:rPr>
          <w:rFonts w:ascii="Times New Roman" w:hAnsi="Times New Roman" w:cs="Times New Roman"/>
        </w:rPr>
        <w:t>. – Казан: Мәгариф, 2004.</w:t>
      </w: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692545" w:rsidRDefault="00692545" w:rsidP="00CB150E">
      <w:pPr>
        <w:pStyle w:val="a3"/>
        <w:ind w:left="1276"/>
        <w:rPr>
          <w:rFonts w:ascii="Times New Roman" w:hAnsi="Times New Roman" w:cs="Times New Roman"/>
          <w:lang w:val="tt-RU"/>
        </w:rPr>
      </w:pPr>
    </w:p>
    <w:p w:rsidR="00692545" w:rsidRDefault="00692545" w:rsidP="00692545">
      <w:pPr>
        <w:pStyle w:val="a3"/>
        <w:rPr>
          <w:rFonts w:ascii="Times New Roman" w:hAnsi="Times New Roman" w:cs="Times New Roman"/>
          <w:lang w:val="tt-RU"/>
        </w:rPr>
      </w:pPr>
    </w:p>
    <w:p w:rsidR="00692545" w:rsidRDefault="00692545" w:rsidP="00692545">
      <w:pPr>
        <w:pStyle w:val="a3"/>
        <w:rPr>
          <w:rFonts w:ascii="Times New Roman" w:hAnsi="Times New Roman" w:cs="Times New Roman"/>
          <w:lang w:val="tt-RU"/>
        </w:rPr>
      </w:pPr>
    </w:p>
    <w:p w:rsidR="00692545" w:rsidRDefault="00692545" w:rsidP="00692545">
      <w:pPr>
        <w:pStyle w:val="a3"/>
        <w:rPr>
          <w:rFonts w:ascii="Times New Roman" w:hAnsi="Times New Roman" w:cs="Times New Roman"/>
          <w:lang w:val="tt-RU"/>
        </w:rPr>
      </w:pPr>
    </w:p>
    <w:p w:rsidR="00692545" w:rsidRPr="00692545" w:rsidRDefault="00692545" w:rsidP="00692545">
      <w:pPr>
        <w:pStyle w:val="a3"/>
        <w:rPr>
          <w:rFonts w:ascii="Times New Roman" w:hAnsi="Times New Roman" w:cs="Times New Roman"/>
          <w:lang w:val="tt-RU"/>
        </w:rPr>
        <w:sectPr w:rsidR="00692545" w:rsidRPr="00692545" w:rsidSect="00D468B9">
          <w:pgSz w:w="16838" w:h="11906" w:orient="landscape"/>
          <w:pgMar w:top="851" w:right="1245" w:bottom="1133" w:left="1134" w:header="709" w:footer="709" w:gutter="0"/>
          <w:cols w:space="708"/>
          <w:docGrid w:linePitch="360"/>
        </w:sectPr>
      </w:pPr>
    </w:p>
    <w:p w:rsidR="00D7490A" w:rsidRPr="005345FF" w:rsidRDefault="00D7490A" w:rsidP="00692545">
      <w:pPr>
        <w:rPr>
          <w:color w:val="4F81BD"/>
          <w:lang w:val="tt-RU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947"/>
        <w:gridCol w:w="860"/>
        <w:gridCol w:w="1451"/>
        <w:gridCol w:w="2048"/>
        <w:gridCol w:w="2506"/>
        <w:gridCol w:w="2114"/>
        <w:gridCol w:w="2106"/>
        <w:gridCol w:w="739"/>
        <w:gridCol w:w="850"/>
      </w:tblGrid>
      <w:tr w:rsidR="00D7490A" w:rsidRPr="00D7490A" w:rsidTr="00D63CBF">
        <w:trPr>
          <w:trHeight w:val="315"/>
        </w:trPr>
        <w:tc>
          <w:tcPr>
            <w:tcW w:w="547" w:type="dxa"/>
            <w:vMerge w:val="restart"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№</w:t>
            </w:r>
          </w:p>
        </w:tc>
        <w:tc>
          <w:tcPr>
            <w:tcW w:w="1947" w:type="dxa"/>
            <w:vMerge w:val="restart"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Дәрес темасы</w:t>
            </w:r>
          </w:p>
        </w:tc>
        <w:tc>
          <w:tcPr>
            <w:tcW w:w="860" w:type="dxa"/>
            <w:vMerge w:val="restart"/>
          </w:tcPr>
          <w:p w:rsidR="00692545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Сәг.</w:t>
            </w:r>
          </w:p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саны</w:t>
            </w:r>
          </w:p>
        </w:tc>
        <w:tc>
          <w:tcPr>
            <w:tcW w:w="1451" w:type="dxa"/>
            <w:vMerge w:val="restart"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Дәрес тибы</w:t>
            </w:r>
          </w:p>
        </w:tc>
        <w:tc>
          <w:tcPr>
            <w:tcW w:w="2048" w:type="dxa"/>
            <w:vMerge w:val="restart"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 w:eastAsia="en-US"/>
              </w:rPr>
              <w:t xml:space="preserve"> Укучылар эшчәнлегенә характеристика яки эшчәнлеге төрләре</w:t>
            </w:r>
          </w:p>
        </w:tc>
        <w:tc>
          <w:tcPr>
            <w:tcW w:w="2506" w:type="dxa"/>
            <w:vMerge w:val="restart"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Методик кулланма</w:t>
            </w:r>
          </w:p>
        </w:tc>
        <w:tc>
          <w:tcPr>
            <w:tcW w:w="2114" w:type="dxa"/>
            <w:vMerge w:val="restart"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 w:eastAsia="en-US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 w:eastAsia="en-US"/>
              </w:rPr>
              <w:t>Материалны үзләштерүнең нәтиҗәсен планлаштыру</w:t>
            </w:r>
          </w:p>
        </w:tc>
        <w:tc>
          <w:tcPr>
            <w:tcW w:w="2106" w:type="dxa"/>
            <w:vMerge w:val="restart"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Өй эше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Кал.ср.</w:t>
            </w:r>
          </w:p>
        </w:tc>
      </w:tr>
      <w:tr w:rsidR="00D7490A" w:rsidRPr="00D7490A" w:rsidTr="00D63CBF">
        <w:trPr>
          <w:trHeight w:val="180"/>
        </w:trPr>
        <w:tc>
          <w:tcPr>
            <w:tcW w:w="547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1947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860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1451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2048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2506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2114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2106" w:type="dxa"/>
            <w:vMerge/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490A" w:rsidRPr="00D7490A" w:rsidRDefault="00D7490A" w:rsidP="005977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факт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Матур әдәбият- сәнгатьнең бер төре. Әдәбиятны өйрәнү юллары.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Сыйныф белән танышу, бала-ларның уку дәрәҗәсен белү.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Әдәбият-әдәпкә өйрәтә.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Нәтиҗәләрне өйрәнергә.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4.09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4.09</w:t>
            </w:r>
          </w:p>
        </w:tc>
      </w:tr>
      <w:tr w:rsidR="00707192" w:rsidRPr="00C23756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2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Бәя бирү алымы буларак чагыштыру.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Уйларга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Нәтиҗәләр чыгару.</w:t>
            </w:r>
          </w:p>
        </w:tc>
        <w:tc>
          <w:tcPr>
            <w:tcW w:w="2106" w:type="dxa"/>
          </w:tcPr>
          <w:p w:rsidR="00707192" w:rsidRPr="00D7490A" w:rsidRDefault="00707192" w:rsidP="006925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7 нче биттәге рәсем буенча эшләргә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6.09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6.09</w:t>
            </w:r>
          </w:p>
        </w:tc>
      </w:tr>
      <w:tr w:rsidR="00707192" w:rsidRPr="00BE4492" w:rsidTr="00407BBE">
        <w:trPr>
          <w:trHeight w:val="1880"/>
        </w:trPr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Бер үк нәрсәнең үз эчендә каршылыкка килүенә корылган әсәрләр.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Шигырьләрнең ике өлешен табарга өйрәнү.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Мәзәкләр”Бәхетле”, “Балыкчы”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Персона</w:t>
            </w:r>
            <w:r w:rsidRPr="00D7490A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лар-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геройлар.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 шигыр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ләрен белергә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11.09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11.09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Каршылык ясау ысуллары.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төзеле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шен абайларга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 .Баскыч.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Каршылык.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3 нче биремне эшләргә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13.09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13.09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Төзелешендә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каршылык яткан шигырьләрне өлешләргә бүләргә өйрәнү.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Теорияне куллана белү.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Ш.Галиев.Чабалар.Атлапр чыктым Иделне.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Мәзәк.Солдат.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Өлешләр-каршы яклар.</w:t>
            </w:r>
          </w:p>
        </w:tc>
        <w:tc>
          <w:tcPr>
            <w:tcW w:w="2106" w:type="dxa"/>
          </w:tcPr>
          <w:p w:rsidR="00707192" w:rsidRPr="00692545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“Хәйләкәр әтәч” әкиятен укырга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18.09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18.09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Каршылык төрләре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Әкият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төзеле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ше белән таныштыру.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Дәреслек,“Хәйләкәр әтәч”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Сю</w:t>
            </w:r>
            <w:r w:rsidRPr="00D7490A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ет-эчтәлек.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“Төлке белән торна “ укырга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20.09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20.09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7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Әкиятләрнең төзелеше.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Уйларга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“Төлке белән торна” , “Әләкче”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Өлешләр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Әкият уйларга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25.09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25.09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8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Сыйныфтан тыш уку№1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Сыйныфтан тыш уку дәресе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Мөст.уку дәрәҗәсен барлау.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А.Алиш “Сертотмас үрдәк”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Әкият төзелеше.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Табышмаклар җыярга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27.09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27.09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9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Иҗади эш.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Сюжет төзергә өйрәнү.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Сойләм үстерү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Сюжет төзер-гә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Дәреслектән эш шартлары.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Язып бетерергә.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02.10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02.10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10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Анализның башы- әсәрләрне икегә таркату.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Уйларга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“Ябалак”,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“Акыллы килен”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Тема- нәрсә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турында?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“Акыллы килен “ әкиятен укырга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4.10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4.10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11</w:t>
            </w:r>
          </w:p>
        </w:tc>
        <w:tc>
          <w:tcPr>
            <w:tcW w:w="1947" w:type="dxa"/>
          </w:tcPr>
          <w:p w:rsidR="00707192" w:rsidRPr="00D7490A" w:rsidRDefault="00707192" w:rsidP="00D63CB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Чагыштыру төрләре. 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чагыштыру үзенчәлеген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М.Галәү.Болганчык еллар.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Мәкальләр.Әйтемнәр. Алар арасында аерма.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“ Таз” шигыреннән өзек ятларга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9.10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9.10</w:t>
            </w: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12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Әсәргә анализ. Каршы якларны табу.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Катлаулы төзелешне гадиләштерергә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 “Күгәрчен”,“Таз”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Чагыштыру.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Мәсәл.</w:t>
            </w:r>
          </w:p>
        </w:tc>
        <w:tc>
          <w:tcPr>
            <w:tcW w:w="2106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"Күгәрчен” шигыренә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анализ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11.10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11.10</w:t>
            </w:r>
          </w:p>
        </w:tc>
      </w:tr>
      <w:tr w:rsidR="00707192" w:rsidRPr="00D63CBF" w:rsidTr="00D63CBF">
        <w:tc>
          <w:tcPr>
            <w:tcW w:w="547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13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төзелеше.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 төзелешен аңларга өйрәтү.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“Төшеңне сөйлисеңме?”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“Богдай”хикәясен сөйләргә өйрәнергә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16.10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16.10</w:t>
            </w:r>
          </w:p>
        </w:tc>
      </w:tr>
      <w:tr w:rsidR="00707192" w:rsidRPr="00D7490A" w:rsidTr="00D63CBF">
        <w:trPr>
          <w:trHeight w:val="70"/>
        </w:trPr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14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Мәг</w:t>
            </w:r>
            <w:r w:rsidRPr="00D63CBF">
              <w:rPr>
                <w:rFonts w:ascii="Times New Roman" w:hAnsi="Times New Roman" w:cs="Times New Roman"/>
                <w:color w:val="000000" w:themeColor="text1"/>
                <w:lang w:val="tt-RU"/>
              </w:rPr>
              <w:t>ъ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нә. Әсәр төзелеше.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эчтәлеген, образларның мәг</w:t>
            </w:r>
            <w:r w:rsidRPr="00C23756">
              <w:rPr>
                <w:rFonts w:ascii="Times New Roman" w:hAnsi="Times New Roman" w:cs="Times New Roman"/>
                <w:color w:val="000000" w:themeColor="text1"/>
                <w:lang w:val="tt-RU"/>
              </w:rPr>
              <w:t>ъ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нәсен та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барга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өйрәтү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Ш.Галиев. Надан. З.Бәшири. Яхшылык.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Мәзәк. Йөзек.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Дәрдемәнд.Богдай.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Мәгънә.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Үтелгәннәрне кабатларга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18.10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18.10</w:t>
            </w:r>
          </w:p>
        </w:tc>
      </w:tr>
      <w:tr w:rsidR="00707192" w:rsidRPr="00C23756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15</w:t>
            </w:r>
          </w:p>
        </w:tc>
        <w:tc>
          <w:tcPr>
            <w:tcW w:w="1947" w:type="dxa"/>
          </w:tcPr>
          <w:p w:rsidR="00707192" w:rsidRPr="00C23756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Әйтемнәр, 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мәкальләр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Алардан файдалана белергә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Арттыру алымы.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Әйт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емне мәк.-дән аерырга өйрәнергә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23.10</w:t>
            </w:r>
          </w:p>
        </w:tc>
        <w:tc>
          <w:tcPr>
            <w:tcW w:w="850" w:type="dxa"/>
          </w:tcPr>
          <w:p w:rsidR="00707192" w:rsidRPr="00D7490A" w:rsidRDefault="00707192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23.10</w:t>
            </w:r>
          </w:p>
        </w:tc>
      </w:tr>
      <w:tr w:rsidR="00707192" w:rsidRPr="00D7490A" w:rsidTr="001263FD">
        <w:trPr>
          <w:trHeight w:val="1603"/>
        </w:trPr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16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Мөстәкый</w:t>
            </w: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ль эш.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Әйтемнәрне файдалана белү.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63CBF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Контрол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дәрес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Әйтемнәрне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файдалана бе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лү дәрәҗәсен билгеләү.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Сораулыклар, методкулланма.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25 нче битәге биремнәрне эшләргә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08.11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17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Катлаулы каршылык.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Сәнгат</w:t>
            </w:r>
            <w:r w:rsidRPr="00D7490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әсәрләренең төзелешен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“Аю белән бабай”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Каршылык.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28-30 нчы битләрне укырга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30.10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18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 төзелешен өйрәнү, эчтәлек табу.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Мөст. уйларга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Мәзәкләр.Иген.Сарык.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Ш.Галиев.Һәркем әйтә дөресен.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Әдип-Укучы диалогы.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Мәзәкләргә анализ ясарга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13.11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0274F4" w:rsidTr="00D63CBF">
        <w:tc>
          <w:tcPr>
            <w:tcW w:w="547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19</w:t>
            </w:r>
          </w:p>
        </w:tc>
        <w:tc>
          <w:tcPr>
            <w:tcW w:w="1947" w:type="dxa"/>
          </w:tcPr>
          <w:p w:rsidR="00707192" w:rsidRPr="000274F4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 төзелеше . Әсәрдә мәг</w:t>
            </w:r>
            <w:r>
              <w:rPr>
                <w:rFonts w:ascii="Times New Roman" w:hAnsi="Times New Roman" w:cs="Times New Roman"/>
                <w:color w:val="000000" w:themeColor="text1"/>
              </w:rPr>
              <w:t>ъ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нә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Катнаш дәрес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Мөст. уйларга өйрәтү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Сораулыклар, методкулланма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Проблеманы чишү</w:t>
            </w:r>
          </w:p>
        </w:tc>
        <w:tc>
          <w:tcPr>
            <w:tcW w:w="2106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Иҗади эшне үтәргә</w:t>
            </w:r>
          </w:p>
        </w:tc>
        <w:tc>
          <w:tcPr>
            <w:tcW w:w="739" w:type="dxa"/>
          </w:tcPr>
          <w:p w:rsidR="00707192" w:rsidRPr="00D7490A" w:rsidRDefault="00707192" w:rsidP="00BE4492">
            <w:pPr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15.11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20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Хис дәрәҗәсе. Сыйфат дәрәҗәсе төрләре.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Хиснең әсәр эчтәлеге булырлык әһәмиятле чынбарлык икәнен аңлату.</w:t>
            </w:r>
          </w:p>
        </w:tc>
        <w:tc>
          <w:tcPr>
            <w:tcW w:w="2506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Г.Тукайның җырлар турында мәкаләсе.</w:t>
            </w:r>
          </w:p>
          <w:p w:rsidR="00707192" w:rsidRPr="0031760E" w:rsidRDefault="00707192" w:rsidP="00CE2ED9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Җыр төрләре.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Нәтиҗәләрне өйрәнергә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20.11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21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Халык җырларының эчтәлеге.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Җырларның төзелешен, эчтәлеген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Халык җырлары.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 өлешләре.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Җырга анализ ясарга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22.11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22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Хис дәрәҗәсе, сәбәбе,юану өлеше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Катнаш дәрес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Җырларның төзелешен, эчтәлеген өйрәтү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Халык җырлары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 өлешләре</w:t>
            </w:r>
          </w:p>
        </w:tc>
        <w:tc>
          <w:tcPr>
            <w:tcW w:w="2106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Мәзәкләр алып килергә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27.11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23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Сыйфат дәрәҗәсенә корылган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әсәрләрне өйрәнү.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Яңа материалны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 xml:space="preserve">Сыйфат дәрәҗәсенең арттыру ысулын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өйрәнү.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Дәреслек, Мәзәкчәләр:” Ике дус”һ.б.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Бәя бирү алымнары.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41 нче биттәге биремнәрне үтәргә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29.11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24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Сыйфат дәрәҗәсенең төрләре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Ныгыту дәресе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Сыйфат дәрәҗәсенең төрләре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,сүзлекчә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Бәя бирү алымнары</w:t>
            </w:r>
          </w:p>
        </w:tc>
        <w:tc>
          <w:tcPr>
            <w:tcW w:w="2106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Нәтиҗәләрне өйрәнергә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04.12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25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 алымын өйрәнү.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Кабатлауның анализ ни-гезе булуын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 “Бәйрәм бүген”, Г.Кутуй “Сагыну”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Чагыштыру, кабатлау.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Өзекне ятларга.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06.12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26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Мәгънә төрләре.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Табышмакның мәгъ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нәс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ен табар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 өйрәнү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, методик кулланма, К.На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сыйри җыентыгы.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Табышмак төзелеше.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47 нче биттәге биремне эшләргә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11.12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27</w:t>
            </w:r>
          </w:p>
        </w:tc>
        <w:tc>
          <w:tcPr>
            <w:tcW w:w="1947" w:type="dxa"/>
          </w:tcPr>
          <w:p w:rsidR="00707192" w:rsidRPr="00BE44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Табышмакларда мәг</w:t>
            </w:r>
            <w:r>
              <w:rPr>
                <w:rFonts w:ascii="Times New Roman" w:hAnsi="Times New Roman" w:cs="Times New Roman"/>
                <w:color w:val="000000" w:themeColor="text1"/>
              </w:rPr>
              <w:t>ъ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нә табу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Ныгыту дәресе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Табышмакның мәгъ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нәс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ен табар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 өйрәнү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, методик кулланма, К.На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сыйри җыентыгы.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Табышмак төзелеше.</w:t>
            </w:r>
          </w:p>
        </w:tc>
        <w:tc>
          <w:tcPr>
            <w:tcW w:w="2106" w:type="dxa"/>
          </w:tcPr>
          <w:p w:rsidR="00707192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Табышмаклар алып килергә</w:t>
            </w:r>
          </w:p>
        </w:tc>
        <w:tc>
          <w:tcPr>
            <w:tcW w:w="739" w:type="dxa"/>
          </w:tcPr>
          <w:p w:rsidR="00707192" w:rsidRPr="00D7490A" w:rsidRDefault="000B4FA6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13.12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28</w:t>
            </w:r>
          </w:p>
        </w:tc>
        <w:tc>
          <w:tcPr>
            <w:tcW w:w="1947" w:type="dxa"/>
          </w:tcPr>
          <w:p w:rsidR="00707192" w:rsidRPr="003A48DE" w:rsidRDefault="00707192" w:rsidP="003A48D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Сыйн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ыфтан тыш уку№2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Сыйн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ыфтан тыш уку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Табышмаклар чишү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Табышмаклар җыентыгы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Метафора-вакыйга.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48-49 нчы битләрне укырга</w:t>
            </w: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.</w:t>
            </w:r>
          </w:p>
        </w:tc>
        <w:tc>
          <w:tcPr>
            <w:tcW w:w="739" w:type="dxa"/>
          </w:tcPr>
          <w:p w:rsidR="00707192" w:rsidRPr="00D7490A" w:rsidRDefault="000B4FA6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18.12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29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Метафора.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Метафора алымын өйрәнү.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Метафора.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48-49 нчы битләрне укырга</w:t>
            </w:r>
          </w:p>
        </w:tc>
        <w:tc>
          <w:tcPr>
            <w:tcW w:w="739" w:type="dxa"/>
          </w:tcPr>
          <w:p w:rsidR="00707192" w:rsidRPr="00D7490A" w:rsidRDefault="000B4FA6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20.12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30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Сюжет.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Әсәргә анализ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Эчтәлекләр кушу алы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мын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кулланма. Ф. Әмирхан “Нәҗип”.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Сюжет.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Кабатлаулар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Сорау һәм биремнәрне эшләргә.</w:t>
            </w:r>
          </w:p>
        </w:tc>
        <w:tc>
          <w:tcPr>
            <w:tcW w:w="739" w:type="dxa"/>
          </w:tcPr>
          <w:p w:rsidR="00707192" w:rsidRPr="00D7490A" w:rsidRDefault="000B4FA6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25.12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31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Әсәрдәге образларның мәгънәсен табу.</w:t>
            </w: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 xml:space="preserve"> Инша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</w:t>
            </w: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язу.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Сөйләм үстерү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Уйлап язарга өйрәтү.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Инша язу:“Үкенү “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Язманы төгәлләргә.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27.11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707192" w:rsidRPr="00D7490A" w:rsidTr="00D63CBF">
        <w:tc>
          <w:tcPr>
            <w:tcW w:w="5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32</w:t>
            </w:r>
          </w:p>
        </w:tc>
        <w:tc>
          <w:tcPr>
            <w:tcW w:w="1947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Әсәрнең өлешләре һәм алар арасындагы бәйләнешләр.</w:t>
            </w:r>
          </w:p>
        </w:tc>
        <w:tc>
          <w:tcPr>
            <w:tcW w:w="86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Образлар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арасындагы бәйлә-нешләрне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</w:t>
            </w: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р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нең мәгънәсен табу.</w:t>
            </w:r>
          </w:p>
        </w:tc>
        <w:tc>
          <w:tcPr>
            <w:tcW w:w="25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М. Әгъләм. Тургай.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Р.Фәйзуллин  Таң.һ.б.</w:t>
            </w:r>
          </w:p>
        </w:tc>
        <w:tc>
          <w:tcPr>
            <w:tcW w:w="2114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Чагыштыру.</w:t>
            </w:r>
          </w:p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Каршылык.</w:t>
            </w:r>
          </w:p>
        </w:tc>
        <w:tc>
          <w:tcPr>
            <w:tcW w:w="2106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Анализ алымнарын кабатларга.</w:t>
            </w:r>
          </w:p>
        </w:tc>
        <w:tc>
          <w:tcPr>
            <w:tcW w:w="739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15.01</w:t>
            </w:r>
          </w:p>
        </w:tc>
        <w:tc>
          <w:tcPr>
            <w:tcW w:w="850" w:type="dxa"/>
          </w:tcPr>
          <w:p w:rsidR="00707192" w:rsidRPr="00D7490A" w:rsidRDefault="00707192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33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Хис. Әдәби әсәр эчтәлеге. Әти-әниләргә мәхәббәт хисе.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Хис турында аңлатма бирү. Хиснең әдәби әсәр эчтәлеге була алуына ышандыру.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З.Туфайлова “Әни” сүзе.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С.Габделмән. Бер сукыр баланың моң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Хис төрләре.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Тема.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Минем әнием нинди? Соравына җавап эзләргә.</w:t>
            </w:r>
          </w:p>
        </w:tc>
        <w:tc>
          <w:tcPr>
            <w:tcW w:w="739" w:type="dxa"/>
          </w:tcPr>
          <w:p w:rsidR="00B157C5" w:rsidRPr="00D7490A" w:rsidRDefault="00B157C5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17.01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34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Әни каргышы. Бәеттә мәхәббәт үзенчәлеге.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Бәеттә баланың анага, ананың балага булган мәхәббәт үзен-чәлеге.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“Сак-Сок” бәете Дәреслек, методик кулланма.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Бәет.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Хис сыйфатлары.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Ә.Еникинең “Матурлык” хикәясен укырга..</w:t>
            </w:r>
          </w:p>
        </w:tc>
        <w:tc>
          <w:tcPr>
            <w:tcW w:w="739" w:type="dxa"/>
          </w:tcPr>
          <w:p w:rsidR="00B157C5" w:rsidRPr="00D7490A" w:rsidRDefault="00B157C5" w:rsidP="00B157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22.01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35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 сюжеты.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  <w:p w:rsidR="00B157C5" w:rsidRPr="00D7490A" w:rsidRDefault="00B157C5" w:rsidP="0059779F">
            <w:pPr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Сюжет сөйләрг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ә, гомумиләш-терергә өйрәнү.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кулланма. Ә.Еники “Матурлык”.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Лирик герой-        узгынчы шәкерт.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Әсәргә анализ ясарга өйрәнеп килергә.</w:t>
            </w:r>
          </w:p>
        </w:tc>
        <w:tc>
          <w:tcPr>
            <w:tcW w:w="739" w:type="dxa"/>
          </w:tcPr>
          <w:p w:rsidR="00B157C5" w:rsidRPr="00D7490A" w:rsidRDefault="00637673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24</w:t>
            </w:r>
            <w:r w:rsidR="00B157C5">
              <w:rPr>
                <w:rFonts w:ascii="Times New Roman" w:hAnsi="Times New Roman" w:cs="Times New Roman"/>
                <w:color w:val="000000" w:themeColor="text1"/>
                <w:lang w:val="tt-RU"/>
              </w:rPr>
              <w:t>.01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36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Ата- анага мәхәббәт, ата-ана мәхәббәте.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Хикәянең эчтә-леген анализ нәтиҗәсендә табарга 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кулланма. Ә.Еники “Матурлык”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Лирик герой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Ф.Хөснинең “Малай белән солдат “укырга.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24.01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37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Ф.Хөснинең “Малай белән солдат “хикәясендә хисләр чагылышы.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Хикәянең эчтә-леген анализ нәтиҗәсендә табарга өйрәтү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Тема.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Сюжет.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Минем әти.Телдән хикәяләү.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29.01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38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Дуслык хисе.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Әсәргә анализ ясарга 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Һ.Такташ “Мокамай”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Лирик герой.</w:t>
            </w:r>
          </w:p>
        </w:tc>
        <w:tc>
          <w:tcPr>
            <w:tcW w:w="2106" w:type="dxa"/>
          </w:tcPr>
          <w:p w:rsidR="00B157C5" w:rsidRPr="00D7490A" w:rsidRDefault="008B0074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Ш.Галиев “Рәх-мәтләр хакын</w:t>
            </w:r>
            <w:bookmarkStart w:id="1" w:name="_GoBack"/>
            <w:bookmarkEnd w:id="1"/>
            <w:r w:rsidR="00B157C5"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да”- укырга.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31.01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39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Дуслык сыйфатларын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өйрәнү. Дуслыкка хыянәт.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Яңа материалны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 xml:space="preserve">Анализ ясарга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 xml:space="preserve">Дәреслек, методик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кулланма.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“Алтын балдак”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 xml:space="preserve">Әкият, аның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үзенчәлекләре.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 xml:space="preserve">Әкиятнең ахы-рын уйлап бете-рергә: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балдак сиңа эләксә нишләр идең?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05.02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40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“Турай батыр “әкиятендә хис бирелеше.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Дуслыкка хыя-нәт итү тудыр-ган хисне өйрә-нү.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Дәреслек, методик кулланма. “Алтын балдак”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Вакыйга.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Каршылык.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 төзелеше.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“Турай батыр “әкиятен укып бетерергә.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07.02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rPr>
          <w:trHeight w:val="463"/>
        </w:trPr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41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Иҗади эш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Сойләм үстерү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Дуслык хисен аңлату.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Иҗади эш бүлеге буенча эш.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“Шүрәле” 4 -бүлектән өзек ятларга.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12.02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42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Туган илгә мәхәббәт хисе.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Илне ярату хисе белән таныштыру.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 “Шүрәле”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Пейза</w:t>
            </w:r>
            <w:r w:rsidRPr="00D7490A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Туган ягым.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Тасвирлама.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14.02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43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Игелек.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Эчтәлеге игелек булган әсәрләргә анализ ясарга 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З.Мансур “Кыр-мыска”,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Н.Мадьяр”Әби күзлеген эзли”.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Тема.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 Ибраһимов “Алмачуар”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1-3 бүлекләрен укып килергә.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19.02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44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Гаделлек. Әлеге сыйфатның эчтәлеге белән таныштыру.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Гаделлек сыйфатының эчтәлеге белән таныштыру.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 Ибраһимов “Алмачуар”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Тема.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Образлар.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Әсәрне укып бетерергә.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21.02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45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 Ибраһимов “Алмачуар”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әсәрендә гаделлек темасы.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Темасы гаделлек булган әсәрләргә анализ бирергә өйрәнү.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 Ибраһимов “Алмачуар”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Бәяләмә.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Вакыйгаларны берләштерергә.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26.02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46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Образ. Аның кичерешләре.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Гаделлек тема-сына уйланып, Закирга бәя бирү.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 Ибраһимов “Алмачуар”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Төп һәм ярдәм-че образлар.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Г.Тукайның “Исемдә калган-нар”әсәрен укырга.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28.02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47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Г.Тукайның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“Исемдә кал-ганнар”әсәрендә игелеклелек хисләре чагылышы.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Яңа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Игелекле ва-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кыйгалар белән таныштыру.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 xml:space="preserve">Г.Тукайның “Исемдә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калганнар”әсәре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Автобиография.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Истәлекләрен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сөйләргә өйрәнергә.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05.03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48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Игелеккә игелек белән җавап бирү.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Игелеклелек тәрбияләү.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Г.Тукайның “Исемдә калганнар”әсәре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Ә.Фәйзи “Кечкенә Апуш”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07.03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rPr>
          <w:trHeight w:val="870"/>
        </w:trPr>
        <w:tc>
          <w:tcPr>
            <w:tcW w:w="547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49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Сыйныфтан тыш уку№3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Ныгыту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Чагыштырма бәяләмә бирер-гә өйрәтү.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Ә.Фәйзи “Кечкенә Апуш”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Биография. Автобиография.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Иншага әзерләнергә.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12.03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rPr>
          <w:trHeight w:val="55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50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Инша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: “Истә калганнар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Сөйләм үстерү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Хәтер үстерү, уйлап язарга өйрәнү.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Инша: “Истә кал-ганнар”.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Ф. Яруллин “Зәңгәр күктә ай коена.” Укырга.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rPr>
          <w:trHeight w:val="534"/>
        </w:trPr>
        <w:tc>
          <w:tcPr>
            <w:tcW w:w="547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51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Әхлак сыйфаты: игелеклелек.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Игелеклелек тәрбияләү.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Ф.Яруллин “Зәңгәр күктә ай коена.”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52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Контроль эш.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Контрол</w:t>
            </w:r>
            <w:r w:rsidRPr="00D7490A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Нәрсә ул хис, лирик герой, һ.б.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Тест формасында язма эш башкару. Тиз уйларга өйрәтү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Мифлар белән танышып килергә.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21.03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53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Мифлар.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Мифларны 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”Тавык” “Нәркәс чәчәге” “Песи”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Мифлар. Аларның тари-хы.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02.04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54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Гаделсезлек.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Гаделлек тәрбияләү.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“Ак бүре” әкиятенә анализ.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Хәтердән сөйләргә.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04.04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55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Гаделлек.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Охшаш вакыйгаларны гомумиләштерергә өйрәнү.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“Ак бүре” әкияте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4-6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биремнәргә җавап бирергә.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09.04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56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Туган якка мәхәббәт. Метафора-вакыйга.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Әсәргә анализ ясарга өйрәтү.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Темаларын табу.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И.Гази “Кояш артыннан киткән тургай”.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Метафора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Дәреслектән анализны өйрәнергә.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57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Хикәяләр төзелеше.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Хикәяләрнең төзелешен табаргаөйрәтү.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И.Низамов “Теш үтмәгәч”, М.Кәрим “Томау”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Анализ тәртибе.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О.Генри “Соңгы яфрак”әсәрен укырга.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11.04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rPr>
          <w:trHeight w:val="630"/>
        </w:trPr>
        <w:tc>
          <w:tcPr>
            <w:tcW w:w="547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58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 сюжетын төзергә өйрәнү.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Хикәяләрнең төзелешен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анализлау.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О.Генри “Соңгы яфрак”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Хикәя сюжеты.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Иншаны караламада яза башларга.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16.04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rPr>
          <w:trHeight w:val="465"/>
        </w:trPr>
        <w:tc>
          <w:tcPr>
            <w:tcW w:w="547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59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Инша.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Хикәя сюжеты.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Сөйләм үстерү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Фикерләү сәләтләрен барлау.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Язмаларны дәвам итү.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“Тоткын Сөем-бикә”, “Җибәрә-сем килми янымнан.”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60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Бәеткә анализ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Лирик әсәргә анализ ясау тәртибен искә төшерү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“Тоткын Сөем-бикә”, “Җибәрәсем килми янымнан”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Бәет.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“Югалган башмак бәете”.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Укырга.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23.04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61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Юмористик әсәргә анализ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Көлкенең ничек ясалуын өйрәтү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“Югалган башмак бәете”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Ирония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25.04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62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Контрол</w:t>
            </w:r>
            <w:r w:rsidRPr="00D7490A">
              <w:rPr>
                <w:rFonts w:ascii="Times New Roman" w:hAnsi="Times New Roman" w:cs="Times New Roman"/>
                <w:b/>
                <w:color w:val="000000" w:themeColor="text1"/>
              </w:rPr>
              <w:t>ь</w:t>
            </w: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 xml:space="preserve"> эш.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 Анализ юллары.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Өлешчә эзләнү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Үткәннәрне хәтердә калдыру.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Методик кулланма. 101 бит; сораулар: 1-12.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Ф.Әмирхан “Балалар атавы”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Эчтәлекне сөйл.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30.04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31760E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63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Фантастик-күзаллаулы әсәрләр.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Фантастик-күзаллаулы әсәрләргә анализ.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Ф.Әмирхан “Балалар атавы”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Фантастика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Г.К.Андерсен “Патшаның яңа киеме”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02.05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64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Авторлы әкиятләр.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Халык әкиятләре булмаган әкиятләрне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анализлау.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Г.К.Андерсен “Патшаның яңа киеме”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Автор-язучы, әдип.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Г.Сабитов”Ур-ман кызы Таңсылу”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 xml:space="preserve">Эчтәлекне сөйләргә 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өйрән.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07.05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lastRenderedPageBreak/>
              <w:t>65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Сыйныфтан тыш уку №4.              Тылсымлы хикәяләр.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Кабатлау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Тылсым алымнары белән таныштыру.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Г.Сабитов”Урман кызы Таңсылу”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Тел-сурәтләү чаралары.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Г.Сабитов”Урман кызы Таңсылу”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09.05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66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Тылсымлы хикәяләрнең төп үзенчәлекләре.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Яңа материалны үзләштерү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Тылсымлы хикәяләрне анализларга 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Г.Сабитов”Урман кызы Таңсылу”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14.05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67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b/>
                <w:color w:val="000000" w:themeColor="text1"/>
                <w:lang w:val="tt-RU"/>
              </w:rPr>
              <w:t>Инша.</w:t>
            </w: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Чагыштырма бәяләмә бирү.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Сөйләм үстерү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Образларның үзенчәлекләрен табарга өйрәтү.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Ф.Яруллин “Урман кызы.”, Г.Сабитов”Урман кызы Таңсылу”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Бәяләмә.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Үзбәя.</w:t>
            </w: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Язманы тәмамларга.</w:t>
            </w: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tt-RU"/>
              </w:rPr>
              <w:t>16.05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68</w:t>
            </w:r>
          </w:p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Бәяләмәләргә анализ.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Язмаларны бәяләргә өйрәнү</w:t>
            </w: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Иншалар.</w:t>
            </w: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21.05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rPr>
          <w:trHeight w:val="721"/>
        </w:trPr>
        <w:tc>
          <w:tcPr>
            <w:tcW w:w="5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69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Гомумиләштереп кабатлау.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 w:rsidRPr="00D7490A">
              <w:rPr>
                <w:rFonts w:ascii="Times New Roman" w:hAnsi="Times New Roman" w:cs="Times New Roman"/>
                <w:color w:val="000000" w:themeColor="text1"/>
                <w:lang w:val="tt-RU"/>
              </w:rPr>
              <w:t>Кабатлау</w:t>
            </w: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23.05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  <w:tr w:rsidR="00B157C5" w:rsidRPr="00D7490A" w:rsidTr="00D63CBF">
        <w:trPr>
          <w:trHeight w:val="721"/>
        </w:trPr>
        <w:tc>
          <w:tcPr>
            <w:tcW w:w="547" w:type="dxa"/>
          </w:tcPr>
          <w:p w:rsidR="00B157C5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70</w:t>
            </w:r>
          </w:p>
        </w:tc>
        <w:tc>
          <w:tcPr>
            <w:tcW w:w="1947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Резерв дәрес</w:t>
            </w:r>
          </w:p>
        </w:tc>
        <w:tc>
          <w:tcPr>
            <w:tcW w:w="86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1</w:t>
            </w:r>
          </w:p>
        </w:tc>
        <w:tc>
          <w:tcPr>
            <w:tcW w:w="1451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048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5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14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2106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  <w:tc>
          <w:tcPr>
            <w:tcW w:w="739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t-RU"/>
              </w:rPr>
              <w:t>28.05</w:t>
            </w:r>
          </w:p>
        </w:tc>
        <w:tc>
          <w:tcPr>
            <w:tcW w:w="850" w:type="dxa"/>
          </w:tcPr>
          <w:p w:rsidR="00B157C5" w:rsidRPr="00D7490A" w:rsidRDefault="00B157C5" w:rsidP="005977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t-RU"/>
              </w:rPr>
            </w:pPr>
          </w:p>
        </w:tc>
      </w:tr>
    </w:tbl>
    <w:p w:rsidR="0059779F" w:rsidRDefault="0059779F">
      <w:pPr>
        <w:rPr>
          <w:lang w:val="tt-RU"/>
        </w:rPr>
      </w:pPr>
    </w:p>
    <w:p w:rsidR="0059779F" w:rsidRDefault="0059779F">
      <w:pPr>
        <w:rPr>
          <w:lang w:val="tt-RU"/>
        </w:rPr>
      </w:pPr>
    </w:p>
    <w:p w:rsidR="0059779F" w:rsidRDefault="0059779F">
      <w:pPr>
        <w:rPr>
          <w:lang w:val="tt-RU"/>
        </w:rPr>
      </w:pPr>
    </w:p>
    <w:p w:rsidR="0059779F" w:rsidRDefault="0059779F">
      <w:pPr>
        <w:rPr>
          <w:lang w:val="tt-RU"/>
        </w:rPr>
      </w:pPr>
    </w:p>
    <w:p w:rsidR="0059779F" w:rsidRDefault="0059779F">
      <w:pPr>
        <w:rPr>
          <w:lang w:val="tt-RU"/>
        </w:rPr>
      </w:pPr>
    </w:p>
    <w:p w:rsidR="0059779F" w:rsidRDefault="0059779F">
      <w:pPr>
        <w:rPr>
          <w:lang w:val="tt-RU"/>
        </w:rPr>
      </w:pPr>
    </w:p>
    <w:p w:rsidR="0059779F" w:rsidRDefault="0059779F" w:rsidP="00707192">
      <w:pPr>
        <w:jc w:val="center"/>
        <w:rPr>
          <w:lang w:val="tt-RU"/>
        </w:rPr>
        <w:sectPr w:rsidR="0059779F" w:rsidSect="0069254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59779F" w:rsidRPr="0059779F" w:rsidRDefault="0059779F" w:rsidP="00707192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59779F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Кушымта</w:t>
      </w:r>
    </w:p>
    <w:p w:rsidR="0059779F" w:rsidRPr="0059779F" w:rsidRDefault="0059779F" w:rsidP="0059779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9779F">
        <w:rPr>
          <w:rFonts w:ascii="Times New Roman" w:hAnsi="Times New Roman" w:cs="Times New Roman"/>
          <w:b/>
          <w:sz w:val="24"/>
          <w:szCs w:val="24"/>
          <w:lang w:val="tt-RU"/>
        </w:rPr>
        <w:t>Укыту – методик комплекты</w:t>
      </w:r>
    </w:p>
    <w:p w:rsidR="0059779F" w:rsidRPr="0059779F" w:rsidRDefault="0059779F" w:rsidP="0059779F">
      <w:pPr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59779F" w:rsidRPr="0059779F" w:rsidRDefault="0059779F" w:rsidP="005977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779F">
        <w:rPr>
          <w:rFonts w:ascii="Times New Roman" w:hAnsi="Times New Roman" w:cs="Times New Roman"/>
          <w:sz w:val="24"/>
          <w:szCs w:val="24"/>
          <w:lang w:val="tt-RU"/>
        </w:rPr>
        <w:t>Татар урта гомуми белем бирү мәктәпләрендә альтернатив дәреслекләрдән әдәбият укыту программасы, 5-11 нче сыйныфлар/А.Г.Яхин.- Казан: Мәгариф нәшрияты, 2008</w:t>
      </w:r>
    </w:p>
    <w:p w:rsidR="0059779F" w:rsidRDefault="0059779F" w:rsidP="005977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779F">
        <w:rPr>
          <w:rFonts w:ascii="Times New Roman" w:hAnsi="Times New Roman" w:cs="Times New Roman"/>
          <w:sz w:val="24"/>
          <w:szCs w:val="24"/>
          <w:lang w:val="tt-RU"/>
        </w:rPr>
        <w:t>Татар мәктәпләрендә әдәбияттан гомуми белем бирүнең дәүләт стандарты/Ф.Ә.Ганиева, А.Г.Яхин, Л.Г.Әминова.-Казан, 2005 Әдәбият: Татар урта гомуми белем мәкт. 6нчы с-фы өчен дәреслек-хрестомат</w:t>
      </w:r>
      <w:r w:rsidR="004C510F">
        <w:rPr>
          <w:rFonts w:ascii="Times New Roman" w:hAnsi="Times New Roman" w:cs="Times New Roman"/>
          <w:sz w:val="24"/>
          <w:szCs w:val="24"/>
          <w:lang w:val="tt-RU"/>
        </w:rPr>
        <w:t>ия./А.Г.Яхин.-Казан:Мәгариф,2011</w:t>
      </w:r>
    </w:p>
    <w:p w:rsidR="0059779F" w:rsidRPr="0059779F" w:rsidRDefault="0059779F" w:rsidP="005977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779F">
        <w:rPr>
          <w:rFonts w:ascii="Times New Roman" w:hAnsi="Times New Roman" w:cs="Times New Roman"/>
          <w:sz w:val="24"/>
          <w:szCs w:val="24"/>
          <w:lang w:val="tt-RU"/>
        </w:rPr>
        <w:t>5 нче сыйныфта әдәбият дәресләре: Укытучы</w:t>
      </w:r>
      <w:r>
        <w:rPr>
          <w:rFonts w:ascii="Times New Roman" w:hAnsi="Times New Roman" w:cs="Times New Roman"/>
          <w:sz w:val="24"/>
          <w:szCs w:val="24"/>
          <w:lang w:val="tt-RU"/>
        </w:rPr>
        <w:t>лар өчен методик кулланма/А.Г.Я</w:t>
      </w:r>
      <w:r w:rsidR="009052A6">
        <w:rPr>
          <w:rFonts w:ascii="Times New Roman" w:hAnsi="Times New Roman" w:cs="Times New Roman"/>
          <w:sz w:val="24"/>
          <w:szCs w:val="24"/>
          <w:lang w:val="tt-RU"/>
        </w:rPr>
        <w:t>хин.-Казан: Мәгариф,2005</w:t>
      </w:r>
    </w:p>
    <w:p w:rsidR="0059779F" w:rsidRPr="0059779F" w:rsidRDefault="0059779F" w:rsidP="0059779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59779F">
        <w:rPr>
          <w:rFonts w:ascii="Times New Roman" w:hAnsi="Times New Roman" w:cs="Times New Roman"/>
          <w:sz w:val="24"/>
          <w:szCs w:val="24"/>
          <w:lang w:val="tt-RU"/>
        </w:rPr>
        <w:t>Әдәби әсәргә анализ ясау: Урта гомуми белем бирү мәктәбе укучылары, укытучылар, педагогика колледжлары һәм югары уку йортлары студентлары өчен кулланма/Д.Ф.Заһидуллина, М.И.Ибраһимов,В.Р.Әминева.-Казан:Мәгариф,2005</w:t>
      </w:r>
    </w:p>
    <w:p w:rsidR="0059779F" w:rsidRPr="00CB150E" w:rsidRDefault="0059779F" w:rsidP="00CB150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  <w:sectPr w:rsidR="0059779F" w:rsidRPr="00CB150E" w:rsidSect="004C510F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 w:rsidRPr="0059779F">
        <w:rPr>
          <w:rFonts w:ascii="Times New Roman" w:hAnsi="Times New Roman" w:cs="Times New Roman"/>
          <w:sz w:val="24"/>
          <w:szCs w:val="24"/>
          <w:lang w:val="tt-RU"/>
        </w:rPr>
        <w:t>Әдәбият дәресләрендә бәйләнешле сөйләм үстерү: Татар урта гомуми белем бирү мәктәбенең 5-6нчы сыйныфларында эшләүче</w:t>
      </w:r>
      <w:r w:rsidR="004C510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9779F">
        <w:rPr>
          <w:rFonts w:ascii="Times New Roman" w:hAnsi="Times New Roman" w:cs="Times New Roman"/>
          <w:sz w:val="24"/>
          <w:szCs w:val="24"/>
          <w:lang w:val="tt-RU"/>
        </w:rPr>
        <w:t>укытучылар өчен кулланма/Я.Х.Абдрәхимова.-Казан: Мәгариф,2007</w:t>
      </w:r>
    </w:p>
    <w:p w:rsidR="0059779F" w:rsidRPr="0059779F" w:rsidRDefault="0059779F">
      <w:pPr>
        <w:rPr>
          <w:lang w:val="tt-RU"/>
        </w:rPr>
      </w:pPr>
    </w:p>
    <w:sectPr w:rsidR="0059779F" w:rsidRPr="0059779F" w:rsidSect="00CB150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395"/>
    <w:multiLevelType w:val="hybridMultilevel"/>
    <w:tmpl w:val="F5F6719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4A7BEE"/>
    <w:multiLevelType w:val="hybridMultilevel"/>
    <w:tmpl w:val="0AF4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33880"/>
    <w:multiLevelType w:val="hybridMultilevel"/>
    <w:tmpl w:val="76EEF9A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D3C44B0"/>
    <w:multiLevelType w:val="hybridMultilevel"/>
    <w:tmpl w:val="8E2A6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3C3CBF"/>
    <w:multiLevelType w:val="hybridMultilevel"/>
    <w:tmpl w:val="4020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25875"/>
    <w:multiLevelType w:val="hybridMultilevel"/>
    <w:tmpl w:val="4EFA3F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F8F0D29"/>
    <w:multiLevelType w:val="hybridMultilevel"/>
    <w:tmpl w:val="31D4F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3229"/>
    <w:multiLevelType w:val="hybridMultilevel"/>
    <w:tmpl w:val="55E0EF1C"/>
    <w:lvl w:ilvl="0" w:tplc="7876A7F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E3F2523"/>
    <w:multiLevelType w:val="hybridMultilevel"/>
    <w:tmpl w:val="B938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81BD2"/>
    <w:multiLevelType w:val="hybridMultilevel"/>
    <w:tmpl w:val="D8DA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90A"/>
    <w:rsid w:val="000274F4"/>
    <w:rsid w:val="000B4FA6"/>
    <w:rsid w:val="001263FD"/>
    <w:rsid w:val="00185D9E"/>
    <w:rsid w:val="0031760E"/>
    <w:rsid w:val="00323085"/>
    <w:rsid w:val="003A48DE"/>
    <w:rsid w:val="00407BBE"/>
    <w:rsid w:val="0041049C"/>
    <w:rsid w:val="004C510F"/>
    <w:rsid w:val="00575578"/>
    <w:rsid w:val="0059779F"/>
    <w:rsid w:val="005B7EA2"/>
    <w:rsid w:val="005D0671"/>
    <w:rsid w:val="00637673"/>
    <w:rsid w:val="00692545"/>
    <w:rsid w:val="006C3EF3"/>
    <w:rsid w:val="00707192"/>
    <w:rsid w:val="008B0074"/>
    <w:rsid w:val="008D5DB3"/>
    <w:rsid w:val="008D659E"/>
    <w:rsid w:val="009052A6"/>
    <w:rsid w:val="0093498A"/>
    <w:rsid w:val="009C539C"/>
    <w:rsid w:val="009D61D0"/>
    <w:rsid w:val="009E720B"/>
    <w:rsid w:val="00AB6C6A"/>
    <w:rsid w:val="00B157C5"/>
    <w:rsid w:val="00BE4492"/>
    <w:rsid w:val="00C23756"/>
    <w:rsid w:val="00CB150E"/>
    <w:rsid w:val="00CE2ED9"/>
    <w:rsid w:val="00D468B9"/>
    <w:rsid w:val="00D63CBF"/>
    <w:rsid w:val="00D7490A"/>
    <w:rsid w:val="00DA671D"/>
    <w:rsid w:val="00FA62FE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0A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D7490A"/>
    <w:pPr>
      <w:spacing w:after="12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D7490A"/>
    <w:rPr>
      <w:rFonts w:eastAsiaTheme="minorHAnsi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B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Ильсияр</cp:lastModifiedBy>
  <cp:revision>33</cp:revision>
  <dcterms:created xsi:type="dcterms:W3CDTF">2010-12-19T10:58:00Z</dcterms:created>
  <dcterms:modified xsi:type="dcterms:W3CDTF">2013-01-31T07:25:00Z</dcterms:modified>
</cp:coreProperties>
</file>