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4C" w:rsidRPr="00AE2FE7" w:rsidRDefault="000A2B4C" w:rsidP="00AE2FE7">
      <w:pPr>
        <w:spacing w:line="360" w:lineRule="auto"/>
        <w:jc w:val="center"/>
        <w:rPr>
          <w:b/>
          <w:sz w:val="28"/>
          <w:szCs w:val="28"/>
        </w:rPr>
      </w:pPr>
      <w:r w:rsidRPr="00AE2FE7">
        <w:rPr>
          <w:b/>
          <w:sz w:val="28"/>
          <w:szCs w:val="28"/>
        </w:rPr>
        <w:t>Конспект открытого урока по русскому языку в 8-м классе на тему:</w:t>
      </w:r>
    </w:p>
    <w:p w:rsidR="000A2B4C" w:rsidRPr="00AE2FE7" w:rsidRDefault="000A2B4C" w:rsidP="00AE2FE7">
      <w:pPr>
        <w:spacing w:line="360" w:lineRule="auto"/>
        <w:jc w:val="center"/>
        <w:rPr>
          <w:b/>
          <w:sz w:val="28"/>
          <w:szCs w:val="28"/>
        </w:rPr>
      </w:pPr>
      <w:r w:rsidRPr="00AE2FE7">
        <w:rPr>
          <w:b/>
          <w:sz w:val="28"/>
          <w:szCs w:val="28"/>
        </w:rPr>
        <w:t>«</w:t>
      </w:r>
      <w:r w:rsidR="00AE2FE7" w:rsidRPr="00AE2FE7">
        <w:rPr>
          <w:b/>
          <w:sz w:val="28"/>
          <w:szCs w:val="28"/>
        </w:rPr>
        <w:t>Обр</w:t>
      </w:r>
      <w:r w:rsidRPr="00AE2FE7">
        <w:rPr>
          <w:b/>
          <w:sz w:val="28"/>
          <w:szCs w:val="28"/>
        </w:rPr>
        <w:t>ащени</w:t>
      </w:r>
      <w:r w:rsidR="00AE2FE7" w:rsidRPr="00AE2FE7">
        <w:rPr>
          <w:b/>
          <w:sz w:val="28"/>
          <w:szCs w:val="28"/>
        </w:rPr>
        <w:t>е</w:t>
      </w:r>
      <w:r w:rsidRPr="00AE2FE7">
        <w:rPr>
          <w:b/>
          <w:sz w:val="28"/>
          <w:szCs w:val="28"/>
        </w:rPr>
        <w:t>».</w:t>
      </w:r>
    </w:p>
    <w:p w:rsidR="000A2B4C" w:rsidRPr="00AE2FE7" w:rsidRDefault="000A2B4C" w:rsidP="00AE2FE7">
      <w:pPr>
        <w:spacing w:line="360" w:lineRule="auto"/>
        <w:jc w:val="both"/>
        <w:rPr>
          <w:sz w:val="28"/>
          <w:szCs w:val="28"/>
        </w:rPr>
      </w:pPr>
      <w:r w:rsidRPr="00AE2FE7">
        <w:rPr>
          <w:b/>
          <w:sz w:val="28"/>
          <w:szCs w:val="28"/>
        </w:rPr>
        <w:t xml:space="preserve">ЦЕЛЬ УРОКА: </w:t>
      </w:r>
      <w:r w:rsidRPr="00AE2FE7">
        <w:rPr>
          <w:sz w:val="28"/>
          <w:szCs w:val="28"/>
        </w:rPr>
        <w:t>систематизировать знания учащихся об обращении; углубить понятие об обращении, полученное в 5-м классе;</w:t>
      </w:r>
    </w:p>
    <w:p w:rsidR="000A2B4C" w:rsidRPr="00AE2FE7" w:rsidRDefault="000A2B4C" w:rsidP="00AE2FE7">
      <w:pPr>
        <w:spacing w:line="360" w:lineRule="auto"/>
        <w:jc w:val="both"/>
        <w:rPr>
          <w:b/>
          <w:sz w:val="28"/>
          <w:szCs w:val="28"/>
        </w:rPr>
      </w:pPr>
      <w:r w:rsidRPr="00AE2FE7">
        <w:rPr>
          <w:b/>
          <w:sz w:val="28"/>
          <w:szCs w:val="28"/>
        </w:rPr>
        <w:t>ЗАДАЧИ:</w:t>
      </w:r>
    </w:p>
    <w:p w:rsidR="000A2B4C" w:rsidRPr="00AE2FE7" w:rsidRDefault="000A2B4C" w:rsidP="00AE2FE7">
      <w:pPr>
        <w:spacing w:line="360" w:lineRule="auto"/>
        <w:ind w:left="720"/>
        <w:jc w:val="both"/>
        <w:rPr>
          <w:sz w:val="28"/>
          <w:szCs w:val="28"/>
        </w:rPr>
      </w:pPr>
      <w:r w:rsidRPr="00AE2FE7">
        <w:rPr>
          <w:sz w:val="28"/>
          <w:szCs w:val="28"/>
          <w:u w:val="single"/>
        </w:rPr>
        <w:t>Обучающие</w:t>
      </w:r>
      <w:r w:rsidRPr="00AE2FE7">
        <w:rPr>
          <w:sz w:val="28"/>
          <w:szCs w:val="28"/>
        </w:rPr>
        <w:t>: развивать умение видеть обращения в текстах, правильно выделять их, чувствовать стилистические особенности обращений в художественной литературе и интонационные нюансы обращений в разговорной речи;</w:t>
      </w:r>
    </w:p>
    <w:p w:rsidR="000A2B4C" w:rsidRPr="00AE2FE7" w:rsidRDefault="000A2B4C" w:rsidP="00AE2FE7">
      <w:pPr>
        <w:spacing w:line="360" w:lineRule="auto"/>
        <w:ind w:left="720"/>
        <w:jc w:val="both"/>
        <w:rPr>
          <w:sz w:val="28"/>
          <w:szCs w:val="28"/>
        </w:rPr>
      </w:pPr>
      <w:r w:rsidRPr="00AE2FE7">
        <w:rPr>
          <w:sz w:val="28"/>
          <w:szCs w:val="28"/>
          <w:u w:val="single"/>
        </w:rPr>
        <w:t>Развивающие</w:t>
      </w:r>
      <w:r w:rsidRPr="00AE2FE7">
        <w:rPr>
          <w:sz w:val="28"/>
          <w:szCs w:val="28"/>
        </w:rPr>
        <w:t>: показать способы использования обращений в различных стилях речи;</w:t>
      </w:r>
    </w:p>
    <w:p w:rsidR="000A2B4C" w:rsidRPr="00AE2FE7" w:rsidRDefault="000A2B4C" w:rsidP="00AE2FE7">
      <w:pPr>
        <w:spacing w:line="360" w:lineRule="auto"/>
        <w:ind w:left="720"/>
        <w:jc w:val="both"/>
        <w:rPr>
          <w:sz w:val="28"/>
          <w:szCs w:val="28"/>
        </w:rPr>
      </w:pPr>
      <w:r w:rsidRPr="00AE2FE7">
        <w:rPr>
          <w:sz w:val="28"/>
          <w:szCs w:val="28"/>
          <w:u w:val="single"/>
        </w:rPr>
        <w:t>Воспитательные</w:t>
      </w:r>
      <w:r w:rsidRPr="00AE2FE7">
        <w:rPr>
          <w:sz w:val="28"/>
          <w:szCs w:val="28"/>
        </w:rPr>
        <w:t>: учить детей гордиться родным языком, уважительно и бережно относиться к нему.</w:t>
      </w:r>
    </w:p>
    <w:p w:rsidR="000A2B4C" w:rsidRPr="00AE2FE7" w:rsidRDefault="000A2B4C" w:rsidP="00AE2FE7">
      <w:p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Оборудование: классная доска, мультимедийные средства, учебник</w:t>
      </w:r>
      <w:r w:rsidR="00AE2FE7">
        <w:rPr>
          <w:sz w:val="28"/>
          <w:szCs w:val="28"/>
        </w:rPr>
        <w:t>.</w:t>
      </w:r>
    </w:p>
    <w:p w:rsidR="000A2B4C" w:rsidRPr="00AE2FE7" w:rsidRDefault="000A2B4C" w:rsidP="00AE2FE7">
      <w:p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Методы: частично-поисковые, развивающие, объяснительно-иллюстративные.</w:t>
      </w:r>
    </w:p>
    <w:p w:rsidR="000A2B4C" w:rsidRPr="00AE2FE7" w:rsidRDefault="000A2B4C" w:rsidP="00AE2FE7">
      <w:p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Тип урока: повторительно-обобщающий.</w:t>
      </w:r>
    </w:p>
    <w:p w:rsidR="000A2B4C" w:rsidRPr="00AE2FE7" w:rsidRDefault="000A2B4C" w:rsidP="00AE2FE7">
      <w:pPr>
        <w:spacing w:line="360" w:lineRule="auto"/>
        <w:jc w:val="center"/>
        <w:rPr>
          <w:b/>
          <w:sz w:val="28"/>
          <w:szCs w:val="28"/>
        </w:rPr>
      </w:pPr>
      <w:r w:rsidRPr="00AE2FE7">
        <w:rPr>
          <w:b/>
          <w:sz w:val="28"/>
          <w:szCs w:val="28"/>
        </w:rPr>
        <w:t>ХОД УРОКА.</w:t>
      </w:r>
    </w:p>
    <w:p w:rsidR="000A2B4C" w:rsidRPr="00FC19CA" w:rsidRDefault="000A2B4C" w:rsidP="00FC19CA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C19CA">
        <w:rPr>
          <w:sz w:val="28"/>
          <w:szCs w:val="28"/>
        </w:rPr>
        <w:t>Организационный момент.</w:t>
      </w:r>
    </w:p>
    <w:p w:rsidR="000A2B4C" w:rsidRPr="00FC19CA" w:rsidRDefault="000A2B4C" w:rsidP="00AE2FE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C19CA">
        <w:rPr>
          <w:sz w:val="28"/>
          <w:szCs w:val="28"/>
        </w:rPr>
        <w:t>Проверка домашнего задания.</w:t>
      </w:r>
      <w:r w:rsidRPr="00FC19CA">
        <w:rPr>
          <w:sz w:val="28"/>
          <w:szCs w:val="28"/>
        </w:rPr>
        <w:br/>
      </w:r>
    </w:p>
    <w:p w:rsidR="000A2B4C" w:rsidRPr="00FC19CA" w:rsidRDefault="000A2B4C" w:rsidP="00AE2FE7">
      <w:pPr>
        <w:spacing w:line="360" w:lineRule="auto"/>
        <w:ind w:left="360"/>
        <w:jc w:val="both"/>
        <w:rPr>
          <w:sz w:val="28"/>
          <w:szCs w:val="28"/>
        </w:rPr>
      </w:pPr>
      <w:r w:rsidRPr="00FC19CA">
        <w:rPr>
          <w:sz w:val="28"/>
          <w:szCs w:val="28"/>
        </w:rPr>
        <w:t>БЛИЦОПРОС:</w:t>
      </w:r>
    </w:p>
    <w:p w:rsidR="000A2B4C" w:rsidRDefault="000A2B4C" w:rsidP="00AE2F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Что такое обращение?</w:t>
      </w:r>
    </w:p>
    <w:p w:rsidR="00AE2FE7" w:rsidRPr="00AE2FE7" w:rsidRDefault="00AE2FE7" w:rsidP="00AE2F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функции выполняет обращение в речи?</w:t>
      </w:r>
    </w:p>
    <w:p w:rsidR="000A2B4C" w:rsidRPr="00AE2FE7" w:rsidRDefault="000A2B4C" w:rsidP="00AE2F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Какова основная интонация обращений?</w:t>
      </w:r>
    </w:p>
    <w:p w:rsidR="000A2B4C" w:rsidRPr="00AE2FE7" w:rsidRDefault="000A2B4C" w:rsidP="00AE2F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Какова синтаксическая функция обращений?</w:t>
      </w:r>
    </w:p>
    <w:p w:rsidR="00880427" w:rsidRPr="00076269" w:rsidRDefault="000A2B4C" w:rsidP="0007626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76269">
        <w:rPr>
          <w:sz w:val="28"/>
          <w:szCs w:val="28"/>
        </w:rPr>
        <w:t>Какие знаки препинания ставятся при обращении?</w:t>
      </w:r>
      <w:r w:rsidR="00880427" w:rsidRPr="00076269">
        <w:rPr>
          <w:sz w:val="28"/>
          <w:szCs w:val="28"/>
        </w:rPr>
        <w:t xml:space="preserve"> </w:t>
      </w:r>
    </w:p>
    <w:p w:rsidR="00880427" w:rsidRPr="00AE2FE7" w:rsidRDefault="00880427" w:rsidP="00880427">
      <w:pPr>
        <w:spacing w:line="360" w:lineRule="auto"/>
        <w:rPr>
          <w:sz w:val="28"/>
          <w:szCs w:val="28"/>
        </w:rPr>
      </w:pPr>
      <w:r w:rsidRPr="00AE2FE7">
        <w:rPr>
          <w:sz w:val="28"/>
          <w:szCs w:val="28"/>
        </w:rPr>
        <w:t>Давайте вместе вспомним «волшебное» правило.</w:t>
      </w:r>
    </w:p>
    <w:p w:rsidR="00880427" w:rsidRPr="00AE2FE7" w:rsidRDefault="00880427" w:rsidP="00880427">
      <w:pPr>
        <w:spacing w:line="360" w:lineRule="auto"/>
        <w:rPr>
          <w:sz w:val="28"/>
          <w:szCs w:val="28"/>
        </w:rPr>
      </w:pPr>
      <w:r w:rsidRPr="00AE2FE7">
        <w:rPr>
          <w:sz w:val="28"/>
          <w:szCs w:val="28"/>
        </w:rPr>
        <w:t>Всем нам при общении</w:t>
      </w:r>
    </w:p>
    <w:p w:rsidR="00880427" w:rsidRPr="00AE2FE7" w:rsidRDefault="00880427" w:rsidP="00880427">
      <w:pPr>
        <w:spacing w:line="360" w:lineRule="auto"/>
        <w:rPr>
          <w:sz w:val="28"/>
          <w:szCs w:val="28"/>
        </w:rPr>
      </w:pPr>
      <w:r w:rsidRPr="00AE2FE7">
        <w:rPr>
          <w:sz w:val="28"/>
          <w:szCs w:val="28"/>
        </w:rPr>
        <w:t xml:space="preserve"> Поможет обращение.</w:t>
      </w:r>
    </w:p>
    <w:p w:rsidR="00880427" w:rsidRPr="00AE2FE7" w:rsidRDefault="00880427" w:rsidP="00880427">
      <w:pPr>
        <w:spacing w:line="360" w:lineRule="auto"/>
        <w:rPr>
          <w:sz w:val="28"/>
          <w:szCs w:val="28"/>
        </w:rPr>
      </w:pPr>
      <w:r w:rsidRPr="00AE2FE7">
        <w:rPr>
          <w:sz w:val="28"/>
          <w:szCs w:val="28"/>
        </w:rPr>
        <w:t xml:space="preserve"> К людям, звёздам или птицам</w:t>
      </w:r>
    </w:p>
    <w:p w:rsidR="00880427" w:rsidRPr="00AE2FE7" w:rsidRDefault="00880427" w:rsidP="00880427">
      <w:pPr>
        <w:spacing w:line="360" w:lineRule="auto"/>
        <w:rPr>
          <w:sz w:val="28"/>
          <w:szCs w:val="28"/>
        </w:rPr>
      </w:pPr>
      <w:r w:rsidRPr="00AE2FE7">
        <w:rPr>
          <w:sz w:val="28"/>
          <w:szCs w:val="28"/>
        </w:rPr>
        <w:t xml:space="preserve"> Можно смело обратиться.</w:t>
      </w:r>
    </w:p>
    <w:p w:rsidR="00880427" w:rsidRPr="00AE2FE7" w:rsidRDefault="00880427" w:rsidP="00880427">
      <w:pPr>
        <w:tabs>
          <w:tab w:val="left" w:pos="3660"/>
        </w:tabs>
        <w:spacing w:line="360" w:lineRule="auto"/>
        <w:rPr>
          <w:sz w:val="28"/>
          <w:szCs w:val="28"/>
        </w:rPr>
      </w:pPr>
      <w:r w:rsidRPr="00AE2FE7">
        <w:rPr>
          <w:sz w:val="28"/>
          <w:szCs w:val="28"/>
        </w:rPr>
        <w:t xml:space="preserve"> Только, друг, не забывай:</w:t>
      </w:r>
    </w:p>
    <w:p w:rsidR="00880427" w:rsidRPr="00244B62" w:rsidRDefault="00880427" w:rsidP="00244B62">
      <w:p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lastRenderedPageBreak/>
        <w:t xml:space="preserve"> </w:t>
      </w:r>
      <w:r w:rsidRPr="00244B62">
        <w:rPr>
          <w:sz w:val="28"/>
          <w:szCs w:val="28"/>
        </w:rPr>
        <w:t>Запятые расставляй.</w:t>
      </w:r>
    </w:p>
    <w:p w:rsidR="00244B62" w:rsidRPr="00244B62" w:rsidRDefault="00244B62" w:rsidP="00244B62">
      <w:pPr>
        <w:spacing w:line="360" w:lineRule="auto"/>
        <w:jc w:val="both"/>
        <w:rPr>
          <w:b/>
          <w:sz w:val="28"/>
          <w:szCs w:val="28"/>
        </w:rPr>
      </w:pPr>
      <w:r w:rsidRPr="00244B62">
        <w:rPr>
          <w:b/>
          <w:sz w:val="28"/>
          <w:szCs w:val="28"/>
        </w:rPr>
        <w:t>Повторение орфографии (индивидуальное задание на доске).</w:t>
      </w:r>
    </w:p>
    <w:p w:rsidR="00244B62" w:rsidRPr="00244B62" w:rsidRDefault="00244B62" w:rsidP="00244B62">
      <w:pPr>
        <w:spacing w:line="360" w:lineRule="auto"/>
        <w:jc w:val="both"/>
        <w:rPr>
          <w:sz w:val="28"/>
          <w:szCs w:val="28"/>
        </w:rPr>
      </w:pPr>
      <w:r w:rsidRPr="00244B62">
        <w:rPr>
          <w:sz w:val="28"/>
          <w:szCs w:val="28"/>
        </w:rPr>
        <w:t>С..кретарь, л..гендарный, об..лиск, д..легат, к..ндидат, ф..нтазия, ..ттестат, т..лантливый, тр..диция, пр..датель, пр..вилегия, пр..оритет, пр..зидент, пр..следовать, пье(с,сс)а, коми(с,сс)ия, режи(с,сс)ёр, конгре(с,сс), реп..тиция, ф..стиваль.</w:t>
      </w:r>
    </w:p>
    <w:p w:rsidR="00244B62" w:rsidRPr="00244B62" w:rsidRDefault="00244B62" w:rsidP="00244B6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Дать характеристику предложения</w:t>
      </w:r>
      <w:r w:rsidRPr="00244B62">
        <w:rPr>
          <w:b/>
          <w:sz w:val="28"/>
          <w:szCs w:val="28"/>
        </w:rPr>
        <w:t>. (1 человек у доски).</w:t>
      </w:r>
    </w:p>
    <w:p w:rsidR="00244B62" w:rsidRPr="00244B62" w:rsidRDefault="00244B62" w:rsidP="00244B62">
      <w:pPr>
        <w:spacing w:line="360" w:lineRule="auto"/>
        <w:jc w:val="both"/>
        <w:rPr>
          <w:sz w:val="28"/>
          <w:szCs w:val="28"/>
        </w:rPr>
      </w:pPr>
      <w:r w:rsidRPr="00244B62">
        <w:rPr>
          <w:sz w:val="28"/>
          <w:szCs w:val="28"/>
        </w:rPr>
        <w:t>По мнению Николая Рериха, отсутствие книг в доме – красноречивое свидетельство пустоты духа и сердца. (</w:t>
      </w:r>
      <w:r>
        <w:rPr>
          <w:sz w:val="28"/>
          <w:szCs w:val="28"/>
        </w:rPr>
        <w:t>П</w:t>
      </w:r>
      <w:r w:rsidRPr="00244B62">
        <w:rPr>
          <w:sz w:val="28"/>
          <w:szCs w:val="28"/>
        </w:rPr>
        <w:t>овеств.,  невоскл.,  прост.,</w:t>
      </w:r>
      <w:r>
        <w:rPr>
          <w:sz w:val="28"/>
          <w:szCs w:val="28"/>
        </w:rPr>
        <w:t xml:space="preserve"> двусост.,</w:t>
      </w:r>
      <w:r w:rsidRPr="00244B62">
        <w:rPr>
          <w:sz w:val="28"/>
          <w:szCs w:val="28"/>
        </w:rPr>
        <w:t xml:space="preserve">  распр.,</w:t>
      </w:r>
      <w:r>
        <w:rPr>
          <w:sz w:val="28"/>
          <w:szCs w:val="28"/>
        </w:rPr>
        <w:t xml:space="preserve"> полн., </w:t>
      </w:r>
      <w:r w:rsidRPr="00244B62">
        <w:rPr>
          <w:sz w:val="28"/>
          <w:szCs w:val="28"/>
        </w:rPr>
        <w:t xml:space="preserve"> осложн. ввод. сл.).</w:t>
      </w:r>
    </w:p>
    <w:p w:rsidR="00244B62" w:rsidRPr="00244B62" w:rsidRDefault="00244B62" w:rsidP="00244B62">
      <w:pPr>
        <w:spacing w:line="360" w:lineRule="auto"/>
        <w:jc w:val="both"/>
        <w:rPr>
          <w:sz w:val="28"/>
          <w:szCs w:val="28"/>
        </w:rPr>
      </w:pPr>
      <w:r w:rsidRPr="00244B62">
        <w:rPr>
          <w:b/>
          <w:sz w:val="28"/>
          <w:szCs w:val="28"/>
        </w:rPr>
        <w:t>Синтаксическая разминка</w:t>
      </w:r>
      <w:r>
        <w:rPr>
          <w:sz w:val="28"/>
          <w:szCs w:val="28"/>
        </w:rPr>
        <w:t xml:space="preserve"> (индивидуальное задание на карточке).</w:t>
      </w:r>
    </w:p>
    <w:p w:rsidR="00244B62" w:rsidRPr="00244B62" w:rsidRDefault="00244B62" w:rsidP="00244B62">
      <w:pPr>
        <w:spacing w:line="360" w:lineRule="auto"/>
        <w:jc w:val="both"/>
        <w:rPr>
          <w:sz w:val="28"/>
          <w:szCs w:val="28"/>
        </w:rPr>
      </w:pPr>
      <w:r w:rsidRPr="00244B62">
        <w:rPr>
          <w:sz w:val="28"/>
          <w:szCs w:val="28"/>
        </w:rPr>
        <w:t xml:space="preserve">Задание: в текст вставить подходящие по смыслу вводные слова, выбирая их из слов для справок. </w:t>
      </w:r>
    </w:p>
    <w:p w:rsidR="00244B62" w:rsidRPr="00244B62" w:rsidRDefault="00244B62" w:rsidP="00244B62">
      <w:pPr>
        <w:spacing w:line="360" w:lineRule="auto"/>
        <w:jc w:val="both"/>
        <w:rPr>
          <w:sz w:val="28"/>
          <w:szCs w:val="28"/>
        </w:rPr>
      </w:pPr>
      <w:r w:rsidRPr="00244B62">
        <w:rPr>
          <w:sz w:val="28"/>
          <w:szCs w:val="28"/>
          <w:u w:val="single"/>
        </w:rPr>
        <w:t>Конечно,</w:t>
      </w:r>
      <w:r w:rsidRPr="00244B62">
        <w:rPr>
          <w:sz w:val="28"/>
          <w:szCs w:val="28"/>
        </w:rPr>
        <w:t xml:space="preserve"> много я слышал разных споров о счастье. Счастье, </w:t>
      </w:r>
      <w:r w:rsidRPr="00244B62">
        <w:rPr>
          <w:sz w:val="28"/>
          <w:szCs w:val="28"/>
          <w:u w:val="single"/>
        </w:rPr>
        <w:t>говорили некоторые</w:t>
      </w:r>
      <w:r w:rsidRPr="00244B62">
        <w:rPr>
          <w:sz w:val="28"/>
          <w:szCs w:val="28"/>
        </w:rPr>
        <w:t xml:space="preserve">, - это богатство, деньги. Но ведь, </w:t>
      </w:r>
      <w:r w:rsidRPr="00244B62">
        <w:rPr>
          <w:sz w:val="28"/>
          <w:szCs w:val="28"/>
          <w:u w:val="single"/>
        </w:rPr>
        <w:t>по-моему</w:t>
      </w:r>
      <w:r w:rsidRPr="00244B62">
        <w:rPr>
          <w:sz w:val="28"/>
          <w:szCs w:val="28"/>
        </w:rPr>
        <w:t xml:space="preserve">, настоящего счастья, верной дружбы не купить. Если, </w:t>
      </w:r>
      <w:r w:rsidRPr="00244B62">
        <w:rPr>
          <w:sz w:val="28"/>
          <w:szCs w:val="28"/>
          <w:u w:val="single"/>
        </w:rPr>
        <w:t>скажем</w:t>
      </w:r>
      <w:r w:rsidRPr="00244B62">
        <w:rPr>
          <w:sz w:val="28"/>
          <w:szCs w:val="28"/>
        </w:rPr>
        <w:t xml:space="preserve">, человек обделил кого-то, отнял у других, они его клянут. И ему, </w:t>
      </w:r>
      <w:r w:rsidRPr="00244B62">
        <w:rPr>
          <w:sz w:val="28"/>
          <w:szCs w:val="28"/>
          <w:u w:val="single"/>
        </w:rPr>
        <w:t>разумеется,</w:t>
      </w:r>
      <w:r w:rsidRPr="00244B62">
        <w:rPr>
          <w:sz w:val="28"/>
          <w:szCs w:val="28"/>
        </w:rPr>
        <w:t xml:space="preserve"> немного не по себе. Совесть, </w:t>
      </w:r>
      <w:r w:rsidRPr="00244B62">
        <w:rPr>
          <w:sz w:val="28"/>
          <w:szCs w:val="28"/>
          <w:u w:val="single"/>
        </w:rPr>
        <w:t>несомненно,</w:t>
      </w:r>
      <w:r w:rsidRPr="00244B62">
        <w:rPr>
          <w:sz w:val="28"/>
          <w:szCs w:val="28"/>
        </w:rPr>
        <w:t xml:space="preserve"> точит. А от совести, </w:t>
      </w:r>
      <w:r w:rsidRPr="00244B62">
        <w:rPr>
          <w:sz w:val="28"/>
          <w:szCs w:val="28"/>
          <w:u w:val="single"/>
        </w:rPr>
        <w:t>я думаю</w:t>
      </w:r>
      <w:r w:rsidRPr="00244B62">
        <w:rPr>
          <w:sz w:val="28"/>
          <w:szCs w:val="28"/>
        </w:rPr>
        <w:t xml:space="preserve">, никакими деньгами не откупишься. Счастье, </w:t>
      </w:r>
      <w:r w:rsidRPr="00244B62">
        <w:rPr>
          <w:sz w:val="28"/>
          <w:szCs w:val="28"/>
          <w:u w:val="single"/>
        </w:rPr>
        <w:t>наверное</w:t>
      </w:r>
      <w:r w:rsidRPr="00244B62">
        <w:rPr>
          <w:sz w:val="28"/>
          <w:szCs w:val="28"/>
        </w:rPr>
        <w:t xml:space="preserve">, это не только иметь, брать, получать. Счастье, </w:t>
      </w:r>
      <w:r w:rsidRPr="00244B62">
        <w:rPr>
          <w:sz w:val="28"/>
          <w:szCs w:val="28"/>
          <w:u w:val="single"/>
        </w:rPr>
        <w:t>бесспорно,</w:t>
      </w:r>
      <w:r w:rsidRPr="00244B62">
        <w:rPr>
          <w:sz w:val="28"/>
          <w:szCs w:val="28"/>
        </w:rPr>
        <w:t xml:space="preserve"> в том, чтобы отдавать, получать, делиться радостью.</w:t>
      </w:r>
    </w:p>
    <w:p w:rsidR="00244B62" w:rsidRPr="00244B62" w:rsidRDefault="00244B62" w:rsidP="00244B62">
      <w:pPr>
        <w:spacing w:line="360" w:lineRule="auto"/>
        <w:jc w:val="both"/>
        <w:rPr>
          <w:sz w:val="28"/>
          <w:szCs w:val="28"/>
        </w:rPr>
      </w:pPr>
      <w:r w:rsidRPr="00244B62">
        <w:rPr>
          <w:i/>
          <w:sz w:val="28"/>
          <w:szCs w:val="28"/>
        </w:rPr>
        <w:t>Слова для справок</w:t>
      </w:r>
      <w:r w:rsidRPr="00244B62">
        <w:rPr>
          <w:sz w:val="28"/>
          <w:szCs w:val="28"/>
        </w:rPr>
        <w:t>: говорили некоторые, конечно, скажем, по-моему, несомненно, разумеется, наверно, бесспорно, я думаю…</w:t>
      </w:r>
    </w:p>
    <w:p w:rsidR="000A2B4C" w:rsidRPr="00FC19CA" w:rsidRDefault="000A2B4C" w:rsidP="00FC19CA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C19CA">
        <w:rPr>
          <w:sz w:val="28"/>
          <w:szCs w:val="28"/>
        </w:rPr>
        <w:t>Углублённая работа над новым материалом.</w:t>
      </w:r>
    </w:p>
    <w:p w:rsidR="003A3DF8" w:rsidRPr="00880427" w:rsidRDefault="003A3DF8" w:rsidP="003F1F2B">
      <w:pPr>
        <w:pStyle w:val="a7"/>
        <w:numPr>
          <w:ilvl w:val="0"/>
          <w:numId w:val="9"/>
        </w:numPr>
        <w:spacing w:line="360" w:lineRule="auto"/>
        <w:jc w:val="both"/>
        <w:rPr>
          <w:i/>
          <w:sz w:val="28"/>
          <w:szCs w:val="28"/>
        </w:rPr>
      </w:pPr>
      <w:r w:rsidRPr="00880427">
        <w:rPr>
          <w:sz w:val="28"/>
          <w:szCs w:val="28"/>
        </w:rPr>
        <w:t>На доске написаны предложения с пропущенными знаками препинания. Прочитайте их про себя и скажите, что в них общего. (</w:t>
      </w:r>
      <w:r w:rsidRPr="00880427">
        <w:rPr>
          <w:i/>
          <w:sz w:val="28"/>
          <w:szCs w:val="28"/>
        </w:rPr>
        <w:t>В каждом есть слово</w:t>
      </w:r>
      <w:r w:rsidRPr="00880427">
        <w:rPr>
          <w:sz w:val="28"/>
          <w:szCs w:val="28"/>
        </w:rPr>
        <w:t xml:space="preserve"> </w:t>
      </w:r>
      <w:r w:rsidRPr="00880427">
        <w:rPr>
          <w:i/>
          <w:sz w:val="28"/>
          <w:szCs w:val="28"/>
        </w:rPr>
        <w:t>«друзья»).</w:t>
      </w:r>
    </w:p>
    <w:p w:rsidR="003A3DF8" w:rsidRPr="00880427" w:rsidRDefault="003A3DF8" w:rsidP="003F1F2B">
      <w:pPr>
        <w:spacing w:line="360" w:lineRule="auto"/>
        <w:ind w:left="360"/>
        <w:jc w:val="both"/>
        <w:rPr>
          <w:i/>
          <w:sz w:val="28"/>
          <w:szCs w:val="28"/>
        </w:rPr>
      </w:pPr>
      <w:r w:rsidRPr="00880427">
        <w:rPr>
          <w:sz w:val="28"/>
          <w:szCs w:val="28"/>
        </w:rPr>
        <w:t xml:space="preserve"> Спишите эти предложения, расставляя пропущенные знаки и обозначая синтаксическую роль слова «</w:t>
      </w:r>
      <w:r w:rsidRPr="00880427">
        <w:rPr>
          <w:i/>
          <w:sz w:val="28"/>
          <w:szCs w:val="28"/>
        </w:rPr>
        <w:t>друзья</w:t>
      </w:r>
      <w:r w:rsidRPr="00880427">
        <w:rPr>
          <w:sz w:val="28"/>
          <w:szCs w:val="28"/>
        </w:rPr>
        <w:t>».</w:t>
      </w:r>
      <w:r w:rsidR="00880427">
        <w:rPr>
          <w:sz w:val="28"/>
          <w:szCs w:val="28"/>
        </w:rPr>
        <w:t xml:space="preserve"> </w:t>
      </w:r>
      <w:r w:rsidRPr="00880427">
        <w:rPr>
          <w:i/>
          <w:sz w:val="28"/>
          <w:szCs w:val="28"/>
        </w:rPr>
        <w:t>(Ученики работают самостоятельно)</w:t>
      </w:r>
    </w:p>
    <w:p w:rsidR="003A3DF8" w:rsidRPr="00880427" w:rsidRDefault="003A3DF8" w:rsidP="003F1F2B">
      <w:pPr>
        <w:spacing w:line="360" w:lineRule="auto"/>
        <w:jc w:val="both"/>
        <w:rPr>
          <w:sz w:val="28"/>
          <w:szCs w:val="28"/>
        </w:rPr>
      </w:pPr>
      <w:r w:rsidRPr="00880427">
        <w:rPr>
          <w:sz w:val="28"/>
          <w:szCs w:val="28"/>
        </w:rPr>
        <w:t xml:space="preserve"> Проверим работу. Один ученик идет к доске, расставляет знаки с объяснением.</w:t>
      </w:r>
    </w:p>
    <w:p w:rsidR="003A3DF8" w:rsidRPr="00880427" w:rsidRDefault="003A3DF8" w:rsidP="003F1F2B">
      <w:pPr>
        <w:spacing w:line="360" w:lineRule="auto"/>
        <w:jc w:val="both"/>
        <w:rPr>
          <w:sz w:val="28"/>
          <w:szCs w:val="28"/>
        </w:rPr>
      </w:pPr>
      <w:r w:rsidRPr="00880427">
        <w:rPr>
          <w:sz w:val="28"/>
          <w:szCs w:val="28"/>
        </w:rPr>
        <w:t>Другой ученик подчеркивает в каждом предложении слово «друзья» в соответствии с его синтаксической ролью.</w:t>
      </w:r>
    </w:p>
    <w:p w:rsidR="003A3DF8" w:rsidRPr="00880427" w:rsidRDefault="003A3DF8" w:rsidP="003F1F2B">
      <w:pPr>
        <w:spacing w:line="360" w:lineRule="auto"/>
        <w:jc w:val="both"/>
        <w:rPr>
          <w:i/>
          <w:sz w:val="28"/>
          <w:szCs w:val="28"/>
        </w:rPr>
      </w:pPr>
      <w:r w:rsidRPr="00880427">
        <w:rPr>
          <w:sz w:val="28"/>
          <w:szCs w:val="28"/>
        </w:rPr>
        <w:t>(</w:t>
      </w:r>
      <w:r w:rsidRPr="00880427">
        <w:rPr>
          <w:i/>
          <w:sz w:val="28"/>
          <w:szCs w:val="28"/>
        </w:rPr>
        <w:t xml:space="preserve">Все друзья Олега: Люба, Сережа и Ульяна – пришли вечером. </w:t>
      </w:r>
    </w:p>
    <w:p w:rsidR="003A3DF8" w:rsidRPr="00880427" w:rsidRDefault="003A3DF8" w:rsidP="003F1F2B">
      <w:pPr>
        <w:spacing w:line="360" w:lineRule="auto"/>
        <w:jc w:val="both"/>
        <w:rPr>
          <w:i/>
          <w:sz w:val="28"/>
          <w:szCs w:val="28"/>
        </w:rPr>
      </w:pPr>
      <w:r w:rsidRPr="00880427">
        <w:rPr>
          <w:i/>
          <w:sz w:val="28"/>
          <w:szCs w:val="28"/>
        </w:rPr>
        <w:t>Дерево сильно корнями, а человек – друзьями.</w:t>
      </w:r>
    </w:p>
    <w:p w:rsidR="003A3DF8" w:rsidRPr="00880427" w:rsidRDefault="003A3DF8" w:rsidP="003F1F2B">
      <w:pPr>
        <w:spacing w:line="360" w:lineRule="auto"/>
        <w:jc w:val="both"/>
        <w:rPr>
          <w:i/>
          <w:sz w:val="28"/>
          <w:szCs w:val="28"/>
        </w:rPr>
      </w:pPr>
      <w:r w:rsidRPr="00880427">
        <w:rPr>
          <w:i/>
          <w:sz w:val="28"/>
          <w:szCs w:val="28"/>
        </w:rPr>
        <w:lastRenderedPageBreak/>
        <w:t>Друзья мои, прекрасен наш союз.</w:t>
      </w:r>
    </w:p>
    <w:p w:rsidR="003A3DF8" w:rsidRPr="00880427" w:rsidRDefault="003A3DF8" w:rsidP="003F1F2B">
      <w:pPr>
        <w:spacing w:line="360" w:lineRule="auto"/>
        <w:jc w:val="both"/>
        <w:rPr>
          <w:i/>
          <w:sz w:val="28"/>
          <w:szCs w:val="28"/>
        </w:rPr>
      </w:pPr>
      <w:r w:rsidRPr="00880427">
        <w:rPr>
          <w:i/>
          <w:sz w:val="28"/>
          <w:szCs w:val="28"/>
        </w:rPr>
        <w:t>Солнце, воздух и вода – наши лучшие друзья.)</w:t>
      </w:r>
    </w:p>
    <w:p w:rsidR="003A3DF8" w:rsidRPr="00880427" w:rsidRDefault="003A3DF8" w:rsidP="003F1F2B">
      <w:pPr>
        <w:spacing w:line="360" w:lineRule="auto"/>
        <w:jc w:val="both"/>
        <w:rPr>
          <w:i/>
          <w:sz w:val="28"/>
          <w:szCs w:val="28"/>
        </w:rPr>
      </w:pPr>
      <w:r w:rsidRPr="00880427">
        <w:rPr>
          <w:sz w:val="28"/>
          <w:szCs w:val="28"/>
        </w:rPr>
        <w:t xml:space="preserve"> А почему обращение не является членом предложения? </w:t>
      </w:r>
      <w:r w:rsidRPr="00880427">
        <w:rPr>
          <w:i/>
          <w:sz w:val="28"/>
          <w:szCs w:val="28"/>
        </w:rPr>
        <w:t>( Не связано ни сочинительной, ни подчинительной связью со словами предложения, к нему нельзя задать вопрос).</w:t>
      </w:r>
    </w:p>
    <w:p w:rsidR="003A3DF8" w:rsidRPr="003A3DF8" w:rsidRDefault="003A3DF8" w:rsidP="003F1F2B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A3DF8">
        <w:rPr>
          <w:sz w:val="28"/>
          <w:szCs w:val="28"/>
        </w:rPr>
        <w:t xml:space="preserve"> Вспомним, что мы уже изучали об обращении в форме цифрового диктанта.</w:t>
      </w:r>
    </w:p>
    <w:p w:rsidR="003A3DF8" w:rsidRPr="00880427" w:rsidRDefault="003A3DF8" w:rsidP="003F1F2B">
      <w:pPr>
        <w:spacing w:line="360" w:lineRule="auto"/>
        <w:ind w:left="360"/>
        <w:jc w:val="both"/>
        <w:rPr>
          <w:sz w:val="28"/>
          <w:szCs w:val="28"/>
        </w:rPr>
      </w:pPr>
      <w:r w:rsidRPr="00880427">
        <w:rPr>
          <w:sz w:val="28"/>
          <w:szCs w:val="28"/>
        </w:rPr>
        <w:t xml:space="preserve"> Если «да», то ставим цифру 1, если «нет» - 0.</w:t>
      </w:r>
    </w:p>
    <w:p w:rsidR="003A3DF8" w:rsidRPr="00880427" w:rsidRDefault="003A3DF8" w:rsidP="003F1F2B">
      <w:pPr>
        <w:spacing w:line="360" w:lineRule="auto"/>
        <w:jc w:val="both"/>
        <w:rPr>
          <w:i/>
          <w:sz w:val="28"/>
          <w:szCs w:val="28"/>
        </w:rPr>
      </w:pPr>
      <w:r w:rsidRPr="00880427">
        <w:rPr>
          <w:sz w:val="28"/>
          <w:szCs w:val="28"/>
        </w:rPr>
        <w:t>(</w:t>
      </w:r>
      <w:r w:rsidRPr="00880427">
        <w:rPr>
          <w:i/>
          <w:sz w:val="28"/>
          <w:szCs w:val="28"/>
        </w:rPr>
        <w:t>Учитель диктует вопросы, дети ставят цифры. Можно текст диктанта распечатать на каждого.)</w:t>
      </w:r>
    </w:p>
    <w:p w:rsidR="003A3DF8" w:rsidRPr="003A3DF8" w:rsidRDefault="003A3DF8" w:rsidP="003F1F2B">
      <w:pPr>
        <w:pStyle w:val="a7"/>
        <w:spacing w:line="360" w:lineRule="auto"/>
        <w:jc w:val="both"/>
        <w:rPr>
          <w:sz w:val="28"/>
          <w:szCs w:val="28"/>
        </w:rPr>
      </w:pPr>
      <w:r w:rsidRPr="003A3DF8">
        <w:rPr>
          <w:sz w:val="28"/>
          <w:szCs w:val="28"/>
        </w:rPr>
        <w:t>1) обращение может состоять из нескольких слов (да – 1)</w:t>
      </w:r>
    </w:p>
    <w:p w:rsidR="003A3DF8" w:rsidRPr="003A3DF8" w:rsidRDefault="003A3DF8" w:rsidP="003F1F2B">
      <w:pPr>
        <w:pStyle w:val="a7"/>
        <w:spacing w:line="360" w:lineRule="auto"/>
        <w:jc w:val="both"/>
        <w:rPr>
          <w:sz w:val="28"/>
          <w:szCs w:val="28"/>
        </w:rPr>
      </w:pPr>
      <w:r w:rsidRPr="003A3DF8">
        <w:rPr>
          <w:sz w:val="28"/>
          <w:szCs w:val="28"/>
        </w:rPr>
        <w:t>2) обращение всегда выражается именем собственным (нет – 0)</w:t>
      </w:r>
    </w:p>
    <w:p w:rsidR="003A3DF8" w:rsidRPr="003A3DF8" w:rsidRDefault="003A3DF8" w:rsidP="003F1F2B">
      <w:pPr>
        <w:pStyle w:val="a7"/>
        <w:spacing w:line="360" w:lineRule="auto"/>
        <w:jc w:val="both"/>
        <w:rPr>
          <w:sz w:val="28"/>
          <w:szCs w:val="28"/>
        </w:rPr>
      </w:pPr>
      <w:r w:rsidRPr="003A3DF8">
        <w:rPr>
          <w:sz w:val="28"/>
          <w:szCs w:val="28"/>
        </w:rPr>
        <w:t>3) обращение может быть выражено именем прилагательным (да – 1)</w:t>
      </w:r>
    </w:p>
    <w:p w:rsidR="003A3DF8" w:rsidRPr="003A3DF8" w:rsidRDefault="003A3DF8" w:rsidP="003F1F2B">
      <w:pPr>
        <w:pStyle w:val="a7"/>
        <w:spacing w:line="360" w:lineRule="auto"/>
        <w:jc w:val="both"/>
        <w:rPr>
          <w:sz w:val="28"/>
          <w:szCs w:val="28"/>
        </w:rPr>
      </w:pPr>
      <w:r w:rsidRPr="003A3DF8">
        <w:rPr>
          <w:sz w:val="28"/>
          <w:szCs w:val="28"/>
        </w:rPr>
        <w:t>4) обращение может находиться в конце предложения (да – 1)</w:t>
      </w:r>
    </w:p>
    <w:p w:rsidR="003A3DF8" w:rsidRPr="003A3DF8" w:rsidRDefault="003A3DF8" w:rsidP="003F1F2B">
      <w:pPr>
        <w:pStyle w:val="a7"/>
        <w:spacing w:line="360" w:lineRule="auto"/>
        <w:jc w:val="both"/>
        <w:rPr>
          <w:sz w:val="28"/>
          <w:szCs w:val="28"/>
        </w:rPr>
      </w:pPr>
      <w:r w:rsidRPr="003A3DF8">
        <w:rPr>
          <w:sz w:val="28"/>
          <w:szCs w:val="28"/>
        </w:rPr>
        <w:t xml:space="preserve">5) обращение на письме выделяется только запятыми (нет – 0) </w:t>
      </w:r>
    </w:p>
    <w:p w:rsidR="003A3DF8" w:rsidRPr="003A3DF8" w:rsidRDefault="003A3DF8" w:rsidP="003F1F2B">
      <w:pPr>
        <w:pStyle w:val="a7"/>
        <w:spacing w:line="360" w:lineRule="auto"/>
        <w:jc w:val="both"/>
        <w:rPr>
          <w:sz w:val="28"/>
          <w:szCs w:val="28"/>
        </w:rPr>
      </w:pPr>
      <w:r w:rsidRPr="003A3DF8">
        <w:rPr>
          <w:sz w:val="28"/>
          <w:szCs w:val="28"/>
        </w:rPr>
        <w:t>6) обращения употребляются только в разговорном стиле речи (нет – 0)</w:t>
      </w:r>
    </w:p>
    <w:p w:rsidR="003A3DF8" w:rsidRPr="003A3DF8" w:rsidRDefault="003A3DF8" w:rsidP="003F1F2B">
      <w:pPr>
        <w:pStyle w:val="a7"/>
        <w:spacing w:line="360" w:lineRule="auto"/>
        <w:jc w:val="both"/>
        <w:rPr>
          <w:sz w:val="28"/>
          <w:szCs w:val="28"/>
        </w:rPr>
      </w:pPr>
      <w:r w:rsidRPr="003A3DF8">
        <w:rPr>
          <w:sz w:val="28"/>
          <w:szCs w:val="28"/>
        </w:rPr>
        <w:t>7) обращение всегда употребляется в форме именительного падежа (да – 1)</w:t>
      </w:r>
    </w:p>
    <w:p w:rsidR="003A3DF8" w:rsidRPr="00880427" w:rsidRDefault="003A3DF8" w:rsidP="003F1F2B">
      <w:pPr>
        <w:spacing w:line="360" w:lineRule="auto"/>
        <w:jc w:val="both"/>
        <w:rPr>
          <w:i/>
          <w:sz w:val="28"/>
          <w:szCs w:val="28"/>
        </w:rPr>
      </w:pPr>
      <w:r w:rsidRPr="00880427">
        <w:rPr>
          <w:sz w:val="28"/>
          <w:szCs w:val="28"/>
        </w:rPr>
        <w:t xml:space="preserve"> Проверим получившиеся ответы. (</w:t>
      </w:r>
      <w:r w:rsidRPr="00880427">
        <w:rPr>
          <w:i/>
          <w:sz w:val="28"/>
          <w:szCs w:val="28"/>
        </w:rPr>
        <w:t>Учитель вывешивает на доску лист</w:t>
      </w:r>
      <w:r w:rsidRPr="00880427">
        <w:rPr>
          <w:sz w:val="28"/>
          <w:szCs w:val="28"/>
        </w:rPr>
        <w:t xml:space="preserve"> с </w:t>
      </w:r>
      <w:r w:rsidRPr="00880427">
        <w:rPr>
          <w:i/>
          <w:sz w:val="28"/>
          <w:szCs w:val="28"/>
        </w:rPr>
        <w:t xml:space="preserve">ответом </w:t>
      </w:r>
      <w:r w:rsidRPr="00880427">
        <w:rPr>
          <w:b/>
          <w:i/>
          <w:sz w:val="28"/>
          <w:szCs w:val="28"/>
        </w:rPr>
        <w:t>1 011 001</w:t>
      </w:r>
      <w:r w:rsidRPr="00880427">
        <w:rPr>
          <w:sz w:val="28"/>
          <w:szCs w:val="28"/>
        </w:rPr>
        <w:t>). У кого в какой цифре ошибки? (</w:t>
      </w:r>
      <w:r w:rsidRPr="00880427">
        <w:rPr>
          <w:i/>
          <w:sz w:val="28"/>
          <w:szCs w:val="28"/>
        </w:rPr>
        <w:t>Учащиеся разбирают ошибки.)</w:t>
      </w:r>
    </w:p>
    <w:p w:rsidR="003A3DF8" w:rsidRPr="00880427" w:rsidRDefault="003A3DF8" w:rsidP="003F1F2B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880427">
        <w:rPr>
          <w:sz w:val="28"/>
          <w:szCs w:val="28"/>
        </w:rPr>
        <w:t xml:space="preserve"> Действительно, обращения употребляются в форме именительного падежа, но если углубиться в историю языка, то мы узнаем, что в древнерусском языке был особый падеж, который использовался для обращений. Сейчас он отсутствует, но некоторые существительные сохранили форму этого особого падежа. Вспомните, как обращалась золотая рыбка к старику в сказке А. С. Пушкина?</w:t>
      </w:r>
    </w:p>
    <w:p w:rsidR="003A3DF8" w:rsidRPr="00AE2FE7" w:rsidRDefault="003A3DF8" w:rsidP="003F1F2B">
      <w:pPr>
        <w:spacing w:line="360" w:lineRule="auto"/>
        <w:jc w:val="both"/>
        <w:rPr>
          <w:sz w:val="28"/>
          <w:szCs w:val="28"/>
        </w:rPr>
      </w:pPr>
      <w:r w:rsidRPr="003A3DF8">
        <w:rPr>
          <w:sz w:val="28"/>
          <w:szCs w:val="28"/>
        </w:rPr>
        <w:t xml:space="preserve"> </w:t>
      </w:r>
      <w:r w:rsidRPr="00AE2FE7">
        <w:rPr>
          <w:sz w:val="28"/>
          <w:szCs w:val="28"/>
        </w:rPr>
        <w:t>Приплыла к нему рыбка, спросила:</w:t>
      </w:r>
    </w:p>
    <w:p w:rsidR="003A3DF8" w:rsidRPr="00AE2FE7" w:rsidRDefault="003A3DF8" w:rsidP="003F1F2B">
      <w:p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«Чего тебе надобно, старче?»</w:t>
      </w:r>
    </w:p>
    <w:p w:rsidR="003A3DF8" w:rsidRPr="003A3DF8" w:rsidRDefault="003A3DF8" w:rsidP="003F1F2B">
      <w:pPr>
        <w:spacing w:line="360" w:lineRule="auto"/>
        <w:jc w:val="both"/>
        <w:rPr>
          <w:i/>
          <w:sz w:val="28"/>
          <w:szCs w:val="28"/>
        </w:rPr>
      </w:pPr>
      <w:r w:rsidRPr="003A3DF8">
        <w:rPr>
          <w:sz w:val="28"/>
          <w:szCs w:val="28"/>
        </w:rPr>
        <w:t xml:space="preserve"> (</w:t>
      </w:r>
      <w:r w:rsidRPr="003A3DF8">
        <w:rPr>
          <w:i/>
          <w:sz w:val="28"/>
          <w:szCs w:val="28"/>
        </w:rPr>
        <w:t>После ответа детей учитель вывешивает карточку со словом «старче»)</w:t>
      </w:r>
    </w:p>
    <w:p w:rsidR="003A3DF8" w:rsidRPr="00880427" w:rsidRDefault="003A3DF8" w:rsidP="003F1F2B">
      <w:pPr>
        <w:spacing w:line="360" w:lineRule="auto"/>
        <w:jc w:val="both"/>
        <w:rPr>
          <w:i/>
          <w:sz w:val="28"/>
          <w:szCs w:val="28"/>
        </w:rPr>
      </w:pPr>
      <w:r w:rsidRPr="00880427">
        <w:rPr>
          <w:sz w:val="28"/>
          <w:szCs w:val="28"/>
        </w:rPr>
        <w:t>─ Как обращаются православные люди в своих молитвах к Богу? (</w:t>
      </w:r>
      <w:r w:rsidRPr="00880427">
        <w:rPr>
          <w:i/>
          <w:sz w:val="28"/>
          <w:szCs w:val="28"/>
        </w:rPr>
        <w:t xml:space="preserve">Вывешиваются карточки со словами «боже», «отче») </w:t>
      </w:r>
    </w:p>
    <w:p w:rsidR="003A3DF8" w:rsidRPr="00880427" w:rsidRDefault="003A3DF8" w:rsidP="003F1F2B">
      <w:pPr>
        <w:spacing w:line="360" w:lineRule="auto"/>
        <w:jc w:val="both"/>
        <w:rPr>
          <w:sz w:val="28"/>
          <w:szCs w:val="28"/>
        </w:rPr>
      </w:pPr>
      <w:r w:rsidRPr="00880427">
        <w:rPr>
          <w:sz w:val="28"/>
          <w:szCs w:val="28"/>
        </w:rPr>
        <w:t xml:space="preserve">─ В книгах можете встретить обращения к князю – «княже», к батюшке – «батюшко». Это звательный падеж, он сохранился в некоторых славянских языках, например, в  украинском. </w:t>
      </w:r>
    </w:p>
    <w:p w:rsidR="000A2B4C" w:rsidRPr="00EB2937" w:rsidRDefault="00880427" w:rsidP="003F1F2B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B2937">
        <w:rPr>
          <w:sz w:val="28"/>
          <w:szCs w:val="28"/>
        </w:rPr>
        <w:t>Упражнение 594 (1в. – 1 предложение, 2 в. – 2 предложение).</w:t>
      </w:r>
    </w:p>
    <w:p w:rsidR="00880427" w:rsidRPr="00EB2937" w:rsidRDefault="00880427" w:rsidP="003F1F2B">
      <w:pPr>
        <w:pStyle w:val="a7"/>
        <w:spacing w:line="360" w:lineRule="auto"/>
        <w:jc w:val="both"/>
        <w:rPr>
          <w:sz w:val="28"/>
          <w:szCs w:val="28"/>
        </w:rPr>
      </w:pPr>
      <w:r w:rsidRPr="00EB2937">
        <w:rPr>
          <w:sz w:val="28"/>
          <w:szCs w:val="28"/>
        </w:rPr>
        <w:lastRenderedPageBreak/>
        <w:t>Упражнение 595 (Одну пару предложений</w:t>
      </w:r>
      <w:r w:rsidR="00EB2937" w:rsidRPr="00EB2937">
        <w:rPr>
          <w:sz w:val="28"/>
          <w:szCs w:val="28"/>
        </w:rPr>
        <w:t>).</w:t>
      </w:r>
    </w:p>
    <w:p w:rsidR="00EB2937" w:rsidRPr="00EB2937" w:rsidRDefault="00EB2937" w:rsidP="003F1F2B">
      <w:pPr>
        <w:pStyle w:val="a7"/>
        <w:spacing w:line="360" w:lineRule="auto"/>
        <w:jc w:val="both"/>
        <w:rPr>
          <w:sz w:val="28"/>
          <w:szCs w:val="28"/>
        </w:rPr>
      </w:pPr>
      <w:r w:rsidRPr="00EB2937">
        <w:rPr>
          <w:sz w:val="28"/>
          <w:szCs w:val="28"/>
        </w:rPr>
        <w:t xml:space="preserve">Проверка упражнения 590. </w:t>
      </w:r>
      <w:r>
        <w:rPr>
          <w:sz w:val="28"/>
          <w:szCs w:val="28"/>
        </w:rPr>
        <w:t xml:space="preserve">Дома вы выписали предложения с обращениями из повести А.С. Пушкина «Капитанская дочка». Прочитайте свои примеры и определите, как они характеризуют взаимоотношения между героями произведения. </w:t>
      </w:r>
    </w:p>
    <w:p w:rsidR="000A2B4C" w:rsidRPr="00EB2937" w:rsidRDefault="00EB2937" w:rsidP="003F1F2B">
      <w:pPr>
        <w:spacing w:line="360" w:lineRule="auto"/>
        <w:jc w:val="both"/>
        <w:rPr>
          <w:sz w:val="28"/>
          <w:szCs w:val="28"/>
        </w:rPr>
      </w:pPr>
      <w:r w:rsidRPr="00EB2937">
        <w:rPr>
          <w:sz w:val="28"/>
          <w:szCs w:val="28"/>
        </w:rPr>
        <w:t xml:space="preserve">5. </w:t>
      </w:r>
      <w:r w:rsidR="000A2B4C" w:rsidRPr="00EB2937">
        <w:rPr>
          <w:sz w:val="28"/>
          <w:szCs w:val="28"/>
        </w:rPr>
        <w:t>Жизнь обращений сегодня. Проведение мини-дискуссии.</w:t>
      </w:r>
    </w:p>
    <w:p w:rsidR="000A2B4C" w:rsidRPr="00AE2FE7" w:rsidRDefault="000A2B4C" w:rsidP="003F1F2B">
      <w:p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- Кто из вас может сказать, какие традиционные обращения используются в Польше, Италии, Франции, Англии. (Пан-пани, синьор-синьора, мадам-месье, сэр-леди и т д.)</w:t>
      </w:r>
    </w:p>
    <w:p w:rsidR="000A2B4C" w:rsidRPr="00AE2FE7" w:rsidRDefault="000A2B4C" w:rsidP="003F1F2B">
      <w:p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- А есть ли традиционное обращение в нашей стране? Понаблюдаем: в некоторых профессиях есть своя система обращений, например, в медицине: доктор, сестра, няня; существует ряд обращений к женщинам и мужчинам: женщина, девушка, молодой человек, парень, мужчина и т.д. Но общепринятой, всеми признанной системы обращений в русском языке нет. Часто используется безличная форма обращения, например: «Простите, этот сыр свежий?», «Скажите, пожалуйста, как пройти на улицу Льва Толстого?», «Извините, который час?» - и т.д.</w:t>
      </w:r>
    </w:p>
    <w:p w:rsidR="000A2B4C" w:rsidRPr="00AE2FE7" w:rsidRDefault="000A2B4C" w:rsidP="003F1F2B">
      <w:p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- В 90-х годах, когда в нашей стране началась перестройка, некоторые депутаты предлагали вернуть обращения сударь и сударыня, но они уже не соответствуют времени и поэтому не прижились.</w:t>
      </w:r>
    </w:p>
    <w:p w:rsidR="000A2B4C" w:rsidRPr="00AE2FE7" w:rsidRDefault="000A2B4C" w:rsidP="003F1F2B">
      <w:p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- Итак, в русском языке отсутствуют единообразные формы обращения к женщине и мужчине. Как вы думаете, это недостаток нашего языка или его достоинство?</w:t>
      </w:r>
    </w:p>
    <w:p w:rsidR="000A2B4C" w:rsidRPr="00AE2FE7" w:rsidRDefault="000A2B4C" w:rsidP="003F1F2B">
      <w:p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«… при обращении к знакомому мы выбираем такое языковое средство, которое в наибольшей степени соответствует потребностям общения в данный момент в связи с признаками говорящего, так и его собеседника…» - Н.И.Формановская</w:t>
      </w:r>
    </w:p>
    <w:p w:rsidR="000A2B4C" w:rsidRDefault="000A2B4C" w:rsidP="003F1F2B">
      <w:p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Н.И.Формановская в своей книге «Вы сказали: «Здравствуйте!» пишет: «Как на сложном музыкальном инструменте играем мы, обращаясь к своим знакомым, друзьям, родственникам, сослуживцам, прохожим. Мы включаем тот или иной регистр общения, выбираем ту или иную тональность в многообразных условиях сложных речевых взаимодействий. И это богатство нюансов обеспечивает разнообразные обращения, формы изменяющегося русского имени и варианты имеем, среди них и такие неповторимые, как имя-отчество. Поистине неисчерпаемы богатства русского языка!»</w:t>
      </w:r>
    </w:p>
    <w:p w:rsidR="004119A9" w:rsidRDefault="001D42D2" w:rsidP="003F1F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4119A9" w:rsidRPr="00AE2FE7">
        <w:rPr>
          <w:sz w:val="28"/>
          <w:szCs w:val="28"/>
        </w:rPr>
        <w:t>Употребление обращений связано с общей культурой человека. Сейчас использование обращений является актуальной проблемой современного общества, так как люди затрудняются в выборе вежливых форм обращения при общении друг с другом и с незнакомыми людьми.</w:t>
      </w:r>
    </w:p>
    <w:p w:rsidR="001D42D2" w:rsidRPr="00AE2FE7" w:rsidRDefault="001D42D2" w:rsidP="003F1F2B">
      <w:pPr>
        <w:spacing w:line="360" w:lineRule="auto"/>
        <w:jc w:val="both"/>
        <w:rPr>
          <w:i/>
          <w:sz w:val="28"/>
          <w:szCs w:val="28"/>
        </w:rPr>
      </w:pPr>
      <w:r w:rsidRPr="00AE2FE7">
        <w:rPr>
          <w:sz w:val="28"/>
          <w:szCs w:val="28"/>
        </w:rPr>
        <w:t>А теперь попробуйте сами составить небольшой диалог в парах, используя формы вежливого обращения, на одну из тем: «В театре», «В автобусе», «В магазине». (</w:t>
      </w:r>
      <w:r w:rsidRPr="00AE2FE7">
        <w:rPr>
          <w:i/>
          <w:sz w:val="28"/>
          <w:szCs w:val="28"/>
        </w:rPr>
        <w:t>Учащиеся составляют диалоги)</w:t>
      </w:r>
    </w:p>
    <w:p w:rsidR="001D42D2" w:rsidRPr="00AE2FE7" w:rsidRDefault="001D42D2" w:rsidP="003F1F2B">
      <w:p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─ Прочитайте по ролям получившиеся диалоги. (</w:t>
      </w:r>
      <w:r w:rsidRPr="00AE2FE7">
        <w:rPr>
          <w:i/>
          <w:sz w:val="28"/>
          <w:szCs w:val="28"/>
        </w:rPr>
        <w:t>Учитель спрашивает 2-3 пары учеников).</w:t>
      </w:r>
    </w:p>
    <w:p w:rsidR="004119A9" w:rsidRDefault="001D42D2" w:rsidP="003F1F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E711B">
        <w:rPr>
          <w:sz w:val="28"/>
          <w:szCs w:val="28"/>
        </w:rPr>
        <w:t>Р</w:t>
      </w:r>
      <w:r w:rsidR="000A2B4C" w:rsidRPr="00AE2FE7">
        <w:rPr>
          <w:sz w:val="28"/>
          <w:szCs w:val="28"/>
        </w:rPr>
        <w:t>ешение задачи – человека зовут Николай Николаевич Васильев. Ему 40 лет. Работает инженером. Как его называют жена, родители, друзья, дети, племянники, сослуживцы, начальник, сосед по квартире, милиционер, врач и т.д.</w:t>
      </w:r>
    </w:p>
    <w:p w:rsidR="004119A9" w:rsidRDefault="004119A9" w:rsidP="003F1F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E2FE7">
        <w:rPr>
          <w:sz w:val="28"/>
          <w:szCs w:val="28"/>
        </w:rPr>
        <w:t>Заполните таблицу, согласно своему варианту, расставив знаки препинания в данных предложениях.</w:t>
      </w:r>
    </w:p>
    <w:p w:rsidR="003F1F2B" w:rsidRPr="00AE2FE7" w:rsidRDefault="003F1F2B" w:rsidP="003F1F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E2FE7">
        <w:rPr>
          <w:sz w:val="28"/>
          <w:szCs w:val="28"/>
        </w:rPr>
        <w:t>Подведение итогов урока. Выставление оценок. Домашнее задание.</w:t>
      </w:r>
      <w:r>
        <w:rPr>
          <w:sz w:val="28"/>
          <w:szCs w:val="28"/>
        </w:rPr>
        <w:t xml:space="preserve"> Упражнение 586, 591.</w:t>
      </w:r>
    </w:p>
    <w:p w:rsidR="003F1F2B" w:rsidRDefault="003F1F2B" w:rsidP="004119A9">
      <w:pPr>
        <w:spacing w:line="360" w:lineRule="auto"/>
        <w:jc w:val="center"/>
        <w:rPr>
          <w:sz w:val="28"/>
          <w:szCs w:val="28"/>
        </w:rPr>
      </w:pPr>
    </w:p>
    <w:p w:rsidR="00244B62" w:rsidRDefault="00244B62" w:rsidP="004119A9">
      <w:pPr>
        <w:spacing w:line="360" w:lineRule="auto"/>
        <w:jc w:val="center"/>
        <w:rPr>
          <w:sz w:val="28"/>
          <w:szCs w:val="28"/>
        </w:rPr>
      </w:pPr>
    </w:p>
    <w:p w:rsidR="00244B62" w:rsidRDefault="00244B62" w:rsidP="004119A9">
      <w:pPr>
        <w:spacing w:line="360" w:lineRule="auto"/>
        <w:jc w:val="center"/>
        <w:rPr>
          <w:sz w:val="28"/>
          <w:szCs w:val="28"/>
        </w:rPr>
      </w:pPr>
    </w:p>
    <w:p w:rsidR="00244B62" w:rsidRDefault="00244B62" w:rsidP="004119A9">
      <w:pPr>
        <w:spacing w:line="360" w:lineRule="auto"/>
        <w:jc w:val="center"/>
        <w:rPr>
          <w:sz w:val="28"/>
          <w:szCs w:val="28"/>
        </w:rPr>
      </w:pPr>
    </w:p>
    <w:p w:rsidR="00244B62" w:rsidRDefault="00244B62" w:rsidP="004119A9">
      <w:pPr>
        <w:spacing w:line="360" w:lineRule="auto"/>
        <w:jc w:val="center"/>
        <w:rPr>
          <w:sz w:val="28"/>
          <w:szCs w:val="28"/>
        </w:rPr>
      </w:pPr>
    </w:p>
    <w:p w:rsidR="00244B62" w:rsidRDefault="00244B62" w:rsidP="004119A9">
      <w:pPr>
        <w:spacing w:line="360" w:lineRule="auto"/>
        <w:jc w:val="center"/>
        <w:rPr>
          <w:sz w:val="28"/>
          <w:szCs w:val="28"/>
        </w:rPr>
      </w:pPr>
    </w:p>
    <w:p w:rsidR="00244B62" w:rsidRDefault="00244B62" w:rsidP="004119A9">
      <w:pPr>
        <w:spacing w:line="360" w:lineRule="auto"/>
        <w:jc w:val="center"/>
        <w:rPr>
          <w:sz w:val="28"/>
          <w:szCs w:val="28"/>
        </w:rPr>
      </w:pPr>
    </w:p>
    <w:p w:rsidR="00244B62" w:rsidRDefault="00244B62" w:rsidP="004119A9">
      <w:pPr>
        <w:spacing w:line="360" w:lineRule="auto"/>
        <w:jc w:val="center"/>
        <w:rPr>
          <w:sz w:val="28"/>
          <w:szCs w:val="28"/>
        </w:rPr>
      </w:pPr>
    </w:p>
    <w:p w:rsidR="00244B62" w:rsidRDefault="00244B62" w:rsidP="004119A9">
      <w:pPr>
        <w:spacing w:line="360" w:lineRule="auto"/>
        <w:jc w:val="center"/>
        <w:rPr>
          <w:sz w:val="28"/>
          <w:szCs w:val="28"/>
        </w:rPr>
      </w:pPr>
    </w:p>
    <w:p w:rsidR="00244B62" w:rsidRDefault="00244B62" w:rsidP="004119A9">
      <w:pPr>
        <w:spacing w:line="360" w:lineRule="auto"/>
        <w:jc w:val="center"/>
        <w:rPr>
          <w:sz w:val="28"/>
          <w:szCs w:val="28"/>
        </w:rPr>
      </w:pPr>
    </w:p>
    <w:p w:rsidR="00244B62" w:rsidRDefault="00244B62" w:rsidP="004119A9">
      <w:pPr>
        <w:spacing w:line="360" w:lineRule="auto"/>
        <w:jc w:val="center"/>
        <w:rPr>
          <w:sz w:val="28"/>
          <w:szCs w:val="28"/>
        </w:rPr>
      </w:pPr>
    </w:p>
    <w:p w:rsidR="00244B62" w:rsidRDefault="00244B62" w:rsidP="004119A9">
      <w:pPr>
        <w:spacing w:line="360" w:lineRule="auto"/>
        <w:jc w:val="center"/>
        <w:rPr>
          <w:sz w:val="28"/>
          <w:szCs w:val="28"/>
        </w:rPr>
      </w:pPr>
    </w:p>
    <w:p w:rsidR="00244B62" w:rsidRDefault="00244B62" w:rsidP="004119A9">
      <w:pPr>
        <w:spacing w:line="360" w:lineRule="auto"/>
        <w:jc w:val="center"/>
        <w:rPr>
          <w:sz w:val="28"/>
          <w:szCs w:val="28"/>
        </w:rPr>
      </w:pPr>
    </w:p>
    <w:p w:rsidR="003F1F2B" w:rsidRDefault="003F1F2B" w:rsidP="004119A9">
      <w:pPr>
        <w:spacing w:line="360" w:lineRule="auto"/>
        <w:jc w:val="center"/>
        <w:rPr>
          <w:sz w:val="28"/>
          <w:szCs w:val="28"/>
        </w:rPr>
      </w:pPr>
    </w:p>
    <w:p w:rsidR="003F1F2B" w:rsidRDefault="003F1F2B" w:rsidP="004119A9">
      <w:pPr>
        <w:spacing w:line="360" w:lineRule="auto"/>
        <w:jc w:val="center"/>
        <w:rPr>
          <w:sz w:val="28"/>
          <w:szCs w:val="28"/>
        </w:rPr>
      </w:pPr>
    </w:p>
    <w:p w:rsidR="004119A9" w:rsidRPr="00AE2FE7" w:rsidRDefault="004119A9" w:rsidP="004119A9">
      <w:pPr>
        <w:spacing w:line="360" w:lineRule="auto"/>
        <w:jc w:val="center"/>
        <w:rPr>
          <w:sz w:val="28"/>
          <w:szCs w:val="28"/>
        </w:rPr>
      </w:pPr>
      <w:r w:rsidRPr="00AE2FE7">
        <w:rPr>
          <w:sz w:val="28"/>
          <w:szCs w:val="28"/>
        </w:rPr>
        <w:lastRenderedPageBreak/>
        <w:t>I вариант</w:t>
      </w:r>
    </w:p>
    <w:tbl>
      <w:tblPr>
        <w:tblStyle w:val="a8"/>
        <w:tblW w:w="0" w:type="auto"/>
        <w:tblLayout w:type="fixed"/>
        <w:tblLook w:val="04A0"/>
      </w:tblPr>
      <w:tblGrid>
        <w:gridCol w:w="3085"/>
        <w:gridCol w:w="2552"/>
        <w:gridCol w:w="1984"/>
        <w:gridCol w:w="1701"/>
        <w:gridCol w:w="1666"/>
      </w:tblGrid>
      <w:tr w:rsidR="004119A9" w:rsidTr="004119A9">
        <w:tc>
          <w:tcPr>
            <w:tcW w:w="3085" w:type="dxa"/>
          </w:tcPr>
          <w:p w:rsidR="004119A9" w:rsidRPr="00AE2FE7" w:rsidRDefault="004119A9" w:rsidP="004119A9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Предложения с обращениями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AE2FE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119A9" w:rsidRPr="00AE2FE7" w:rsidRDefault="004119A9" w:rsidP="004119A9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Его состав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AE2FE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119A9" w:rsidRPr="00AE2FE7" w:rsidRDefault="004119A9" w:rsidP="004119A9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Где стоит?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AE2FE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19A9" w:rsidRPr="00AE2FE7" w:rsidRDefault="004119A9" w:rsidP="004119A9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Знаки препинания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AE2FE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119A9" w:rsidRPr="00AE2FE7" w:rsidRDefault="004119A9" w:rsidP="004119A9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Схема </w:t>
            </w:r>
          </w:p>
          <w:p w:rsidR="004119A9" w:rsidRDefault="004119A9" w:rsidP="00AE2FE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119A9" w:rsidTr="004119A9">
        <w:tc>
          <w:tcPr>
            <w:tcW w:w="3085" w:type="dxa"/>
          </w:tcPr>
          <w:p w:rsidR="004119A9" w:rsidRPr="00AE2FE7" w:rsidRDefault="004119A9" w:rsidP="004119A9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Эй, фольклорный элемент,</w:t>
            </w:r>
          </w:p>
          <w:p w:rsidR="004119A9" w:rsidRDefault="004119A9" w:rsidP="004119A9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У меня есть документ!</w:t>
            </w:r>
            <w:r w:rsidRPr="00AE2FE7">
              <w:rPr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4119A9" w:rsidRDefault="004119A9" w:rsidP="00AE2F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Распространённое</w:t>
            </w:r>
          </w:p>
        </w:tc>
        <w:tc>
          <w:tcPr>
            <w:tcW w:w="1984" w:type="dxa"/>
          </w:tcPr>
          <w:p w:rsidR="004119A9" w:rsidRPr="00AE2FE7" w:rsidRDefault="004119A9" w:rsidP="004119A9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В конце предложения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AE2FE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19A9" w:rsidRPr="00AE2FE7" w:rsidRDefault="004119A9" w:rsidP="004119A9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,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AE2FE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119A9" w:rsidRPr="00AE2FE7" w:rsidRDefault="004119A9" w:rsidP="004119A9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[…, О, …]!</w:t>
            </w:r>
          </w:p>
          <w:p w:rsidR="004119A9" w:rsidRDefault="004119A9" w:rsidP="00AE2FE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119A9" w:rsidTr="004119A9">
        <w:tc>
          <w:tcPr>
            <w:tcW w:w="3085" w:type="dxa"/>
          </w:tcPr>
          <w:p w:rsidR="004119A9" w:rsidRPr="00AE2FE7" w:rsidRDefault="004119A9" w:rsidP="004119A9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Я твоё Марусь меню </w:t>
            </w:r>
          </w:p>
          <w:p w:rsidR="004119A9" w:rsidRDefault="004119A9" w:rsidP="004119A9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Исключительно ценю!</w:t>
            </w:r>
          </w:p>
        </w:tc>
        <w:tc>
          <w:tcPr>
            <w:tcW w:w="2552" w:type="dxa"/>
          </w:tcPr>
          <w:p w:rsidR="004119A9" w:rsidRDefault="004119A9" w:rsidP="00AE2FE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119A9" w:rsidRDefault="004119A9" w:rsidP="00AE2FE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19A9" w:rsidRDefault="004119A9" w:rsidP="00AE2FE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119A9" w:rsidRDefault="004119A9" w:rsidP="00AE2FE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119A9" w:rsidTr="004119A9">
        <w:tc>
          <w:tcPr>
            <w:tcW w:w="3085" w:type="dxa"/>
          </w:tcPr>
          <w:p w:rsidR="004119A9" w:rsidRPr="00AE2FE7" w:rsidRDefault="004119A9" w:rsidP="004119A9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Что молчишь мил-друг Федот</w:t>
            </w:r>
          </w:p>
          <w:p w:rsidR="004119A9" w:rsidRDefault="004119A9" w:rsidP="004119A9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Как воды набравши в рот! </w:t>
            </w:r>
            <w:r w:rsidRPr="00AE2FE7">
              <w:rPr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4119A9" w:rsidRDefault="004119A9" w:rsidP="00AE2FE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119A9" w:rsidRDefault="004119A9" w:rsidP="00AE2FE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19A9" w:rsidRDefault="004119A9" w:rsidP="00AE2FE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119A9" w:rsidRDefault="004119A9" w:rsidP="00AE2FE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119A9" w:rsidRDefault="004119A9" w:rsidP="00AE2FE7">
      <w:pPr>
        <w:spacing w:line="360" w:lineRule="auto"/>
        <w:jc w:val="both"/>
        <w:rPr>
          <w:sz w:val="28"/>
          <w:szCs w:val="28"/>
        </w:rPr>
      </w:pPr>
    </w:p>
    <w:p w:rsidR="004119A9" w:rsidRPr="00AE2FE7" w:rsidRDefault="004119A9" w:rsidP="004119A9">
      <w:pPr>
        <w:spacing w:line="360" w:lineRule="auto"/>
        <w:jc w:val="center"/>
        <w:rPr>
          <w:sz w:val="28"/>
          <w:szCs w:val="28"/>
        </w:rPr>
      </w:pPr>
      <w:r w:rsidRPr="00AE2FE7">
        <w:rPr>
          <w:sz w:val="28"/>
          <w:szCs w:val="28"/>
        </w:rPr>
        <w:t>II вариант</w:t>
      </w:r>
    </w:p>
    <w:tbl>
      <w:tblPr>
        <w:tblStyle w:val="a8"/>
        <w:tblW w:w="0" w:type="auto"/>
        <w:tblLayout w:type="fixed"/>
        <w:tblLook w:val="04A0"/>
      </w:tblPr>
      <w:tblGrid>
        <w:gridCol w:w="3085"/>
        <w:gridCol w:w="2552"/>
        <w:gridCol w:w="1984"/>
        <w:gridCol w:w="1701"/>
        <w:gridCol w:w="1666"/>
      </w:tblGrid>
      <w:tr w:rsidR="004119A9" w:rsidTr="000807DD">
        <w:tc>
          <w:tcPr>
            <w:tcW w:w="3085" w:type="dxa"/>
          </w:tcPr>
          <w:p w:rsidR="004119A9" w:rsidRPr="00AE2FE7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Предложения с обращениями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119A9" w:rsidRPr="00AE2FE7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Его состав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119A9" w:rsidRPr="00AE2FE7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Где стоит?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19A9" w:rsidRPr="00AE2FE7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Знаки препинания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119A9" w:rsidRPr="00AE2FE7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Схема </w:t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119A9" w:rsidTr="004119A9">
        <w:trPr>
          <w:trHeight w:val="1424"/>
        </w:trPr>
        <w:tc>
          <w:tcPr>
            <w:tcW w:w="3085" w:type="dxa"/>
          </w:tcPr>
          <w:p w:rsidR="004119A9" w:rsidRPr="00AE2FE7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Эй, фольклорный элемент,</w:t>
            </w:r>
          </w:p>
          <w:p w:rsidR="004119A9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У меня есть документ!</w:t>
            </w:r>
            <w:r w:rsidRPr="00AE2FE7">
              <w:rPr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Распространённое</w:t>
            </w:r>
          </w:p>
        </w:tc>
        <w:tc>
          <w:tcPr>
            <w:tcW w:w="1984" w:type="dxa"/>
          </w:tcPr>
          <w:p w:rsidR="004119A9" w:rsidRPr="00AE2FE7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В конце предложения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19A9" w:rsidRPr="00AE2FE7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,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119A9" w:rsidRPr="00AE2FE7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[…, О, …]!</w:t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119A9" w:rsidTr="000807DD">
        <w:tc>
          <w:tcPr>
            <w:tcW w:w="3085" w:type="dxa"/>
          </w:tcPr>
          <w:p w:rsidR="004119A9" w:rsidRPr="00AE2FE7" w:rsidRDefault="004119A9" w:rsidP="004119A9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А теперь честной народ</w:t>
            </w:r>
          </w:p>
          <w:p w:rsidR="004119A9" w:rsidRDefault="004119A9" w:rsidP="004119A9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Вынь-ка лица из бород!</w:t>
            </w:r>
          </w:p>
        </w:tc>
        <w:tc>
          <w:tcPr>
            <w:tcW w:w="2552" w:type="dxa"/>
          </w:tcPr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119A9" w:rsidTr="000807DD">
        <w:tc>
          <w:tcPr>
            <w:tcW w:w="3085" w:type="dxa"/>
          </w:tcPr>
          <w:p w:rsidR="004119A9" w:rsidRPr="00AE2FE7" w:rsidRDefault="004119A9" w:rsidP="004119A9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Сколь папаша ты не ной -</w:t>
            </w:r>
          </w:p>
          <w:p w:rsidR="004119A9" w:rsidRDefault="004119A9" w:rsidP="004119A9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Право выбора за мной. </w:t>
            </w:r>
            <w:r w:rsidRPr="00AE2FE7">
              <w:rPr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119A9" w:rsidRDefault="004119A9" w:rsidP="00AE2FE7">
      <w:pPr>
        <w:spacing w:line="360" w:lineRule="auto"/>
        <w:jc w:val="both"/>
        <w:rPr>
          <w:sz w:val="28"/>
          <w:szCs w:val="28"/>
        </w:rPr>
      </w:pPr>
    </w:p>
    <w:p w:rsidR="003F1F2B" w:rsidRPr="00AE2FE7" w:rsidRDefault="003F1F2B" w:rsidP="00AE2FE7">
      <w:pPr>
        <w:spacing w:line="360" w:lineRule="auto"/>
        <w:jc w:val="both"/>
        <w:rPr>
          <w:sz w:val="28"/>
          <w:szCs w:val="28"/>
        </w:rPr>
      </w:pPr>
    </w:p>
    <w:p w:rsidR="000A2B4C" w:rsidRDefault="000A2B4C" w:rsidP="00AE2FE7">
      <w:pPr>
        <w:spacing w:line="360" w:lineRule="auto"/>
        <w:rPr>
          <w:sz w:val="28"/>
          <w:szCs w:val="28"/>
        </w:rPr>
      </w:pPr>
      <w:r w:rsidRPr="00AE2FE7">
        <w:rPr>
          <w:sz w:val="28"/>
          <w:szCs w:val="28"/>
        </w:rPr>
        <w:t xml:space="preserve">                        Закрепление темы по вариантам. </w:t>
      </w:r>
    </w:p>
    <w:p w:rsidR="00166762" w:rsidRPr="00AE2FE7" w:rsidRDefault="00166762" w:rsidP="00166762">
      <w:pPr>
        <w:spacing w:line="360" w:lineRule="auto"/>
        <w:jc w:val="center"/>
        <w:rPr>
          <w:sz w:val="28"/>
          <w:szCs w:val="28"/>
        </w:rPr>
      </w:pPr>
      <w:r w:rsidRPr="00AE2FE7">
        <w:rPr>
          <w:sz w:val="28"/>
          <w:szCs w:val="28"/>
        </w:rPr>
        <w:t>I вариант</w:t>
      </w:r>
    </w:p>
    <w:tbl>
      <w:tblPr>
        <w:tblStyle w:val="a8"/>
        <w:tblW w:w="0" w:type="auto"/>
        <w:tblLayout w:type="fixed"/>
        <w:tblLook w:val="04A0"/>
      </w:tblPr>
      <w:tblGrid>
        <w:gridCol w:w="3085"/>
        <w:gridCol w:w="2552"/>
        <w:gridCol w:w="1984"/>
        <w:gridCol w:w="1701"/>
        <w:gridCol w:w="1666"/>
      </w:tblGrid>
      <w:tr w:rsidR="00166762" w:rsidTr="000807DD">
        <w:tc>
          <w:tcPr>
            <w:tcW w:w="3085" w:type="dxa"/>
          </w:tcPr>
          <w:p w:rsidR="00166762" w:rsidRPr="00AE2FE7" w:rsidRDefault="00166762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Предложения с обращениями</w:t>
            </w:r>
            <w:r w:rsidRPr="00AE2FE7">
              <w:rPr>
                <w:sz w:val="28"/>
                <w:szCs w:val="28"/>
              </w:rPr>
              <w:tab/>
            </w:r>
          </w:p>
          <w:p w:rsidR="00166762" w:rsidRDefault="00166762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66762" w:rsidRPr="00AE2FE7" w:rsidRDefault="00166762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Его состав</w:t>
            </w:r>
            <w:r w:rsidRPr="00AE2FE7">
              <w:rPr>
                <w:sz w:val="28"/>
                <w:szCs w:val="28"/>
              </w:rPr>
              <w:tab/>
            </w:r>
          </w:p>
          <w:p w:rsidR="00166762" w:rsidRDefault="00166762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66762" w:rsidRPr="00AE2FE7" w:rsidRDefault="00166762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Где стоит?</w:t>
            </w:r>
            <w:r w:rsidRPr="00AE2FE7">
              <w:rPr>
                <w:sz w:val="28"/>
                <w:szCs w:val="28"/>
              </w:rPr>
              <w:tab/>
            </w:r>
          </w:p>
          <w:p w:rsidR="00166762" w:rsidRDefault="00166762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6762" w:rsidRPr="00AE2FE7" w:rsidRDefault="00166762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Знаки препинания</w:t>
            </w:r>
            <w:r w:rsidRPr="00AE2FE7">
              <w:rPr>
                <w:sz w:val="28"/>
                <w:szCs w:val="28"/>
              </w:rPr>
              <w:tab/>
            </w:r>
          </w:p>
          <w:p w:rsidR="00166762" w:rsidRDefault="00166762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166762" w:rsidRPr="00AE2FE7" w:rsidRDefault="00166762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Схема </w:t>
            </w:r>
          </w:p>
          <w:p w:rsidR="00166762" w:rsidRDefault="00166762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66762" w:rsidTr="000807DD">
        <w:tc>
          <w:tcPr>
            <w:tcW w:w="3085" w:type="dxa"/>
          </w:tcPr>
          <w:p w:rsidR="00166762" w:rsidRPr="00AE2FE7" w:rsidRDefault="00166762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Я твоё</w:t>
            </w:r>
            <w:r>
              <w:rPr>
                <w:sz w:val="28"/>
                <w:szCs w:val="28"/>
              </w:rPr>
              <w:t>,</w:t>
            </w:r>
            <w:r w:rsidRPr="00AE2FE7">
              <w:rPr>
                <w:sz w:val="28"/>
                <w:szCs w:val="28"/>
              </w:rPr>
              <w:t xml:space="preserve"> Марусь</w:t>
            </w:r>
            <w:r>
              <w:rPr>
                <w:sz w:val="28"/>
                <w:szCs w:val="28"/>
              </w:rPr>
              <w:t>,</w:t>
            </w:r>
            <w:r w:rsidRPr="00AE2FE7">
              <w:rPr>
                <w:sz w:val="28"/>
                <w:szCs w:val="28"/>
              </w:rPr>
              <w:t xml:space="preserve"> меню </w:t>
            </w:r>
          </w:p>
          <w:p w:rsidR="00166762" w:rsidRDefault="00166762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Исключительно ценю!</w:t>
            </w:r>
          </w:p>
        </w:tc>
        <w:tc>
          <w:tcPr>
            <w:tcW w:w="2552" w:type="dxa"/>
          </w:tcPr>
          <w:p w:rsidR="00166762" w:rsidRPr="00AE2FE7" w:rsidRDefault="00166762" w:rsidP="00166762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Нераспр. </w:t>
            </w:r>
            <w:r w:rsidRPr="00AE2FE7">
              <w:rPr>
                <w:sz w:val="28"/>
                <w:szCs w:val="28"/>
              </w:rPr>
              <w:tab/>
            </w:r>
          </w:p>
          <w:p w:rsidR="00166762" w:rsidRDefault="00166762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66762" w:rsidRPr="00AE2FE7" w:rsidRDefault="00166762" w:rsidP="00166762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В середине предложения </w:t>
            </w:r>
            <w:r w:rsidRPr="00AE2FE7">
              <w:rPr>
                <w:sz w:val="28"/>
                <w:szCs w:val="28"/>
              </w:rPr>
              <w:tab/>
            </w:r>
          </w:p>
          <w:p w:rsidR="00166762" w:rsidRDefault="00166762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6762" w:rsidRPr="00AE2FE7" w:rsidRDefault="00166762" w:rsidP="00166762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, </w:t>
            </w:r>
            <w:r w:rsidRPr="00AE2FE7">
              <w:rPr>
                <w:sz w:val="28"/>
                <w:szCs w:val="28"/>
              </w:rPr>
              <w:tab/>
            </w:r>
          </w:p>
          <w:p w:rsidR="00166762" w:rsidRDefault="00166762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166762" w:rsidRPr="00AE2FE7" w:rsidRDefault="00166762" w:rsidP="00166762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[…, О,..]! </w:t>
            </w:r>
          </w:p>
          <w:p w:rsidR="00166762" w:rsidRDefault="00166762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66762" w:rsidTr="000807DD">
        <w:tc>
          <w:tcPr>
            <w:tcW w:w="3085" w:type="dxa"/>
          </w:tcPr>
          <w:p w:rsidR="00166762" w:rsidRPr="00AE2FE7" w:rsidRDefault="00166762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Что молчишь</w:t>
            </w:r>
            <w:r>
              <w:rPr>
                <w:sz w:val="28"/>
                <w:szCs w:val="28"/>
              </w:rPr>
              <w:t>,</w:t>
            </w:r>
            <w:r w:rsidRPr="00AE2FE7">
              <w:rPr>
                <w:sz w:val="28"/>
                <w:szCs w:val="28"/>
              </w:rPr>
              <w:t xml:space="preserve"> мил-друг Федот</w:t>
            </w:r>
            <w:r>
              <w:rPr>
                <w:sz w:val="28"/>
                <w:szCs w:val="28"/>
              </w:rPr>
              <w:t>,</w:t>
            </w:r>
          </w:p>
          <w:p w:rsidR="00166762" w:rsidRDefault="00166762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Как воды набравши в рот! </w:t>
            </w:r>
            <w:r w:rsidRPr="00AE2FE7">
              <w:rPr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166762" w:rsidRDefault="00166762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Распростр</w:t>
            </w:r>
          </w:p>
        </w:tc>
        <w:tc>
          <w:tcPr>
            <w:tcW w:w="1984" w:type="dxa"/>
          </w:tcPr>
          <w:p w:rsidR="00166762" w:rsidRPr="00AE2FE7" w:rsidRDefault="00166762" w:rsidP="00166762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В середине предложения </w:t>
            </w:r>
            <w:r w:rsidRPr="00AE2FE7">
              <w:rPr>
                <w:sz w:val="28"/>
                <w:szCs w:val="28"/>
              </w:rPr>
              <w:tab/>
            </w:r>
          </w:p>
          <w:p w:rsidR="00166762" w:rsidRDefault="00166762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6762" w:rsidRDefault="00166762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,</w:t>
            </w:r>
          </w:p>
        </w:tc>
        <w:tc>
          <w:tcPr>
            <w:tcW w:w="1666" w:type="dxa"/>
          </w:tcPr>
          <w:p w:rsidR="00166762" w:rsidRPr="00AE2FE7" w:rsidRDefault="00166762" w:rsidP="00166762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[…, О,...]! </w:t>
            </w:r>
          </w:p>
          <w:p w:rsidR="00166762" w:rsidRDefault="00166762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66762" w:rsidRPr="00AE2FE7" w:rsidRDefault="00166762" w:rsidP="00166762">
      <w:pPr>
        <w:spacing w:line="360" w:lineRule="auto"/>
        <w:jc w:val="center"/>
        <w:rPr>
          <w:sz w:val="28"/>
          <w:szCs w:val="28"/>
        </w:rPr>
      </w:pPr>
      <w:r w:rsidRPr="00AE2FE7">
        <w:rPr>
          <w:sz w:val="28"/>
          <w:szCs w:val="28"/>
        </w:rPr>
        <w:t>II вариант</w:t>
      </w:r>
    </w:p>
    <w:tbl>
      <w:tblPr>
        <w:tblStyle w:val="a8"/>
        <w:tblW w:w="0" w:type="auto"/>
        <w:tblLayout w:type="fixed"/>
        <w:tblLook w:val="04A0"/>
      </w:tblPr>
      <w:tblGrid>
        <w:gridCol w:w="3085"/>
        <w:gridCol w:w="2552"/>
        <w:gridCol w:w="1984"/>
        <w:gridCol w:w="1701"/>
        <w:gridCol w:w="1666"/>
      </w:tblGrid>
      <w:tr w:rsidR="004119A9" w:rsidTr="000807DD">
        <w:tc>
          <w:tcPr>
            <w:tcW w:w="3085" w:type="dxa"/>
          </w:tcPr>
          <w:p w:rsidR="004119A9" w:rsidRPr="00AE2FE7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Предложения с обращениями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119A9" w:rsidRPr="00AE2FE7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Его состав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119A9" w:rsidRPr="00AE2FE7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Где стоит?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19A9" w:rsidRPr="00AE2FE7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Знаки препинания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119A9" w:rsidRPr="00AE2FE7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Схема </w:t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119A9" w:rsidTr="000807DD">
        <w:tc>
          <w:tcPr>
            <w:tcW w:w="3085" w:type="dxa"/>
          </w:tcPr>
          <w:p w:rsidR="004119A9" w:rsidRPr="00AE2FE7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А теперь</w:t>
            </w:r>
            <w:r w:rsidR="00166762">
              <w:rPr>
                <w:sz w:val="28"/>
                <w:szCs w:val="28"/>
              </w:rPr>
              <w:t>,</w:t>
            </w:r>
            <w:r w:rsidRPr="00AE2FE7">
              <w:rPr>
                <w:sz w:val="28"/>
                <w:szCs w:val="28"/>
              </w:rPr>
              <w:t xml:space="preserve"> честной народ</w:t>
            </w:r>
            <w:r w:rsidR="00166762">
              <w:rPr>
                <w:sz w:val="28"/>
                <w:szCs w:val="28"/>
              </w:rPr>
              <w:t>,</w:t>
            </w:r>
          </w:p>
          <w:p w:rsidR="004119A9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Вынь-ка лица из бород!</w:t>
            </w:r>
          </w:p>
        </w:tc>
        <w:tc>
          <w:tcPr>
            <w:tcW w:w="2552" w:type="dxa"/>
          </w:tcPr>
          <w:p w:rsidR="004119A9" w:rsidRDefault="00166762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Распростр</w:t>
            </w:r>
          </w:p>
        </w:tc>
        <w:tc>
          <w:tcPr>
            <w:tcW w:w="1984" w:type="dxa"/>
          </w:tcPr>
          <w:p w:rsidR="00166762" w:rsidRPr="00AE2FE7" w:rsidRDefault="00166762" w:rsidP="00166762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В середине предложения 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6762" w:rsidRPr="00AE2FE7" w:rsidRDefault="00166762" w:rsidP="00166762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, 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166762" w:rsidRPr="00AE2FE7" w:rsidRDefault="00166762" w:rsidP="00166762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[…, О,..] ! </w:t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119A9" w:rsidTr="000807DD">
        <w:tc>
          <w:tcPr>
            <w:tcW w:w="3085" w:type="dxa"/>
          </w:tcPr>
          <w:p w:rsidR="004119A9" w:rsidRPr="00AE2FE7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Сколь</w:t>
            </w:r>
            <w:r w:rsidR="00166762">
              <w:rPr>
                <w:sz w:val="28"/>
                <w:szCs w:val="28"/>
              </w:rPr>
              <w:t>,</w:t>
            </w:r>
            <w:r w:rsidRPr="00AE2FE7">
              <w:rPr>
                <w:sz w:val="28"/>
                <w:szCs w:val="28"/>
              </w:rPr>
              <w:t xml:space="preserve"> папаша</w:t>
            </w:r>
            <w:r w:rsidR="00166762">
              <w:rPr>
                <w:sz w:val="28"/>
                <w:szCs w:val="28"/>
              </w:rPr>
              <w:t>,</w:t>
            </w:r>
            <w:r w:rsidRPr="00AE2FE7">
              <w:rPr>
                <w:sz w:val="28"/>
                <w:szCs w:val="28"/>
              </w:rPr>
              <w:t xml:space="preserve"> ты не ной -</w:t>
            </w:r>
          </w:p>
          <w:p w:rsidR="004119A9" w:rsidRDefault="004119A9" w:rsidP="000807DD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Право выбора за мной. </w:t>
            </w:r>
            <w:r w:rsidRPr="00AE2FE7">
              <w:rPr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166762" w:rsidRPr="00AE2FE7" w:rsidRDefault="00166762" w:rsidP="00166762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Нераспр. 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66762" w:rsidRPr="00AE2FE7" w:rsidRDefault="00166762" w:rsidP="00166762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В середине предложения</w:t>
            </w:r>
            <w:r w:rsidRPr="00AE2FE7">
              <w:rPr>
                <w:sz w:val="28"/>
                <w:szCs w:val="28"/>
              </w:rPr>
              <w:tab/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19A9" w:rsidRDefault="00166762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>,</w:t>
            </w:r>
          </w:p>
        </w:tc>
        <w:tc>
          <w:tcPr>
            <w:tcW w:w="1666" w:type="dxa"/>
          </w:tcPr>
          <w:p w:rsidR="00166762" w:rsidRPr="00AE2FE7" w:rsidRDefault="00166762" w:rsidP="00166762">
            <w:pPr>
              <w:spacing w:line="360" w:lineRule="auto"/>
              <w:rPr>
                <w:sz w:val="28"/>
                <w:szCs w:val="28"/>
              </w:rPr>
            </w:pPr>
            <w:r w:rsidRPr="00AE2FE7">
              <w:rPr>
                <w:sz w:val="28"/>
                <w:szCs w:val="28"/>
              </w:rPr>
              <w:t xml:space="preserve">[…, О,..] . </w:t>
            </w:r>
          </w:p>
          <w:p w:rsidR="004119A9" w:rsidRDefault="004119A9" w:rsidP="000807D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A2B4C" w:rsidRDefault="00166762" w:rsidP="00AE2F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0A2B4C" w:rsidRPr="00AE2FE7">
        <w:rPr>
          <w:sz w:val="28"/>
          <w:szCs w:val="28"/>
        </w:rPr>
        <w:t>казк</w:t>
      </w:r>
      <w:r>
        <w:rPr>
          <w:sz w:val="28"/>
          <w:szCs w:val="28"/>
        </w:rPr>
        <w:t>а</w:t>
      </w:r>
      <w:r w:rsidR="000A2B4C" w:rsidRPr="00AE2FE7">
        <w:rPr>
          <w:sz w:val="28"/>
          <w:szCs w:val="28"/>
        </w:rPr>
        <w:t xml:space="preserve"> Л.А.Филатова «Про Федота-стрельца, удалого молодца».</w:t>
      </w:r>
    </w:p>
    <w:p w:rsidR="00DE711B" w:rsidRDefault="00DE711B" w:rsidP="00AE2FE7">
      <w:pPr>
        <w:spacing w:line="360" w:lineRule="auto"/>
        <w:rPr>
          <w:sz w:val="28"/>
          <w:szCs w:val="28"/>
        </w:rPr>
      </w:pPr>
    </w:p>
    <w:p w:rsidR="00DE711B" w:rsidRDefault="00DE711B" w:rsidP="00AE2FE7">
      <w:pPr>
        <w:spacing w:line="360" w:lineRule="auto"/>
        <w:rPr>
          <w:sz w:val="28"/>
          <w:szCs w:val="28"/>
        </w:rPr>
      </w:pPr>
    </w:p>
    <w:p w:rsidR="00342C80" w:rsidRPr="00244B62" w:rsidRDefault="00342C80" w:rsidP="00342C80">
      <w:pPr>
        <w:spacing w:line="360" w:lineRule="auto"/>
        <w:jc w:val="both"/>
        <w:rPr>
          <w:sz w:val="28"/>
          <w:szCs w:val="28"/>
        </w:rPr>
      </w:pPr>
      <w:r w:rsidRPr="00244B62">
        <w:rPr>
          <w:sz w:val="28"/>
          <w:szCs w:val="28"/>
        </w:rPr>
        <w:lastRenderedPageBreak/>
        <w:t>Задание:</w:t>
      </w:r>
      <w:r>
        <w:rPr>
          <w:sz w:val="28"/>
          <w:szCs w:val="28"/>
        </w:rPr>
        <w:t xml:space="preserve"> переписать,</w:t>
      </w:r>
      <w:r w:rsidRPr="00244B62">
        <w:rPr>
          <w:sz w:val="28"/>
          <w:szCs w:val="28"/>
        </w:rPr>
        <w:t xml:space="preserve"> встав</w:t>
      </w:r>
      <w:r>
        <w:rPr>
          <w:sz w:val="28"/>
          <w:szCs w:val="28"/>
        </w:rPr>
        <w:t>ляя</w:t>
      </w:r>
      <w:r w:rsidRPr="00244B62">
        <w:rPr>
          <w:sz w:val="28"/>
          <w:szCs w:val="28"/>
        </w:rPr>
        <w:t xml:space="preserve"> подходящие по смыслу вводные слова, выбирая их из слов для справок. </w:t>
      </w:r>
    </w:p>
    <w:p w:rsidR="00342C80" w:rsidRPr="00244B62" w:rsidRDefault="00342C80" w:rsidP="00342C80">
      <w:pPr>
        <w:spacing w:line="360" w:lineRule="auto"/>
        <w:jc w:val="both"/>
        <w:rPr>
          <w:sz w:val="28"/>
          <w:szCs w:val="28"/>
        </w:rPr>
      </w:pPr>
      <w:r w:rsidRPr="00342C80">
        <w:rPr>
          <w:sz w:val="28"/>
          <w:szCs w:val="28"/>
        </w:rPr>
        <w:t>…,</w:t>
      </w:r>
      <w:r w:rsidRPr="00244B62">
        <w:rPr>
          <w:sz w:val="28"/>
          <w:szCs w:val="28"/>
        </w:rPr>
        <w:t xml:space="preserve"> много я слышал разных споров о счастье. Счастье, </w:t>
      </w:r>
      <w:r>
        <w:rPr>
          <w:sz w:val="28"/>
          <w:szCs w:val="28"/>
        </w:rPr>
        <w:t>…</w:t>
      </w:r>
      <w:r w:rsidRPr="00244B62">
        <w:rPr>
          <w:sz w:val="28"/>
          <w:szCs w:val="28"/>
        </w:rPr>
        <w:t xml:space="preserve">, - это богатство, деньги. Но ведь, </w:t>
      </w:r>
      <w:r>
        <w:rPr>
          <w:sz w:val="28"/>
          <w:szCs w:val="28"/>
        </w:rPr>
        <w:t>…</w:t>
      </w:r>
      <w:r w:rsidRPr="00244B62">
        <w:rPr>
          <w:sz w:val="28"/>
          <w:szCs w:val="28"/>
          <w:u w:val="single"/>
        </w:rPr>
        <w:t>-</w:t>
      </w:r>
      <w:r w:rsidRPr="00244B62">
        <w:rPr>
          <w:sz w:val="28"/>
          <w:szCs w:val="28"/>
        </w:rPr>
        <w:t xml:space="preserve">, настоящего счастья, верной дружбы не купить. Если, </w:t>
      </w:r>
      <w:r>
        <w:rPr>
          <w:sz w:val="28"/>
          <w:szCs w:val="28"/>
        </w:rPr>
        <w:t>…</w:t>
      </w:r>
      <w:r w:rsidRPr="00244B62">
        <w:rPr>
          <w:sz w:val="28"/>
          <w:szCs w:val="28"/>
        </w:rPr>
        <w:t xml:space="preserve">, человек обделил кого-то, отнял у других, они его клянут. И ему, </w:t>
      </w:r>
      <w:r>
        <w:rPr>
          <w:sz w:val="28"/>
          <w:szCs w:val="28"/>
        </w:rPr>
        <w:t>…</w:t>
      </w:r>
      <w:r w:rsidRPr="00244B62">
        <w:rPr>
          <w:sz w:val="28"/>
          <w:szCs w:val="28"/>
          <w:u w:val="single"/>
        </w:rPr>
        <w:t>,</w:t>
      </w:r>
      <w:r w:rsidRPr="00244B62">
        <w:rPr>
          <w:sz w:val="28"/>
          <w:szCs w:val="28"/>
        </w:rPr>
        <w:t xml:space="preserve"> немного не по себе. Совесть, </w:t>
      </w:r>
      <w:r>
        <w:rPr>
          <w:sz w:val="28"/>
          <w:szCs w:val="28"/>
        </w:rPr>
        <w:t>…</w:t>
      </w:r>
      <w:r w:rsidRPr="00244B62">
        <w:rPr>
          <w:sz w:val="28"/>
          <w:szCs w:val="28"/>
          <w:u w:val="single"/>
        </w:rPr>
        <w:t>,</w:t>
      </w:r>
      <w:r w:rsidRPr="00244B62">
        <w:rPr>
          <w:sz w:val="28"/>
          <w:szCs w:val="28"/>
        </w:rPr>
        <w:t xml:space="preserve"> точит. А от совести, </w:t>
      </w:r>
      <w:r>
        <w:rPr>
          <w:sz w:val="28"/>
          <w:szCs w:val="28"/>
        </w:rPr>
        <w:t>…</w:t>
      </w:r>
      <w:r w:rsidRPr="00244B62">
        <w:rPr>
          <w:sz w:val="28"/>
          <w:szCs w:val="28"/>
        </w:rPr>
        <w:t xml:space="preserve">, никакими деньгами не откупишься. Счастье, </w:t>
      </w:r>
      <w:r>
        <w:rPr>
          <w:sz w:val="28"/>
          <w:szCs w:val="28"/>
        </w:rPr>
        <w:t>…</w:t>
      </w:r>
      <w:r w:rsidRPr="00244B62">
        <w:rPr>
          <w:sz w:val="28"/>
          <w:szCs w:val="28"/>
        </w:rPr>
        <w:t xml:space="preserve">, это не только иметь, брать, получать. Счастье, </w:t>
      </w:r>
      <w:r>
        <w:rPr>
          <w:sz w:val="28"/>
          <w:szCs w:val="28"/>
        </w:rPr>
        <w:t>…</w:t>
      </w:r>
      <w:r w:rsidRPr="00244B62">
        <w:rPr>
          <w:sz w:val="28"/>
          <w:szCs w:val="28"/>
          <w:u w:val="single"/>
        </w:rPr>
        <w:t>,</w:t>
      </w:r>
      <w:r w:rsidRPr="00244B62">
        <w:rPr>
          <w:sz w:val="28"/>
          <w:szCs w:val="28"/>
        </w:rPr>
        <w:t xml:space="preserve"> в том, чтобы отдавать, получать, делиться радостью.</w:t>
      </w:r>
    </w:p>
    <w:p w:rsidR="00342C80" w:rsidRPr="00244B62" w:rsidRDefault="00342C80" w:rsidP="00342C80">
      <w:pPr>
        <w:spacing w:line="360" w:lineRule="auto"/>
        <w:jc w:val="both"/>
        <w:rPr>
          <w:sz w:val="28"/>
          <w:szCs w:val="28"/>
        </w:rPr>
      </w:pPr>
      <w:r w:rsidRPr="00244B62">
        <w:rPr>
          <w:i/>
          <w:sz w:val="28"/>
          <w:szCs w:val="28"/>
        </w:rPr>
        <w:t>Слова для справок</w:t>
      </w:r>
      <w:r w:rsidRPr="00244B62">
        <w:rPr>
          <w:sz w:val="28"/>
          <w:szCs w:val="28"/>
        </w:rPr>
        <w:t>: говорили некоторые, конечно, скажем, по-моему, несомненно, разумеется, наверно, бесспорно, я думаю…</w:t>
      </w:r>
    </w:p>
    <w:p w:rsidR="00342C80" w:rsidRDefault="00342C80" w:rsidP="00AE2FE7">
      <w:pPr>
        <w:spacing w:line="360" w:lineRule="auto"/>
        <w:rPr>
          <w:sz w:val="28"/>
          <w:szCs w:val="28"/>
        </w:rPr>
      </w:pPr>
    </w:p>
    <w:sectPr w:rsidR="00342C80" w:rsidSect="00AE2FE7">
      <w:head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649" w:rsidRDefault="004B2649" w:rsidP="00AE2FE7">
      <w:r>
        <w:separator/>
      </w:r>
    </w:p>
  </w:endnote>
  <w:endnote w:type="continuationSeparator" w:id="1">
    <w:p w:rsidR="004B2649" w:rsidRDefault="004B2649" w:rsidP="00AE2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649" w:rsidRDefault="004B2649" w:rsidP="00AE2FE7">
      <w:r>
        <w:separator/>
      </w:r>
    </w:p>
  </w:footnote>
  <w:footnote w:type="continuationSeparator" w:id="1">
    <w:p w:rsidR="004B2649" w:rsidRDefault="004B2649" w:rsidP="00AE2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691"/>
      <w:docPartObj>
        <w:docPartGallery w:val="Page Numbers (Top of Page)"/>
        <w:docPartUnique/>
      </w:docPartObj>
    </w:sdtPr>
    <w:sdtContent>
      <w:p w:rsidR="00AE2FE7" w:rsidRDefault="00A43BBF">
        <w:pPr>
          <w:pStyle w:val="a3"/>
        </w:pPr>
        <w:fldSimple w:instr=" PAGE   \* MERGEFORMAT ">
          <w:r w:rsidR="00342C80">
            <w:rPr>
              <w:noProof/>
            </w:rPr>
            <w:t>8</w:t>
          </w:r>
        </w:fldSimple>
      </w:p>
    </w:sdtContent>
  </w:sdt>
  <w:p w:rsidR="00AE2FE7" w:rsidRDefault="00AE2F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2E76"/>
    <w:multiLevelType w:val="hybridMultilevel"/>
    <w:tmpl w:val="23CC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273AC"/>
    <w:multiLevelType w:val="hybridMultilevel"/>
    <w:tmpl w:val="302C57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93EBA"/>
    <w:multiLevelType w:val="hybridMultilevel"/>
    <w:tmpl w:val="3C0E3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D78B5"/>
    <w:multiLevelType w:val="hybridMultilevel"/>
    <w:tmpl w:val="E5B62F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B6AB0"/>
    <w:multiLevelType w:val="hybridMultilevel"/>
    <w:tmpl w:val="A99C58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B35E9"/>
    <w:multiLevelType w:val="hybridMultilevel"/>
    <w:tmpl w:val="0A549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055A54"/>
    <w:multiLevelType w:val="hybridMultilevel"/>
    <w:tmpl w:val="DC32E8A2"/>
    <w:lvl w:ilvl="0" w:tplc="239806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87655D"/>
    <w:multiLevelType w:val="hybridMultilevel"/>
    <w:tmpl w:val="3E40A5E6"/>
    <w:lvl w:ilvl="0" w:tplc="F1B8E5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EE7637"/>
    <w:multiLevelType w:val="hybridMultilevel"/>
    <w:tmpl w:val="ECAE8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B4C"/>
    <w:rsid w:val="00076269"/>
    <w:rsid w:val="000A2B4C"/>
    <w:rsid w:val="00166762"/>
    <w:rsid w:val="001D42D2"/>
    <w:rsid w:val="00244B62"/>
    <w:rsid w:val="00342C80"/>
    <w:rsid w:val="003A3DF8"/>
    <w:rsid w:val="003F1F2B"/>
    <w:rsid w:val="004119A9"/>
    <w:rsid w:val="004B2649"/>
    <w:rsid w:val="00880427"/>
    <w:rsid w:val="009B22B3"/>
    <w:rsid w:val="009D3EC9"/>
    <w:rsid w:val="00A43BBF"/>
    <w:rsid w:val="00AE2FE7"/>
    <w:rsid w:val="00BE2714"/>
    <w:rsid w:val="00DE711B"/>
    <w:rsid w:val="00EB2937"/>
    <w:rsid w:val="00FC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E2F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3DF8"/>
    <w:pPr>
      <w:ind w:left="720"/>
      <w:contextualSpacing/>
    </w:pPr>
  </w:style>
  <w:style w:type="table" w:styleId="a8">
    <w:name w:val="Table Grid"/>
    <w:basedOn w:val="a1"/>
    <w:uiPriority w:val="59"/>
    <w:rsid w:val="00411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384056-DED9-4EDB-86C9-9400BAE5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2013-04-09T17:05:00Z</cp:lastPrinted>
  <dcterms:created xsi:type="dcterms:W3CDTF">2013-03-26T16:41:00Z</dcterms:created>
  <dcterms:modified xsi:type="dcterms:W3CDTF">2013-04-09T17:08:00Z</dcterms:modified>
</cp:coreProperties>
</file>