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13" w:rsidRDefault="00FD1013" w:rsidP="00FD1013">
      <w:pPr>
        <w:ind w:firstLine="93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«Однородные члены предложения»</w:t>
      </w:r>
    </w:p>
    <w:p w:rsidR="00FD1013" w:rsidRDefault="00FD1013" w:rsidP="00FD1013">
      <w:pPr>
        <w:ind w:firstLine="93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Проверочная работа</w:t>
      </w:r>
      <w:proofErr w:type="gramStart"/>
      <w:r>
        <w:rPr>
          <w:rFonts w:ascii="Times New Roman" w:hAnsi="Times New Roman"/>
          <w:b/>
          <w:bCs/>
          <w:sz w:val="24"/>
        </w:rPr>
        <w:t xml:space="preserve"> С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учени</w:t>
      </w:r>
      <w:proofErr w:type="spellEnd"/>
      <w:r>
        <w:rPr>
          <w:rFonts w:ascii="Times New Roman" w:hAnsi="Times New Roman"/>
          <w:b/>
          <w:bCs/>
          <w:sz w:val="24"/>
        </w:rPr>
        <w:t xml:space="preserve"> ___     8 класса ________________________________________________________________________</w:t>
      </w:r>
    </w:p>
    <w:p w:rsidR="00FD1013" w:rsidRDefault="00FD1013" w:rsidP="00FD1013">
      <w:pPr>
        <w:ind w:firstLine="93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1.Прочитайте. Вставьте подходящие по смыслу термины из списка, помещённого после  текста.</w:t>
      </w:r>
    </w:p>
    <w:p w:rsidR="00FD1013" w:rsidRDefault="00FD1013" w:rsidP="00FD1013">
      <w:pPr>
        <w:ind w:firstLine="9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 называются члены предложения (главные и второстепенные), связанные между собой ________________________________________________________, отвечающие на один и тот же _____________________________, относящиеся к одному и тому же </w:t>
      </w:r>
      <w:proofErr w:type="spellStart"/>
      <w:r>
        <w:rPr>
          <w:rFonts w:ascii="Times New Roman" w:hAnsi="Times New Roman"/>
          <w:sz w:val="24"/>
        </w:rPr>
        <w:t>________________________________________________________и</w:t>
      </w:r>
      <w:proofErr w:type="spellEnd"/>
      <w:r>
        <w:rPr>
          <w:rFonts w:ascii="Times New Roman" w:hAnsi="Times New Roman"/>
          <w:sz w:val="24"/>
        </w:rPr>
        <w:t xml:space="preserve"> выполняющие в предложении одну и ту же</w:t>
      </w:r>
      <w:proofErr w:type="gramStart"/>
      <w:r>
        <w:rPr>
          <w:rFonts w:ascii="Times New Roman" w:hAnsi="Times New Roman"/>
          <w:sz w:val="24"/>
        </w:rPr>
        <w:t xml:space="preserve">   ________________________________________________</w:t>
      </w:r>
      <w:proofErr w:type="gramEnd"/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________________________________________________________________________.</w:t>
      </w:r>
    </w:p>
    <w:p w:rsidR="00FD1013" w:rsidRDefault="00FD1013" w:rsidP="00FD1013">
      <w:pPr>
        <w:ind w:firstLine="9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средствами выражения однородности являются _______________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         союзы  и ______________________________, поэтому однородные члены могут быть связаны: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1)с помощью </w:t>
      </w:r>
      <w:proofErr w:type="spellStart"/>
      <w:r>
        <w:rPr>
          <w:rFonts w:ascii="Times New Roman" w:hAnsi="Times New Roman"/>
          <w:sz w:val="24"/>
        </w:rPr>
        <w:t>_____________________________________________________________и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2)без помощи _____________________________________________________________.</w:t>
      </w:r>
    </w:p>
    <w:p w:rsidR="00FD1013" w:rsidRDefault="00FD1013" w:rsidP="00FD1013">
      <w:pPr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Сочинительные союзы по своему лексическому значению делятся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FD1013" w:rsidRDefault="00FD1013" w:rsidP="00FD1013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соединительные, _____________________________________________________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FD1013" w:rsidRDefault="00FD1013" w:rsidP="00FD1013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_________________________________, указывающие на возможность выбора одного предмета, явления, признака, действия из нескольких;</w:t>
      </w:r>
    </w:p>
    <w:p w:rsidR="00FD1013" w:rsidRDefault="00FD1013" w:rsidP="00FD1013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_________________________________, имеющие значение противопоставления.</w:t>
      </w:r>
    </w:p>
    <w:p w:rsidR="00FD1013" w:rsidRDefault="00FD1013" w:rsidP="00FD1013">
      <w:pPr>
        <w:ind w:firstLine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русском языке проблему постановки запятых создают однородные и неоднородные ___________________________________________.</w:t>
      </w:r>
    </w:p>
    <w:p w:rsidR="00FD1013" w:rsidRDefault="00FD1013" w:rsidP="00FD1013">
      <w:pPr>
        <w:ind w:firstLine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 являются определения, которые:</w:t>
      </w:r>
    </w:p>
    <w:p w:rsidR="00FD1013" w:rsidRDefault="00FD1013" w:rsidP="00FD1013">
      <w:pPr>
        <w:ind w:firstLine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1)характеризуют предмет с разных сторон;</w:t>
      </w:r>
    </w:p>
    <w:p w:rsidR="00FD1013" w:rsidRDefault="00FD1013" w:rsidP="00FD1013">
      <w:pPr>
        <w:ind w:firstLine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2)имеют предшествующее определение, относящееся не непосредственно к определяемому имени существительному, а к сочетанию последующего определения и определяемого существительного;</w:t>
      </w:r>
    </w:p>
    <w:p w:rsidR="00FD1013" w:rsidRDefault="00FD1013" w:rsidP="00FD1013">
      <w:pPr>
        <w:ind w:firstLine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3)произносятся </w:t>
      </w:r>
      <w:r>
        <w:rPr>
          <w:rFonts w:ascii="Times New Roman" w:hAnsi="Times New Roman"/>
          <w:b/>
          <w:bCs/>
          <w:sz w:val="24"/>
        </w:rPr>
        <w:t>без</w:t>
      </w:r>
      <w:r>
        <w:rPr>
          <w:rFonts w:ascii="Times New Roman" w:hAnsi="Times New Roman"/>
          <w:sz w:val="24"/>
        </w:rPr>
        <w:t xml:space="preserve"> перечислительной интонации, не допускают вставки союза И.</w:t>
      </w:r>
    </w:p>
    <w:p w:rsidR="00FD1013" w:rsidRDefault="00FD1013" w:rsidP="00FD1013">
      <w:pPr>
        <w:ind w:firstLine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Между  однородными определениями _____________________________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________________________________, а между неоднородными определениями _________________________________________________________________.</w:t>
      </w:r>
    </w:p>
    <w:p w:rsidR="00FD1013" w:rsidRDefault="00FD1013" w:rsidP="00FD1013">
      <w:pPr>
        <w:ind w:firstLine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однородных членах предложения может стоять _________________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___________________________________, </w:t>
      </w:r>
      <w:proofErr w:type="gramStart"/>
      <w:r>
        <w:rPr>
          <w:rFonts w:ascii="Times New Roman" w:hAnsi="Times New Roman"/>
          <w:sz w:val="24"/>
        </w:rPr>
        <w:t>являющееся</w:t>
      </w:r>
      <w:proofErr w:type="gramEnd"/>
      <w:r>
        <w:rPr>
          <w:rFonts w:ascii="Times New Roman" w:hAnsi="Times New Roman"/>
          <w:sz w:val="24"/>
        </w:rPr>
        <w:t xml:space="preserve"> для ряда однородных членов родовым понятием. Оно отвечает на тот же вопрос и выполняет ту же функцию, что и </w:t>
      </w:r>
      <w:proofErr w:type="gramStart"/>
      <w:r>
        <w:rPr>
          <w:rFonts w:ascii="Times New Roman" w:hAnsi="Times New Roman"/>
          <w:sz w:val="24"/>
        </w:rPr>
        <w:t>называющие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_____________________________________________________________</w:t>
      </w:r>
    </w:p>
    <w:p w:rsidR="00FD1013" w:rsidRDefault="00FD1013" w:rsidP="00FD10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однородные члены. Возможные знаки препинания при обобщающем слове — это ___________________________________________ и _____________________ либо их _______________________________________.</w:t>
      </w:r>
    </w:p>
    <w:p w:rsidR="00FD1013" w:rsidRDefault="00FD1013" w:rsidP="00FD1013">
      <w:pPr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  <w:u w:val="single"/>
        </w:rPr>
        <w:t>Слова для вставки:</w:t>
      </w:r>
      <w:r>
        <w:rPr>
          <w:rFonts w:ascii="Times New Roman" w:hAnsi="Times New Roman"/>
          <w:b/>
          <w:bCs/>
          <w:sz w:val="24"/>
        </w:rPr>
        <w:t xml:space="preserve"> сочинительной связью; обозначающие совместность, одновременность или очерёдность; однородными; сочинительных союзов; синтаксическую функцию; разделительные; вопрос; запятая не нужна; члену предложения; интонация; сочинительные; ставится запятая; противительные; определения; однородными; видовые понятия; обобщающее слово, двоеточие; тире; сочетание.</w:t>
      </w:r>
      <w:proofErr w:type="gramEnd"/>
    </w:p>
    <w:p w:rsidR="00EA5F7F" w:rsidRDefault="00EA5F7F"/>
    <w:sectPr w:rsidR="00EA5F7F" w:rsidSect="00E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D1013"/>
    <w:rsid w:val="00EA5F7F"/>
    <w:rsid w:val="00FD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2014-08-02T12:25:00Z</dcterms:created>
  <dcterms:modified xsi:type="dcterms:W3CDTF">2014-08-02T12:25:00Z</dcterms:modified>
</cp:coreProperties>
</file>