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8E" w:rsidRPr="009167E5" w:rsidRDefault="00CF23BA" w:rsidP="00F102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Работа над частью С</w:t>
      </w:r>
    </w:p>
    <w:p w:rsidR="00B97E8E" w:rsidRPr="009167E5" w:rsidRDefault="00B97E8E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67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</w:p>
    <w:p w:rsidR="001F5F20" w:rsidRPr="009167E5" w:rsidRDefault="00B97E8E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Прочитать текс</w:t>
      </w:r>
      <w:r w:rsidR="00F102D1">
        <w:rPr>
          <w:rFonts w:ascii="Times New Roman" w:hAnsi="Times New Roman" w:cs="Times New Roman"/>
          <w:sz w:val="28"/>
          <w:szCs w:val="28"/>
        </w:rPr>
        <w:t>т</w:t>
      </w:r>
    </w:p>
    <w:p w:rsidR="00391984" w:rsidRPr="009167E5" w:rsidRDefault="001F5F20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ab/>
      </w:r>
      <w:r w:rsidRPr="009167E5">
        <w:rPr>
          <w:rFonts w:ascii="Times New Roman" w:hAnsi="Times New Roman" w:cs="Times New Roman"/>
          <w:sz w:val="28"/>
          <w:szCs w:val="28"/>
        </w:rPr>
        <w:t>Для того чтобы успешно выполнить задания части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очень важно </w:t>
      </w:r>
      <w:r w:rsidRPr="009167E5">
        <w:rPr>
          <w:rFonts w:ascii="Times New Roman" w:hAnsi="Times New Roman" w:cs="Times New Roman"/>
          <w:b/>
          <w:sz w:val="28"/>
          <w:szCs w:val="28"/>
        </w:rPr>
        <w:t>понять</w:t>
      </w:r>
      <w:r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исходный текст,  </w:t>
      </w:r>
      <w:r w:rsidRPr="009167E5">
        <w:rPr>
          <w:rFonts w:ascii="Times New Roman" w:hAnsi="Times New Roman" w:cs="Times New Roman"/>
          <w:sz w:val="28"/>
          <w:szCs w:val="28"/>
        </w:rPr>
        <w:t>то есть выяснить, о чем пишет автор, что его тревожит, над чем он размышляет, какими мыслями, чувствами он хочет поделиться с читателем, в чем он хочет его убедить, от чего предостеречь…</w:t>
      </w:r>
    </w:p>
    <w:p w:rsidR="001F5F20" w:rsidRPr="009167E5" w:rsidRDefault="001F5F20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 А чтобы понять исходный текст, необходимо не только его внимательно прочитать, но и определить стиль и тип этого текста</w:t>
      </w:r>
      <w:r w:rsidR="00F25722" w:rsidRPr="009167E5">
        <w:rPr>
          <w:rFonts w:ascii="Times New Roman" w:hAnsi="Times New Roman" w:cs="Times New Roman"/>
          <w:sz w:val="28"/>
          <w:szCs w:val="28"/>
        </w:rPr>
        <w:t>.</w:t>
      </w:r>
      <w:r w:rsidRPr="00916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D9" w:rsidRPr="009167E5" w:rsidRDefault="001F5F20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</w:r>
      <w:r w:rsidR="009967D9" w:rsidRPr="009167E5">
        <w:rPr>
          <w:rFonts w:ascii="Times New Roman" w:hAnsi="Times New Roman" w:cs="Times New Roman"/>
          <w:sz w:val="28"/>
          <w:szCs w:val="28"/>
        </w:rPr>
        <w:t>1.</w:t>
      </w:r>
      <w:r w:rsidR="00F25722"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9967D9" w:rsidRPr="009167E5">
        <w:rPr>
          <w:rFonts w:ascii="Times New Roman" w:hAnsi="Times New Roman" w:cs="Times New Roman"/>
          <w:sz w:val="28"/>
          <w:szCs w:val="28"/>
        </w:rPr>
        <w:t xml:space="preserve">Верное определение </w:t>
      </w:r>
      <w:r w:rsidR="009967D9" w:rsidRPr="009167E5">
        <w:rPr>
          <w:rFonts w:ascii="Times New Roman" w:hAnsi="Times New Roman" w:cs="Times New Roman"/>
          <w:i/>
          <w:sz w:val="28"/>
          <w:szCs w:val="28"/>
        </w:rPr>
        <w:t>стиля</w:t>
      </w:r>
      <w:r w:rsidR="009967D9" w:rsidRPr="009167E5">
        <w:rPr>
          <w:rFonts w:ascii="Times New Roman" w:hAnsi="Times New Roman" w:cs="Times New Roman"/>
          <w:sz w:val="28"/>
          <w:szCs w:val="28"/>
        </w:rPr>
        <w:t xml:space="preserve"> исходного текста поможет определить не только степень эмоциональности этого текста</w:t>
      </w:r>
      <w:r w:rsidR="00391984" w:rsidRPr="009167E5">
        <w:rPr>
          <w:rFonts w:ascii="Times New Roman" w:hAnsi="Times New Roman" w:cs="Times New Roman"/>
          <w:sz w:val="28"/>
          <w:szCs w:val="28"/>
        </w:rPr>
        <w:t>,</w:t>
      </w:r>
      <w:r w:rsidR="009967D9" w:rsidRPr="009167E5">
        <w:rPr>
          <w:rFonts w:ascii="Times New Roman" w:hAnsi="Times New Roman" w:cs="Times New Roman"/>
          <w:sz w:val="28"/>
          <w:szCs w:val="28"/>
        </w:rPr>
        <w:t xml:space="preserve"> но и авторскую позицию.</w:t>
      </w:r>
    </w:p>
    <w:p w:rsidR="009967D9" w:rsidRPr="009167E5" w:rsidRDefault="009967D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В текстах </w:t>
      </w:r>
      <w:r w:rsidRPr="009167E5">
        <w:rPr>
          <w:rFonts w:ascii="Times New Roman" w:hAnsi="Times New Roman" w:cs="Times New Roman"/>
          <w:i/>
          <w:sz w:val="28"/>
          <w:szCs w:val="28"/>
        </w:rPr>
        <w:t>научного стиля</w:t>
      </w:r>
      <w:r w:rsidRPr="009167E5">
        <w:rPr>
          <w:rFonts w:ascii="Times New Roman" w:hAnsi="Times New Roman" w:cs="Times New Roman"/>
          <w:sz w:val="28"/>
          <w:szCs w:val="28"/>
        </w:rPr>
        <w:t xml:space="preserve">, к примеру, авторская мысль передается точно, ясно, логично, без ярких эмоций, без подчеркивания авторского отношения к содержанию, так как для пишущего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прежде всего фактическая сторона излагаемого.</w:t>
      </w:r>
    </w:p>
    <w:p w:rsidR="00A105BB" w:rsidRPr="009167E5" w:rsidRDefault="009967D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Тексты </w:t>
      </w:r>
      <w:r w:rsidRPr="009167E5">
        <w:rPr>
          <w:rFonts w:ascii="Times New Roman" w:hAnsi="Times New Roman" w:cs="Times New Roman"/>
          <w:i/>
          <w:sz w:val="28"/>
          <w:szCs w:val="28"/>
        </w:rPr>
        <w:t xml:space="preserve">публицистического стиля, </w:t>
      </w:r>
      <w:r w:rsidRPr="009167E5">
        <w:rPr>
          <w:rFonts w:ascii="Times New Roman" w:hAnsi="Times New Roman" w:cs="Times New Roman"/>
          <w:sz w:val="28"/>
          <w:szCs w:val="28"/>
        </w:rPr>
        <w:t>напротив, эмоциональны, что связано с двойной функцией этого стиля речи – передать информацию и эмоционально воздействовать на адресата (очень часто – убедить читателя в своей правоте). Авторская поз</w:t>
      </w:r>
      <w:r w:rsidR="00A105BB" w:rsidRPr="009167E5">
        <w:rPr>
          <w:rFonts w:ascii="Times New Roman" w:hAnsi="Times New Roman" w:cs="Times New Roman"/>
          <w:sz w:val="28"/>
          <w:szCs w:val="28"/>
        </w:rPr>
        <w:t>иция в публицистических текстах передается, как правило, прямо, открыто.</w:t>
      </w:r>
      <w:r w:rsidR="00F25722"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A105BB" w:rsidRPr="009167E5">
        <w:rPr>
          <w:rFonts w:ascii="Times New Roman" w:hAnsi="Times New Roman" w:cs="Times New Roman"/>
          <w:sz w:val="28"/>
          <w:szCs w:val="28"/>
        </w:rPr>
        <w:t>Важно увидеть стилистически окрашенные средства текста, которые не только эмоционально воздействуют на читателя, но и помогают передать авторскую позицию.</w:t>
      </w:r>
    </w:p>
    <w:p w:rsidR="00A105BB" w:rsidRPr="009167E5" w:rsidRDefault="00A105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В текстах же </w:t>
      </w:r>
      <w:r w:rsidRPr="009167E5">
        <w:rPr>
          <w:rFonts w:ascii="Times New Roman" w:hAnsi="Times New Roman" w:cs="Times New Roman"/>
          <w:i/>
          <w:sz w:val="28"/>
          <w:szCs w:val="28"/>
        </w:rPr>
        <w:t>художественного стиля</w:t>
      </w:r>
      <w:r w:rsidRPr="009167E5">
        <w:rPr>
          <w:rFonts w:ascii="Times New Roman" w:hAnsi="Times New Roman" w:cs="Times New Roman"/>
          <w:sz w:val="28"/>
          <w:szCs w:val="28"/>
        </w:rPr>
        <w:t xml:space="preserve"> для понимания авторской позиции очень важен подтекст, глубинный смысл высказывания, полностью не выраженный в «ткани» текста.</w:t>
      </w:r>
    </w:p>
    <w:p w:rsidR="00A105BB" w:rsidRPr="009167E5" w:rsidRDefault="00A105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адекватного понимания содержания исходного текста очень важно определить и </w:t>
      </w:r>
      <w:r w:rsidRPr="009167E5">
        <w:rPr>
          <w:rFonts w:ascii="Times New Roman" w:hAnsi="Times New Roman" w:cs="Times New Roman"/>
          <w:i/>
          <w:sz w:val="28"/>
          <w:szCs w:val="28"/>
        </w:rPr>
        <w:t>тип речи</w:t>
      </w:r>
      <w:r w:rsidR="009E7414" w:rsidRPr="009167E5">
        <w:rPr>
          <w:rFonts w:ascii="Times New Roman" w:hAnsi="Times New Roman" w:cs="Times New Roman"/>
          <w:sz w:val="28"/>
          <w:szCs w:val="28"/>
        </w:rPr>
        <w:t xml:space="preserve"> (</w:t>
      </w:r>
      <w:r w:rsidRPr="009167E5">
        <w:rPr>
          <w:rFonts w:ascii="Times New Roman" w:hAnsi="Times New Roman" w:cs="Times New Roman"/>
          <w:sz w:val="28"/>
          <w:szCs w:val="28"/>
        </w:rPr>
        <w:t>описа</w:t>
      </w:r>
      <w:r w:rsidR="00CE3A1E">
        <w:rPr>
          <w:rFonts w:ascii="Times New Roman" w:hAnsi="Times New Roman" w:cs="Times New Roman"/>
          <w:sz w:val="28"/>
          <w:szCs w:val="28"/>
        </w:rPr>
        <w:t>ние, повествование, рассуждение</w:t>
      </w:r>
      <w:r w:rsidRPr="009167E5">
        <w:rPr>
          <w:rFonts w:ascii="Times New Roman" w:hAnsi="Times New Roman" w:cs="Times New Roman"/>
          <w:sz w:val="28"/>
          <w:szCs w:val="28"/>
        </w:rPr>
        <w:t xml:space="preserve">), так как «именно тип речи определяет способы формирования </w:t>
      </w:r>
      <w:r w:rsidR="004B320E" w:rsidRPr="009167E5">
        <w:rPr>
          <w:rFonts w:ascii="Times New Roman" w:hAnsi="Times New Roman" w:cs="Times New Roman"/>
          <w:sz w:val="28"/>
          <w:szCs w:val="28"/>
        </w:rPr>
        <w:t>и разворачивания» авторской мысли.</w:t>
      </w:r>
    </w:p>
    <w:p w:rsidR="004B320E" w:rsidRPr="009167E5" w:rsidRDefault="004B320E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9167E5">
        <w:rPr>
          <w:rFonts w:ascii="Times New Roman" w:hAnsi="Times New Roman" w:cs="Times New Roman"/>
          <w:i/>
          <w:sz w:val="28"/>
          <w:szCs w:val="28"/>
        </w:rPr>
        <w:t>описательных текстах</w:t>
      </w:r>
      <w:r w:rsidRPr="009167E5">
        <w:rPr>
          <w:rFonts w:ascii="Times New Roman" w:hAnsi="Times New Roman" w:cs="Times New Roman"/>
          <w:sz w:val="28"/>
          <w:szCs w:val="28"/>
        </w:rPr>
        <w:t xml:space="preserve"> основная информация раскрывается через описание существенных, наиболее значимых (с точки зрения пишущего, разумеется</w:t>
      </w:r>
      <w:r w:rsidR="009E7414" w:rsidRPr="009167E5">
        <w:rPr>
          <w:rFonts w:ascii="Times New Roman" w:hAnsi="Times New Roman" w:cs="Times New Roman"/>
          <w:sz w:val="28"/>
          <w:szCs w:val="28"/>
        </w:rPr>
        <w:t>) частей предмета, его свойств</w:t>
      </w:r>
      <w:proofErr w:type="gramStart"/>
      <w:r w:rsidR="009E7414" w:rsidRPr="009167E5">
        <w:rPr>
          <w:rFonts w:ascii="Times New Roman" w:hAnsi="Times New Roman" w:cs="Times New Roman"/>
          <w:sz w:val="28"/>
          <w:szCs w:val="28"/>
        </w:rPr>
        <w:t xml:space="preserve">… </w:t>
      </w:r>
      <w:r w:rsidRPr="009167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задача – увидеть, понять и оценить все «составляющие» описываемого в исходном тексте предмета.</w:t>
      </w:r>
    </w:p>
    <w:p w:rsidR="004B320E" w:rsidRPr="009167E5" w:rsidRDefault="004B320E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В повествовательных текстах необходимо проанализировать последовательность событий, поступков героев и самим сформулировать авторскую идею. Она, как правило, не предъявляется в тексте открыто.</w:t>
      </w:r>
    </w:p>
    <w:p w:rsidR="004B320E" w:rsidRPr="009167E5" w:rsidRDefault="004B320E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В рассуждении же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пишущий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обсуждает ту или иную проблему, выдвигает свои утверждения (тезисы), аргументирует их и делает выводы. Вывод, как правило, по своему содержанию напоминает тезис и часто расширяет его. Казалось бы, главное в рассуждении – найти </w:t>
      </w:r>
      <w:r w:rsidRPr="009167E5">
        <w:rPr>
          <w:rFonts w:ascii="Times New Roman" w:hAnsi="Times New Roman" w:cs="Times New Roman"/>
          <w:b/>
          <w:sz w:val="28"/>
          <w:szCs w:val="28"/>
        </w:rPr>
        <w:t>авторский тезис</w:t>
      </w:r>
      <w:r w:rsidRPr="009167E5">
        <w:rPr>
          <w:rFonts w:ascii="Times New Roman" w:hAnsi="Times New Roman" w:cs="Times New Roman"/>
          <w:sz w:val="28"/>
          <w:szCs w:val="28"/>
        </w:rPr>
        <w:t xml:space="preserve">, </w:t>
      </w:r>
      <w:r w:rsidRPr="009167E5">
        <w:rPr>
          <w:rFonts w:ascii="Times New Roman" w:hAnsi="Times New Roman" w:cs="Times New Roman"/>
          <w:b/>
          <w:sz w:val="28"/>
          <w:szCs w:val="28"/>
        </w:rPr>
        <w:t>аргументацию и вывод</w:t>
      </w:r>
      <w:r w:rsidRPr="009167E5">
        <w:rPr>
          <w:rFonts w:ascii="Times New Roman" w:hAnsi="Times New Roman" w:cs="Times New Roman"/>
          <w:sz w:val="28"/>
          <w:szCs w:val="28"/>
        </w:rPr>
        <w:t xml:space="preserve">, оценить точку зрения автора и построить свое аргументированное суждение. Но не все так просто. </w:t>
      </w:r>
      <w:r w:rsidR="00F25722" w:rsidRPr="009167E5">
        <w:rPr>
          <w:rFonts w:ascii="Times New Roman" w:hAnsi="Times New Roman" w:cs="Times New Roman"/>
          <w:sz w:val="28"/>
          <w:szCs w:val="28"/>
        </w:rPr>
        <w:t xml:space="preserve">В </w:t>
      </w:r>
      <w:r w:rsidRPr="009167E5">
        <w:rPr>
          <w:rFonts w:ascii="Times New Roman" w:hAnsi="Times New Roman" w:cs="Times New Roman"/>
          <w:sz w:val="28"/>
          <w:szCs w:val="28"/>
        </w:rPr>
        <w:t>публицистике и художественной литературе тексты-рассуждения строятся свободно, без четкого разделения на тезисы</w:t>
      </w:r>
      <w:r w:rsidR="00464E89" w:rsidRPr="009167E5">
        <w:rPr>
          <w:rFonts w:ascii="Times New Roman" w:hAnsi="Times New Roman" w:cs="Times New Roman"/>
          <w:sz w:val="28"/>
          <w:szCs w:val="28"/>
        </w:rPr>
        <w:t>, доказательство и вывод. К тому же очень часто в тексте-рассуждении за достаточно простой и конкретной авторской мыслью стоит широкая нравственная (философская, социальная…) проблема. И задача</w:t>
      </w:r>
      <w:r w:rsidR="00F25722" w:rsidRPr="009167E5">
        <w:rPr>
          <w:rFonts w:ascii="Times New Roman" w:hAnsi="Times New Roman" w:cs="Times New Roman"/>
          <w:sz w:val="28"/>
          <w:szCs w:val="28"/>
        </w:rPr>
        <w:t>, состоит в том, чтобы</w:t>
      </w:r>
      <w:r w:rsidR="00083003"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464E89" w:rsidRPr="009167E5">
        <w:rPr>
          <w:rFonts w:ascii="Times New Roman" w:hAnsi="Times New Roman" w:cs="Times New Roman"/>
          <w:sz w:val="28"/>
          <w:szCs w:val="28"/>
        </w:rPr>
        <w:t>увидеть и сформулировать эту проблему.</w:t>
      </w:r>
    </w:p>
    <w:p w:rsidR="00464E89" w:rsidRPr="009167E5" w:rsidRDefault="00464E8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Надо помнить также, что типологическая структура текста редко бывает однородной («чистое» описание, повествование или рассуждение). Чаще всего мы имеем дело с «комбинированным» текстами, где объединяются элементы разных типов речи. Но при этом всегда можно выделить доминирующий, ведущий тип речи, по законам которого и создан </w:t>
      </w:r>
      <w:r w:rsidRPr="009167E5">
        <w:rPr>
          <w:rFonts w:ascii="Times New Roman" w:hAnsi="Times New Roman" w:cs="Times New Roman"/>
          <w:sz w:val="28"/>
          <w:szCs w:val="28"/>
        </w:rPr>
        <w:lastRenderedPageBreak/>
        <w:t>тот или иной текст, по законам которого раскрывается тема и идея этого текста.</w:t>
      </w:r>
    </w:p>
    <w:p w:rsidR="00464E89" w:rsidRPr="009167E5" w:rsidRDefault="00464E8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Иными словами, верное определение стиля и типа речи помогут не только определить главное и второстепенное в тексте, но и с большей степенью достоверности понять исходный текст </w:t>
      </w:r>
      <w:r w:rsidR="00313573" w:rsidRPr="009167E5">
        <w:rPr>
          <w:rFonts w:ascii="Times New Roman" w:hAnsi="Times New Roman" w:cs="Times New Roman"/>
          <w:sz w:val="28"/>
          <w:szCs w:val="28"/>
        </w:rPr>
        <w:t>(его тему, проблему, авторское отношение к заявленной в тексте проблеме).</w:t>
      </w:r>
    </w:p>
    <w:p w:rsidR="00B97E8E" w:rsidRPr="009167E5" w:rsidRDefault="00083003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E8E" w:rsidRPr="009167E5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B97E8E" w:rsidRPr="009167E5" w:rsidRDefault="00B97E8E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Выделить основные предложения</w:t>
      </w:r>
      <w:r w:rsidR="00083003" w:rsidRPr="009167E5">
        <w:rPr>
          <w:rFonts w:ascii="Times New Roman" w:hAnsi="Times New Roman" w:cs="Times New Roman"/>
          <w:sz w:val="28"/>
          <w:szCs w:val="28"/>
        </w:rPr>
        <w:t>, которые помогут определить одну из проблем текста.</w:t>
      </w:r>
    </w:p>
    <w:p w:rsidR="00B97E8E" w:rsidRPr="009167E5" w:rsidRDefault="00C471E8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E8E" w:rsidRPr="009167E5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B97E8E" w:rsidRPr="009167E5" w:rsidRDefault="00B97E8E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Сформулировать проблему (желательно в виде вопроса)</w:t>
      </w:r>
      <w:r w:rsidR="00F102D1">
        <w:rPr>
          <w:rFonts w:ascii="Times New Roman" w:hAnsi="Times New Roman" w:cs="Times New Roman"/>
          <w:sz w:val="28"/>
          <w:szCs w:val="28"/>
        </w:rPr>
        <w:t>.</w:t>
      </w:r>
    </w:p>
    <w:p w:rsidR="005E037F" w:rsidRPr="009167E5" w:rsidRDefault="00AA447A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5E037F" w:rsidRPr="009167E5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EC0586" w:rsidRPr="00916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37F" w:rsidRPr="009167E5">
        <w:rPr>
          <w:rFonts w:ascii="Times New Roman" w:hAnsi="Times New Roman" w:cs="Times New Roman"/>
          <w:sz w:val="28"/>
          <w:szCs w:val="28"/>
        </w:rPr>
        <w:t>-</w:t>
      </w:r>
      <w:r w:rsidR="00EC0586"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5E037F" w:rsidRPr="009167E5">
        <w:rPr>
          <w:rFonts w:ascii="Times New Roman" w:hAnsi="Times New Roman" w:cs="Times New Roman"/>
          <w:sz w:val="28"/>
          <w:szCs w:val="28"/>
        </w:rPr>
        <w:t>это основной вопрос, который рассматривает автор в анализируемом тексте</w:t>
      </w:r>
      <w:r w:rsidR="003E68C1"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5E037F" w:rsidRPr="009167E5">
        <w:rPr>
          <w:rFonts w:ascii="Times New Roman" w:hAnsi="Times New Roman" w:cs="Times New Roman"/>
          <w:sz w:val="28"/>
          <w:szCs w:val="28"/>
        </w:rPr>
        <w:t>(основной в</w:t>
      </w:r>
      <w:r w:rsidR="00DA555C" w:rsidRPr="009167E5">
        <w:rPr>
          <w:rFonts w:ascii="Times New Roman" w:hAnsi="Times New Roman" w:cs="Times New Roman"/>
          <w:sz w:val="28"/>
          <w:szCs w:val="28"/>
        </w:rPr>
        <w:t>опрос, который автор ставит и решает; та сторона действительности, которая особенно интересует автора).</w:t>
      </w:r>
      <w:proofErr w:type="gramEnd"/>
    </w:p>
    <w:p w:rsidR="00CE3A1E" w:rsidRDefault="00EC0586" w:rsidP="00F102D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Что значит «</w:t>
      </w:r>
      <w:r w:rsidRPr="009167E5">
        <w:rPr>
          <w:rFonts w:ascii="Times New Roman" w:hAnsi="Times New Roman" w:cs="Times New Roman"/>
          <w:b/>
          <w:sz w:val="28"/>
          <w:szCs w:val="28"/>
        </w:rPr>
        <w:t>сформулировать</w:t>
      </w:r>
      <w:r w:rsidRPr="009167E5">
        <w:rPr>
          <w:rFonts w:ascii="Times New Roman" w:hAnsi="Times New Roman" w:cs="Times New Roman"/>
          <w:sz w:val="28"/>
          <w:szCs w:val="28"/>
        </w:rPr>
        <w:t xml:space="preserve">» </w:t>
      </w:r>
      <w:r w:rsidRPr="009167E5">
        <w:rPr>
          <w:rFonts w:ascii="Times New Roman" w:hAnsi="Times New Roman" w:cs="Times New Roman"/>
          <w:b/>
          <w:sz w:val="28"/>
          <w:szCs w:val="28"/>
        </w:rPr>
        <w:t>проблему текста</w:t>
      </w:r>
      <w:r w:rsidR="00CA1785" w:rsidRPr="009167E5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A1785" w:rsidRPr="009167E5" w:rsidRDefault="00CA1785" w:rsidP="00CE3A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В словаре</w:t>
      </w:r>
      <w:r w:rsidR="00CE3A1E">
        <w:rPr>
          <w:rFonts w:ascii="Times New Roman" w:hAnsi="Times New Roman" w:cs="Times New Roman"/>
          <w:sz w:val="28"/>
          <w:szCs w:val="28"/>
        </w:rPr>
        <w:t xml:space="preserve"> </w:t>
      </w:r>
      <w:r w:rsidRPr="009167E5">
        <w:rPr>
          <w:rFonts w:ascii="Times New Roman" w:hAnsi="Times New Roman" w:cs="Times New Roman"/>
          <w:sz w:val="28"/>
          <w:szCs w:val="28"/>
        </w:rPr>
        <w:t>С.И Ожегова читаем: «формулировать» = кратко и точно выражать</w:t>
      </w:r>
      <w:r w:rsidR="00CE3A1E">
        <w:rPr>
          <w:rFonts w:ascii="Times New Roman" w:hAnsi="Times New Roman" w:cs="Times New Roman"/>
          <w:sz w:val="28"/>
          <w:szCs w:val="28"/>
        </w:rPr>
        <w:t xml:space="preserve"> </w:t>
      </w:r>
      <w:r w:rsidRPr="009167E5">
        <w:rPr>
          <w:rFonts w:ascii="Times New Roman" w:hAnsi="Times New Roman" w:cs="Times New Roman"/>
          <w:sz w:val="28"/>
          <w:szCs w:val="28"/>
        </w:rPr>
        <w:t xml:space="preserve">мысль. Значит, в нашем случае при анализе исходного текста </w:t>
      </w:r>
      <w:r w:rsidR="00CE3A1E">
        <w:rPr>
          <w:rFonts w:ascii="Times New Roman" w:hAnsi="Times New Roman" w:cs="Times New Roman"/>
          <w:sz w:val="28"/>
          <w:szCs w:val="28"/>
        </w:rPr>
        <w:t xml:space="preserve">вы </w:t>
      </w:r>
      <w:r w:rsidRPr="009167E5">
        <w:rPr>
          <w:rFonts w:ascii="Times New Roman" w:hAnsi="Times New Roman" w:cs="Times New Roman"/>
          <w:sz w:val="28"/>
          <w:szCs w:val="28"/>
        </w:rPr>
        <w:t xml:space="preserve">должны уметь </w:t>
      </w:r>
      <w:r w:rsidRPr="009167E5">
        <w:rPr>
          <w:rFonts w:ascii="Times New Roman" w:hAnsi="Times New Roman" w:cs="Times New Roman"/>
          <w:b/>
          <w:sz w:val="28"/>
          <w:szCs w:val="28"/>
        </w:rPr>
        <w:t>кратко и точно</w:t>
      </w:r>
      <w:r w:rsidRPr="009167E5">
        <w:rPr>
          <w:rFonts w:ascii="Times New Roman" w:hAnsi="Times New Roman" w:cs="Times New Roman"/>
          <w:sz w:val="28"/>
          <w:szCs w:val="28"/>
        </w:rPr>
        <w:t xml:space="preserve"> называть вопросы, которые особенно</w:t>
      </w:r>
      <w:r w:rsidR="00CE3A1E">
        <w:rPr>
          <w:rFonts w:ascii="Times New Roman" w:hAnsi="Times New Roman" w:cs="Times New Roman"/>
          <w:sz w:val="28"/>
          <w:szCs w:val="28"/>
        </w:rPr>
        <w:t xml:space="preserve"> </w:t>
      </w:r>
      <w:r w:rsidRPr="009167E5">
        <w:rPr>
          <w:rFonts w:ascii="Times New Roman" w:hAnsi="Times New Roman" w:cs="Times New Roman"/>
          <w:sz w:val="28"/>
          <w:szCs w:val="28"/>
        </w:rPr>
        <w:t>интересовали автора при написании конкретного текста.</w:t>
      </w:r>
    </w:p>
    <w:p w:rsidR="00F102D1" w:rsidRDefault="00B97E8E" w:rsidP="00F102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В тексте чаще всего бывает не одна, а несколько проблем. И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разумное, конечно, в этом случае – выделить главную проблему.</w:t>
      </w:r>
      <w:r w:rsidR="00F102D1" w:rsidRPr="00F102D1">
        <w:rPr>
          <w:rFonts w:ascii="Times New Roman" w:hAnsi="Times New Roman" w:cs="Times New Roman"/>
          <w:sz w:val="28"/>
          <w:szCs w:val="28"/>
        </w:rPr>
        <w:t xml:space="preserve"> </w:t>
      </w:r>
      <w:r w:rsidR="00F102D1" w:rsidRPr="009167E5">
        <w:rPr>
          <w:rFonts w:ascii="Times New Roman" w:hAnsi="Times New Roman" w:cs="Times New Roman"/>
          <w:sz w:val="28"/>
          <w:szCs w:val="28"/>
        </w:rPr>
        <w:t xml:space="preserve">Основная проблема, безусловно, это та проблема, по которой отчетливо </w:t>
      </w:r>
      <w:r w:rsidR="00F102D1" w:rsidRPr="009167E5">
        <w:rPr>
          <w:rFonts w:ascii="Times New Roman" w:hAnsi="Times New Roman" w:cs="Times New Roman"/>
          <w:b/>
          <w:sz w:val="28"/>
          <w:szCs w:val="28"/>
        </w:rPr>
        <w:t>заявлена авторская</w:t>
      </w:r>
      <w:r w:rsidR="00F102D1"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F102D1" w:rsidRPr="009167E5">
        <w:rPr>
          <w:rFonts w:ascii="Times New Roman" w:hAnsi="Times New Roman" w:cs="Times New Roman"/>
          <w:b/>
          <w:sz w:val="28"/>
          <w:szCs w:val="28"/>
        </w:rPr>
        <w:t>позиция</w:t>
      </w:r>
      <w:r w:rsidR="00F102D1" w:rsidRPr="009167E5">
        <w:rPr>
          <w:rFonts w:ascii="Times New Roman" w:hAnsi="Times New Roman" w:cs="Times New Roman"/>
          <w:sz w:val="28"/>
          <w:szCs w:val="28"/>
        </w:rPr>
        <w:t xml:space="preserve"> (именно основная проблема в центре внимания</w:t>
      </w:r>
      <w:r w:rsidR="00CE3A1E">
        <w:rPr>
          <w:rFonts w:ascii="Times New Roman" w:hAnsi="Times New Roman" w:cs="Times New Roman"/>
          <w:sz w:val="28"/>
          <w:szCs w:val="28"/>
        </w:rPr>
        <w:t xml:space="preserve"> </w:t>
      </w:r>
      <w:r w:rsidR="00F102D1" w:rsidRPr="009167E5">
        <w:rPr>
          <w:rFonts w:ascii="Times New Roman" w:hAnsi="Times New Roman" w:cs="Times New Roman"/>
          <w:sz w:val="28"/>
          <w:szCs w:val="28"/>
        </w:rPr>
        <w:t>пишущего, именно над ней он в основном размышляет, затрагивая попутно и другие проблемы).</w:t>
      </w:r>
    </w:p>
    <w:p w:rsidR="006B678D" w:rsidRPr="009167E5" w:rsidRDefault="00B97E8E" w:rsidP="006901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lastRenderedPageBreak/>
        <w:t xml:space="preserve"> Если </w:t>
      </w:r>
      <w:r w:rsidR="001F0F7D" w:rsidRPr="009167E5">
        <w:rPr>
          <w:rFonts w:ascii="Times New Roman" w:hAnsi="Times New Roman" w:cs="Times New Roman"/>
          <w:sz w:val="28"/>
          <w:szCs w:val="28"/>
        </w:rPr>
        <w:t xml:space="preserve">вы затрудняетесь </w:t>
      </w:r>
      <w:r w:rsidRPr="009167E5">
        <w:rPr>
          <w:rFonts w:ascii="Times New Roman" w:hAnsi="Times New Roman" w:cs="Times New Roman"/>
          <w:sz w:val="28"/>
          <w:szCs w:val="28"/>
        </w:rPr>
        <w:t xml:space="preserve">с определением основной проблемы, </w:t>
      </w:r>
      <w:r w:rsidR="001F0F7D" w:rsidRPr="009167E5">
        <w:rPr>
          <w:rFonts w:ascii="Times New Roman" w:hAnsi="Times New Roman" w:cs="Times New Roman"/>
          <w:sz w:val="28"/>
          <w:szCs w:val="28"/>
        </w:rPr>
        <w:t xml:space="preserve"> найдите  </w:t>
      </w:r>
      <w:r w:rsidRPr="009167E5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="006B678D" w:rsidRPr="009167E5">
        <w:rPr>
          <w:rFonts w:ascii="Times New Roman" w:hAnsi="Times New Roman" w:cs="Times New Roman"/>
          <w:sz w:val="28"/>
          <w:szCs w:val="28"/>
        </w:rPr>
        <w:t>авторскую позицию.</w:t>
      </w:r>
      <w:r w:rsidR="001F0F7D" w:rsidRPr="009167E5">
        <w:rPr>
          <w:rFonts w:ascii="Times New Roman" w:hAnsi="Times New Roman" w:cs="Times New Roman"/>
          <w:sz w:val="28"/>
          <w:szCs w:val="28"/>
        </w:rPr>
        <w:t xml:space="preserve"> Задайте себе </w:t>
      </w:r>
      <w:r w:rsidR="006B678D" w:rsidRPr="009167E5">
        <w:rPr>
          <w:rFonts w:ascii="Times New Roman" w:hAnsi="Times New Roman" w:cs="Times New Roman"/>
          <w:sz w:val="28"/>
          <w:szCs w:val="28"/>
        </w:rPr>
        <w:t>вопрос: ради чего автор написал этот текст? Что он хотел сказать читателям? Авторская позиция и есть, как правило, ответ на главную проблему текста.</w:t>
      </w:r>
    </w:p>
    <w:p w:rsidR="006B678D" w:rsidRPr="009167E5" w:rsidRDefault="006B678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Например, прочитав конкретный текст, вы поняли, что автор хотел донести до своих читателей главную мысль:</w:t>
      </w:r>
    </w:p>
    <w:tbl>
      <w:tblPr>
        <w:tblStyle w:val="a4"/>
        <w:tblW w:w="0" w:type="auto"/>
        <w:tblLook w:val="04A0"/>
      </w:tblPr>
      <w:tblGrid>
        <w:gridCol w:w="4710"/>
        <w:gridCol w:w="4711"/>
      </w:tblGrid>
      <w:tr w:rsidR="006B678D" w:rsidRPr="009167E5" w:rsidTr="009072F7">
        <w:trPr>
          <w:trHeight w:val="585"/>
        </w:trPr>
        <w:tc>
          <w:tcPr>
            <w:tcW w:w="4710" w:type="dxa"/>
          </w:tcPr>
          <w:p w:rsidR="006B678D" w:rsidRPr="009167E5" w:rsidRDefault="006B678D" w:rsidP="006901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E5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проблема текста</w:t>
            </w:r>
          </w:p>
        </w:tc>
        <w:tc>
          <w:tcPr>
            <w:tcW w:w="4711" w:type="dxa"/>
          </w:tcPr>
          <w:p w:rsidR="006B678D" w:rsidRPr="009167E5" w:rsidRDefault="006B678D" w:rsidP="006901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E5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Авторская позиция</w:t>
            </w:r>
          </w:p>
          <w:p w:rsidR="006B678D" w:rsidRPr="009167E5" w:rsidRDefault="006B678D" w:rsidP="00690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E5">
              <w:rPr>
                <w:rFonts w:ascii="Times New Roman" w:hAnsi="Times New Roman" w:cs="Times New Roman"/>
                <w:b/>
                <w:sz w:val="28"/>
                <w:szCs w:val="28"/>
              </w:rPr>
              <w:t>по главной проблеме</w:t>
            </w:r>
          </w:p>
        </w:tc>
      </w:tr>
      <w:tr w:rsidR="006B678D" w:rsidRPr="009167E5" w:rsidTr="009072F7">
        <w:trPr>
          <w:trHeight w:val="1170"/>
        </w:trPr>
        <w:tc>
          <w:tcPr>
            <w:tcW w:w="4710" w:type="dxa"/>
          </w:tcPr>
          <w:p w:rsidR="006B678D" w:rsidRPr="009167E5" w:rsidRDefault="006B678D" w:rsidP="00690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6B678D" w:rsidRPr="009167E5" w:rsidRDefault="006B678D" w:rsidP="00690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E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играет огромную роль не только в развитии подростка, но и в становлении его как личности.</w:t>
            </w:r>
          </w:p>
        </w:tc>
      </w:tr>
    </w:tbl>
    <w:p w:rsidR="006B678D" w:rsidRPr="009167E5" w:rsidRDefault="006B678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8D" w:rsidRPr="009167E5" w:rsidRDefault="009072F7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Сформулируйте главную проблему текста в виде вопроса. Вспомните механизм перевода вопросного плана в формулировку проблемы (и наоборот): этот «технический прием» поможет вам сформулировать главную проблему текста. В результате мы получаем</w:t>
      </w:r>
      <w:r w:rsidRPr="009167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6245" w:rsidRPr="009167E5" w:rsidTr="00CD6245">
        <w:tc>
          <w:tcPr>
            <w:tcW w:w="4785" w:type="dxa"/>
          </w:tcPr>
          <w:p w:rsidR="00CD6245" w:rsidRPr="009167E5" w:rsidRDefault="00CD6245" w:rsidP="006901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E5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проблема текста</w:t>
            </w:r>
          </w:p>
        </w:tc>
        <w:tc>
          <w:tcPr>
            <w:tcW w:w="4786" w:type="dxa"/>
          </w:tcPr>
          <w:p w:rsidR="00CD6245" w:rsidRPr="009167E5" w:rsidRDefault="00CD6245" w:rsidP="006901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E5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Авторская позиция</w:t>
            </w:r>
          </w:p>
          <w:p w:rsidR="00CD6245" w:rsidRPr="009167E5" w:rsidRDefault="00CD6245" w:rsidP="006901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7E5">
              <w:rPr>
                <w:rFonts w:ascii="Times New Roman" w:hAnsi="Times New Roman" w:cs="Times New Roman"/>
                <w:b/>
                <w:sz w:val="28"/>
                <w:szCs w:val="28"/>
              </w:rPr>
              <w:t>по главной проблеме</w:t>
            </w:r>
          </w:p>
        </w:tc>
      </w:tr>
      <w:tr w:rsidR="00CD6245" w:rsidRPr="009167E5" w:rsidTr="00CD6245">
        <w:tc>
          <w:tcPr>
            <w:tcW w:w="4785" w:type="dxa"/>
          </w:tcPr>
          <w:p w:rsidR="00CD6245" w:rsidRPr="009167E5" w:rsidRDefault="00CD6245" w:rsidP="00690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E5">
              <w:rPr>
                <w:rFonts w:ascii="Times New Roman" w:hAnsi="Times New Roman" w:cs="Times New Roman"/>
                <w:sz w:val="28"/>
                <w:szCs w:val="28"/>
              </w:rPr>
              <w:t>Какую роль играет художественная литература в жизни подростка?</w:t>
            </w:r>
          </w:p>
        </w:tc>
        <w:tc>
          <w:tcPr>
            <w:tcW w:w="4786" w:type="dxa"/>
          </w:tcPr>
          <w:p w:rsidR="00CD6245" w:rsidRPr="009167E5" w:rsidRDefault="00CD6245" w:rsidP="00690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2F7" w:rsidRPr="009167E5" w:rsidRDefault="009072F7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245" w:rsidRPr="009167E5" w:rsidRDefault="00CD6245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смысловую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соотнесенность выделенных в таблице рубрик.</w:t>
      </w:r>
    </w:p>
    <w:p w:rsidR="00A17DA3" w:rsidRDefault="00A17DA3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2D1" w:rsidRDefault="00C471E8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D6245" w:rsidRPr="009167E5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CD6245" w:rsidRPr="00F102D1" w:rsidRDefault="00CD6245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Прокомментировать проблему</w:t>
      </w:r>
    </w:p>
    <w:p w:rsidR="00CD6245" w:rsidRPr="009167E5" w:rsidRDefault="00CD6245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7E5">
        <w:rPr>
          <w:rFonts w:ascii="Times New Roman" w:hAnsi="Times New Roman" w:cs="Times New Roman"/>
          <w:sz w:val="28"/>
          <w:szCs w:val="28"/>
        </w:rPr>
        <w:lastRenderedPageBreak/>
        <w:t>Комментарий проблемы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– это не пересказ текста.</w:t>
      </w:r>
    </w:p>
    <w:p w:rsidR="001719A0" w:rsidRPr="009167E5" w:rsidRDefault="00606BD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Обычно под комментарием понимают «толкование», пояснительные замечания, рассуждения по поводу основной проблемы текста. Комментарий</w:t>
      </w:r>
      <w:r w:rsidR="009E7414"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Pr="009167E5">
        <w:rPr>
          <w:rFonts w:ascii="Times New Roman" w:hAnsi="Times New Roman" w:cs="Times New Roman"/>
          <w:sz w:val="28"/>
          <w:szCs w:val="28"/>
        </w:rPr>
        <w:t>- это та часть вашей работы, которая демонстрирует ваше умение находить и пояснять смысловые компоненты текста (в данном случае – проблему текста). Читая ваш комментарий, эксперты проверяют не только ваше умение строить связное монологическое высказывание, но и выясняют, насколько глубоко и полно поняли вы проблему текста, увидели ли вы аспекты проблемы, намеченные автором, умеете ли вы следить за ходом авторской мысли.</w:t>
      </w:r>
    </w:p>
    <w:p w:rsidR="00606BDD" w:rsidRPr="009167E5" w:rsidRDefault="00606BD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Выделяют два типа комментария: </w:t>
      </w:r>
      <w:r w:rsidRPr="009167E5">
        <w:rPr>
          <w:rFonts w:ascii="Times New Roman" w:hAnsi="Times New Roman" w:cs="Times New Roman"/>
          <w:b/>
          <w:sz w:val="28"/>
          <w:szCs w:val="28"/>
        </w:rPr>
        <w:t>текстуальный</w:t>
      </w:r>
      <w:r w:rsidRPr="009167E5">
        <w:rPr>
          <w:rFonts w:ascii="Times New Roman" w:hAnsi="Times New Roman" w:cs="Times New Roman"/>
          <w:sz w:val="28"/>
          <w:szCs w:val="28"/>
        </w:rPr>
        <w:t xml:space="preserve"> и </w:t>
      </w:r>
      <w:r w:rsidRPr="009167E5">
        <w:rPr>
          <w:rFonts w:ascii="Times New Roman" w:hAnsi="Times New Roman" w:cs="Times New Roman"/>
          <w:b/>
          <w:sz w:val="28"/>
          <w:szCs w:val="28"/>
        </w:rPr>
        <w:t>концептуальный</w:t>
      </w:r>
      <w:r w:rsidRPr="009167E5">
        <w:rPr>
          <w:rFonts w:ascii="Times New Roman" w:hAnsi="Times New Roman" w:cs="Times New Roman"/>
          <w:sz w:val="28"/>
          <w:szCs w:val="28"/>
        </w:rPr>
        <w:t>. Текстуальный комментарий наиболее простой.</w:t>
      </w:r>
    </w:p>
    <w:p w:rsidR="00606BDD" w:rsidRPr="009167E5" w:rsidRDefault="00606BD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При 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текстуальном комментарии, </w:t>
      </w:r>
      <w:r w:rsidR="001E4472" w:rsidRPr="009167E5">
        <w:rPr>
          <w:rFonts w:ascii="Times New Roman" w:hAnsi="Times New Roman" w:cs="Times New Roman"/>
          <w:sz w:val="28"/>
          <w:szCs w:val="28"/>
        </w:rPr>
        <w:t>учащийся объясняет текст, как бы следуя за автором в раскрытии проблемы.</w:t>
      </w:r>
    </w:p>
    <w:p w:rsidR="00CD6245" w:rsidRPr="009167E5" w:rsidRDefault="00CD6245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Не следует забывать, что комментарий должен обязательно </w:t>
      </w:r>
      <w:r w:rsidR="00EC750E" w:rsidRPr="009167E5">
        <w:rPr>
          <w:rFonts w:ascii="Times New Roman" w:hAnsi="Times New Roman" w:cs="Times New Roman"/>
          <w:b/>
          <w:sz w:val="28"/>
          <w:szCs w:val="28"/>
        </w:rPr>
        <w:t>опираться на исходный текст.</w:t>
      </w:r>
    </w:p>
    <w:p w:rsidR="00EC750E" w:rsidRPr="009167E5" w:rsidRDefault="00C471E8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Следует помнить</w:t>
      </w:r>
      <w:r w:rsidR="00EC750E" w:rsidRPr="009167E5">
        <w:rPr>
          <w:rFonts w:ascii="Times New Roman" w:hAnsi="Times New Roman" w:cs="Times New Roman"/>
          <w:sz w:val="28"/>
          <w:szCs w:val="28"/>
        </w:rPr>
        <w:t xml:space="preserve">, что комментарий представляет собой «переходный мостик» от формулировки проблемы к </w:t>
      </w:r>
      <w:r w:rsidR="00A94BBB" w:rsidRPr="009167E5">
        <w:rPr>
          <w:rFonts w:ascii="Times New Roman" w:hAnsi="Times New Roman" w:cs="Times New Roman"/>
          <w:sz w:val="28"/>
          <w:szCs w:val="28"/>
        </w:rPr>
        <w:t>изложению авторской позиции по заявленной проблеме. А потому здесь достаточно уместны такие «переходные предложения», как:</w:t>
      </w:r>
    </w:p>
    <w:p w:rsidR="00A94BBB" w:rsidRPr="009167E5" w:rsidRDefault="00A94B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Комментируя эту проблему, хочется отметить (сказать, подчеркнуть…)</w:t>
      </w:r>
    </w:p>
    <w:p w:rsidR="00A94BBB" w:rsidRPr="009167E5" w:rsidRDefault="00A94B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Рассматривая эту проблему, автор обращает внимание читателя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>...</w:t>
      </w:r>
    </w:p>
    <w:p w:rsidR="00A94BBB" w:rsidRPr="009167E5" w:rsidRDefault="00A94B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Проблема</w:t>
      </w:r>
      <w:r w:rsidR="002D719C" w:rsidRPr="009167E5">
        <w:rPr>
          <w:rFonts w:ascii="Times New Roman" w:hAnsi="Times New Roman" w:cs="Times New Roman"/>
          <w:sz w:val="28"/>
          <w:szCs w:val="28"/>
        </w:rPr>
        <w:t>,</w:t>
      </w:r>
      <w:r w:rsidRPr="009167E5">
        <w:rPr>
          <w:rFonts w:ascii="Times New Roman" w:hAnsi="Times New Roman" w:cs="Times New Roman"/>
          <w:sz w:val="28"/>
          <w:szCs w:val="28"/>
        </w:rPr>
        <w:t xml:space="preserve"> поднятая автором, несомненно, вызывает интерес, потому что…</w:t>
      </w:r>
    </w:p>
    <w:p w:rsidR="00A94BBB" w:rsidRPr="009167E5" w:rsidRDefault="00A94B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Проблема, заявленная автором, заставляет нас глубоко задуматься о…</w:t>
      </w:r>
    </w:p>
    <w:p w:rsidR="00A94BBB" w:rsidRPr="009167E5" w:rsidRDefault="00A94B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lastRenderedPageBreak/>
        <w:tab/>
        <w:t>Это одна из самых острых (злободневных, актуальных, важных…) проблем нашего времени.</w:t>
      </w:r>
    </w:p>
    <w:p w:rsidR="00A94BBB" w:rsidRPr="009167E5" w:rsidRDefault="00A94B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Актуальность этой проблемы (ее актуальность) состоит в том, что… (обусловлена тем, что…)</w:t>
      </w:r>
    </w:p>
    <w:p w:rsidR="00A94BBB" w:rsidRPr="009167E5" w:rsidRDefault="00A94B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Кто из нас не сталкивался с этой проблемой?</w:t>
      </w:r>
    </w:p>
    <w:p w:rsidR="00A94BBB" w:rsidRPr="009167E5" w:rsidRDefault="00A94B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Остановимся на этой проблеме подробнее.</w:t>
      </w:r>
    </w:p>
    <w:p w:rsidR="00A94BBB" w:rsidRPr="009167E5" w:rsidRDefault="00A94BBB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</w:r>
      <w:r w:rsidR="00447677" w:rsidRPr="009167E5">
        <w:rPr>
          <w:rFonts w:ascii="Times New Roman" w:hAnsi="Times New Roman" w:cs="Times New Roman"/>
          <w:sz w:val="28"/>
          <w:szCs w:val="28"/>
        </w:rPr>
        <w:t>Рассмотрим эту проблему подробнее. Ее актуальность очевидна (не вызывает сомнений)… Как ни странно (как ни удивительно), но эта проблема касается каждого из нас…</w:t>
      </w:r>
    </w:p>
    <w:p w:rsidR="00447677" w:rsidRPr="009167E5" w:rsidRDefault="00447677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«Переходное предложение» очень важно </w:t>
      </w:r>
      <w:r w:rsidR="002D719C" w:rsidRPr="009167E5">
        <w:rPr>
          <w:rFonts w:ascii="Times New Roman" w:hAnsi="Times New Roman" w:cs="Times New Roman"/>
          <w:sz w:val="28"/>
          <w:szCs w:val="28"/>
        </w:rPr>
        <w:t>в вашем сочинении.</w:t>
      </w:r>
      <w:r w:rsidRPr="009167E5">
        <w:rPr>
          <w:rFonts w:ascii="Times New Roman" w:hAnsi="Times New Roman" w:cs="Times New Roman"/>
          <w:sz w:val="28"/>
          <w:szCs w:val="28"/>
        </w:rPr>
        <w:t xml:space="preserve"> Оно указывает на связность вашего текста: переход от одной микротемы к другой; от одного абзаца к другому. После «переходного предложения» должен последовать ваш собственный комментарий.</w:t>
      </w:r>
    </w:p>
    <w:p w:rsidR="00447677" w:rsidRPr="009167E5" w:rsidRDefault="00447677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Ваша задача на </w:t>
      </w:r>
      <w:r w:rsidR="002D719C" w:rsidRPr="009167E5">
        <w:rPr>
          <w:rFonts w:ascii="Times New Roman" w:hAnsi="Times New Roman" w:cs="Times New Roman"/>
          <w:sz w:val="28"/>
          <w:szCs w:val="28"/>
        </w:rPr>
        <w:t xml:space="preserve">этом этапе работы с текстом – не </w:t>
      </w:r>
      <w:r w:rsidRPr="009167E5">
        <w:rPr>
          <w:rFonts w:ascii="Times New Roman" w:hAnsi="Times New Roman" w:cs="Times New Roman"/>
          <w:sz w:val="28"/>
          <w:szCs w:val="28"/>
        </w:rPr>
        <w:t xml:space="preserve">сбиться на пересказ и не увлечься </w:t>
      </w:r>
      <w:r w:rsidR="00467804" w:rsidRPr="009167E5">
        <w:rPr>
          <w:rFonts w:ascii="Times New Roman" w:hAnsi="Times New Roman" w:cs="Times New Roman"/>
          <w:sz w:val="28"/>
          <w:szCs w:val="28"/>
        </w:rPr>
        <w:t>чрезмерным</w:t>
      </w:r>
      <w:r w:rsidRPr="009167E5">
        <w:rPr>
          <w:rFonts w:ascii="Times New Roman" w:hAnsi="Times New Roman" w:cs="Times New Roman"/>
          <w:sz w:val="28"/>
          <w:szCs w:val="28"/>
        </w:rPr>
        <w:t xml:space="preserve"> цит</w:t>
      </w:r>
      <w:r w:rsidR="00467804" w:rsidRPr="009167E5">
        <w:rPr>
          <w:rFonts w:ascii="Times New Roman" w:hAnsi="Times New Roman" w:cs="Times New Roman"/>
          <w:sz w:val="28"/>
          <w:szCs w:val="28"/>
        </w:rPr>
        <w:t>ированием.</w:t>
      </w:r>
    </w:p>
    <w:p w:rsidR="00467804" w:rsidRPr="009167E5" w:rsidRDefault="00435BFE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467804" w:rsidRPr="009167E5">
        <w:rPr>
          <w:rFonts w:ascii="Times New Roman" w:hAnsi="Times New Roman" w:cs="Times New Roman"/>
          <w:sz w:val="28"/>
          <w:szCs w:val="28"/>
        </w:rPr>
        <w:t>надо вспомнить типовые конструкции, которые используются в русском языке для передачи действий автора.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>Автор</w:t>
      </w:r>
      <w:r w:rsidRPr="009167E5">
        <w:rPr>
          <w:rFonts w:ascii="Times New Roman" w:hAnsi="Times New Roman" w:cs="Times New Roman"/>
          <w:sz w:val="28"/>
          <w:szCs w:val="28"/>
        </w:rPr>
        <w:t xml:space="preserve"> рассказывает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сообщает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концентрирует внимание читателя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подчеркивает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обращает наше внимание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выделяет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замечает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указывает на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размышляет над чем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lastRenderedPageBreak/>
        <w:tab/>
        <w:t>приводит одно из определений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высказывает интересное предположение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причину (чего) видит в чем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особо останавливается на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анализирует</w:t>
      </w:r>
      <w:r w:rsidR="009916C0">
        <w:rPr>
          <w:rFonts w:ascii="Times New Roman" w:hAnsi="Times New Roman" w:cs="Times New Roman"/>
          <w:sz w:val="28"/>
          <w:szCs w:val="28"/>
        </w:rPr>
        <w:t xml:space="preserve"> (</w:t>
      </w:r>
      <w:r w:rsidR="00435BFE" w:rsidRPr="009167E5">
        <w:rPr>
          <w:rFonts w:ascii="Times New Roman" w:hAnsi="Times New Roman" w:cs="Times New Roman"/>
          <w:sz w:val="28"/>
          <w:szCs w:val="28"/>
        </w:rPr>
        <w:t>характеризует, описывает,</w:t>
      </w:r>
      <w:r w:rsidR="009E7414"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435BFE" w:rsidRPr="009167E5">
        <w:rPr>
          <w:rFonts w:ascii="Times New Roman" w:hAnsi="Times New Roman" w:cs="Times New Roman"/>
          <w:sz w:val="28"/>
          <w:szCs w:val="28"/>
        </w:rPr>
        <w:t>разбирает)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неоднократно возвращается к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подробно комментирует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затрагивает что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касается чего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ссылается на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иллюстрирует</w:t>
      </w:r>
    </w:p>
    <w:p w:rsidR="00467804" w:rsidRPr="009167E5" w:rsidRDefault="00467804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приводит примеры</w:t>
      </w:r>
      <w:r w:rsidR="009E7414"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0C77B9">
        <w:rPr>
          <w:rFonts w:ascii="Times New Roman" w:hAnsi="Times New Roman" w:cs="Times New Roman"/>
          <w:sz w:val="28"/>
          <w:szCs w:val="28"/>
        </w:rPr>
        <w:t>(</w:t>
      </w:r>
      <w:r w:rsidR="00435BFE" w:rsidRPr="009167E5">
        <w:rPr>
          <w:rFonts w:ascii="Times New Roman" w:hAnsi="Times New Roman" w:cs="Times New Roman"/>
          <w:sz w:val="28"/>
          <w:szCs w:val="28"/>
        </w:rPr>
        <w:t>факт</w:t>
      </w:r>
      <w:r w:rsidR="009E7414" w:rsidRPr="009167E5">
        <w:rPr>
          <w:rFonts w:ascii="Times New Roman" w:hAnsi="Times New Roman" w:cs="Times New Roman"/>
          <w:sz w:val="28"/>
          <w:szCs w:val="28"/>
        </w:rPr>
        <w:t>ы</w:t>
      </w:r>
      <w:r w:rsidR="000C77B9">
        <w:rPr>
          <w:rFonts w:ascii="Times New Roman" w:hAnsi="Times New Roman" w:cs="Times New Roman"/>
          <w:sz w:val="28"/>
          <w:szCs w:val="28"/>
        </w:rPr>
        <w:t>)</w:t>
      </w:r>
      <w:r w:rsidR="00435BFE" w:rsidRPr="009167E5">
        <w:rPr>
          <w:rFonts w:ascii="Times New Roman" w:hAnsi="Times New Roman" w:cs="Times New Roman"/>
          <w:sz w:val="28"/>
          <w:szCs w:val="28"/>
        </w:rPr>
        <w:t>,</w:t>
      </w:r>
    </w:p>
    <w:p w:rsidR="000938DE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Если полемическая статья, понадобятся другие глаголы: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Автор полемизирует (спорит) с кем по какому вопросу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возражает кому в связи с чем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опровергает что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не соглашается с чем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отрицает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обвиняет кого в чем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ab/>
      </w:r>
      <w:r w:rsidRPr="009167E5">
        <w:rPr>
          <w:rFonts w:ascii="Times New Roman" w:hAnsi="Times New Roman" w:cs="Times New Roman"/>
          <w:sz w:val="28"/>
          <w:szCs w:val="28"/>
        </w:rPr>
        <w:t>разоблачает кого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соглашается с кем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разделяет мнение кого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отстаивает что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доказывает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убеждает кого в чем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сравнивает (сопоставляет) что с чем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ab/>
      </w:r>
      <w:r w:rsidRPr="009167E5">
        <w:rPr>
          <w:rFonts w:ascii="Times New Roman" w:hAnsi="Times New Roman" w:cs="Times New Roman"/>
          <w:sz w:val="28"/>
          <w:szCs w:val="28"/>
        </w:rPr>
        <w:t>противопоставляет что чему</w:t>
      </w: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5D" w:rsidRPr="009167E5" w:rsidRDefault="00B16B5D" w:rsidP="00690193">
      <w:pPr>
        <w:spacing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2A" w:rsidRPr="009167E5" w:rsidRDefault="00067028" w:rsidP="00690193">
      <w:pPr>
        <w:spacing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67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82A" w:rsidRPr="009167E5">
        <w:rPr>
          <w:rFonts w:ascii="Times New Roman" w:hAnsi="Times New Roman" w:cs="Times New Roman"/>
          <w:b/>
          <w:sz w:val="28"/>
          <w:szCs w:val="28"/>
        </w:rPr>
        <w:t>этап</w:t>
      </w:r>
      <w:r w:rsidR="009167E5">
        <w:rPr>
          <w:rFonts w:ascii="Times New Roman" w:hAnsi="Times New Roman" w:cs="Times New Roman"/>
          <w:b/>
          <w:sz w:val="28"/>
          <w:szCs w:val="28"/>
        </w:rPr>
        <w:tab/>
      </w:r>
      <w:r w:rsidR="005E682A" w:rsidRPr="009167E5">
        <w:rPr>
          <w:rFonts w:ascii="Times New Roman" w:hAnsi="Times New Roman" w:cs="Times New Roman"/>
          <w:b/>
          <w:sz w:val="28"/>
          <w:szCs w:val="28"/>
        </w:rPr>
        <w:t>Сформулировать позицию автора.</w:t>
      </w:r>
      <w:proofErr w:type="gramEnd"/>
    </w:p>
    <w:p w:rsidR="00CD6245" w:rsidRPr="009167E5" w:rsidRDefault="001E4472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Pr="009167E5">
        <w:rPr>
          <w:rFonts w:ascii="Times New Roman" w:hAnsi="Times New Roman" w:cs="Times New Roman"/>
          <w:b/>
          <w:sz w:val="28"/>
          <w:szCs w:val="28"/>
        </w:rPr>
        <w:t>сформулировать авторскую позицию?</w:t>
      </w:r>
    </w:p>
    <w:p w:rsidR="001E4472" w:rsidRPr="009167E5" w:rsidRDefault="001E4472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Это значит самим понять, а потом изложить авторскую идею, авторскую позицию, то есть осознать и сформулировать: что хотел сказать автор? Какова была цель его высказывания? Ради чего он все это написал? Как он сам относится к поставленной проблеме? Какие мысли, чувства, переживания являются для автора главными, ключевыми? Чему учит текст?</w:t>
      </w:r>
    </w:p>
    <w:p w:rsidR="005E682A" w:rsidRPr="009167E5" w:rsidRDefault="005E682A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На что здесь нужно обратить внимание?</w:t>
      </w:r>
    </w:p>
    <w:p w:rsidR="005E682A" w:rsidRPr="009167E5" w:rsidRDefault="00772A02" w:rsidP="0069019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А</w:t>
      </w:r>
      <w:r w:rsidR="005E682A" w:rsidRPr="009167E5">
        <w:rPr>
          <w:rFonts w:ascii="Times New Roman" w:hAnsi="Times New Roman" w:cs="Times New Roman"/>
          <w:sz w:val="28"/>
          <w:szCs w:val="28"/>
        </w:rPr>
        <w:t xml:space="preserve">вторская позиция в тексте проявляется в различном отношении автора к </w:t>
      </w:r>
      <w:proofErr w:type="gramStart"/>
      <w:r w:rsidR="005E682A" w:rsidRPr="009167E5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="005E682A" w:rsidRPr="009167E5">
        <w:rPr>
          <w:rFonts w:ascii="Times New Roman" w:hAnsi="Times New Roman" w:cs="Times New Roman"/>
          <w:sz w:val="28"/>
          <w:szCs w:val="28"/>
        </w:rPr>
        <w:t>. Автор может:</w:t>
      </w:r>
    </w:p>
    <w:p w:rsidR="005E682A" w:rsidRPr="009167E5" w:rsidRDefault="005E682A" w:rsidP="006901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- положительно относиться к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>;</w:t>
      </w:r>
    </w:p>
    <w:p w:rsidR="005E682A" w:rsidRPr="009167E5" w:rsidRDefault="005E682A" w:rsidP="006901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- отрицательно (осуждающе, саркастически);</w:t>
      </w:r>
    </w:p>
    <w:p w:rsidR="005E682A" w:rsidRPr="009167E5" w:rsidRDefault="005E682A" w:rsidP="006901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- неоднозначно;</w:t>
      </w:r>
    </w:p>
    <w:p w:rsidR="005E682A" w:rsidRPr="009167E5" w:rsidRDefault="005E682A" w:rsidP="006901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- двойственно;</w:t>
      </w:r>
    </w:p>
    <w:p w:rsidR="005E682A" w:rsidRPr="009167E5" w:rsidRDefault="005E682A" w:rsidP="006901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- скептически;</w:t>
      </w:r>
    </w:p>
    <w:p w:rsidR="00F429D4" w:rsidRPr="009167E5" w:rsidRDefault="005E682A" w:rsidP="006901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- иронически (с юмором).</w:t>
      </w:r>
    </w:p>
    <w:p w:rsidR="00F429D4" w:rsidRPr="009167E5" w:rsidRDefault="00F429D4" w:rsidP="00690193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2. Надо помнить, что авторская позиция может быть выражена в тексте или 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прямо </w:t>
      </w:r>
      <w:r w:rsidRPr="009167E5">
        <w:rPr>
          <w:rFonts w:ascii="Times New Roman" w:hAnsi="Times New Roman" w:cs="Times New Roman"/>
          <w:sz w:val="28"/>
          <w:szCs w:val="28"/>
        </w:rPr>
        <w:t xml:space="preserve">(в отдельных предложениях текста, содержащих прямые обращения к читателю; в лирических отступлениях, ремарках, вставках…), или </w:t>
      </w:r>
      <w:r w:rsidRPr="009167E5">
        <w:rPr>
          <w:rFonts w:ascii="Times New Roman" w:hAnsi="Times New Roman" w:cs="Times New Roman"/>
          <w:b/>
          <w:sz w:val="28"/>
          <w:szCs w:val="28"/>
        </w:rPr>
        <w:t>косвенно</w:t>
      </w:r>
      <w:r w:rsidRPr="009167E5">
        <w:rPr>
          <w:rFonts w:ascii="Times New Roman" w:hAnsi="Times New Roman" w:cs="Times New Roman"/>
          <w:sz w:val="28"/>
          <w:szCs w:val="28"/>
        </w:rPr>
        <w:t xml:space="preserve"> (в эпиграфах, в названии произведения, вставных эпизодах, через художественные приемы и художественные детали…).</w:t>
      </w:r>
    </w:p>
    <w:p w:rsidR="00322764" w:rsidRPr="009167E5" w:rsidRDefault="00F429D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</w:r>
      <w:r w:rsidRPr="009167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31BA3" w:rsidRPr="009167E5">
        <w:rPr>
          <w:rFonts w:ascii="Times New Roman" w:hAnsi="Times New Roman" w:cs="Times New Roman"/>
          <w:sz w:val="28"/>
          <w:szCs w:val="28"/>
        </w:rPr>
        <w:t>В</w:t>
      </w:r>
      <w:r w:rsidRPr="009167E5">
        <w:rPr>
          <w:rFonts w:ascii="Times New Roman" w:hAnsi="Times New Roman" w:cs="Times New Roman"/>
          <w:sz w:val="28"/>
          <w:szCs w:val="28"/>
        </w:rPr>
        <w:t xml:space="preserve"> художественных текстах (в отличие от публицистических, к примеру) позиция автора часто не выражается прямо.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И все</w:t>
      </w:r>
      <w:r w:rsidR="006A7C73" w:rsidRPr="009167E5">
        <w:rPr>
          <w:rFonts w:ascii="Times New Roman" w:hAnsi="Times New Roman" w:cs="Times New Roman"/>
          <w:sz w:val="28"/>
          <w:szCs w:val="28"/>
        </w:rPr>
        <w:t xml:space="preserve">-таки </w:t>
      </w:r>
      <w:proofErr w:type="gramStart"/>
      <w:r w:rsidR="006A7C73" w:rsidRPr="009167E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6A7C73" w:rsidRPr="009167E5">
        <w:rPr>
          <w:rFonts w:ascii="Times New Roman" w:hAnsi="Times New Roman" w:cs="Times New Roman"/>
          <w:sz w:val="28"/>
          <w:szCs w:val="28"/>
        </w:rPr>
        <w:t xml:space="preserve"> так или иначе всегда ощущаем авторское присутствие. Как правило, мы без труда понимаем, что хотел сказать </w:t>
      </w:r>
      <w:proofErr w:type="gramStart"/>
      <w:r w:rsidR="006A7C73" w:rsidRPr="009167E5">
        <w:rPr>
          <w:rFonts w:ascii="Times New Roman" w:hAnsi="Times New Roman" w:cs="Times New Roman"/>
          <w:sz w:val="28"/>
          <w:szCs w:val="28"/>
        </w:rPr>
        <w:t>пишущий</w:t>
      </w:r>
      <w:proofErr w:type="gramEnd"/>
      <w:r w:rsidR="006A7C73" w:rsidRPr="009167E5">
        <w:rPr>
          <w:rFonts w:ascii="Times New Roman" w:hAnsi="Times New Roman" w:cs="Times New Roman"/>
          <w:sz w:val="28"/>
          <w:szCs w:val="28"/>
        </w:rPr>
        <w:t>. Авторскую идею нам часто помогает понять речь героя, его портрет, мысли героя, его поступки</w:t>
      </w:r>
      <w:proofErr w:type="gramStart"/>
      <w:r w:rsidR="006A7C73" w:rsidRPr="009167E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6A7C73" w:rsidRPr="009167E5">
        <w:rPr>
          <w:rFonts w:ascii="Times New Roman" w:hAnsi="Times New Roman" w:cs="Times New Roman"/>
          <w:sz w:val="28"/>
          <w:szCs w:val="28"/>
        </w:rPr>
        <w:t xml:space="preserve">чень часто в художественных произведениях свое отношение к описываемому автор передает через пейзаж, интерьер… Авторское отношение к изображаемому </w:t>
      </w:r>
      <w:r w:rsidR="006A7C73" w:rsidRPr="009167E5">
        <w:rPr>
          <w:rFonts w:ascii="Times New Roman" w:hAnsi="Times New Roman" w:cs="Times New Roman"/>
          <w:sz w:val="28"/>
          <w:szCs w:val="28"/>
        </w:rPr>
        <w:lastRenderedPageBreak/>
        <w:t xml:space="preserve">помогают нам понять также изобразительно-выразительные средства языка (ирония, аллитерация, сравнения, эпитеты, метафоры, фразеологизмы, перифразы…) и </w:t>
      </w:r>
      <w:r w:rsidR="00903CD6" w:rsidRPr="009167E5">
        <w:rPr>
          <w:rFonts w:ascii="Times New Roman" w:hAnsi="Times New Roman" w:cs="Times New Roman"/>
          <w:sz w:val="28"/>
          <w:szCs w:val="28"/>
        </w:rPr>
        <w:t>синтаксические средства и приёмы</w:t>
      </w:r>
      <w:r w:rsidR="006A7C73" w:rsidRPr="009167E5">
        <w:rPr>
          <w:rFonts w:ascii="Times New Roman" w:hAnsi="Times New Roman" w:cs="Times New Roman"/>
          <w:sz w:val="28"/>
          <w:szCs w:val="28"/>
        </w:rPr>
        <w:t xml:space="preserve"> (риторические вопросы, риторические восклицания, многоточие, порядок слов, вводные слова, модальные слова и частицы, лексические повторы…).</w:t>
      </w:r>
    </w:p>
    <w:p w:rsidR="00772A02" w:rsidRPr="009916C0" w:rsidRDefault="00772A02" w:rsidP="009916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>Т</w:t>
      </w:r>
      <w:r w:rsidR="00322764" w:rsidRPr="009167E5">
        <w:rPr>
          <w:rFonts w:ascii="Times New Roman" w:hAnsi="Times New Roman" w:cs="Times New Roman"/>
          <w:b/>
          <w:sz w:val="28"/>
          <w:szCs w:val="28"/>
        </w:rPr>
        <w:t>иповые конструкции</w:t>
      </w:r>
      <w:r w:rsidR="00690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64" w:rsidRPr="009167E5">
        <w:rPr>
          <w:rFonts w:ascii="Times New Roman" w:hAnsi="Times New Roman" w:cs="Times New Roman"/>
          <w:b/>
          <w:sz w:val="28"/>
          <w:szCs w:val="28"/>
        </w:rPr>
        <w:t>для выражения авторской позиции.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ab/>
      </w:r>
      <w:r w:rsidRPr="009167E5">
        <w:rPr>
          <w:rFonts w:ascii="Times New Roman" w:hAnsi="Times New Roman" w:cs="Times New Roman"/>
          <w:sz w:val="28"/>
          <w:szCs w:val="28"/>
        </w:rPr>
        <w:t>автор считает (полагает, утверждает)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что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подводит читателя к выводу о том, что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заставляет читателя задуматься над чем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отрицает, что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автор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иронизирует над кем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(чем)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осуждает кого (что)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(не) соглашается с чем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полемизирует с кем по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поводу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разделяет мнение кого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возражает кому в связи с чем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опровергает что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критикует кого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обвиняет кого в чем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разоблачает кого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отстаивает что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доказывает что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автор убеждает кого в чем </w:t>
      </w:r>
      <w:r w:rsidR="003F2519" w:rsidRPr="009167E5">
        <w:rPr>
          <w:rFonts w:ascii="Times New Roman" w:hAnsi="Times New Roman" w:cs="Times New Roman"/>
          <w:sz w:val="28"/>
          <w:szCs w:val="28"/>
        </w:rPr>
        <w:t>(</w:t>
      </w:r>
      <w:r w:rsidRPr="009167E5">
        <w:rPr>
          <w:rFonts w:ascii="Times New Roman" w:hAnsi="Times New Roman" w:cs="Times New Roman"/>
          <w:sz w:val="28"/>
          <w:szCs w:val="28"/>
        </w:rPr>
        <w:t>автор убежден в том, что</w:t>
      </w:r>
      <w:r w:rsidR="003F2519" w:rsidRPr="009167E5">
        <w:rPr>
          <w:rFonts w:ascii="Times New Roman" w:hAnsi="Times New Roman" w:cs="Times New Roman"/>
          <w:sz w:val="28"/>
          <w:szCs w:val="28"/>
        </w:rPr>
        <w:t>)</w:t>
      </w:r>
    </w:p>
    <w:p w:rsidR="003F2519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автор призывает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…, так как убежден в том, что</w:t>
      </w:r>
    </w:p>
    <w:p w:rsidR="003F2519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с возмущением пишет о том, что</w:t>
      </w:r>
    </w:p>
    <w:p w:rsidR="003F2519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открыто заявляет о своей гражданской позиции</w:t>
      </w:r>
    </w:p>
    <w:p w:rsidR="003F2519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отношение ав</w:t>
      </w:r>
      <w:r w:rsidR="002D0A09" w:rsidRPr="009167E5">
        <w:rPr>
          <w:rFonts w:ascii="Times New Roman" w:hAnsi="Times New Roman" w:cs="Times New Roman"/>
          <w:sz w:val="28"/>
          <w:szCs w:val="28"/>
        </w:rPr>
        <w:t>тора к поставленной проблеме не</w:t>
      </w:r>
      <w:r w:rsidRPr="009167E5">
        <w:rPr>
          <w:rFonts w:ascii="Times New Roman" w:hAnsi="Times New Roman" w:cs="Times New Roman"/>
          <w:sz w:val="28"/>
          <w:szCs w:val="28"/>
        </w:rPr>
        <w:t>однозначно</w:t>
      </w:r>
    </w:p>
    <w:p w:rsidR="003F2519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позиция автора по затронутым вопросам очевидна</w:t>
      </w:r>
    </w:p>
    <w:p w:rsidR="003F2519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основная (главная) цель (задача) автора заключается (состоит) в том</w:t>
      </w:r>
    </w:p>
    <w:p w:rsidR="00322764" w:rsidRPr="009167E5" w:rsidRDefault="0032276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519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Здесь возможны причастные и деепричастные конструкции:</w:t>
      </w:r>
    </w:p>
    <w:p w:rsidR="003F2519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автор, ссылаясь на… (приводя примеры), утверждает, что</w:t>
      </w:r>
    </w:p>
    <w:p w:rsidR="003F2519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автор подводит читателя к выводу, выдвигая аргументы, подтверждающие что (свидетельствующие о чем, касающиеся чего)</w:t>
      </w:r>
    </w:p>
    <w:p w:rsidR="00FE6A1F" w:rsidRPr="009167E5" w:rsidRDefault="003F251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рассуждая о…, автор сожалеет о том, что</w:t>
      </w:r>
    </w:p>
    <w:p w:rsidR="00EB0254" w:rsidRPr="009167E5" w:rsidRDefault="00EB0254" w:rsidP="006901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К сожалению, встречаются и фактические ошибки. Нередко</w:t>
      </w:r>
      <w:r w:rsidR="002D0A09" w:rsidRPr="009167E5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Pr="009167E5">
        <w:rPr>
          <w:rFonts w:ascii="Times New Roman" w:hAnsi="Times New Roman" w:cs="Times New Roman"/>
          <w:sz w:val="28"/>
          <w:szCs w:val="28"/>
        </w:rPr>
        <w:t xml:space="preserve"> пута</w:t>
      </w:r>
      <w:r w:rsidR="002D0A09" w:rsidRPr="009167E5">
        <w:rPr>
          <w:rFonts w:ascii="Times New Roman" w:hAnsi="Times New Roman" w:cs="Times New Roman"/>
          <w:sz w:val="28"/>
          <w:szCs w:val="28"/>
        </w:rPr>
        <w:t>ю</w:t>
      </w:r>
      <w:r w:rsidRPr="009167E5">
        <w:rPr>
          <w:rFonts w:ascii="Times New Roman" w:hAnsi="Times New Roman" w:cs="Times New Roman"/>
          <w:sz w:val="28"/>
          <w:szCs w:val="28"/>
        </w:rPr>
        <w:t>т автора текста (автора-рассказчика) и героя текста (героя-рассказчика).</w:t>
      </w:r>
    </w:p>
    <w:p w:rsidR="00EB0254" w:rsidRPr="009167E5" w:rsidRDefault="00831BA3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Следует помнить</w:t>
      </w:r>
      <w:r w:rsidR="00EB0254" w:rsidRPr="009167E5">
        <w:rPr>
          <w:rFonts w:ascii="Times New Roman" w:hAnsi="Times New Roman" w:cs="Times New Roman"/>
          <w:sz w:val="28"/>
          <w:szCs w:val="28"/>
        </w:rPr>
        <w:t xml:space="preserve">, что речь от первого лица в художественном тексте обычно принадлежит герою-рассказчику. Не </w:t>
      </w:r>
      <w:r w:rsidRPr="009167E5">
        <w:rPr>
          <w:rFonts w:ascii="Times New Roman" w:hAnsi="Times New Roman" w:cs="Times New Roman"/>
          <w:sz w:val="28"/>
          <w:szCs w:val="28"/>
        </w:rPr>
        <w:t xml:space="preserve">надо путать </w:t>
      </w:r>
      <w:r w:rsidR="00EB0254" w:rsidRPr="009167E5">
        <w:rPr>
          <w:rFonts w:ascii="Times New Roman" w:hAnsi="Times New Roman" w:cs="Times New Roman"/>
          <w:sz w:val="28"/>
          <w:szCs w:val="28"/>
        </w:rPr>
        <w:t>его с автором текста. Позиция героя текста и автора текста могут и не совпадать.</w:t>
      </w:r>
    </w:p>
    <w:p w:rsidR="00EB0254" w:rsidRPr="009167E5" w:rsidRDefault="00EB0254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4F8" w:rsidRPr="009167E5" w:rsidRDefault="005F34F8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B0254" w:rsidRPr="009167E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254" w:rsidRPr="009167E5" w:rsidRDefault="00EB0254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5F34F8" w:rsidRPr="009167E5">
        <w:rPr>
          <w:rFonts w:ascii="Times New Roman" w:hAnsi="Times New Roman" w:cs="Times New Roman"/>
          <w:sz w:val="28"/>
          <w:szCs w:val="28"/>
        </w:rPr>
        <w:t>В</w:t>
      </w:r>
      <w:r w:rsidRPr="009167E5">
        <w:rPr>
          <w:rFonts w:ascii="Times New Roman" w:hAnsi="Times New Roman" w:cs="Times New Roman"/>
          <w:sz w:val="28"/>
          <w:szCs w:val="28"/>
        </w:rPr>
        <w:t xml:space="preserve">ыразить свое мнение по сформулированной проблеме,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автора. </w:t>
      </w:r>
    </w:p>
    <w:p w:rsidR="008833F2" w:rsidRPr="009167E5" w:rsidRDefault="008833F2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</w:p>
    <w:p w:rsidR="008833F2" w:rsidRPr="009167E5" w:rsidRDefault="008833F2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lastRenderedPageBreak/>
        <w:t xml:space="preserve">Ваше мнение (ваше отношение к позиции автора), безусловно, должно соотноситься </w:t>
      </w:r>
      <w:r w:rsidRPr="009167E5">
        <w:rPr>
          <w:rFonts w:ascii="Times New Roman" w:hAnsi="Times New Roman" w:cs="Times New Roman"/>
          <w:b/>
          <w:sz w:val="28"/>
          <w:szCs w:val="28"/>
        </w:rPr>
        <w:t>с проблематикой исходного текста!</w:t>
      </w:r>
    </w:p>
    <w:p w:rsidR="008833F2" w:rsidRPr="009167E5" w:rsidRDefault="008833F2" w:rsidP="006901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А что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</w:t>
      </w:r>
      <w:r w:rsidR="003E63BC" w:rsidRPr="009167E5">
        <w:rPr>
          <w:rFonts w:ascii="Times New Roman" w:hAnsi="Times New Roman" w:cs="Times New Roman"/>
          <w:b/>
          <w:sz w:val="28"/>
          <w:szCs w:val="28"/>
        </w:rPr>
        <w:t>аргументировано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 выразить собственное мнение? </w:t>
      </w:r>
      <w:r w:rsidRPr="009167E5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9167E5">
        <w:rPr>
          <w:rFonts w:ascii="Times New Roman" w:hAnsi="Times New Roman" w:cs="Times New Roman"/>
          <w:b/>
          <w:sz w:val="28"/>
          <w:szCs w:val="28"/>
        </w:rPr>
        <w:t>аргументация?</w:t>
      </w:r>
    </w:p>
    <w:p w:rsidR="008833F2" w:rsidRPr="009167E5" w:rsidRDefault="008833F2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 xml:space="preserve">Аргументация </w:t>
      </w:r>
      <w:r w:rsidRPr="009167E5">
        <w:rPr>
          <w:rFonts w:ascii="Times New Roman" w:hAnsi="Times New Roman" w:cs="Times New Roman"/>
          <w:sz w:val="28"/>
          <w:szCs w:val="28"/>
        </w:rPr>
        <w:t>– это привидение доказательств, объяснений, примеров для обоснования вашей мысли.</w:t>
      </w:r>
    </w:p>
    <w:p w:rsidR="008833F2" w:rsidRPr="009167E5" w:rsidRDefault="008833F2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Ваше аргументированное суждение будет представлять собой, по сути дела, микротекст-рассуждение. Вспомним схему построения классического текста-рассуждения:</w:t>
      </w:r>
    </w:p>
    <w:p w:rsidR="008833F2" w:rsidRPr="009167E5" w:rsidRDefault="008833F2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- тезис (положение, которое надо доказать);</w:t>
      </w:r>
    </w:p>
    <w:p w:rsidR="008833F2" w:rsidRPr="009167E5" w:rsidRDefault="008833F2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- аргументация (доказательства, доводы);</w:t>
      </w:r>
    </w:p>
    <w:p w:rsidR="008833F2" w:rsidRPr="009167E5" w:rsidRDefault="00900842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- вывод (общий итог).</w:t>
      </w:r>
    </w:p>
    <w:p w:rsidR="00900842" w:rsidRPr="009167E5" w:rsidRDefault="00900842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В вашем сочинении (с учетом формулировки задания к части С) схема микротекста-рассуждения будет выглядеть следующим образом (один из его вариантов):</w:t>
      </w:r>
    </w:p>
    <w:p w:rsidR="00FE6A1F" w:rsidRPr="009167E5" w:rsidRDefault="00FE6A1F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-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 тезис</w:t>
      </w:r>
      <w:r w:rsidRPr="009167E5">
        <w:rPr>
          <w:rFonts w:ascii="Times New Roman" w:hAnsi="Times New Roman" w:cs="Times New Roman"/>
          <w:sz w:val="28"/>
          <w:szCs w:val="28"/>
        </w:rPr>
        <w:t xml:space="preserve"> (ваша позиция по сформулированной вами проблеме исходного текста и точке зрения автора; желательно пер</w:t>
      </w:r>
      <w:r w:rsidR="00903CD6" w:rsidRPr="009167E5">
        <w:rPr>
          <w:rFonts w:ascii="Times New Roman" w:hAnsi="Times New Roman" w:cs="Times New Roman"/>
          <w:sz w:val="28"/>
          <w:szCs w:val="28"/>
        </w:rPr>
        <w:t>едать не только свое согласие</w:t>
      </w:r>
      <w:r w:rsidRPr="009167E5">
        <w:rPr>
          <w:rFonts w:ascii="Times New Roman" w:hAnsi="Times New Roman" w:cs="Times New Roman"/>
          <w:sz w:val="28"/>
          <w:szCs w:val="28"/>
        </w:rPr>
        <w:t>, но и свои эмоции по поводу авторской позиции);</w:t>
      </w:r>
    </w:p>
    <w:p w:rsidR="005E682A" w:rsidRPr="009167E5" w:rsidRDefault="00FE6A1F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аргументация </w:t>
      </w:r>
      <w:r w:rsidRPr="009167E5">
        <w:rPr>
          <w:rFonts w:ascii="Times New Roman" w:hAnsi="Times New Roman" w:cs="Times New Roman"/>
          <w:sz w:val="28"/>
          <w:szCs w:val="28"/>
        </w:rPr>
        <w:t>(доказательства: 2 примера);</w:t>
      </w:r>
    </w:p>
    <w:p w:rsidR="00FE6A1F" w:rsidRPr="009167E5" w:rsidRDefault="00FE6A1F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167E5">
        <w:rPr>
          <w:rFonts w:ascii="Times New Roman" w:hAnsi="Times New Roman" w:cs="Times New Roman"/>
          <w:b/>
          <w:sz w:val="28"/>
          <w:szCs w:val="28"/>
        </w:rPr>
        <w:t xml:space="preserve">вывод </w:t>
      </w:r>
      <w:r w:rsidRPr="009167E5">
        <w:rPr>
          <w:rFonts w:ascii="Times New Roman" w:hAnsi="Times New Roman" w:cs="Times New Roman"/>
          <w:sz w:val="28"/>
          <w:szCs w:val="28"/>
        </w:rPr>
        <w:t>(общий итог)</w:t>
      </w:r>
    </w:p>
    <w:p w:rsidR="00FE6A1F" w:rsidRPr="009167E5" w:rsidRDefault="00FE6A1F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4F8" w:rsidRPr="009167E5" w:rsidRDefault="005F34F8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В</w:t>
      </w:r>
      <w:r w:rsidR="00FE6A1F" w:rsidRPr="009167E5">
        <w:rPr>
          <w:rFonts w:ascii="Times New Roman" w:hAnsi="Times New Roman" w:cs="Times New Roman"/>
          <w:sz w:val="28"/>
          <w:szCs w:val="28"/>
        </w:rPr>
        <w:t xml:space="preserve"> русском языке существует достаточно большой арсенал типовых конструкций </w:t>
      </w:r>
      <w:r w:rsidR="00FE6A1F" w:rsidRPr="009167E5">
        <w:rPr>
          <w:rFonts w:ascii="Times New Roman" w:hAnsi="Times New Roman" w:cs="Times New Roman"/>
          <w:b/>
          <w:sz w:val="28"/>
          <w:szCs w:val="28"/>
        </w:rPr>
        <w:t xml:space="preserve">для выражения собственного мнения </w:t>
      </w:r>
      <w:r w:rsidR="00FE6A1F" w:rsidRPr="009167E5">
        <w:rPr>
          <w:rFonts w:ascii="Times New Roman" w:hAnsi="Times New Roman" w:cs="Times New Roman"/>
          <w:sz w:val="28"/>
          <w:szCs w:val="28"/>
        </w:rPr>
        <w:t xml:space="preserve">по тому или другому вопросу (проблеме, положению, позиции автора, оппонента). </w:t>
      </w:r>
    </w:p>
    <w:p w:rsidR="00FE6A1F" w:rsidRPr="009167E5" w:rsidRDefault="005F34F8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Н</w:t>
      </w:r>
      <w:r w:rsidR="00FE6A1F" w:rsidRPr="009167E5">
        <w:rPr>
          <w:rFonts w:ascii="Times New Roman" w:hAnsi="Times New Roman" w:cs="Times New Roman"/>
          <w:sz w:val="28"/>
          <w:szCs w:val="28"/>
        </w:rPr>
        <w:t>екоторые из них</w:t>
      </w:r>
      <w:r w:rsidRPr="009167E5">
        <w:rPr>
          <w:rFonts w:ascii="Times New Roman" w:hAnsi="Times New Roman" w:cs="Times New Roman"/>
          <w:sz w:val="28"/>
          <w:szCs w:val="28"/>
        </w:rPr>
        <w:t>:</w:t>
      </w:r>
    </w:p>
    <w:p w:rsidR="00FE6A1F" w:rsidRPr="009167E5" w:rsidRDefault="00FE6A1F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167E5">
        <w:rPr>
          <w:rFonts w:ascii="Times New Roman" w:hAnsi="Times New Roman" w:cs="Times New Roman"/>
          <w:sz w:val="28"/>
          <w:szCs w:val="28"/>
        </w:rPr>
        <w:t>С мнением (позицией, доводами) автора трудно не согласиться.</w:t>
      </w:r>
    </w:p>
    <w:p w:rsidR="00FE6A1F" w:rsidRPr="009167E5" w:rsidRDefault="00FE6A1F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Нельзя </w:t>
      </w:r>
      <w:r w:rsidR="00903CD6" w:rsidRPr="009167E5">
        <w:rPr>
          <w:rFonts w:ascii="Times New Roman" w:hAnsi="Times New Roman" w:cs="Times New Roman"/>
          <w:sz w:val="28"/>
          <w:szCs w:val="28"/>
        </w:rPr>
        <w:t xml:space="preserve">не </w:t>
      </w:r>
      <w:r w:rsidRPr="009167E5">
        <w:rPr>
          <w:rFonts w:ascii="Times New Roman" w:hAnsi="Times New Roman" w:cs="Times New Roman"/>
          <w:sz w:val="28"/>
          <w:szCs w:val="28"/>
        </w:rPr>
        <w:t xml:space="preserve">согласиться с мнением </w:t>
      </w:r>
      <w:r w:rsidR="00C1118A" w:rsidRPr="009167E5">
        <w:rPr>
          <w:rFonts w:ascii="Times New Roman" w:hAnsi="Times New Roman" w:cs="Times New Roman"/>
          <w:sz w:val="28"/>
          <w:szCs w:val="28"/>
        </w:rPr>
        <w:t xml:space="preserve">(точкой зрения, позицией, доводами) автора. Хочется, прежде </w:t>
      </w:r>
      <w:proofErr w:type="gramStart"/>
      <w:r w:rsidR="00C1118A" w:rsidRPr="009167E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C1118A" w:rsidRPr="009167E5">
        <w:rPr>
          <w:rFonts w:ascii="Times New Roman" w:hAnsi="Times New Roman" w:cs="Times New Roman"/>
          <w:sz w:val="28"/>
          <w:szCs w:val="28"/>
        </w:rPr>
        <w:t xml:space="preserve"> подчеркнуть…</w:t>
      </w:r>
    </w:p>
    <w:p w:rsidR="00903CD6" w:rsidRPr="009167E5" w:rsidRDefault="00C1118A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Позиция автора по этой проблеме заслуживает уважения (достойна уважения, не может не вызвать сочувствия у читателя…)</w:t>
      </w:r>
    </w:p>
    <w:p w:rsidR="00C1118A" w:rsidRPr="009167E5" w:rsidRDefault="00C1118A" w:rsidP="006901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Точка зрения автора представляется дискуссионной, так как…</w:t>
      </w:r>
    </w:p>
    <w:p w:rsidR="00C1118A" w:rsidRPr="009167E5" w:rsidRDefault="00C1118A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Свое «я» </w:t>
      </w:r>
      <w:r w:rsidR="00133B7D" w:rsidRPr="009167E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167E5">
        <w:rPr>
          <w:rFonts w:ascii="Times New Roman" w:hAnsi="Times New Roman" w:cs="Times New Roman"/>
          <w:sz w:val="28"/>
          <w:szCs w:val="28"/>
        </w:rPr>
        <w:t xml:space="preserve"> мо</w:t>
      </w:r>
      <w:r w:rsidR="00133B7D" w:rsidRPr="009167E5">
        <w:rPr>
          <w:rFonts w:ascii="Times New Roman" w:hAnsi="Times New Roman" w:cs="Times New Roman"/>
          <w:sz w:val="28"/>
          <w:szCs w:val="28"/>
        </w:rPr>
        <w:t>гут</w:t>
      </w:r>
      <w:r w:rsidRPr="009167E5">
        <w:rPr>
          <w:rFonts w:ascii="Times New Roman" w:hAnsi="Times New Roman" w:cs="Times New Roman"/>
          <w:sz w:val="28"/>
          <w:szCs w:val="28"/>
        </w:rPr>
        <w:t xml:space="preserve"> выразить при помощи:</w:t>
      </w:r>
    </w:p>
    <w:p w:rsidR="00C1118A" w:rsidRPr="009167E5" w:rsidRDefault="00C1118A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- </w:t>
      </w:r>
      <w:r w:rsidRPr="009167E5">
        <w:rPr>
          <w:rFonts w:ascii="Times New Roman" w:hAnsi="Times New Roman" w:cs="Times New Roman"/>
          <w:sz w:val="28"/>
          <w:szCs w:val="28"/>
          <w:u w:val="single"/>
        </w:rPr>
        <w:t>вводных конструкций</w:t>
      </w:r>
      <w:r w:rsidRPr="009167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1118A" w:rsidRPr="009167E5" w:rsidRDefault="00C1118A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Безусловно (конечно, разумеется, действительно, пожалуй, думаю, полагаю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),…;</w:t>
      </w:r>
      <w:proofErr w:type="gramEnd"/>
    </w:p>
    <w:p w:rsidR="00C1118A" w:rsidRPr="009167E5" w:rsidRDefault="00C1118A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- </w:t>
      </w:r>
      <w:r w:rsidRPr="009167E5">
        <w:rPr>
          <w:rFonts w:ascii="Times New Roman" w:hAnsi="Times New Roman" w:cs="Times New Roman"/>
          <w:sz w:val="28"/>
          <w:szCs w:val="28"/>
          <w:u w:val="single"/>
        </w:rPr>
        <w:t>деепричастных оборотов в сочетании с безличными конструкциями</w:t>
      </w:r>
      <w:r w:rsidRPr="009167E5">
        <w:rPr>
          <w:rFonts w:ascii="Times New Roman" w:hAnsi="Times New Roman" w:cs="Times New Roman"/>
          <w:sz w:val="28"/>
          <w:szCs w:val="28"/>
        </w:rPr>
        <w:t>:</w:t>
      </w:r>
    </w:p>
    <w:p w:rsidR="00C1118A" w:rsidRPr="009167E5" w:rsidRDefault="00C1118A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Оценивая авторскую позицию в целом, можно сказать…</w:t>
      </w:r>
    </w:p>
    <w:p w:rsidR="00C1118A" w:rsidRPr="009167E5" w:rsidRDefault="00C1118A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Размышляя (раздумывая) над позицией автора, прежде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хочется отметить…</w:t>
      </w:r>
    </w:p>
    <w:p w:rsidR="00E8645D" w:rsidRPr="009167E5" w:rsidRDefault="00C1118A" w:rsidP="008565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</w:r>
      <w:r w:rsidR="00E8645D" w:rsidRPr="009167E5">
        <w:rPr>
          <w:rFonts w:ascii="Times New Roman" w:hAnsi="Times New Roman" w:cs="Times New Roman"/>
          <w:sz w:val="28"/>
          <w:szCs w:val="28"/>
        </w:rPr>
        <w:t>Разделяя точку зрения автора, хочется добавить…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При аргументации мож</w:t>
      </w:r>
      <w:r w:rsidR="00876DE0" w:rsidRPr="009167E5">
        <w:rPr>
          <w:rFonts w:ascii="Times New Roman" w:hAnsi="Times New Roman" w:cs="Times New Roman"/>
          <w:sz w:val="28"/>
          <w:szCs w:val="28"/>
        </w:rPr>
        <w:t>но</w:t>
      </w:r>
      <w:r w:rsidRPr="009167E5">
        <w:rPr>
          <w:rFonts w:ascii="Times New Roman" w:hAnsi="Times New Roman" w:cs="Times New Roman"/>
          <w:sz w:val="28"/>
          <w:szCs w:val="28"/>
        </w:rPr>
        <w:t xml:space="preserve"> использовать также следующие конструкции: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Приведем пример…</w:t>
      </w:r>
      <w:r w:rsidRPr="009167E5">
        <w:rPr>
          <w:rFonts w:ascii="Times New Roman" w:hAnsi="Times New Roman" w:cs="Times New Roman"/>
          <w:sz w:val="28"/>
          <w:szCs w:val="28"/>
        </w:rPr>
        <w:tab/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b/>
          <w:sz w:val="28"/>
          <w:szCs w:val="28"/>
        </w:rPr>
        <w:tab/>
      </w:r>
      <w:r w:rsidRPr="009167E5">
        <w:rPr>
          <w:rFonts w:ascii="Times New Roman" w:hAnsi="Times New Roman" w:cs="Times New Roman"/>
          <w:sz w:val="28"/>
          <w:szCs w:val="28"/>
        </w:rPr>
        <w:t>Сошлемся, например, на…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Возьмем в качестве примера…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Сравним…</w:t>
      </w:r>
      <w:r w:rsidRPr="009167E5">
        <w:rPr>
          <w:rFonts w:ascii="Times New Roman" w:hAnsi="Times New Roman" w:cs="Times New Roman"/>
          <w:sz w:val="28"/>
          <w:szCs w:val="28"/>
        </w:rPr>
        <w:tab/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Сопоставим…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Во-первых, во-вторых, в-третьих,…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lastRenderedPageBreak/>
        <w:tab/>
        <w:t>С одной стороны, с другой стороны, наконец…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Кто из нас не сталкивался с ситуацией, когда…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Никто (из нас) не будет отрицать, что…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Никто из нас не будет возражать против того…</w:t>
      </w:r>
    </w:p>
    <w:p w:rsidR="00E8645D" w:rsidRPr="009167E5" w:rsidRDefault="00E8645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 xml:space="preserve">Каждый из нас может </w:t>
      </w:r>
      <w:r w:rsidR="005624AD" w:rsidRPr="009167E5">
        <w:rPr>
          <w:rFonts w:ascii="Times New Roman" w:hAnsi="Times New Roman" w:cs="Times New Roman"/>
          <w:sz w:val="28"/>
          <w:szCs w:val="28"/>
        </w:rPr>
        <w:t>привести множество аргументов в защиту авторской позиции. Во-первых…</w:t>
      </w:r>
    </w:p>
    <w:p w:rsidR="005624AD" w:rsidRPr="009167E5" w:rsidRDefault="005624A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ab/>
        <w:t>Ярчайшими примерами тому могут служить не только…, но и…</w:t>
      </w:r>
    </w:p>
    <w:p w:rsidR="005624AD" w:rsidRPr="009167E5" w:rsidRDefault="005624A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Этот список вы можете продолжить сами.</w:t>
      </w:r>
    </w:p>
    <w:p w:rsidR="005624AD" w:rsidRPr="00690193" w:rsidRDefault="005624AD" w:rsidP="0069019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193">
        <w:rPr>
          <w:rFonts w:ascii="Times New Roman" w:hAnsi="Times New Roman" w:cs="Times New Roman"/>
          <w:b/>
          <w:sz w:val="28"/>
          <w:szCs w:val="28"/>
        </w:rPr>
        <w:t>Какие аргументы чаще всего представлены в сочинениях выпускников?</w:t>
      </w:r>
    </w:p>
    <w:p w:rsidR="005624AD" w:rsidRPr="009167E5" w:rsidRDefault="005624AD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 xml:space="preserve">Чаще всего в сочинениях в качестве аргументов </w:t>
      </w:r>
      <w:proofErr w:type="gramStart"/>
      <w:r w:rsidRPr="009167E5">
        <w:rPr>
          <w:rFonts w:ascii="Times New Roman" w:hAnsi="Times New Roman" w:cs="Times New Roman"/>
          <w:sz w:val="28"/>
          <w:szCs w:val="28"/>
        </w:rPr>
        <w:t>экзаменуемые</w:t>
      </w:r>
      <w:proofErr w:type="gramEnd"/>
      <w:r w:rsidRPr="009167E5">
        <w:rPr>
          <w:rFonts w:ascii="Times New Roman" w:hAnsi="Times New Roman" w:cs="Times New Roman"/>
          <w:sz w:val="28"/>
          <w:szCs w:val="28"/>
        </w:rPr>
        <w:t xml:space="preserve"> приводят:</w:t>
      </w:r>
    </w:p>
    <w:p w:rsidR="005624AD" w:rsidRPr="009167E5" w:rsidRDefault="005624AD" w:rsidP="006901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Реальные факты из жизни окружающих (достойные подражания или крайнего осуждения);</w:t>
      </w:r>
    </w:p>
    <w:p w:rsidR="005624AD" w:rsidRPr="009167E5" w:rsidRDefault="005624AD" w:rsidP="006901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Свои собственные наблюдения и выводы (учащийся, обращаясь к событиям своей жизни, ссылается на факты, имеющие прямое отношение к доказываемому тезису);</w:t>
      </w:r>
    </w:p>
    <w:p w:rsidR="005624AD" w:rsidRPr="009167E5" w:rsidRDefault="005624AD" w:rsidP="006901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Предположительные примеры (что могло бы быть при определенных условиях);</w:t>
      </w:r>
    </w:p>
    <w:p w:rsidR="005624AD" w:rsidRPr="009167E5" w:rsidRDefault="005624AD" w:rsidP="006901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Примеры из художественной литературы</w:t>
      </w:r>
      <w:r w:rsidRPr="009167E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200E2" w:rsidRPr="009167E5" w:rsidRDefault="005624AD" w:rsidP="006901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Примеры из исторической</w:t>
      </w:r>
      <w:r w:rsidR="004200E2" w:rsidRPr="009167E5">
        <w:rPr>
          <w:rFonts w:ascii="Times New Roman" w:hAnsi="Times New Roman" w:cs="Times New Roman"/>
          <w:sz w:val="28"/>
          <w:szCs w:val="28"/>
        </w:rPr>
        <w:t xml:space="preserve"> и научно-популярной литературы; очень многие выпускники используют знакомые по 9 классу материалы и сборников текстов для изложений;</w:t>
      </w:r>
    </w:p>
    <w:p w:rsidR="004200E2" w:rsidRPr="009167E5" w:rsidRDefault="004200E2" w:rsidP="0069019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Примеры из художественных фильмов, периодической печати, теле- и радиопередач;</w:t>
      </w:r>
    </w:p>
    <w:p w:rsidR="00856523" w:rsidRDefault="004200E2" w:rsidP="0085652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E5">
        <w:rPr>
          <w:rFonts w:ascii="Times New Roman" w:hAnsi="Times New Roman" w:cs="Times New Roman"/>
          <w:sz w:val="28"/>
          <w:szCs w:val="28"/>
        </w:rPr>
        <w:t>Свои суждения, почерпнутые при изучении школьных предметов, в частности «</w:t>
      </w:r>
      <w:proofErr w:type="spellStart"/>
      <w:r w:rsidRPr="009167E5">
        <w:rPr>
          <w:rFonts w:ascii="Times New Roman" w:hAnsi="Times New Roman" w:cs="Times New Roman"/>
          <w:sz w:val="28"/>
          <w:szCs w:val="28"/>
        </w:rPr>
        <w:t>Граждановедения</w:t>
      </w:r>
      <w:proofErr w:type="spellEnd"/>
      <w:r w:rsidRPr="009167E5">
        <w:rPr>
          <w:rFonts w:ascii="Times New Roman" w:hAnsi="Times New Roman" w:cs="Times New Roman"/>
          <w:sz w:val="28"/>
          <w:szCs w:val="28"/>
        </w:rPr>
        <w:t>», «Основ обществознания»</w:t>
      </w:r>
    </w:p>
    <w:p w:rsidR="00856523" w:rsidRDefault="00856523" w:rsidP="00856523">
      <w:pPr>
        <w:pStyle w:val="a3"/>
        <w:spacing w:line="36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4200E2" w:rsidRPr="00856523" w:rsidRDefault="005945E6" w:rsidP="008565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E63BC" w:rsidRPr="0085652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E63BC" w:rsidRPr="00856523">
        <w:rPr>
          <w:rFonts w:ascii="Times New Roman" w:hAnsi="Times New Roman" w:cs="Times New Roman"/>
          <w:sz w:val="28"/>
          <w:szCs w:val="28"/>
        </w:rPr>
        <w:t xml:space="preserve"> в сочинении </w:t>
      </w:r>
      <w:r w:rsidR="00856523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3E63BC" w:rsidRPr="00856523">
        <w:rPr>
          <w:rFonts w:ascii="Times New Roman" w:hAnsi="Times New Roman" w:cs="Times New Roman"/>
          <w:b/>
          <w:sz w:val="28"/>
          <w:szCs w:val="28"/>
        </w:rPr>
        <w:t>обязательно!</w:t>
      </w:r>
      <w:r w:rsidR="003E63BC" w:rsidRPr="00856523">
        <w:rPr>
          <w:rFonts w:ascii="Times New Roman" w:hAnsi="Times New Roman" w:cs="Times New Roman"/>
          <w:sz w:val="28"/>
          <w:szCs w:val="28"/>
        </w:rPr>
        <w:t xml:space="preserve"> Именно заключение обеспечивает смысловую </w:t>
      </w:r>
      <w:proofErr w:type="gramStart"/>
      <w:r w:rsidR="003E63BC" w:rsidRPr="00856523">
        <w:rPr>
          <w:rFonts w:ascii="Times New Roman" w:hAnsi="Times New Roman" w:cs="Times New Roman"/>
          <w:sz w:val="28"/>
          <w:szCs w:val="28"/>
        </w:rPr>
        <w:t>цельность</w:t>
      </w:r>
      <w:proofErr w:type="gramEnd"/>
      <w:r w:rsidR="003E63BC" w:rsidRPr="00856523">
        <w:rPr>
          <w:rFonts w:ascii="Times New Roman" w:hAnsi="Times New Roman" w:cs="Times New Roman"/>
          <w:sz w:val="28"/>
          <w:szCs w:val="28"/>
        </w:rPr>
        <w:t xml:space="preserve"> как вашей аргументации (микротекста-рассуждения), так и всего сочинения в целом! Заключение, конечно, может быть разным. Как правило, в сочинениях тестируемых заключение – это логическое завершение ваших рассуждений о проблеме текста, авторской позиции, оно органично связано с проблематикой текста, в нем вы выражаете ваше </w:t>
      </w:r>
      <w:r w:rsidR="003E63BC" w:rsidRPr="00856523">
        <w:rPr>
          <w:rFonts w:ascii="Times New Roman" w:hAnsi="Times New Roman" w:cs="Times New Roman"/>
          <w:i/>
          <w:sz w:val="28"/>
          <w:szCs w:val="28"/>
        </w:rPr>
        <w:t>личностно-эмоциональное отношение</w:t>
      </w:r>
      <w:r w:rsidR="003E63BC" w:rsidRPr="00856523">
        <w:rPr>
          <w:rFonts w:ascii="Times New Roman" w:hAnsi="Times New Roman" w:cs="Times New Roman"/>
          <w:sz w:val="28"/>
          <w:szCs w:val="28"/>
        </w:rPr>
        <w:t xml:space="preserve"> к авторской позиции.</w:t>
      </w:r>
    </w:p>
    <w:p w:rsidR="000C77B9" w:rsidRPr="000C77B9" w:rsidRDefault="000C77B9" w:rsidP="00690193">
      <w:pPr>
        <w:spacing w:line="36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7B9">
        <w:rPr>
          <w:rFonts w:ascii="Times New Roman" w:hAnsi="Times New Roman" w:cs="Times New Roman"/>
          <w:b/>
          <w:sz w:val="28"/>
          <w:szCs w:val="28"/>
        </w:rPr>
        <w:t>Типовые конструкции, используемые в заключении</w:t>
      </w:r>
    </w:p>
    <w:p w:rsidR="000C77B9" w:rsidRPr="00696CC6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6CC6">
        <w:rPr>
          <w:rFonts w:ascii="Times New Roman" w:hAnsi="Times New Roman" w:cs="Times New Roman"/>
          <w:sz w:val="28"/>
          <w:szCs w:val="28"/>
        </w:rPr>
        <w:t>В заключен</w:t>
      </w:r>
      <w:r w:rsidRPr="00696CC6">
        <w:rPr>
          <w:rFonts w:ascii="Times New Roman" w:hAnsi="Times New Roman" w:cs="Times New Roman"/>
          <w:sz w:val="28"/>
          <w:szCs w:val="28"/>
          <w:u w:val="single"/>
        </w:rPr>
        <w:t>ие</w:t>
      </w:r>
      <w:r w:rsidRPr="00696CC6">
        <w:rPr>
          <w:rFonts w:ascii="Times New Roman" w:hAnsi="Times New Roman" w:cs="Times New Roman"/>
          <w:sz w:val="28"/>
          <w:szCs w:val="28"/>
        </w:rPr>
        <w:t xml:space="preserve"> хочу подчеркнуть (хотелось бы отметить, ещё раз обратить внимание </w:t>
      </w:r>
      <w:proofErr w:type="gramStart"/>
      <w:r w:rsidRPr="00696C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6CC6">
        <w:rPr>
          <w:rFonts w:ascii="Times New Roman" w:hAnsi="Times New Roman" w:cs="Times New Roman"/>
          <w:sz w:val="28"/>
          <w:szCs w:val="28"/>
        </w:rPr>
        <w:t>)</w:t>
      </w:r>
    </w:p>
    <w:p w:rsidR="000C77B9" w:rsidRPr="00696CC6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C6">
        <w:rPr>
          <w:rFonts w:ascii="Times New Roman" w:hAnsi="Times New Roman" w:cs="Times New Roman"/>
          <w:sz w:val="28"/>
          <w:szCs w:val="28"/>
        </w:rPr>
        <w:tab/>
        <w:t>В заключение сочинения хочется добавить…</w:t>
      </w:r>
    </w:p>
    <w:p w:rsidR="000C77B9" w:rsidRPr="00696CC6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C6">
        <w:rPr>
          <w:rFonts w:ascii="Times New Roman" w:hAnsi="Times New Roman" w:cs="Times New Roman"/>
          <w:sz w:val="28"/>
          <w:szCs w:val="28"/>
        </w:rPr>
        <w:tab/>
        <w:t>В заключение важно отметить (необходимо подчеркнуть)</w:t>
      </w:r>
    </w:p>
    <w:p w:rsidR="000C77B9" w:rsidRPr="00696CC6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C6">
        <w:rPr>
          <w:rFonts w:ascii="Times New Roman" w:hAnsi="Times New Roman" w:cs="Times New Roman"/>
          <w:sz w:val="28"/>
          <w:szCs w:val="28"/>
        </w:rPr>
        <w:tab/>
        <w:t>Следует сказать (отметить, подчеркнуть)</w:t>
      </w:r>
    </w:p>
    <w:p w:rsidR="000C77B9" w:rsidRPr="00696CC6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C6">
        <w:rPr>
          <w:rFonts w:ascii="Times New Roman" w:hAnsi="Times New Roman" w:cs="Times New Roman"/>
          <w:sz w:val="28"/>
          <w:szCs w:val="28"/>
        </w:rPr>
        <w:tab/>
        <w:t>Особо следует выделить (отметить)</w:t>
      </w:r>
    </w:p>
    <w:p w:rsidR="000C77B9" w:rsidRPr="00696CC6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C6">
        <w:rPr>
          <w:rFonts w:ascii="Times New Roman" w:hAnsi="Times New Roman" w:cs="Times New Roman"/>
          <w:sz w:val="28"/>
          <w:szCs w:val="28"/>
        </w:rPr>
        <w:tab/>
        <w:t>Итак,</w:t>
      </w:r>
    </w:p>
    <w:p w:rsidR="000C77B9" w:rsidRPr="00696CC6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C6">
        <w:rPr>
          <w:rFonts w:ascii="Times New Roman" w:hAnsi="Times New Roman" w:cs="Times New Roman"/>
          <w:sz w:val="28"/>
          <w:szCs w:val="28"/>
        </w:rPr>
        <w:tab/>
        <w:t>Следовательно</w:t>
      </w:r>
    </w:p>
    <w:p w:rsidR="000C77B9" w:rsidRPr="00696CC6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C6">
        <w:rPr>
          <w:rFonts w:ascii="Times New Roman" w:hAnsi="Times New Roman" w:cs="Times New Roman"/>
          <w:sz w:val="28"/>
          <w:szCs w:val="28"/>
        </w:rPr>
        <w:tab/>
        <w:t>Таким образом</w:t>
      </w:r>
    </w:p>
    <w:p w:rsidR="000C77B9" w:rsidRPr="00696CC6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CC6">
        <w:rPr>
          <w:rFonts w:ascii="Times New Roman" w:hAnsi="Times New Roman" w:cs="Times New Roman"/>
          <w:sz w:val="28"/>
          <w:szCs w:val="28"/>
        </w:rPr>
        <w:tab/>
        <w:t>Потому (поэтому)</w:t>
      </w:r>
    </w:p>
    <w:p w:rsidR="000C77B9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типовых конструкций вы можете продолжать сами.</w:t>
      </w:r>
    </w:p>
    <w:p w:rsidR="000C77B9" w:rsidRDefault="000C77B9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также о том, что это – последняя часть вашей работы, последний «аккорд» в вашем сочинении. </w:t>
      </w:r>
      <w:r w:rsidR="00690193">
        <w:rPr>
          <w:rFonts w:ascii="Times New Roman" w:hAnsi="Times New Roman" w:cs="Times New Roman"/>
          <w:sz w:val="28"/>
          <w:szCs w:val="28"/>
        </w:rPr>
        <w:t>В отличи</w:t>
      </w:r>
      <w:r w:rsidR="003E45B4">
        <w:rPr>
          <w:rFonts w:ascii="Times New Roman" w:hAnsi="Times New Roman" w:cs="Times New Roman"/>
          <w:sz w:val="28"/>
          <w:szCs w:val="28"/>
        </w:rPr>
        <w:t>е</w:t>
      </w:r>
      <w:r w:rsidR="00690193">
        <w:rPr>
          <w:rFonts w:ascii="Times New Roman" w:hAnsi="Times New Roman" w:cs="Times New Roman"/>
          <w:sz w:val="28"/>
          <w:szCs w:val="28"/>
        </w:rPr>
        <w:t xml:space="preserve"> от устного экзамена (где вас могут недослушать) эксперт обязательно прочита</w:t>
      </w:r>
      <w:r w:rsidR="003E45B4">
        <w:rPr>
          <w:rFonts w:ascii="Times New Roman" w:hAnsi="Times New Roman" w:cs="Times New Roman"/>
          <w:sz w:val="28"/>
          <w:szCs w:val="28"/>
        </w:rPr>
        <w:t>ет</w:t>
      </w:r>
      <w:r w:rsidR="00690193">
        <w:rPr>
          <w:rFonts w:ascii="Times New Roman" w:hAnsi="Times New Roman" w:cs="Times New Roman"/>
          <w:sz w:val="28"/>
          <w:szCs w:val="28"/>
        </w:rPr>
        <w:t xml:space="preserve"> ваше сочинение до конца. Поэтому, чтобы произвести на эксперта достойное впечатление</w:t>
      </w:r>
      <w:r w:rsidR="003E45B4">
        <w:rPr>
          <w:rFonts w:ascii="Times New Roman" w:hAnsi="Times New Roman" w:cs="Times New Roman"/>
          <w:sz w:val="28"/>
          <w:szCs w:val="28"/>
        </w:rPr>
        <w:t xml:space="preserve">, </w:t>
      </w:r>
      <w:r w:rsidR="00690193">
        <w:rPr>
          <w:rFonts w:ascii="Times New Roman" w:hAnsi="Times New Roman" w:cs="Times New Roman"/>
          <w:sz w:val="28"/>
          <w:szCs w:val="28"/>
        </w:rPr>
        <w:t xml:space="preserve">продумайте </w:t>
      </w:r>
      <w:r w:rsidR="00690193">
        <w:rPr>
          <w:rFonts w:ascii="Times New Roman" w:hAnsi="Times New Roman" w:cs="Times New Roman"/>
          <w:sz w:val="28"/>
          <w:szCs w:val="28"/>
        </w:rPr>
        <w:lastRenderedPageBreak/>
        <w:t>заключение заранее, чтобы из-за недостатка времени не «скомкать» его и получить высший балл по категории К5</w:t>
      </w:r>
      <w:r w:rsidR="00696CC6">
        <w:rPr>
          <w:rFonts w:ascii="Times New Roman" w:hAnsi="Times New Roman" w:cs="Times New Roman"/>
          <w:sz w:val="28"/>
          <w:szCs w:val="28"/>
        </w:rPr>
        <w:t>.</w:t>
      </w:r>
    </w:p>
    <w:p w:rsidR="002725EF" w:rsidRPr="000C77B9" w:rsidRDefault="002725EF" w:rsidP="006901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успеха!</w:t>
      </w:r>
    </w:p>
    <w:sectPr w:rsidR="002725EF" w:rsidRPr="000C77B9" w:rsidSect="0096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0061"/>
    <w:multiLevelType w:val="hybridMultilevel"/>
    <w:tmpl w:val="553A0F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2442D7"/>
    <w:multiLevelType w:val="hybridMultilevel"/>
    <w:tmpl w:val="06F2F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60A58"/>
    <w:multiLevelType w:val="hybridMultilevel"/>
    <w:tmpl w:val="4C8CF0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B01FE"/>
    <w:multiLevelType w:val="hybridMultilevel"/>
    <w:tmpl w:val="C30C4776"/>
    <w:lvl w:ilvl="0" w:tplc="747670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891A6C"/>
    <w:multiLevelType w:val="hybridMultilevel"/>
    <w:tmpl w:val="F916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4994"/>
    <w:multiLevelType w:val="hybridMultilevel"/>
    <w:tmpl w:val="C24EA1E8"/>
    <w:lvl w:ilvl="0" w:tplc="296092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2667E8"/>
    <w:multiLevelType w:val="hybridMultilevel"/>
    <w:tmpl w:val="14D69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7280B"/>
    <w:multiLevelType w:val="hybridMultilevel"/>
    <w:tmpl w:val="BD4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20"/>
    <w:rsid w:val="0002091A"/>
    <w:rsid w:val="00037961"/>
    <w:rsid w:val="00067028"/>
    <w:rsid w:val="00083003"/>
    <w:rsid w:val="000938DE"/>
    <w:rsid w:val="000A61F3"/>
    <w:rsid w:val="000C77B9"/>
    <w:rsid w:val="00133B7D"/>
    <w:rsid w:val="001719A0"/>
    <w:rsid w:val="001E4472"/>
    <w:rsid w:val="001F0F7D"/>
    <w:rsid w:val="001F5F20"/>
    <w:rsid w:val="00261A0D"/>
    <w:rsid w:val="002725EF"/>
    <w:rsid w:val="002D0A09"/>
    <w:rsid w:val="002D719C"/>
    <w:rsid w:val="002E7F73"/>
    <w:rsid w:val="003045FD"/>
    <w:rsid w:val="00313573"/>
    <w:rsid w:val="00322174"/>
    <w:rsid w:val="00322764"/>
    <w:rsid w:val="00391984"/>
    <w:rsid w:val="003E45B4"/>
    <w:rsid w:val="003E63BC"/>
    <w:rsid w:val="003E68C1"/>
    <w:rsid w:val="003F2519"/>
    <w:rsid w:val="004200E2"/>
    <w:rsid w:val="00435BFE"/>
    <w:rsid w:val="00447677"/>
    <w:rsid w:val="00464E89"/>
    <w:rsid w:val="00467804"/>
    <w:rsid w:val="004B320E"/>
    <w:rsid w:val="005624AD"/>
    <w:rsid w:val="005945E6"/>
    <w:rsid w:val="005E037F"/>
    <w:rsid w:val="005E682A"/>
    <w:rsid w:val="005F34F8"/>
    <w:rsid w:val="00606BDD"/>
    <w:rsid w:val="00627B16"/>
    <w:rsid w:val="00690193"/>
    <w:rsid w:val="00696CC6"/>
    <w:rsid w:val="006A7C73"/>
    <w:rsid w:val="006B678D"/>
    <w:rsid w:val="006E7771"/>
    <w:rsid w:val="00772A02"/>
    <w:rsid w:val="00831BA3"/>
    <w:rsid w:val="00844D0A"/>
    <w:rsid w:val="00856523"/>
    <w:rsid w:val="00876DE0"/>
    <w:rsid w:val="008833F2"/>
    <w:rsid w:val="00900842"/>
    <w:rsid w:val="00903CD6"/>
    <w:rsid w:val="009072F7"/>
    <w:rsid w:val="009167E5"/>
    <w:rsid w:val="00967614"/>
    <w:rsid w:val="00991011"/>
    <w:rsid w:val="009916C0"/>
    <w:rsid w:val="009967D9"/>
    <w:rsid w:val="009E7414"/>
    <w:rsid w:val="00A105BB"/>
    <w:rsid w:val="00A17DA3"/>
    <w:rsid w:val="00A404F3"/>
    <w:rsid w:val="00A73805"/>
    <w:rsid w:val="00A94BBB"/>
    <w:rsid w:val="00AA447A"/>
    <w:rsid w:val="00AE351B"/>
    <w:rsid w:val="00AE4674"/>
    <w:rsid w:val="00B16B5D"/>
    <w:rsid w:val="00B97E8E"/>
    <w:rsid w:val="00C1118A"/>
    <w:rsid w:val="00C471E8"/>
    <w:rsid w:val="00CA1785"/>
    <w:rsid w:val="00CD6245"/>
    <w:rsid w:val="00CE3A1E"/>
    <w:rsid w:val="00CF23BA"/>
    <w:rsid w:val="00D81D9F"/>
    <w:rsid w:val="00D92214"/>
    <w:rsid w:val="00DA555C"/>
    <w:rsid w:val="00DE2BEE"/>
    <w:rsid w:val="00E8645D"/>
    <w:rsid w:val="00E90D99"/>
    <w:rsid w:val="00EB0254"/>
    <w:rsid w:val="00EC0586"/>
    <w:rsid w:val="00EC750E"/>
    <w:rsid w:val="00F01584"/>
    <w:rsid w:val="00F102D1"/>
    <w:rsid w:val="00F25722"/>
    <w:rsid w:val="00F429D4"/>
    <w:rsid w:val="00F43D48"/>
    <w:rsid w:val="00FE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20"/>
    <w:pPr>
      <w:ind w:left="720"/>
      <w:contextualSpacing/>
    </w:pPr>
  </w:style>
  <w:style w:type="table" w:styleId="a4">
    <w:name w:val="Table Grid"/>
    <w:basedOn w:val="a1"/>
    <w:uiPriority w:val="59"/>
    <w:rsid w:val="006B6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AC86-C376-4CD7-B53D-A99CBCCE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15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Амирагова</dc:creator>
  <cp:keywords/>
  <dc:description/>
  <cp:lastModifiedBy>Амирагова</cp:lastModifiedBy>
  <cp:revision>23</cp:revision>
  <dcterms:created xsi:type="dcterms:W3CDTF">2014-04-05T08:57:00Z</dcterms:created>
  <dcterms:modified xsi:type="dcterms:W3CDTF">2014-10-01T13:17:00Z</dcterms:modified>
</cp:coreProperties>
</file>