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FE" w:rsidRDefault="00081FFE" w:rsidP="00E17792">
      <w:pPr>
        <w:ind w:left="-426" w:firstLine="426"/>
        <w:jc w:val="center"/>
        <w:rPr>
          <w:b/>
          <w:i/>
        </w:rPr>
      </w:pPr>
      <w:r>
        <w:rPr>
          <w:b/>
          <w:i/>
        </w:rPr>
        <w:t>УПРАВЛЕНИЕ ОБРАЗОВАНИЯ И МОЛОДЁЖНОЙ ПОЛИТИКИ</w:t>
      </w:r>
    </w:p>
    <w:p w:rsidR="00081FFE" w:rsidRDefault="00081FFE" w:rsidP="00E17792">
      <w:pPr>
        <w:ind w:left="-426" w:firstLine="426"/>
        <w:jc w:val="center"/>
        <w:rPr>
          <w:b/>
          <w:i/>
        </w:rPr>
      </w:pPr>
      <w:r>
        <w:rPr>
          <w:b/>
          <w:i/>
        </w:rPr>
        <w:t>АДМИНИСТРАЦИИ ЛЫСКОВСКОГО МУНИЦИПАЛЬНОГО РАЙОНА</w:t>
      </w:r>
    </w:p>
    <w:p w:rsidR="00081FFE" w:rsidRPr="00A80BA2" w:rsidRDefault="00081FFE" w:rsidP="00E17792">
      <w:pPr>
        <w:ind w:left="-426" w:firstLine="426"/>
        <w:jc w:val="center"/>
        <w:rPr>
          <w:b/>
          <w:i/>
        </w:rPr>
      </w:pPr>
      <w:r>
        <w:rPr>
          <w:b/>
          <w:i/>
        </w:rPr>
        <w:t>НИЖЕГОРОДСКОЙ ОБЛАСТИ</w:t>
      </w:r>
    </w:p>
    <w:p w:rsidR="00081FFE" w:rsidRDefault="00081FFE" w:rsidP="00E17792">
      <w:pPr>
        <w:spacing w:line="240" w:lineRule="atLeast"/>
        <w:ind w:left="-425" w:firstLine="425"/>
      </w:pPr>
      <w:r>
        <w:t xml:space="preserve">                        </w:t>
      </w:r>
    </w:p>
    <w:p w:rsidR="00081FFE" w:rsidRDefault="00081FFE" w:rsidP="00E17792">
      <w:pPr>
        <w:spacing w:line="240" w:lineRule="atLeast"/>
        <w:ind w:left="-425" w:firstLine="425"/>
        <w:rPr>
          <w:b/>
          <w:sz w:val="28"/>
          <w:szCs w:val="28"/>
        </w:rPr>
      </w:pPr>
      <w:r>
        <w:t xml:space="preserve">             </w:t>
      </w:r>
      <w:r>
        <w:rPr>
          <w:b/>
          <w:sz w:val="28"/>
          <w:szCs w:val="28"/>
        </w:rPr>
        <w:t>Муниципальное  бюджетное образовательное учреждение</w:t>
      </w:r>
    </w:p>
    <w:p w:rsidR="00081FFE" w:rsidRDefault="00081FFE" w:rsidP="00E17792">
      <w:pPr>
        <w:spacing w:line="240" w:lineRule="atLeast"/>
        <w:ind w:left="-425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средняя общеобразовательная школа № </w:t>
      </w:r>
      <w:smartTag w:uri="urn:schemas-microsoft-com:office:smarttags" w:element="metricconverter">
        <w:smartTagPr>
          <w:attr w:name="ProductID" w:val="4 г"/>
        </w:smartTagPr>
        <w:r>
          <w:rPr>
            <w:b/>
            <w:sz w:val="28"/>
            <w:szCs w:val="28"/>
          </w:rPr>
          <w:t>4 г</w:t>
        </w:r>
      </w:smartTag>
      <w:r>
        <w:rPr>
          <w:b/>
          <w:sz w:val="28"/>
          <w:szCs w:val="28"/>
        </w:rPr>
        <w:t>. Лысково</w:t>
      </w:r>
    </w:p>
    <w:p w:rsidR="00081FFE" w:rsidRPr="00AC7B97" w:rsidRDefault="00081FFE" w:rsidP="00E17792">
      <w:pPr>
        <w:rPr>
          <w:b/>
        </w:rPr>
      </w:pPr>
    </w:p>
    <w:p w:rsidR="00081FFE" w:rsidRPr="00AC7B97" w:rsidRDefault="00081FFE" w:rsidP="00E17792">
      <w:pPr>
        <w:jc w:val="center"/>
        <w:rPr>
          <w:b/>
          <w:caps/>
        </w:rPr>
      </w:pPr>
    </w:p>
    <w:p w:rsidR="00081FFE" w:rsidRPr="00AC7B97" w:rsidRDefault="00081FFE" w:rsidP="00E1779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ОБОБЩЕНИЕ </w:t>
      </w:r>
      <w:r w:rsidRPr="00AC7B97">
        <w:rPr>
          <w:b/>
          <w:caps/>
          <w:sz w:val="32"/>
          <w:szCs w:val="32"/>
        </w:rPr>
        <w:t>пЕДАГОГИЧ</w:t>
      </w:r>
      <w:r>
        <w:rPr>
          <w:b/>
          <w:caps/>
          <w:sz w:val="32"/>
          <w:szCs w:val="32"/>
        </w:rPr>
        <w:t>ЕСКОГО</w:t>
      </w:r>
      <w:r w:rsidRPr="00AC7B97">
        <w:rPr>
          <w:b/>
          <w:caps/>
          <w:sz w:val="32"/>
          <w:szCs w:val="32"/>
        </w:rPr>
        <w:t xml:space="preserve"> ОПЫТ</w:t>
      </w:r>
      <w:r>
        <w:rPr>
          <w:b/>
          <w:caps/>
          <w:sz w:val="32"/>
          <w:szCs w:val="32"/>
        </w:rPr>
        <w:t>А</w:t>
      </w:r>
    </w:p>
    <w:p w:rsidR="00081FFE" w:rsidRDefault="00081FFE" w:rsidP="00E17792">
      <w:pPr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                                             ПО ТЕМЕ</w:t>
      </w:r>
      <w:r w:rsidRPr="00AC7B97">
        <w:rPr>
          <w:b/>
          <w:caps/>
          <w:sz w:val="32"/>
          <w:szCs w:val="32"/>
        </w:rPr>
        <w:t>:</w:t>
      </w:r>
    </w:p>
    <w:p w:rsidR="00081FFE" w:rsidRPr="00AC7B97" w:rsidRDefault="00081FFE" w:rsidP="00E17792">
      <w:pPr>
        <w:rPr>
          <w:b/>
          <w:caps/>
          <w:sz w:val="32"/>
          <w:szCs w:val="32"/>
        </w:rPr>
      </w:pPr>
    </w:p>
    <w:p w:rsidR="00081FFE" w:rsidRPr="00125B0B" w:rsidRDefault="00081FFE" w:rsidP="00E17792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125B0B">
        <w:rPr>
          <w:rFonts w:ascii="Times New Roman" w:hAnsi="Times New Roman"/>
          <w:b/>
          <w:sz w:val="44"/>
          <w:szCs w:val="44"/>
        </w:rPr>
        <w:t xml:space="preserve">Инновационные технологии на уроках </w:t>
      </w:r>
    </w:p>
    <w:p w:rsidR="00081FFE" w:rsidRPr="00125B0B" w:rsidRDefault="00081FFE" w:rsidP="00E17792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125B0B">
        <w:rPr>
          <w:rFonts w:ascii="Times New Roman" w:hAnsi="Times New Roman"/>
          <w:b/>
          <w:sz w:val="44"/>
          <w:szCs w:val="44"/>
        </w:rPr>
        <w:t>русского языка и литературы.</w:t>
      </w:r>
    </w:p>
    <w:p w:rsidR="00081FFE" w:rsidRPr="00155AF1" w:rsidRDefault="00081FFE" w:rsidP="00E17792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081FFE" w:rsidRPr="00155AF1" w:rsidRDefault="00081FFE" w:rsidP="00E17792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081FFE" w:rsidRDefault="00081FFE" w:rsidP="00E17792">
      <w:pPr>
        <w:ind w:left="5400"/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AC7B97">
        <w:rPr>
          <w:b/>
          <w:sz w:val="28"/>
          <w:szCs w:val="28"/>
        </w:rPr>
        <w:t xml:space="preserve">Автор: </w:t>
      </w:r>
      <w:r>
        <w:rPr>
          <w:b/>
          <w:sz w:val="28"/>
          <w:szCs w:val="28"/>
        </w:rPr>
        <w:t>Семёнова Светлана Вениаминовна,</w:t>
      </w:r>
    </w:p>
    <w:p w:rsidR="00081FFE" w:rsidRPr="00D4726A" w:rsidRDefault="00081FFE" w:rsidP="00E17792">
      <w:pPr>
        <w:ind w:left="5400"/>
        <w:jc w:val="right"/>
        <w:rPr>
          <w:b/>
        </w:rPr>
      </w:pPr>
      <w:r>
        <w:rPr>
          <w:b/>
          <w:sz w:val="28"/>
          <w:szCs w:val="28"/>
        </w:rPr>
        <w:t>учитель русского языка и литературы</w:t>
      </w:r>
    </w:p>
    <w:p w:rsidR="00081FFE" w:rsidRPr="00155AF1" w:rsidRDefault="00081FFE" w:rsidP="00E17792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081FFE" w:rsidRDefault="00081FFE" w:rsidP="00E17792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г. Лысково</w:t>
      </w:r>
    </w:p>
    <w:p w:rsidR="00081FFE" w:rsidRPr="00155AF1" w:rsidRDefault="00081FFE" w:rsidP="00E17792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2014 г</w:t>
        </w:r>
      </w:smartTag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81FFE" w:rsidRDefault="00081FFE" w:rsidP="00E17792">
      <w:pPr>
        <w:pStyle w:val="NormalWeb"/>
        <w:jc w:val="center"/>
        <w:rPr>
          <w:b/>
        </w:rPr>
      </w:pPr>
    </w:p>
    <w:p w:rsidR="00081FFE" w:rsidRDefault="00081FFE" w:rsidP="007D25AB">
      <w:pPr>
        <w:pStyle w:val="NormalWeb"/>
        <w:rPr>
          <w:b/>
        </w:rPr>
      </w:pPr>
      <w:r>
        <w:rPr>
          <w:b/>
        </w:rPr>
        <w:t xml:space="preserve">                   </w:t>
      </w:r>
      <w:r w:rsidRPr="001C4384">
        <w:rPr>
          <w:b/>
        </w:rPr>
        <w:t>СОДЕРЖАНИЕ</w:t>
      </w:r>
    </w:p>
    <w:p w:rsidR="00081FFE" w:rsidRPr="007D25AB" w:rsidRDefault="00081FFE" w:rsidP="007D25AB">
      <w:pPr>
        <w:pStyle w:val="NormalWeb"/>
      </w:pPr>
      <w:r w:rsidRPr="007D25AB">
        <w:t xml:space="preserve">                                                                                                                                     </w:t>
      </w:r>
      <w:r>
        <w:t xml:space="preserve">       </w:t>
      </w:r>
      <w:r w:rsidRPr="007D25AB">
        <w:t>Стр.</w:t>
      </w:r>
    </w:p>
    <w:p w:rsidR="00081FFE" w:rsidRPr="00E86C14" w:rsidRDefault="00081FFE" w:rsidP="00AD1EFB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 ………………………………………………………… 2 - 3                                                                                                                                                </w:t>
      </w:r>
    </w:p>
    <w:p w:rsidR="00081FFE" w:rsidRDefault="00081FFE" w:rsidP="00AD1EFB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rPr>
          <w:sz w:val="28"/>
          <w:szCs w:val="28"/>
        </w:rPr>
      </w:pPr>
      <w:r w:rsidRPr="007D25AB">
        <w:rPr>
          <w:sz w:val="28"/>
          <w:szCs w:val="28"/>
        </w:rPr>
        <w:t>Глава 1. Инновационная деятельность на уроках</w:t>
      </w:r>
      <w:r>
        <w:rPr>
          <w:sz w:val="28"/>
          <w:szCs w:val="28"/>
        </w:rPr>
        <w:t xml:space="preserve"> </w:t>
      </w:r>
    </w:p>
    <w:p w:rsidR="00081FFE" w:rsidRPr="007D25AB" w:rsidRDefault="00081FFE" w:rsidP="00AD1EFB">
      <w:pPr>
        <w:pStyle w:val="NormalWeb"/>
        <w:spacing w:before="120" w:beforeAutospacing="0" w:after="120" w:afterAutospacing="0"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25AB">
        <w:rPr>
          <w:sz w:val="28"/>
          <w:szCs w:val="28"/>
        </w:rPr>
        <w:t>русского языка</w:t>
      </w:r>
      <w:r>
        <w:rPr>
          <w:sz w:val="28"/>
          <w:szCs w:val="28"/>
        </w:rPr>
        <w:t xml:space="preserve"> ………………………………………………………4- 7</w:t>
      </w:r>
      <w:r w:rsidRPr="007D25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081FFE" w:rsidRPr="007D25AB" w:rsidRDefault="00081FFE" w:rsidP="00AD1EFB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rPr>
          <w:sz w:val="28"/>
          <w:szCs w:val="28"/>
        </w:rPr>
      </w:pPr>
      <w:r w:rsidRPr="007D25AB">
        <w:rPr>
          <w:sz w:val="28"/>
          <w:szCs w:val="28"/>
        </w:rPr>
        <w:t>Глава 2. Инновационные т</w:t>
      </w:r>
      <w:r>
        <w:rPr>
          <w:sz w:val="28"/>
          <w:szCs w:val="28"/>
        </w:rPr>
        <w:t>ехнологии на уроках словесности ...8 -15</w:t>
      </w:r>
    </w:p>
    <w:p w:rsidR="00081FFE" w:rsidRDefault="00081FFE" w:rsidP="00AD1EFB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rPr>
          <w:sz w:val="28"/>
          <w:szCs w:val="28"/>
        </w:rPr>
      </w:pPr>
      <w:r w:rsidRPr="00E86C14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……………………………………………………….16</w:t>
      </w:r>
    </w:p>
    <w:p w:rsidR="00081FFE" w:rsidRDefault="00081FFE" w:rsidP="00AD1EFB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 …………………………… 17</w:t>
      </w:r>
    </w:p>
    <w:p w:rsidR="00081FFE" w:rsidRPr="00E86C14" w:rsidRDefault="00081FFE" w:rsidP="00AD1EFB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Приложения </w:t>
      </w:r>
      <w:r w:rsidRPr="00E86C14">
        <w:rPr>
          <w:sz w:val="28"/>
          <w:szCs w:val="28"/>
        </w:rPr>
        <w:br/>
      </w:r>
    </w:p>
    <w:p w:rsidR="00081FFE" w:rsidRPr="00155AF1" w:rsidRDefault="00081FFE" w:rsidP="00E86C14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81FFE" w:rsidRPr="00155AF1" w:rsidRDefault="00081FFE" w:rsidP="00155AF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FFE" w:rsidRPr="00155AF1" w:rsidRDefault="00081FFE" w:rsidP="00155AF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FFE" w:rsidRPr="00155AF1" w:rsidRDefault="00081FFE" w:rsidP="00155AF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FFE" w:rsidRPr="00155AF1" w:rsidRDefault="00081FFE" w:rsidP="00155AF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FFE" w:rsidRPr="00155AF1" w:rsidRDefault="00081FFE" w:rsidP="00155AF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FFE" w:rsidRPr="00155AF1" w:rsidRDefault="00081FFE" w:rsidP="00155AF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FFE" w:rsidRPr="00155AF1" w:rsidRDefault="00081FFE" w:rsidP="00155AF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FFE" w:rsidRPr="00155AF1" w:rsidRDefault="00081FFE" w:rsidP="00155A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81FFE" w:rsidRDefault="00081FFE" w:rsidP="00155A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81FFE" w:rsidRPr="00155AF1" w:rsidRDefault="00081FFE" w:rsidP="00155A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81FFE" w:rsidRDefault="00081FFE" w:rsidP="00155AF1">
      <w:pPr>
        <w:pStyle w:val="NormalWeb"/>
        <w:spacing w:line="360" w:lineRule="auto"/>
        <w:rPr>
          <w:b/>
          <w:bCs/>
          <w:color w:val="000000"/>
          <w:sz w:val="28"/>
          <w:szCs w:val="28"/>
        </w:rPr>
      </w:pPr>
    </w:p>
    <w:p w:rsidR="00081FFE" w:rsidRDefault="00081FFE" w:rsidP="00155AF1">
      <w:pPr>
        <w:pStyle w:val="NormalWeb"/>
        <w:spacing w:line="360" w:lineRule="auto"/>
        <w:rPr>
          <w:b/>
          <w:bCs/>
          <w:color w:val="000000"/>
          <w:sz w:val="28"/>
          <w:szCs w:val="28"/>
        </w:rPr>
      </w:pPr>
    </w:p>
    <w:p w:rsidR="00081FFE" w:rsidRDefault="00081FFE" w:rsidP="00155AF1">
      <w:pPr>
        <w:pStyle w:val="NormalWeb"/>
        <w:spacing w:line="360" w:lineRule="auto"/>
        <w:rPr>
          <w:b/>
          <w:sz w:val="28"/>
          <w:szCs w:val="28"/>
        </w:rPr>
      </w:pPr>
      <w:r w:rsidRPr="00A7098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</w:t>
      </w:r>
    </w:p>
    <w:p w:rsidR="00081FFE" w:rsidRPr="00A70989" w:rsidRDefault="00081FFE" w:rsidP="005C7DF1">
      <w:pPr>
        <w:pStyle w:val="NormalWeb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70989">
        <w:rPr>
          <w:b/>
          <w:sz w:val="28"/>
          <w:szCs w:val="28"/>
        </w:rPr>
        <w:t xml:space="preserve">  Введение.</w:t>
      </w:r>
    </w:p>
    <w:p w:rsidR="00081FFE" w:rsidRPr="00155AF1" w:rsidRDefault="00081FFE" w:rsidP="000E644D">
      <w:pPr>
        <w:pStyle w:val="NormalWeb"/>
        <w:spacing w:line="360" w:lineRule="auto"/>
        <w:jc w:val="both"/>
        <w:rPr>
          <w:sz w:val="28"/>
          <w:szCs w:val="28"/>
        </w:rPr>
      </w:pPr>
      <w:r w:rsidRPr="00155AF1">
        <w:rPr>
          <w:sz w:val="28"/>
          <w:szCs w:val="28"/>
        </w:rPr>
        <w:t xml:space="preserve">Что такое современный урок? Важнее содержание или форма проведения урока? Может ли быть технология в образовании? Что придает современность уроку? Чем сегодняшний урок отличается от урока вчерашнего? </w:t>
      </w:r>
    </w:p>
    <w:p w:rsidR="00081FFE" w:rsidRPr="00155AF1" w:rsidRDefault="00081FFE" w:rsidP="000E644D">
      <w:pPr>
        <w:pStyle w:val="NormalWeb"/>
        <w:spacing w:line="360" w:lineRule="auto"/>
        <w:jc w:val="both"/>
        <w:rPr>
          <w:sz w:val="28"/>
          <w:szCs w:val="28"/>
        </w:rPr>
      </w:pPr>
      <w:r w:rsidRPr="00155AF1">
        <w:rPr>
          <w:sz w:val="28"/>
          <w:szCs w:val="28"/>
        </w:rPr>
        <w:t>Можно задать ещё много вопросов. Как же быть и что делать?</w:t>
      </w:r>
    </w:p>
    <w:p w:rsidR="00081FFE" w:rsidRPr="00155AF1" w:rsidRDefault="00081FFE" w:rsidP="000E644D">
      <w:pPr>
        <w:pStyle w:val="NormalWeb"/>
        <w:spacing w:line="360" w:lineRule="auto"/>
        <w:jc w:val="both"/>
        <w:rPr>
          <w:sz w:val="28"/>
          <w:szCs w:val="28"/>
        </w:rPr>
      </w:pPr>
      <w:r w:rsidRPr="00155AF1">
        <w:rPr>
          <w:sz w:val="28"/>
          <w:szCs w:val="28"/>
        </w:rPr>
        <w:t>Последние два десятилетия очень многое изменилось в образовании. Я думаю, что нет такого учителя, который бы не задумывался над вопросами: «Как сделать урок интересным, ярким? Как увлечь учеников свои</w:t>
      </w:r>
      <w:r>
        <w:rPr>
          <w:sz w:val="28"/>
          <w:szCs w:val="28"/>
        </w:rPr>
        <w:t>м</w:t>
      </w:r>
      <w:r w:rsidRPr="00155AF1">
        <w:rPr>
          <w:sz w:val="28"/>
          <w:szCs w:val="28"/>
        </w:rPr>
        <w:t xml:space="preserve"> предметом? Как создать на уроке ситуацию успеха для каждого ученика?»  Каждый современный учитель мечтает, чтобы на его уроке ребята работали добровольно, с интересом, творчески.</w:t>
      </w:r>
    </w:p>
    <w:p w:rsidR="00081FFE" w:rsidRPr="00155AF1" w:rsidRDefault="00081FFE" w:rsidP="000E644D">
      <w:pPr>
        <w:pStyle w:val="NormalWeb"/>
        <w:spacing w:line="360" w:lineRule="auto"/>
        <w:jc w:val="both"/>
        <w:rPr>
          <w:sz w:val="28"/>
          <w:szCs w:val="28"/>
        </w:rPr>
      </w:pPr>
      <w:r w:rsidRPr="00155AF1">
        <w:rPr>
          <w:sz w:val="28"/>
          <w:szCs w:val="28"/>
        </w:rPr>
        <w:t>Ведь именно интерес является основным стимулом деятельности ребенка, его обучения, развития.</w:t>
      </w:r>
    </w:p>
    <w:p w:rsidR="00081FFE" w:rsidRPr="00155AF1" w:rsidRDefault="00081FFE" w:rsidP="000E644D">
      <w:pPr>
        <w:pStyle w:val="NormalWeb"/>
        <w:spacing w:line="360" w:lineRule="auto"/>
        <w:jc w:val="both"/>
        <w:rPr>
          <w:sz w:val="28"/>
          <w:szCs w:val="28"/>
        </w:rPr>
      </w:pPr>
      <w:r w:rsidRPr="00155AF1">
        <w:rPr>
          <w:rStyle w:val="Strong"/>
          <w:b w:val="0"/>
          <w:sz w:val="28"/>
          <w:szCs w:val="28"/>
        </w:rPr>
        <w:t>В рамках реализации Национальной образовательной инициативы «Наша новая школа»  (</w:t>
      </w:r>
      <w:r w:rsidRPr="00155AF1">
        <w:rPr>
          <w:b/>
          <w:i/>
          <w:sz w:val="28"/>
          <w:szCs w:val="28"/>
        </w:rPr>
        <w:t>«Ее суть и смысл в создании школы, способной раскрывать личностный потенциал детей, воспитать в них интерес к учебе и знаниям, стремление к духовному росту и здоровому образу жизни, подготовить ребят к профессиональной деятельности с учетом задач модернизации и инновационного развития страны",- Д.Медведев</w:t>
      </w:r>
      <w:r w:rsidRPr="00155AF1">
        <w:rPr>
          <w:sz w:val="28"/>
          <w:szCs w:val="28"/>
        </w:rPr>
        <w:t>)</w:t>
      </w:r>
      <w:r w:rsidRPr="00155AF1">
        <w:rPr>
          <w:rStyle w:val="Strong"/>
          <w:b w:val="0"/>
          <w:sz w:val="28"/>
          <w:szCs w:val="28"/>
        </w:rPr>
        <w:t xml:space="preserve"> задача учителя усложняется.  С одной стороны, он должен </w:t>
      </w:r>
      <w:r w:rsidRPr="00155AF1">
        <w:rPr>
          <w:color w:val="000000"/>
          <w:sz w:val="28"/>
          <w:szCs w:val="28"/>
        </w:rPr>
        <w:t xml:space="preserve">обеспечить обязательный уровень знаний, умений и навыков обучающихся, </w:t>
      </w:r>
      <w:r w:rsidRPr="00155AF1">
        <w:rPr>
          <w:sz w:val="28"/>
          <w:szCs w:val="28"/>
        </w:rPr>
        <w:t xml:space="preserve">с другой - </w:t>
      </w:r>
      <w:r w:rsidRPr="00155AF1">
        <w:rPr>
          <w:color w:val="000000"/>
          <w:sz w:val="28"/>
          <w:szCs w:val="28"/>
        </w:rPr>
        <w:t>развить потенциальные творческие возможности, мыслительные способности,</w:t>
      </w:r>
      <w:r w:rsidRPr="00155AF1">
        <w:rPr>
          <w:sz w:val="28"/>
          <w:szCs w:val="28"/>
        </w:rPr>
        <w:t xml:space="preserve"> навыки самообразования</w:t>
      </w:r>
      <w:r w:rsidRPr="00155AF1">
        <w:rPr>
          <w:color w:val="000000"/>
          <w:sz w:val="28"/>
          <w:szCs w:val="28"/>
        </w:rPr>
        <w:t xml:space="preserve"> каждого ученика, </w:t>
      </w:r>
      <w:r w:rsidRPr="00155AF1">
        <w:rPr>
          <w:sz w:val="28"/>
          <w:szCs w:val="28"/>
        </w:rPr>
        <w:t xml:space="preserve"> создать условия для самореализации личности, вовлечь в исследовательские проекты и творческие занятия,   воспитать порядочного и патриотичного человека, личность, готовую к жизни в высокотехнологичном, конкурентном мире. </w:t>
      </w:r>
      <w:r w:rsidRPr="00155AF1">
        <w:rPr>
          <w:color w:val="000000"/>
          <w:spacing w:val="-7"/>
          <w:sz w:val="28"/>
          <w:szCs w:val="28"/>
        </w:rPr>
        <w:t xml:space="preserve">В связи с этим  возникает необходимость интенсификации учебного процесса путем применения   инновационных методов обучения.  </w:t>
      </w:r>
    </w:p>
    <w:p w:rsidR="00081FFE" w:rsidRPr="00155AF1" w:rsidRDefault="00081FFE" w:rsidP="000E644D">
      <w:pPr>
        <w:pStyle w:val="NormalWeb"/>
        <w:spacing w:line="360" w:lineRule="auto"/>
        <w:jc w:val="both"/>
        <w:rPr>
          <w:sz w:val="28"/>
          <w:szCs w:val="28"/>
        </w:rPr>
      </w:pPr>
      <w:r w:rsidRPr="00155AF1">
        <w:rPr>
          <w:sz w:val="28"/>
          <w:szCs w:val="28"/>
        </w:rPr>
        <w:t xml:space="preserve">Инновационный подход к обучению позволяет так организовать учебный процесс, что ребёнку урок и в радость, и приносит пользу, не превращаясь просто в забаву или игру. И, может быть, именно на таком уроке, как говорил Цицерон, «зажгутся глаза слушающего о глаза говорящего». </w:t>
      </w:r>
    </w:p>
    <w:p w:rsidR="00081FFE" w:rsidRPr="00155AF1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Pr="00155AF1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Pr="00155AF1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Pr="00155AF1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Pr="00155AF1" w:rsidRDefault="00081FFE" w:rsidP="00155AF1">
      <w:pPr>
        <w:pStyle w:val="NormalWeb"/>
        <w:spacing w:line="360" w:lineRule="auto"/>
        <w:rPr>
          <w:sz w:val="28"/>
          <w:szCs w:val="28"/>
        </w:rPr>
      </w:pPr>
      <w:r w:rsidRPr="00155AF1">
        <w:rPr>
          <w:b/>
          <w:sz w:val="28"/>
          <w:szCs w:val="28"/>
        </w:rPr>
        <w:t>Глава 1. Инновационная деятельность на уроках русского языка</w:t>
      </w:r>
      <w:r w:rsidRPr="00155AF1">
        <w:rPr>
          <w:sz w:val="28"/>
          <w:szCs w:val="28"/>
        </w:rPr>
        <w:t xml:space="preserve"> </w:t>
      </w:r>
      <w:r w:rsidRPr="00155AF1">
        <w:rPr>
          <w:sz w:val="28"/>
          <w:szCs w:val="28"/>
        </w:rPr>
        <w:br/>
      </w:r>
      <w:r w:rsidRPr="00155AF1">
        <w:rPr>
          <w:b/>
          <w:sz w:val="28"/>
          <w:szCs w:val="28"/>
        </w:rPr>
        <w:t>1.1. «С чего начинается…опыт?»</w:t>
      </w:r>
    </w:p>
    <w:p w:rsidR="00081FFE" w:rsidRPr="00155AF1" w:rsidRDefault="00081FFE" w:rsidP="00155A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С чего же начался мой учительский опыт? С первого урока? С первых шагов по школьным коридорам? Или немного раньше? Когда впервые начала задумываться о будущей профессии, о важности своего выбора? Вопрос кем быть – никогда не вызывал у меня раздумий. Я точно знала- что моя жизнь будет связана с воспитанием детей. С теплотой в душе я вспоминаю мою первую учительницу, быть похожей на которую мне хотелось с первого дня в школе. Именно желание быть помощником и наставником детям стало определяющим. Я пришла работать в школу, чтобы быть рядом с подрастающим поколением. Учительский труд – это каждодневная работа со своим удачами и неудачами, победа и поражениями. И каждый день я для ребят:</w:t>
      </w:r>
    </w:p>
    <w:p w:rsidR="00081FFE" w:rsidRPr="00155AF1" w:rsidRDefault="00081FFE" w:rsidP="00155AF1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</w:t>
      </w:r>
      <w:r w:rsidRPr="00155AF1">
        <w:rPr>
          <w:rFonts w:ascii="Times New Roman" w:hAnsi="Times New Roman"/>
          <w:sz w:val="28"/>
          <w:szCs w:val="28"/>
        </w:rPr>
        <w:tab/>
        <w:t>руководитель</w:t>
      </w:r>
    </w:p>
    <w:p w:rsidR="00081FFE" w:rsidRPr="00155AF1" w:rsidRDefault="00081FFE" w:rsidP="00155AF1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</w:t>
      </w:r>
      <w:r w:rsidRPr="00155AF1">
        <w:rPr>
          <w:rFonts w:ascii="Times New Roman" w:hAnsi="Times New Roman"/>
          <w:sz w:val="28"/>
          <w:szCs w:val="28"/>
        </w:rPr>
        <w:tab/>
        <w:t>участник</w:t>
      </w:r>
    </w:p>
    <w:p w:rsidR="00081FFE" w:rsidRPr="00155AF1" w:rsidRDefault="00081FFE" w:rsidP="00155AF1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</w:t>
      </w:r>
      <w:r w:rsidRPr="00155AF1">
        <w:rPr>
          <w:rFonts w:ascii="Times New Roman" w:hAnsi="Times New Roman"/>
          <w:sz w:val="28"/>
          <w:szCs w:val="28"/>
        </w:rPr>
        <w:tab/>
        <w:t>советник</w:t>
      </w:r>
    </w:p>
    <w:p w:rsidR="00081FFE" w:rsidRPr="00155AF1" w:rsidRDefault="00081FFE" w:rsidP="00155AF1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</w:t>
      </w:r>
      <w:r w:rsidRPr="00155AF1">
        <w:rPr>
          <w:rFonts w:ascii="Times New Roman" w:hAnsi="Times New Roman"/>
          <w:sz w:val="28"/>
          <w:szCs w:val="28"/>
        </w:rPr>
        <w:tab/>
        <w:t>товарищ</w:t>
      </w:r>
    </w:p>
    <w:p w:rsidR="00081FFE" w:rsidRPr="00155AF1" w:rsidRDefault="00081FFE" w:rsidP="00155AF1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</w:t>
      </w:r>
      <w:r w:rsidRPr="00155AF1">
        <w:rPr>
          <w:rFonts w:ascii="Times New Roman" w:hAnsi="Times New Roman"/>
          <w:sz w:val="28"/>
          <w:szCs w:val="28"/>
        </w:rPr>
        <w:tab/>
        <w:t>наблюдатель</w:t>
      </w:r>
    </w:p>
    <w:p w:rsidR="00081FFE" w:rsidRPr="00155AF1" w:rsidRDefault="00081FFE" w:rsidP="00155A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Иногда бывает очень трудно, но ни разу я не пожалела, что выбрала этот путь, став учителем.</w:t>
      </w:r>
    </w:p>
    <w:p w:rsidR="00081FFE" w:rsidRPr="00155AF1" w:rsidRDefault="00081FFE" w:rsidP="00155A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b/>
          <w:sz w:val="28"/>
          <w:szCs w:val="28"/>
        </w:rPr>
        <w:t>Целью своей педагогической деятельности</w:t>
      </w:r>
      <w:r w:rsidRPr="00155AF1">
        <w:rPr>
          <w:rFonts w:ascii="Times New Roman" w:hAnsi="Times New Roman"/>
          <w:sz w:val="28"/>
          <w:szCs w:val="28"/>
        </w:rPr>
        <w:t xml:space="preserve"> ставлю желание научить детей самостоятельно мыслить,  самому сопоставлять факты и искать информацию, помочь детям раскрыться и развить творческие способности, научить любить себя и окружающих.</w:t>
      </w:r>
    </w:p>
    <w:p w:rsidR="00081FFE" w:rsidRPr="00155AF1" w:rsidRDefault="00081FFE" w:rsidP="00155A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ab/>
        <w:t>В связи с ФГОС 2 поколения приоритетной становится развивающая функция обучения, которая должна обеспечить:</w:t>
      </w:r>
    </w:p>
    <w:p w:rsidR="00081FFE" w:rsidRPr="00155AF1" w:rsidRDefault="00081FFE" w:rsidP="00155AF1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- становление личности школьника,</w:t>
      </w:r>
    </w:p>
    <w:p w:rsidR="00081FFE" w:rsidRPr="00155AF1" w:rsidRDefault="00081FFE" w:rsidP="00155AF1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 xml:space="preserve">- раскрытие его индивидуальных возможностей. </w:t>
      </w:r>
    </w:p>
    <w:p w:rsidR="00081FFE" w:rsidRPr="00155AF1" w:rsidRDefault="00081FFE" w:rsidP="00155AF1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81FFE" w:rsidRPr="00155AF1" w:rsidRDefault="00081FFE" w:rsidP="000E644D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dotted"/>
        </w:rPr>
      </w:pPr>
      <w:r w:rsidRPr="00155AF1">
        <w:rPr>
          <w:rFonts w:ascii="Times New Roman" w:hAnsi="Times New Roman"/>
          <w:sz w:val="28"/>
          <w:szCs w:val="28"/>
        </w:rPr>
        <w:t xml:space="preserve">И в своей деятельности постоянно ищу пути для того, чтобы воспитывать и развивать в ребёнке активную, смелую, решительную личность. Личность, которая умеет сама добывать знания и применять их в нестандартных ситуациях.  </w:t>
      </w:r>
    </w:p>
    <w:p w:rsidR="00081FFE" w:rsidRPr="00155AF1" w:rsidRDefault="00081FFE" w:rsidP="000E64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 xml:space="preserve">Следовательно, мной выбрана </w:t>
      </w:r>
      <w:r w:rsidRPr="00155AF1">
        <w:rPr>
          <w:rFonts w:ascii="Times New Roman" w:hAnsi="Times New Roman"/>
          <w:b/>
          <w:sz w:val="28"/>
          <w:szCs w:val="28"/>
        </w:rPr>
        <w:t>проблемная тема «Инновационные технологии на уроках русского языка и литературы,</w:t>
      </w:r>
      <w:r w:rsidRPr="00155AF1">
        <w:rPr>
          <w:rFonts w:ascii="Times New Roman" w:hAnsi="Times New Roman"/>
          <w:sz w:val="28"/>
          <w:szCs w:val="28"/>
        </w:rPr>
        <w:t xml:space="preserve"> над ней  я работаю уже несколько лет.</w:t>
      </w:r>
    </w:p>
    <w:p w:rsidR="00081FFE" w:rsidRPr="00155AF1" w:rsidRDefault="00081FFE" w:rsidP="000E644D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 xml:space="preserve"> </w:t>
      </w:r>
      <w:r w:rsidRPr="00155AF1">
        <w:rPr>
          <w:rFonts w:ascii="Times New Roman" w:hAnsi="Times New Roman"/>
          <w:b/>
          <w:i/>
          <w:sz w:val="28"/>
          <w:szCs w:val="28"/>
        </w:rPr>
        <w:t>Цель представл</w:t>
      </w:r>
      <w:r>
        <w:rPr>
          <w:rFonts w:ascii="Times New Roman" w:hAnsi="Times New Roman"/>
          <w:b/>
          <w:i/>
          <w:sz w:val="28"/>
          <w:szCs w:val="28"/>
        </w:rPr>
        <w:t xml:space="preserve">яемого </w:t>
      </w:r>
      <w:r w:rsidRPr="00155AF1">
        <w:rPr>
          <w:rFonts w:ascii="Times New Roman" w:hAnsi="Times New Roman"/>
          <w:b/>
          <w:i/>
          <w:sz w:val="28"/>
          <w:szCs w:val="28"/>
        </w:rPr>
        <w:t xml:space="preserve"> материала: обобщить, проанализировать опыт работы по выбранной теме.</w:t>
      </w:r>
    </w:p>
    <w:p w:rsidR="00081FFE" w:rsidRPr="00155AF1" w:rsidRDefault="00081FFE" w:rsidP="000E64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b/>
          <w:i/>
          <w:sz w:val="28"/>
          <w:szCs w:val="28"/>
        </w:rPr>
        <w:t>Задачи:</w:t>
      </w:r>
      <w:r w:rsidRPr="00155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-</w:t>
      </w:r>
      <w:r w:rsidRPr="00155AF1">
        <w:rPr>
          <w:rFonts w:ascii="Times New Roman" w:hAnsi="Times New Roman"/>
          <w:sz w:val="28"/>
          <w:szCs w:val="28"/>
        </w:rPr>
        <w:t xml:space="preserve">выявить, что может обеспечить нестандартную                   </w:t>
      </w:r>
    </w:p>
    <w:p w:rsidR="00081FFE" w:rsidRPr="00155AF1" w:rsidRDefault="00081FFE" w:rsidP="000E644D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55AF1">
        <w:rPr>
          <w:rFonts w:ascii="Times New Roman" w:hAnsi="Times New Roman"/>
          <w:sz w:val="28"/>
          <w:szCs w:val="28"/>
        </w:rPr>
        <w:t>организацию современного урока;</w:t>
      </w:r>
    </w:p>
    <w:p w:rsidR="00081FFE" w:rsidRPr="00155AF1" w:rsidRDefault="00081FFE" w:rsidP="000E64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-п</w:t>
      </w:r>
      <w:r w:rsidRPr="00155AF1">
        <w:rPr>
          <w:rFonts w:ascii="Times New Roman" w:hAnsi="Times New Roman"/>
          <w:sz w:val="28"/>
          <w:szCs w:val="28"/>
        </w:rPr>
        <w:t>оказать, какими педагогическими технология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AF1">
        <w:rPr>
          <w:rFonts w:ascii="Times New Roman" w:hAnsi="Times New Roman"/>
          <w:sz w:val="28"/>
          <w:szCs w:val="28"/>
        </w:rPr>
        <w:t>пользуюсь</w:t>
      </w:r>
      <w:r>
        <w:rPr>
          <w:rFonts w:ascii="Times New Roman" w:hAnsi="Times New Roman"/>
          <w:sz w:val="28"/>
          <w:szCs w:val="28"/>
        </w:rPr>
        <w:t>;</w:t>
      </w:r>
    </w:p>
    <w:p w:rsidR="00081FFE" w:rsidRPr="00155AF1" w:rsidRDefault="00081FFE" w:rsidP="00155A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-п</w:t>
      </w:r>
      <w:r w:rsidRPr="00155AF1">
        <w:rPr>
          <w:rFonts w:ascii="Times New Roman" w:hAnsi="Times New Roman"/>
          <w:sz w:val="28"/>
          <w:szCs w:val="28"/>
        </w:rPr>
        <w:t>оказать результативность опыта</w:t>
      </w:r>
    </w:p>
    <w:p w:rsidR="00081FFE" w:rsidRPr="00155AF1" w:rsidRDefault="00081FFE" w:rsidP="000E644D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Опираясь  на  интересы, можно  успешно  раскрывать творческие  способности  детей.</w:t>
      </w:r>
    </w:p>
    <w:p w:rsidR="00081FFE" w:rsidRPr="00155AF1" w:rsidRDefault="00081FFE" w:rsidP="000E644D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  своей  работе  я нередко сталкиваюсь  с  тем, что  некоторые  учащиеся  не</w:t>
      </w:r>
    </w:p>
    <w:p w:rsidR="00081FFE" w:rsidRPr="00155AF1" w:rsidRDefault="00081FFE" w:rsidP="000E644D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усваивают материал  программы  по  русскому  языку.  Трудно  определить причины отставания.  Ясно  только  одно: </w:t>
      </w:r>
      <w:r w:rsidRPr="00155AF1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ситуация  такая складывается под  влиянием  внешних  и внутренних  факторов.</w:t>
      </w: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Внешние  факторы  связаны  с особенностями  среды и условиями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организации деятельности ребенка, а внутренние обусловлены  психологическим  складом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ребенка.  Мне  пришлось  немало поработать  над  тем,  чтобы  заинтересовать учащихся,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предлагая им новую систему отношений учебного сотрудничества, уважения к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окружающим, взаимопонимания. </w:t>
      </w:r>
    </w:p>
    <w:p w:rsidR="00081FFE" w:rsidRPr="00155AF1" w:rsidRDefault="00081FFE" w:rsidP="000E644D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Для решения подобных задач школьников необходимо обучить главным</w:t>
      </w:r>
    </w:p>
    <w:p w:rsidR="00081FFE" w:rsidRPr="00155AF1" w:rsidRDefault="00081FFE" w:rsidP="000E644D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мыслительным операциям: анализу, обобщению, сравнению, конкретизации,</w:t>
      </w:r>
    </w:p>
    <w:p w:rsidR="00081FFE" w:rsidRPr="00155AF1" w:rsidRDefault="00081FFE" w:rsidP="000E644D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систематизации.  В   поисках новых  идей я  обратилась  к  </w:t>
      </w:r>
      <w:r w:rsidRPr="00155AF1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нестандартным  формам   урока,</w:t>
      </w:r>
      <w:r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155AF1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т.е. к  современным  технологиям,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которые </w:t>
      </w: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обеспечивают  активное  участие  в  уроке</w:t>
      </w:r>
      <w:r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каждого  ученика, повышают авторитет знаний и индивидуальную  ответственность</w:t>
      </w:r>
      <w:r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школьника за результаты учебного труда. </w:t>
      </w:r>
    </w:p>
    <w:p w:rsidR="00081FFE" w:rsidRPr="00155AF1" w:rsidRDefault="00081FFE" w:rsidP="000E644D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Практикуя организацию и проведение нестандартных уроков, я сделала  вывод, что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именно  такие  уроки   повышают  эффективность  обучения, развивают  активность,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самостоятельность,  личную  инициативу  и  творческие способности    учащихся.</w:t>
      </w:r>
    </w:p>
    <w:p w:rsidR="00081FFE" w:rsidRPr="00155AF1" w:rsidRDefault="00081FFE" w:rsidP="000E644D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 школе обучаются   дети, имеющие разный   уровень   подготовки.    Как  же</w:t>
      </w:r>
    </w:p>
    <w:p w:rsidR="00081FFE" w:rsidRPr="00155AF1" w:rsidRDefault="00081FFE" w:rsidP="000E644D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реализовать   в  полной  мере  их возможности?  В  первую  очередь  необходимо   серьезно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проанализировать успехи детей, их потенциал. Следующим   ответственным  шагом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является  прогнозирование результата (что ученик  должен  знать и уметь),  выбор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методов  работы, </w:t>
      </w: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способствующих  развитию активности мышления. Необходимо  знать,</w:t>
      </w:r>
    </w:p>
    <w:p w:rsidR="00081FFE" w:rsidRPr="00155AF1" w:rsidRDefault="00081FFE" w:rsidP="000E644D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какое  место в процессе обучения будут  занимать групповые  и  индивидуальные  формы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организации  познавательной  деятельности учащихся, самостоятельная  работа.</w:t>
      </w:r>
    </w:p>
    <w:p w:rsidR="00081FFE" w:rsidRPr="00155AF1" w:rsidRDefault="00081FFE" w:rsidP="000E644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Большую </w:t>
      </w:r>
      <w:r w:rsidRPr="00155AF1">
        <w:rPr>
          <w:rFonts w:ascii="Times New Roman" w:hAnsi="Times New Roman"/>
          <w:sz w:val="28"/>
          <w:szCs w:val="28"/>
        </w:rPr>
        <w:t xml:space="preserve">роль в активизации познавательной деятельности обучающихся играет внеурочная деятельность, связанная с творчеством. В течение пяти лет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155AF1">
        <w:rPr>
          <w:rFonts w:ascii="Times New Roman" w:hAnsi="Times New Roman"/>
          <w:sz w:val="28"/>
          <w:szCs w:val="28"/>
        </w:rPr>
        <w:t>руковожу театральным кружком «Драматический</w:t>
      </w:r>
      <w:r>
        <w:rPr>
          <w:rFonts w:ascii="Times New Roman" w:hAnsi="Times New Roman"/>
          <w:sz w:val="28"/>
          <w:szCs w:val="28"/>
        </w:rPr>
        <w:t>», воспитанники которого</w:t>
      </w:r>
      <w:r w:rsidRPr="00155AF1">
        <w:rPr>
          <w:rFonts w:ascii="Times New Roman" w:hAnsi="Times New Roman"/>
          <w:sz w:val="28"/>
          <w:szCs w:val="28"/>
        </w:rPr>
        <w:t xml:space="preserve"> принимают участие в театрализованных представлениях школы и района и занимают призовые места. </w:t>
      </w:r>
    </w:p>
    <w:p w:rsidR="00081FFE" w:rsidRPr="00155AF1" w:rsidRDefault="00081FFE" w:rsidP="000E64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 xml:space="preserve">Сегодня, чтобы  уверенно ступать на пути педагогического поиска, я понимаю, что нужно многое знать в педагогике, надо осваивать новые программы, изучать новую технику, читать энциклопедии, справочники, руководства, способные воздействовать на сознание учеников. В этом разнообразии точек зрения, позиций, подходов важно выбрать нужное для себя, выбрать собственную позицию. И я учусь. Учусь все время. Учусь всегда. </w:t>
      </w:r>
    </w:p>
    <w:p w:rsidR="00081FFE" w:rsidRPr="00155AF1" w:rsidRDefault="00081FFE" w:rsidP="000E644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Сначала самостоятельно осваивала работу с компьютером. С помощью интернета осваиваю новые программы, повышаю образовательный уровень. В 2010 году прошла курсы, проводимые  НИРО по обучению специалистов,   по теме «Теория и методика преподавания русского языка и литературы». В 2013 году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55AF1">
        <w:rPr>
          <w:rFonts w:ascii="Times New Roman" w:hAnsi="Times New Roman"/>
          <w:sz w:val="28"/>
          <w:szCs w:val="28"/>
        </w:rPr>
        <w:t xml:space="preserve">«Организация проектно- исследовательского обучения в ОУ в условиях внедрения ФГОС ООО». В </w:t>
      </w:r>
      <w:r>
        <w:rPr>
          <w:rFonts w:ascii="Times New Roman" w:hAnsi="Times New Roman"/>
          <w:sz w:val="28"/>
          <w:szCs w:val="28"/>
        </w:rPr>
        <w:t>2010</w:t>
      </w:r>
      <w:r w:rsidRPr="00155AF1">
        <w:rPr>
          <w:rFonts w:ascii="Times New Roman" w:hAnsi="Times New Roman"/>
          <w:sz w:val="28"/>
          <w:szCs w:val="28"/>
        </w:rPr>
        <w:t xml:space="preserve"> году участвовала</w:t>
      </w:r>
      <w:r>
        <w:rPr>
          <w:rFonts w:ascii="Times New Roman" w:hAnsi="Times New Roman"/>
          <w:sz w:val="28"/>
          <w:szCs w:val="28"/>
        </w:rPr>
        <w:t xml:space="preserve"> в конкурсе «Классный классный», в 2012 году - </w:t>
      </w:r>
      <w:r w:rsidRPr="00155AF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«</w:t>
      </w:r>
      <w:r w:rsidRPr="00155AF1">
        <w:rPr>
          <w:rFonts w:ascii="Times New Roman" w:hAnsi="Times New Roman"/>
          <w:sz w:val="28"/>
          <w:szCs w:val="28"/>
        </w:rPr>
        <w:t>Фестивале педагогическ</w:t>
      </w:r>
      <w:r>
        <w:rPr>
          <w:rFonts w:ascii="Times New Roman" w:hAnsi="Times New Roman"/>
          <w:sz w:val="28"/>
          <w:szCs w:val="28"/>
        </w:rPr>
        <w:t xml:space="preserve">их инноваций», </w:t>
      </w:r>
    </w:p>
    <w:p w:rsidR="00081FFE" w:rsidRPr="00155AF1" w:rsidRDefault="00081FFE" w:rsidP="000E644D">
      <w:pPr>
        <w:pStyle w:val="NormalWeb"/>
        <w:spacing w:line="360" w:lineRule="auto"/>
        <w:jc w:val="both"/>
        <w:rPr>
          <w:sz w:val="28"/>
          <w:szCs w:val="28"/>
        </w:rPr>
      </w:pPr>
      <w:r w:rsidRPr="00155AF1">
        <w:rPr>
          <w:sz w:val="28"/>
          <w:szCs w:val="28"/>
        </w:rPr>
        <w:t>В целях развития мотиваций учебно-познавательной деятельности обучающихся, стимулирования их к самовыражению, расширению кругозора, самостоятельному решению собственных жизненных проблем в нестабильном социуме,  активизации мыслительной, коммуникативной, речевой и творческой деятельности применяю различные педагогические технологии.</w:t>
      </w:r>
    </w:p>
    <w:p w:rsidR="00081FFE" w:rsidRPr="00155AF1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Pr="00155AF1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Pr="000E644D" w:rsidRDefault="00081FFE" w:rsidP="00155AF1">
      <w:pPr>
        <w:pStyle w:val="NormalWeb"/>
        <w:spacing w:line="360" w:lineRule="auto"/>
      </w:pPr>
      <w:r>
        <w:rPr>
          <w:b/>
          <w:sz w:val="28"/>
          <w:szCs w:val="28"/>
        </w:rPr>
        <w:t xml:space="preserve">Глава </w:t>
      </w:r>
      <w:r w:rsidRPr="00155AF1">
        <w:rPr>
          <w:b/>
          <w:sz w:val="28"/>
          <w:szCs w:val="28"/>
        </w:rPr>
        <w:t>2. Инновационные технологии на уроках словесности.</w:t>
      </w:r>
    </w:p>
    <w:p w:rsidR="00081FFE" w:rsidRPr="000E644D" w:rsidRDefault="00081FFE" w:rsidP="00AD1EFB">
      <w:pPr>
        <w:pStyle w:val="NormalWeb"/>
        <w:spacing w:before="0" w:beforeAutospacing="0" w:after="0" w:afterAutospacing="0"/>
        <w:jc w:val="right"/>
      </w:pPr>
      <w:r w:rsidRPr="000E644D">
        <w:rPr>
          <w:color w:val="000000"/>
        </w:rPr>
        <w:t xml:space="preserve">Технология-это совокупность приемов, </w:t>
      </w:r>
    </w:p>
    <w:p w:rsidR="00081FFE" w:rsidRPr="000E644D" w:rsidRDefault="00081FFE" w:rsidP="00AD1EFB">
      <w:pPr>
        <w:pStyle w:val="NormalWeb"/>
        <w:spacing w:before="0" w:beforeAutospacing="0" w:after="0" w:afterAutospacing="0"/>
        <w:jc w:val="right"/>
      </w:pPr>
      <w:r w:rsidRPr="000E644D">
        <w:rPr>
          <w:color w:val="000000"/>
        </w:rPr>
        <w:t xml:space="preserve">применяемых в каком-либо деле, </w:t>
      </w:r>
    </w:p>
    <w:p w:rsidR="00081FFE" w:rsidRPr="000E644D" w:rsidRDefault="00081FFE" w:rsidP="00AD1EFB">
      <w:pPr>
        <w:pStyle w:val="NormalWeb"/>
        <w:spacing w:before="0" w:beforeAutospacing="0" w:after="0" w:afterAutospacing="0"/>
        <w:jc w:val="right"/>
      </w:pPr>
      <w:r w:rsidRPr="000E644D">
        <w:rPr>
          <w:color w:val="000000"/>
        </w:rPr>
        <w:t>мастерстве, искусстве.</w:t>
      </w:r>
    </w:p>
    <w:p w:rsidR="00081FFE" w:rsidRPr="000E644D" w:rsidRDefault="00081FFE" w:rsidP="00AD1EFB">
      <w:pPr>
        <w:pStyle w:val="NormalWeb"/>
        <w:spacing w:before="0" w:beforeAutospacing="0" w:after="0" w:afterAutospacing="0"/>
        <w:jc w:val="right"/>
      </w:pPr>
      <w:r w:rsidRPr="000E644D">
        <w:rPr>
          <w:color w:val="000000"/>
        </w:rPr>
        <w:t>(Толковый словарь).</w:t>
      </w:r>
    </w:p>
    <w:p w:rsidR="00081FFE" w:rsidRPr="000E644D" w:rsidRDefault="00081FFE" w:rsidP="00AD1EFB">
      <w:pPr>
        <w:pStyle w:val="NormalWeb"/>
        <w:spacing w:before="0" w:beforeAutospacing="0" w:after="0" w:afterAutospacing="0"/>
        <w:jc w:val="right"/>
      </w:pPr>
      <w:r w:rsidRPr="000E644D">
        <w:rPr>
          <w:color w:val="000000"/>
        </w:rPr>
        <w:t xml:space="preserve">Педагогическая технология-это продуманная </w:t>
      </w:r>
    </w:p>
    <w:p w:rsidR="00081FFE" w:rsidRPr="000E644D" w:rsidRDefault="00081FFE" w:rsidP="00AD1EFB">
      <w:pPr>
        <w:pStyle w:val="NormalWeb"/>
        <w:spacing w:before="0" w:beforeAutospacing="0" w:after="0" w:afterAutospacing="0"/>
        <w:jc w:val="right"/>
      </w:pPr>
      <w:r w:rsidRPr="000E644D">
        <w:rPr>
          <w:color w:val="000000"/>
        </w:rPr>
        <w:t xml:space="preserve">во всех деталях модель совместной </w:t>
      </w:r>
    </w:p>
    <w:p w:rsidR="00081FFE" w:rsidRPr="000E644D" w:rsidRDefault="00081FFE" w:rsidP="00AD1EFB">
      <w:pPr>
        <w:pStyle w:val="NormalWeb"/>
        <w:spacing w:before="0" w:beforeAutospacing="0" w:after="0" w:afterAutospacing="0"/>
        <w:jc w:val="right"/>
      </w:pPr>
      <w:r w:rsidRPr="000E644D">
        <w:rPr>
          <w:color w:val="000000"/>
        </w:rPr>
        <w:t>педагогической деятельности по проектированию,</w:t>
      </w:r>
    </w:p>
    <w:p w:rsidR="00081FFE" w:rsidRPr="000E644D" w:rsidRDefault="00081FFE" w:rsidP="00AD1EFB">
      <w:pPr>
        <w:pStyle w:val="NormalWeb"/>
        <w:spacing w:before="0" w:beforeAutospacing="0" w:after="0" w:afterAutospacing="0"/>
        <w:jc w:val="right"/>
      </w:pPr>
      <w:r w:rsidRPr="000E644D">
        <w:rPr>
          <w:color w:val="000000"/>
        </w:rPr>
        <w:t>организации и проведению учебного процесса</w:t>
      </w:r>
    </w:p>
    <w:p w:rsidR="00081FFE" w:rsidRPr="000E644D" w:rsidRDefault="00081FFE" w:rsidP="00AD1EFB">
      <w:pPr>
        <w:pStyle w:val="NormalWeb"/>
        <w:spacing w:before="0" w:beforeAutospacing="0" w:after="0" w:afterAutospacing="0"/>
        <w:jc w:val="right"/>
      </w:pPr>
      <w:r w:rsidRPr="000E644D">
        <w:rPr>
          <w:color w:val="000000"/>
        </w:rPr>
        <w:t>с безусловным обеспечением комфортных условий</w:t>
      </w:r>
    </w:p>
    <w:p w:rsidR="00081FFE" w:rsidRPr="000E644D" w:rsidRDefault="00081FFE" w:rsidP="000E644D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0E644D">
        <w:rPr>
          <w:color w:val="000000"/>
        </w:rPr>
        <w:t xml:space="preserve">для учащихся и учителя.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</w:t>
      </w:r>
      <w:r w:rsidRPr="000E644D">
        <w:rPr>
          <w:color w:val="000000"/>
        </w:rPr>
        <w:t>( В. М. Монахов)</w:t>
      </w:r>
    </w:p>
    <w:p w:rsidR="00081FFE" w:rsidRPr="00155AF1" w:rsidRDefault="00081FFE" w:rsidP="000E644D">
      <w:pPr>
        <w:pStyle w:val="NormalWeb"/>
        <w:spacing w:line="360" w:lineRule="auto"/>
        <w:jc w:val="both"/>
        <w:rPr>
          <w:sz w:val="28"/>
          <w:szCs w:val="28"/>
        </w:rPr>
      </w:pPr>
      <w:r w:rsidRPr="00155AF1">
        <w:rPr>
          <w:sz w:val="28"/>
          <w:szCs w:val="28"/>
        </w:rPr>
        <w:t>Определение «инновация» как педагогический критерий встречается часто и сводится, как правило, к понятию «новшество», «новизна». Между тем, инновация в точном переводе с латинского языка обозначает не «новое», а «в новое». Именно эту смысловую нагрузку вложил в термин «инновационное» в конце прошлого века</w:t>
      </w:r>
      <w:r w:rsidRPr="00155AF1">
        <w:rPr>
          <w:i/>
          <w:iCs/>
          <w:sz w:val="28"/>
          <w:szCs w:val="28"/>
        </w:rPr>
        <w:t xml:space="preserve"> </w:t>
      </w:r>
      <w:r w:rsidRPr="00155AF1">
        <w:rPr>
          <w:sz w:val="28"/>
          <w:szCs w:val="28"/>
        </w:rPr>
        <w:t>Дж. Боткин. Он и наметил основные черты «дидактического портрета» этого метода, направленного на развитие способности ученика к самосовершенствованию, самостоятельному поиску решений, к совместной деятельности в новой ситуации.</w:t>
      </w:r>
    </w:p>
    <w:p w:rsidR="00081FFE" w:rsidRDefault="00081FFE" w:rsidP="000E644D">
      <w:pPr>
        <w:pStyle w:val="NormalWeb"/>
        <w:spacing w:before="120" w:beforeAutospacing="0" w:after="120" w:afterAutospacing="0"/>
        <w:jc w:val="both"/>
        <w:rPr>
          <w:i/>
          <w:sz w:val="28"/>
          <w:szCs w:val="28"/>
        </w:rPr>
      </w:pPr>
      <w:r w:rsidRPr="00155AF1">
        <w:rPr>
          <w:i/>
          <w:sz w:val="28"/>
          <w:szCs w:val="28"/>
        </w:rPr>
        <w:t xml:space="preserve">Актуальность инновационного обучения состоит в следующем: </w:t>
      </w:r>
    </w:p>
    <w:p w:rsidR="00081FFE" w:rsidRPr="00155AF1" w:rsidRDefault="00081FFE" w:rsidP="000E644D">
      <w:pPr>
        <w:pStyle w:val="NormalWeb"/>
        <w:spacing w:before="120" w:beforeAutospacing="0" w:after="120" w:afterAutospacing="0"/>
        <w:jc w:val="both"/>
        <w:rPr>
          <w:i/>
          <w:sz w:val="28"/>
          <w:szCs w:val="28"/>
        </w:rPr>
      </w:pPr>
    </w:p>
    <w:p w:rsidR="00081FFE" w:rsidRPr="00155AF1" w:rsidRDefault="00081FFE" w:rsidP="000E644D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155AF1">
        <w:rPr>
          <w:sz w:val="28"/>
          <w:szCs w:val="28"/>
        </w:rPr>
        <w:t xml:space="preserve">- соответствие концепции гуманизации образования; </w:t>
      </w:r>
    </w:p>
    <w:p w:rsidR="00081FFE" w:rsidRPr="00155AF1" w:rsidRDefault="00081FFE" w:rsidP="000E644D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155AF1">
        <w:rPr>
          <w:sz w:val="28"/>
          <w:szCs w:val="28"/>
        </w:rPr>
        <w:t xml:space="preserve">- преодоление формализма, авторитарного стиля в системе преподавания; </w:t>
      </w:r>
    </w:p>
    <w:p w:rsidR="00081FFE" w:rsidRPr="00155AF1" w:rsidRDefault="00081FFE" w:rsidP="000E644D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155AF1">
        <w:rPr>
          <w:sz w:val="28"/>
          <w:szCs w:val="28"/>
        </w:rPr>
        <w:t xml:space="preserve">- использование личностно - ориентированного обучения; </w:t>
      </w:r>
    </w:p>
    <w:p w:rsidR="00081FFE" w:rsidRPr="00155AF1" w:rsidRDefault="00081FFE" w:rsidP="000E644D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155AF1">
        <w:rPr>
          <w:sz w:val="28"/>
          <w:szCs w:val="28"/>
        </w:rPr>
        <w:t xml:space="preserve">- поиск условий для раскрытия творческого потенциала ученика; </w:t>
      </w:r>
    </w:p>
    <w:p w:rsidR="00081FFE" w:rsidRPr="00155AF1" w:rsidRDefault="00081FFE" w:rsidP="000E644D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155AF1">
        <w:rPr>
          <w:sz w:val="28"/>
          <w:szCs w:val="28"/>
        </w:rPr>
        <w:t xml:space="preserve">- соответствие социокультурной потребности современного общества </w:t>
      </w:r>
    </w:p>
    <w:p w:rsidR="00081FFE" w:rsidRDefault="00081FFE" w:rsidP="000E644D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155AF1">
        <w:rPr>
          <w:sz w:val="28"/>
          <w:szCs w:val="28"/>
        </w:rPr>
        <w:t xml:space="preserve">- самостоятельной творческой деятельности. </w:t>
      </w:r>
    </w:p>
    <w:p w:rsidR="00081FFE" w:rsidRPr="00155AF1" w:rsidRDefault="00081FFE" w:rsidP="000E644D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</w:p>
    <w:p w:rsidR="00081FFE" w:rsidRPr="00155AF1" w:rsidRDefault="00081FFE" w:rsidP="000E644D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155AF1">
        <w:rPr>
          <w:i/>
          <w:sz w:val="28"/>
          <w:szCs w:val="28"/>
        </w:rPr>
        <w:t>В основе инновационного обучения лежат следующие технологии</w:t>
      </w:r>
      <w:r w:rsidRPr="00155AF1">
        <w:rPr>
          <w:sz w:val="28"/>
          <w:szCs w:val="28"/>
        </w:rPr>
        <w:t xml:space="preserve">: </w:t>
      </w:r>
    </w:p>
    <w:p w:rsidR="00081FFE" w:rsidRPr="00155AF1" w:rsidRDefault="00081FFE" w:rsidP="000E644D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155AF1">
        <w:rPr>
          <w:sz w:val="28"/>
          <w:szCs w:val="28"/>
        </w:rPr>
        <w:t xml:space="preserve">- развивающее обучение; </w:t>
      </w:r>
    </w:p>
    <w:p w:rsidR="00081FFE" w:rsidRPr="00155AF1" w:rsidRDefault="00081FFE" w:rsidP="000E644D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155AF1">
        <w:rPr>
          <w:sz w:val="28"/>
          <w:szCs w:val="28"/>
        </w:rPr>
        <w:t xml:space="preserve">- проблемное обучение; </w:t>
      </w:r>
    </w:p>
    <w:p w:rsidR="00081FFE" w:rsidRPr="00155AF1" w:rsidRDefault="00081FFE" w:rsidP="000E644D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155AF1">
        <w:rPr>
          <w:sz w:val="28"/>
          <w:szCs w:val="28"/>
        </w:rPr>
        <w:t xml:space="preserve">- развитие критического мышления; </w:t>
      </w:r>
    </w:p>
    <w:p w:rsidR="00081FFE" w:rsidRPr="00155AF1" w:rsidRDefault="00081FFE" w:rsidP="000E644D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155AF1">
        <w:rPr>
          <w:sz w:val="28"/>
          <w:szCs w:val="28"/>
        </w:rPr>
        <w:t xml:space="preserve">- дифференцированный подход к обучению; </w:t>
      </w:r>
    </w:p>
    <w:p w:rsidR="00081FFE" w:rsidRPr="00155AF1" w:rsidRDefault="00081FFE" w:rsidP="000E644D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155AF1">
        <w:rPr>
          <w:sz w:val="28"/>
          <w:szCs w:val="28"/>
        </w:rPr>
        <w:t xml:space="preserve">- создание ситуации успеха на уроке. </w:t>
      </w:r>
    </w:p>
    <w:p w:rsidR="00081FFE" w:rsidRPr="00155AF1" w:rsidRDefault="00081FFE" w:rsidP="000E644D">
      <w:pPr>
        <w:pStyle w:val="NormalWeb"/>
        <w:spacing w:before="120" w:beforeAutospacing="0" w:after="120" w:afterAutospacing="0"/>
        <w:jc w:val="both"/>
        <w:rPr>
          <w:i/>
          <w:sz w:val="28"/>
          <w:szCs w:val="28"/>
        </w:rPr>
      </w:pPr>
      <w:r w:rsidRPr="00155AF1">
        <w:rPr>
          <w:i/>
          <w:sz w:val="28"/>
          <w:szCs w:val="28"/>
        </w:rPr>
        <w:t xml:space="preserve">Основными принципами инновационного обучения являются: </w:t>
      </w:r>
    </w:p>
    <w:p w:rsidR="00081FFE" w:rsidRPr="00155AF1" w:rsidRDefault="00081FFE" w:rsidP="000E644D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155AF1">
        <w:rPr>
          <w:sz w:val="28"/>
          <w:szCs w:val="28"/>
        </w:rPr>
        <w:t xml:space="preserve">- креативность (ориентация на творчество); </w:t>
      </w:r>
    </w:p>
    <w:p w:rsidR="00081FFE" w:rsidRPr="00155AF1" w:rsidRDefault="00081FFE" w:rsidP="000E644D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155AF1">
        <w:rPr>
          <w:sz w:val="28"/>
          <w:szCs w:val="28"/>
        </w:rPr>
        <w:t xml:space="preserve">- усвоение знаний в системе; </w:t>
      </w:r>
    </w:p>
    <w:p w:rsidR="00081FFE" w:rsidRPr="00155AF1" w:rsidRDefault="00081FFE" w:rsidP="000E644D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155AF1">
        <w:rPr>
          <w:sz w:val="28"/>
          <w:szCs w:val="28"/>
        </w:rPr>
        <w:t xml:space="preserve">- нетрадиционные формы уроков; </w:t>
      </w:r>
    </w:p>
    <w:p w:rsidR="00081FFE" w:rsidRDefault="00081FFE" w:rsidP="000E644D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155AF1">
        <w:rPr>
          <w:sz w:val="28"/>
          <w:szCs w:val="28"/>
        </w:rPr>
        <w:t xml:space="preserve">- использование наглядности. </w:t>
      </w:r>
    </w:p>
    <w:p w:rsidR="00081FFE" w:rsidRPr="00155AF1" w:rsidRDefault="00081FFE" w:rsidP="000E644D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</w:p>
    <w:p w:rsidR="00081FFE" w:rsidRPr="00155AF1" w:rsidRDefault="00081FFE" w:rsidP="000E644D">
      <w:pPr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55AF1">
        <w:rPr>
          <w:rFonts w:ascii="Times New Roman" w:hAnsi="Times New Roman"/>
          <w:i/>
          <w:sz w:val="28"/>
          <w:szCs w:val="28"/>
          <w:lang w:eastAsia="ru-RU"/>
        </w:rPr>
        <w:t xml:space="preserve">При использовании инновационных технологий в обучении русскому языку и литературе успешно применяются следующие </w:t>
      </w:r>
      <w:r w:rsidRPr="00155AF1">
        <w:rPr>
          <w:rFonts w:ascii="Times New Roman" w:hAnsi="Times New Roman"/>
          <w:b/>
          <w:i/>
          <w:sz w:val="28"/>
          <w:szCs w:val="28"/>
          <w:lang w:eastAsia="ru-RU"/>
        </w:rPr>
        <w:t>приемы</w:t>
      </w:r>
      <w:r w:rsidRPr="00155AF1">
        <w:rPr>
          <w:rFonts w:ascii="Times New Roman" w:hAnsi="Times New Roman"/>
          <w:i/>
          <w:sz w:val="28"/>
          <w:szCs w:val="28"/>
          <w:lang w:eastAsia="ru-RU"/>
        </w:rPr>
        <w:t xml:space="preserve">: </w:t>
      </w:r>
    </w:p>
    <w:p w:rsidR="00081FFE" w:rsidRPr="00155AF1" w:rsidRDefault="00081FFE" w:rsidP="000E644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 xml:space="preserve">- ассоциативный ряд; </w:t>
      </w:r>
    </w:p>
    <w:p w:rsidR="00081FFE" w:rsidRPr="00155AF1" w:rsidRDefault="00081FFE" w:rsidP="000E644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 xml:space="preserve">- опорный конспект; </w:t>
      </w:r>
    </w:p>
    <w:p w:rsidR="00081FFE" w:rsidRPr="00155AF1" w:rsidRDefault="00081FFE" w:rsidP="000E644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 xml:space="preserve">- ИНСЕРТ (интерактивная система записи для эффективного чтения и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55AF1">
        <w:rPr>
          <w:rFonts w:ascii="Times New Roman" w:hAnsi="Times New Roman"/>
          <w:sz w:val="28"/>
          <w:szCs w:val="28"/>
          <w:lang w:eastAsia="ru-RU"/>
        </w:rPr>
        <w:t xml:space="preserve">размышления); </w:t>
      </w:r>
    </w:p>
    <w:p w:rsidR="00081FFE" w:rsidRPr="00155AF1" w:rsidRDefault="00081FFE" w:rsidP="000E644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 xml:space="preserve">- мозговая атака; </w:t>
      </w:r>
    </w:p>
    <w:p w:rsidR="00081FFE" w:rsidRPr="00155AF1" w:rsidRDefault="00081FFE" w:rsidP="000E644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 xml:space="preserve">- групповая дискуссия; </w:t>
      </w:r>
    </w:p>
    <w:p w:rsidR="00081FFE" w:rsidRPr="00155AF1" w:rsidRDefault="00081FFE" w:rsidP="000E644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 xml:space="preserve">- чтение с остановками и Вопросы Блума; </w:t>
      </w:r>
    </w:p>
    <w:p w:rsidR="00081FFE" w:rsidRPr="00155AF1" w:rsidRDefault="00081FFE" w:rsidP="000E644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 xml:space="preserve">- кластеры; </w:t>
      </w:r>
    </w:p>
    <w:p w:rsidR="00081FFE" w:rsidRPr="00155AF1" w:rsidRDefault="00081FFE" w:rsidP="000E644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 xml:space="preserve">- синквейн; </w:t>
      </w:r>
    </w:p>
    <w:p w:rsidR="00081FFE" w:rsidRPr="00155AF1" w:rsidRDefault="00081FFE" w:rsidP="000E644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 xml:space="preserve">- эссе; </w:t>
      </w:r>
    </w:p>
    <w:p w:rsidR="00081FFE" w:rsidRPr="00155AF1" w:rsidRDefault="00081FFE" w:rsidP="000E644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 xml:space="preserve">- ключевые термины; </w:t>
      </w:r>
    </w:p>
    <w:p w:rsidR="00081FFE" w:rsidRPr="00155AF1" w:rsidRDefault="00081FFE" w:rsidP="000E644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 xml:space="preserve">- дидактическая игра; </w:t>
      </w:r>
    </w:p>
    <w:p w:rsidR="00081FFE" w:rsidRPr="00155AF1" w:rsidRDefault="00081FFE" w:rsidP="000E644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 xml:space="preserve">- лингвистические карты; </w:t>
      </w:r>
    </w:p>
    <w:p w:rsidR="00081FFE" w:rsidRPr="00155AF1" w:rsidRDefault="00081FFE" w:rsidP="000E644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 xml:space="preserve">- исследование текста; </w:t>
      </w:r>
    </w:p>
    <w:p w:rsidR="00081FFE" w:rsidRPr="00155AF1" w:rsidRDefault="00081FFE" w:rsidP="000E644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 xml:space="preserve">- работа с тестами; </w:t>
      </w:r>
    </w:p>
    <w:p w:rsidR="00081FFE" w:rsidRDefault="00081FFE" w:rsidP="000E644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 xml:space="preserve">- нетрадиционные формы домашнего задания. </w:t>
      </w:r>
    </w:p>
    <w:p w:rsidR="00081FFE" w:rsidRPr="00155AF1" w:rsidRDefault="00081FFE" w:rsidP="000E644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1FFE" w:rsidRPr="00155AF1" w:rsidRDefault="00081FFE" w:rsidP="000E644D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 xml:space="preserve">Несколько подробнее мне хотелось бы остановиться на некоторых приемах, используемых в технологии развития критического мышления. </w:t>
      </w:r>
    </w:p>
    <w:p w:rsidR="00081FFE" w:rsidRPr="00155AF1" w:rsidRDefault="00081FFE" w:rsidP="000E644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color w:val="000000"/>
          <w:sz w:val="28"/>
          <w:szCs w:val="28"/>
          <w:lang w:eastAsia="ru-RU"/>
        </w:rPr>
        <w:t>Критическое мышление – это точка опоры для мышления человека, это естественный способ взаимодействия с идеями и информацией. Мы и наши ученики часто стоим перед проблемой выбора, выбора информации. Необходимо умение не только овладеть информацией, но и критически ее оценить, осмыслить, применить. Встречаясь с новой информацией, обучающиеся 5-11 классов должны уметь рассматривать ее вдумчиво, критически, оценивать новые идеи с различных точек зрения, делая выводы относительно точности и ценности данной информации.</w:t>
      </w:r>
    </w:p>
    <w:p w:rsidR="00081FFE" w:rsidRPr="00155AF1" w:rsidRDefault="00081FFE" w:rsidP="000E644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Эффективным я считаю прием </w:t>
      </w:r>
      <w:r w:rsidRPr="00155AF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« чтение с остановками».</w:t>
      </w:r>
    </w:p>
    <w:p w:rsidR="00081FFE" w:rsidRPr="001B315B" w:rsidRDefault="00081FFE" w:rsidP="000E644D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B315B">
        <w:rPr>
          <w:rFonts w:ascii="Times New Roman" w:hAnsi="Times New Roman"/>
          <w:i/>
          <w:color w:val="000000"/>
          <w:sz w:val="28"/>
          <w:szCs w:val="28"/>
          <w:lang w:eastAsia="ru-RU"/>
        </w:rPr>
        <w:t>Этот прием требует подготовительной работы:</w:t>
      </w:r>
    </w:p>
    <w:p w:rsidR="00081FFE" w:rsidRPr="001B315B" w:rsidRDefault="00081FFE" w:rsidP="000E644D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B315B">
        <w:rPr>
          <w:rFonts w:ascii="Times New Roman" w:hAnsi="Times New Roman"/>
          <w:i/>
          <w:color w:val="000000"/>
          <w:sz w:val="28"/>
          <w:szCs w:val="28"/>
          <w:lang w:eastAsia="ru-RU"/>
        </w:rPr>
        <w:t>1. Учитель выбирает текст для чтения.</w:t>
      </w:r>
    </w:p>
    <w:p w:rsidR="00081FFE" w:rsidRPr="001B315B" w:rsidRDefault="00081FFE" w:rsidP="000E644D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B315B">
        <w:rPr>
          <w:rFonts w:ascii="Times New Roman" w:hAnsi="Times New Roman"/>
          <w:i/>
          <w:color w:val="000000"/>
          <w:sz w:val="28"/>
          <w:szCs w:val="28"/>
          <w:lang w:eastAsia="ru-RU"/>
        </w:rPr>
        <w:t>Критерии отбора текста:</w:t>
      </w:r>
    </w:p>
    <w:p w:rsidR="00081FFE" w:rsidRPr="001B315B" w:rsidRDefault="00081FFE" w:rsidP="000E644D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B315B">
        <w:rPr>
          <w:rFonts w:ascii="Times New Roman" w:hAnsi="Times New Roman"/>
          <w:i/>
          <w:color w:val="000000"/>
          <w:sz w:val="28"/>
          <w:szCs w:val="28"/>
          <w:lang w:eastAsia="ru-RU"/>
        </w:rPr>
        <w:t>- он должен быть неизвестным для данной аудитории (в противном случае</w:t>
      </w:r>
    </w:p>
    <w:p w:rsidR="00081FFE" w:rsidRPr="001B315B" w:rsidRDefault="00081FFE" w:rsidP="000E644D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B315B">
        <w:rPr>
          <w:rFonts w:ascii="Times New Roman" w:hAnsi="Times New Roman"/>
          <w:i/>
          <w:color w:val="000000"/>
          <w:sz w:val="28"/>
          <w:szCs w:val="28"/>
          <w:lang w:eastAsia="ru-RU"/>
        </w:rPr>
        <w:t>теряется смысл и логика использования приема);</w:t>
      </w:r>
    </w:p>
    <w:p w:rsidR="00081FFE" w:rsidRPr="001B315B" w:rsidRDefault="00081FFE" w:rsidP="000E644D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B315B">
        <w:rPr>
          <w:rFonts w:ascii="Times New Roman" w:hAnsi="Times New Roman"/>
          <w:i/>
          <w:color w:val="000000"/>
          <w:sz w:val="28"/>
          <w:szCs w:val="28"/>
          <w:lang w:eastAsia="ru-RU"/>
        </w:rPr>
        <w:t>- динамичный, событийный сюжет;</w:t>
      </w:r>
    </w:p>
    <w:p w:rsidR="00081FFE" w:rsidRPr="001B315B" w:rsidRDefault="00081FFE" w:rsidP="000E644D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B315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неожиданная развязка, проблемный финал. </w:t>
      </w:r>
    </w:p>
    <w:p w:rsidR="00081FFE" w:rsidRPr="001B315B" w:rsidRDefault="00081FFE" w:rsidP="000E644D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B315B">
        <w:rPr>
          <w:rFonts w:ascii="Times New Roman" w:hAnsi="Times New Roman"/>
          <w:i/>
          <w:sz w:val="28"/>
          <w:szCs w:val="28"/>
          <w:lang w:eastAsia="ru-RU"/>
        </w:rPr>
        <w:t>2. Текст заранее делится на смысловые части. Прямо в тексте отмечается, где следует прервать чтение, сделать остановку.</w:t>
      </w:r>
    </w:p>
    <w:p w:rsidR="00081FFE" w:rsidRPr="001B315B" w:rsidRDefault="00081FFE" w:rsidP="000E644D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B315B">
        <w:rPr>
          <w:rFonts w:ascii="Times New Roman" w:hAnsi="Times New Roman"/>
          <w:i/>
          <w:sz w:val="28"/>
          <w:szCs w:val="28"/>
          <w:lang w:eastAsia="ru-RU"/>
        </w:rPr>
        <w:t>3. Учитель заранее продумывает вопросы и задания к тексту, направленные на развитие у учащихся различных мыслительных навыков.</w:t>
      </w:r>
    </w:p>
    <w:p w:rsidR="00081FFE" w:rsidRPr="001B315B" w:rsidRDefault="00081FFE" w:rsidP="000E644D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B315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Педагог дает инструкцию и организовывает процесс чтения с остановками, внимательно следя за соблюдением правил работы с текстом. (Описанная стратегия может использоваться не только при самостоятельном чтении, но и при восприятии текста «на слух») </w:t>
      </w:r>
    </w:p>
    <w:p w:rsidR="00081FFE" w:rsidRPr="00155AF1" w:rsidRDefault="00081FFE" w:rsidP="000E644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color w:val="000000"/>
          <w:sz w:val="28"/>
          <w:szCs w:val="28"/>
          <w:lang w:eastAsia="ru-RU"/>
        </w:rPr>
        <w:t>Данный прием я часто использую при подготовке учащихся к написанию сочинения-рассуждения, т.к. эта работа предполагает не только тщательный анализ текста, но и умение «идти» вслед за автором, «видеть», как он создает текст, что хочет «сказать» читателю на данном этапе.</w:t>
      </w:r>
    </w:p>
    <w:p w:rsidR="00081FFE" w:rsidRPr="00155AF1" w:rsidRDefault="00081FFE" w:rsidP="000E644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color w:val="000000"/>
          <w:sz w:val="28"/>
          <w:szCs w:val="28"/>
          <w:lang w:eastAsia="ru-RU"/>
        </w:rPr>
        <w:t>При работе над частью «С» особую сложность представляет для обучающихся умение находить проблемы текста (как правило, их несколько). Поможет в этом составление кластера.</w:t>
      </w:r>
    </w:p>
    <w:p w:rsidR="00081FFE" w:rsidRPr="00155AF1" w:rsidRDefault="00081FFE" w:rsidP="000E644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Кластер</w:t>
      </w:r>
      <w:r w:rsidRPr="00155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 Кластер является отражением нелинейной формы мышления. Иногда такой способ называют «наглядным мозговым штурмом». </w:t>
      </w:r>
    </w:p>
    <w:p w:rsidR="00081FFE" w:rsidRPr="00155AF1" w:rsidRDefault="00081FFE" w:rsidP="000E644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1F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Приведу </w:t>
      </w:r>
      <w:r w:rsidRPr="00F911FD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пример</w:t>
      </w:r>
      <w:r w:rsidRPr="00F911F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кластера, который получился на уроке русского языка в 5 классе. Тема урока: «Имя существительное как часть речи». Учащимся предлагалось вспомнить, что им известно о существительном (фронтальная беседа, результаты которой учитель фиксирует на доске). Ученики оформляют полученную информацию в тетрадях в виде кластеров.</w:t>
      </w:r>
      <w:r w:rsidRPr="00155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5AF1">
        <w:rPr>
          <w:rFonts w:ascii="Times New Roman" w:hAnsi="Times New Roman"/>
          <w:b/>
          <w:color w:val="000000"/>
          <w:sz w:val="28"/>
          <w:szCs w:val="28"/>
          <w:lang w:eastAsia="ru-RU"/>
        </w:rPr>
        <w:t>(Приложение 1).</w:t>
      </w:r>
    </w:p>
    <w:p w:rsidR="00081FFE" w:rsidRPr="00155AF1" w:rsidRDefault="00081FFE" w:rsidP="000E644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Система кластеров позволяет охватить избыточный объем информации. </w:t>
      </w:r>
    </w:p>
    <w:p w:rsidR="00081FFE" w:rsidRPr="00155AF1" w:rsidRDefault="00081FFE" w:rsidP="000E644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b/>
          <w:i/>
          <w:sz w:val="28"/>
          <w:szCs w:val="28"/>
          <w:lang w:eastAsia="ru-RU"/>
        </w:rPr>
        <w:t>5-минутное эссе</w:t>
      </w:r>
      <w:r w:rsidRPr="00155AF1">
        <w:rPr>
          <w:rFonts w:ascii="Times New Roman" w:hAnsi="Times New Roman"/>
          <w:sz w:val="28"/>
          <w:szCs w:val="28"/>
          <w:lang w:eastAsia="ru-RU"/>
        </w:rPr>
        <w:t xml:space="preserve">. Этот вид письменного задания обычно применяется в конце занятия, чтобы помочь учащимся подытожить свои знания по изученной теме. Для учителя – это возможность получить обратную связь. </w:t>
      </w:r>
    </w:p>
    <w:p w:rsidR="00081FFE" w:rsidRDefault="00081FFE" w:rsidP="000E644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 xml:space="preserve">Особенно перспективным представляется </w:t>
      </w:r>
      <w:r w:rsidRPr="00155AF1">
        <w:rPr>
          <w:rFonts w:ascii="Times New Roman" w:hAnsi="Times New Roman"/>
          <w:b/>
          <w:i/>
          <w:sz w:val="28"/>
          <w:szCs w:val="28"/>
          <w:lang w:eastAsia="ru-RU"/>
        </w:rPr>
        <w:t>метод проектов</w:t>
      </w:r>
      <w:r w:rsidRPr="00155AF1">
        <w:rPr>
          <w:rFonts w:ascii="Times New Roman" w:hAnsi="Times New Roman"/>
          <w:sz w:val="28"/>
          <w:szCs w:val="28"/>
          <w:lang w:eastAsia="ru-RU"/>
        </w:rPr>
        <w:t xml:space="preserve">, который позволяет эффективно развивать критическое мышление, исследовательские способности аудитории, активизировать ее творческую деятельность, медиакомпетентность обучающихся. К использованию на уроке данного метода нужно готовить ребят постепенно. </w:t>
      </w:r>
    </w:p>
    <w:p w:rsidR="00081FFE" w:rsidRPr="00A252AE" w:rsidRDefault="00081FFE" w:rsidP="000E644D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4792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Например</w:t>
      </w:r>
      <w:r w:rsidRPr="00A252AE">
        <w:rPr>
          <w:rFonts w:ascii="Times New Roman" w:hAnsi="Times New Roman"/>
          <w:i/>
          <w:sz w:val="28"/>
          <w:szCs w:val="28"/>
          <w:lang w:eastAsia="ru-RU"/>
        </w:rPr>
        <w:t xml:space="preserve">, в 5 классе ребята выполняют на уроках литературы мини-проект «Сказочная книга». Выводится проблема:  как влияет УНТ на восприятие человека, и предлагается подобрать материал, иллюстрирующий данную задачу. Результатом как групповой, так и индивидуальной работы над проектом является презентация собственной книги. В 6 классе ребята подготовили и презентовали несколько своих проектов по русскому языку. Например, « Что мы знаем об имени существительном?», « Как мы провели лето».  А  уже в 7 классе по русскому языку можно подготовить с учениками несколько проектов по изученным частям речи. Темы по морфологии очень обширны, имеют несколько микротем, требуют много работы при отработке навыков и умений, поэтому на стадии закрепления можно подготовить и проект по изученной теме. Еще один плюс этой работы психологический: 7-й класс это, так называемый, «трудный» возраст, когда ребёнка сложно чем- то заинтересовать. А новый вид работы всегда интересен, тем более, что можно работать в группах, что тоже имеет немаловажное значение для ребят этого возраста.  В 9 классе обучающиеся в работе по сбору материала используют кластер и синквейн, которые помогают создать и презентовать буклет. Если работа в этом направлении ведётся учителем целенаправленно, то к 10-11классу ученики уже достаточно владеют навыками создания проекта, чтобы выполнять эту работы самостоятельно.  Учащиеся 10 класса презентовали проект «Суд над Базаровым». А обучающимися 11 класса была подготовлен интерактивный проект « Неделя европейских языков», задействовавший как русский язык и литературу, так и иностранные языки и музыку. </w:t>
      </w:r>
    </w:p>
    <w:p w:rsidR="00081FFE" w:rsidRPr="00155AF1" w:rsidRDefault="00081FFE" w:rsidP="000E644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i/>
          <w:sz w:val="28"/>
          <w:szCs w:val="28"/>
          <w:lang w:eastAsia="ru-RU"/>
        </w:rPr>
        <w:t>Метод проектирования помогает и во внеурочной деятельности.</w:t>
      </w:r>
      <w:r w:rsidRPr="00155AF1">
        <w:rPr>
          <w:rFonts w:ascii="Times New Roman" w:hAnsi="Times New Roman"/>
          <w:sz w:val="28"/>
          <w:szCs w:val="28"/>
          <w:lang w:eastAsia="ru-RU"/>
        </w:rPr>
        <w:t xml:space="preserve"> Мною была разработана программа театрального кружка «Драматический», в реализации которой дети помогают разрабатывать проекты и их осуществлять в виде спектаклей, акций, концертов. Эти метапредметные связи подготавливают учащихся для реализации своих проектов во взрослой, самостоятельной жизни.</w:t>
      </w:r>
    </w:p>
    <w:p w:rsidR="00081FFE" w:rsidRPr="00155AF1" w:rsidRDefault="00081FFE" w:rsidP="000E644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 xml:space="preserve">Все чаще современные учителя стали использовать </w:t>
      </w:r>
      <w:r w:rsidRPr="00155AF1">
        <w:rPr>
          <w:rFonts w:ascii="Times New Roman" w:hAnsi="Times New Roman"/>
          <w:b/>
          <w:i/>
          <w:sz w:val="28"/>
          <w:szCs w:val="28"/>
          <w:lang w:eastAsia="ru-RU"/>
        </w:rPr>
        <w:t>синквейн.</w:t>
      </w:r>
      <w:r w:rsidRPr="00155AF1">
        <w:rPr>
          <w:rFonts w:ascii="Times New Roman" w:hAnsi="Times New Roman"/>
          <w:sz w:val="28"/>
          <w:szCs w:val="28"/>
          <w:lang w:eastAsia="ru-RU"/>
        </w:rPr>
        <w:t>(приём технологии развития критического мышления, на стадии рефлексии).</w:t>
      </w:r>
    </w:p>
    <w:p w:rsidR="00081FFE" w:rsidRPr="00155AF1" w:rsidRDefault="00081FFE" w:rsidP="000E644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Синквейн в переводе с французского «пять строк». Синквейн – белый стих, помогающий синтезировать, резюмировать информацию. На первый взгляд эта технология может показаться сложной, но, если разобраться, все просто. Детям очень нравится. </w:t>
      </w:r>
    </w:p>
    <w:p w:rsidR="00081FFE" w:rsidRPr="004D4792" w:rsidRDefault="00081FFE" w:rsidP="00A252AE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4D4792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Пример синквейна:</w:t>
      </w:r>
    </w:p>
    <w:p w:rsidR="00081FFE" w:rsidRPr="00155AF1" w:rsidRDefault="00081FFE" w:rsidP="00A252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155AF1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русский язык </w:t>
      </w:r>
    </w:p>
    <w:p w:rsidR="00081FFE" w:rsidRPr="00155AF1" w:rsidRDefault="00081FFE" w:rsidP="00A252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155AF1">
        <w:rPr>
          <w:rFonts w:ascii="Times New Roman" w:hAnsi="Times New Roman"/>
          <w:i/>
          <w:color w:val="000000"/>
          <w:sz w:val="28"/>
          <w:szCs w:val="28"/>
          <w:lang w:eastAsia="ru-RU"/>
        </w:rPr>
        <w:t>живой, удивительный</w:t>
      </w:r>
    </w:p>
    <w:p w:rsidR="00081FFE" w:rsidRPr="00155AF1" w:rsidRDefault="00081FFE" w:rsidP="00A252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155AF1">
        <w:rPr>
          <w:rFonts w:ascii="Times New Roman" w:hAnsi="Times New Roman"/>
          <w:i/>
          <w:color w:val="000000"/>
          <w:sz w:val="28"/>
          <w:szCs w:val="28"/>
          <w:lang w:eastAsia="ru-RU"/>
        </w:rPr>
        <w:t>учит, объясняет, творит</w:t>
      </w:r>
    </w:p>
    <w:p w:rsidR="00081FFE" w:rsidRPr="00155AF1" w:rsidRDefault="00081FFE" w:rsidP="00A252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155AF1">
        <w:rPr>
          <w:rFonts w:ascii="Times New Roman" w:hAnsi="Times New Roman"/>
          <w:i/>
          <w:color w:val="000000"/>
          <w:sz w:val="28"/>
          <w:szCs w:val="28"/>
          <w:lang w:eastAsia="ru-RU"/>
        </w:rPr>
        <w:t>Берегите наш родной язык!</w:t>
      </w:r>
    </w:p>
    <w:p w:rsidR="00081FFE" w:rsidRPr="00155AF1" w:rsidRDefault="00081FFE" w:rsidP="00A252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155AF1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познание</w:t>
      </w:r>
    </w:p>
    <w:p w:rsidR="00081FFE" w:rsidRPr="00155AF1" w:rsidRDefault="00081FFE" w:rsidP="004D4792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b/>
          <w:color w:val="272627"/>
          <w:sz w:val="28"/>
          <w:szCs w:val="28"/>
          <w:lang w:eastAsia="ru-RU"/>
        </w:rPr>
        <w:t>Исследовательские методы обучения</w:t>
      </w:r>
      <w:r w:rsidRPr="00155AF1">
        <w:rPr>
          <w:rFonts w:ascii="Times New Roman" w:hAnsi="Times New Roman"/>
          <w:color w:val="272627"/>
          <w:sz w:val="28"/>
          <w:szCs w:val="28"/>
          <w:lang w:eastAsia="ru-RU"/>
        </w:rPr>
        <w:t xml:space="preserve"> возможно применять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5AF1">
        <w:rPr>
          <w:rFonts w:ascii="Times New Roman" w:hAnsi="Times New Roman"/>
          <w:color w:val="272627"/>
          <w:sz w:val="28"/>
          <w:szCs w:val="28"/>
          <w:lang w:eastAsia="ru-RU"/>
        </w:rPr>
        <w:t>всех этапах урока.</w:t>
      </w:r>
    </w:p>
    <w:p w:rsidR="00081FFE" w:rsidRPr="00155AF1" w:rsidRDefault="00081FFE" w:rsidP="004D4792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>Некоторые правила технологии развития критического мышления:</w:t>
      </w:r>
    </w:p>
    <w:p w:rsidR="00081FFE" w:rsidRPr="00125B0B" w:rsidRDefault="00081FFE" w:rsidP="004D4792">
      <w:pPr>
        <w:spacing w:before="100" w:beforeAutospacing="1" w:after="100" w:afterAutospacing="1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>1.Задавайтесь вопросами, интересуйтесь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25B0B">
        <w:rPr>
          <w:rFonts w:ascii="Times New Roman" w:hAnsi="Times New Roman"/>
          <w:b/>
          <w:i/>
          <w:sz w:val="28"/>
          <w:szCs w:val="28"/>
          <w:lang w:eastAsia="ru-RU"/>
        </w:rPr>
        <w:t>(Приложение 2,3)</w:t>
      </w:r>
    </w:p>
    <w:p w:rsidR="00081FFE" w:rsidRPr="00155AF1" w:rsidRDefault="00081FFE" w:rsidP="004D4792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>2. Анализируйте идеи, предположения, тексты.</w:t>
      </w:r>
    </w:p>
    <w:p w:rsidR="00081FFE" w:rsidRPr="00155AF1" w:rsidRDefault="00081FFE" w:rsidP="00155AF1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>Анализ - это исходная мыслительная операция, с которой начинается процесс мышления. Для его осуществления нужно разложить идею или объект на составные части.</w:t>
      </w:r>
    </w:p>
    <w:p w:rsidR="00081FFE" w:rsidRPr="00155AF1" w:rsidRDefault="00081FFE" w:rsidP="00155AF1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b/>
          <w:sz w:val="28"/>
          <w:szCs w:val="28"/>
          <w:lang w:eastAsia="ru-RU"/>
        </w:rPr>
        <w:t xml:space="preserve">ИНСЕРТ </w:t>
      </w:r>
      <w:r w:rsidRPr="00155AF1">
        <w:rPr>
          <w:rFonts w:ascii="Times New Roman" w:hAnsi="Times New Roman"/>
          <w:sz w:val="28"/>
          <w:szCs w:val="28"/>
          <w:lang w:eastAsia="ru-RU"/>
        </w:rPr>
        <w:t xml:space="preserve">(интерактивная система записи для эффективного чтения и размышления) </w:t>
      </w:r>
    </w:p>
    <w:p w:rsidR="00081FFE" w:rsidRDefault="00081FFE" w:rsidP="00155AF1">
      <w:pPr>
        <w:spacing w:before="100" w:beforeAutospacing="1" w:after="100" w:afterAutospacing="1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952BB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7952BB">
        <w:rPr>
          <w:rFonts w:ascii="Times New Roman" w:hAnsi="Times New Roman"/>
          <w:i/>
          <w:sz w:val="28"/>
          <w:szCs w:val="28"/>
          <w:lang w:eastAsia="ru-RU"/>
        </w:rPr>
        <w:t xml:space="preserve">-«уже знал» + -«новое» (-) - думал иначе или не знал ? - не понял, есть вопросы </w:t>
      </w:r>
    </w:p>
    <w:p w:rsidR="00081FFE" w:rsidRPr="00155AF1" w:rsidRDefault="00081FFE" w:rsidP="00155AF1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>Подсчет обозначений и занесение в итоговую таблицу. (</w:t>
      </w:r>
      <w:r w:rsidRPr="00125B0B">
        <w:rPr>
          <w:rFonts w:ascii="Times New Roman" w:hAnsi="Times New Roman"/>
          <w:b/>
          <w:i/>
          <w:sz w:val="28"/>
          <w:szCs w:val="28"/>
          <w:lang w:eastAsia="ru-RU"/>
        </w:rPr>
        <w:t>Приложение 4).</w:t>
      </w:r>
    </w:p>
    <w:p w:rsidR="00081FFE" w:rsidRPr="00155AF1" w:rsidRDefault="00081FFE" w:rsidP="00155AF1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>3. Исследуйте факты, доказательства.</w:t>
      </w:r>
    </w:p>
    <w:p w:rsidR="00081FFE" w:rsidRPr="00155AF1" w:rsidRDefault="00081FFE" w:rsidP="00155AF1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>4. Высказывайте свои предложения, мысли, идеи, а также считайтесь с другими мнениями.</w:t>
      </w:r>
    </w:p>
    <w:p w:rsidR="00081FFE" w:rsidRPr="00155AF1" w:rsidRDefault="00081FFE" w:rsidP="004D479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 xml:space="preserve">Развитию критического мышления способствуют и </w:t>
      </w:r>
      <w:r w:rsidRPr="00155AF1">
        <w:rPr>
          <w:rFonts w:ascii="Times New Roman" w:hAnsi="Times New Roman"/>
          <w:b/>
          <w:sz w:val="28"/>
          <w:szCs w:val="28"/>
          <w:lang w:eastAsia="ru-RU"/>
        </w:rPr>
        <w:t>нетрадиционные уроки</w:t>
      </w:r>
      <w:r w:rsidRPr="00155AF1">
        <w:rPr>
          <w:rFonts w:ascii="Times New Roman" w:hAnsi="Times New Roman"/>
          <w:sz w:val="28"/>
          <w:szCs w:val="28"/>
          <w:lang w:eastAsia="ru-RU"/>
        </w:rPr>
        <w:t xml:space="preserve">, которые позволяют повысить интерес ученика как к предмету, так и к обучения в целом. Попадая в необычную ситуацию, ребёнок включается в деятельность, сотрудничество с учителем, при этом создается положительный эмоциональный фон, начинают активно функционировать интеллектуальная и волевая сферы, легче усваиваются знания, быстрее формируются умения и навыки. Этому способствует создание на нестандартных уроках условий для мобилизации творческих резервов и учителя, и ученика. </w:t>
      </w:r>
    </w:p>
    <w:p w:rsidR="00081FFE" w:rsidRPr="00155AF1" w:rsidRDefault="00081FFE" w:rsidP="004D4792">
      <w:p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55AF1">
        <w:rPr>
          <w:rFonts w:ascii="Times New Roman" w:hAnsi="Times New Roman"/>
          <w:i/>
          <w:sz w:val="28"/>
          <w:szCs w:val="28"/>
          <w:lang w:eastAsia="ru-RU"/>
        </w:rPr>
        <w:t>Существует несколько классификаций нестандартных уроков и множество их видов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. Например: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155AF1">
        <w:rPr>
          <w:rFonts w:ascii="Times New Roman" w:hAnsi="Times New Roman"/>
          <w:sz w:val="28"/>
          <w:szCs w:val="28"/>
          <w:lang w:eastAsia="ru-RU"/>
        </w:rPr>
        <w:t>рок - семинар (</w:t>
      </w:r>
      <w:r w:rsidRPr="00155AF1">
        <w:rPr>
          <w:rFonts w:ascii="Times New Roman" w:hAnsi="Times New Roman"/>
          <w:i/>
          <w:sz w:val="28"/>
          <w:szCs w:val="28"/>
          <w:lang w:eastAsia="ru-RU"/>
        </w:rPr>
        <w:t>по произведению Фадеева «Разгром»)</w:t>
      </w:r>
      <w:r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E366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5AF1">
        <w:rPr>
          <w:rFonts w:ascii="Times New Roman" w:hAnsi="Times New Roman"/>
          <w:sz w:val="28"/>
          <w:szCs w:val="28"/>
          <w:lang w:eastAsia="ru-RU"/>
        </w:rPr>
        <w:t>лекция</w:t>
      </w:r>
      <w:r>
        <w:rPr>
          <w:rFonts w:ascii="Times New Roman" w:hAnsi="Times New Roman"/>
          <w:sz w:val="28"/>
          <w:szCs w:val="28"/>
          <w:lang w:eastAsia="ru-RU"/>
        </w:rPr>
        <w:t xml:space="preserve">, беседа, практикум, защита проекта, </w:t>
      </w:r>
      <w:r w:rsidRPr="00155AF1">
        <w:rPr>
          <w:rFonts w:ascii="Times New Roman" w:hAnsi="Times New Roman"/>
          <w:sz w:val="28"/>
          <w:szCs w:val="28"/>
          <w:lang w:eastAsia="ru-RU"/>
        </w:rPr>
        <w:t xml:space="preserve">театрализованное представление  </w:t>
      </w:r>
      <w:r w:rsidRPr="00155AF1">
        <w:rPr>
          <w:rFonts w:ascii="Times New Roman" w:hAnsi="Times New Roman"/>
          <w:i/>
          <w:sz w:val="28"/>
          <w:szCs w:val="28"/>
          <w:lang w:eastAsia="ru-RU"/>
        </w:rPr>
        <w:t>(«Я к Вам пишу…»)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155AF1">
        <w:rPr>
          <w:rFonts w:ascii="Times New Roman" w:hAnsi="Times New Roman"/>
          <w:sz w:val="28"/>
          <w:szCs w:val="28"/>
          <w:lang w:eastAsia="ru-RU"/>
        </w:rPr>
        <w:t>путешествие  (</w:t>
      </w:r>
      <w:r w:rsidRPr="00155AF1">
        <w:rPr>
          <w:rFonts w:ascii="Times New Roman" w:hAnsi="Times New Roman"/>
          <w:i/>
          <w:sz w:val="28"/>
          <w:szCs w:val="28"/>
          <w:lang w:eastAsia="ru-RU"/>
        </w:rPr>
        <w:t>«Страна Глаголия»)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155AF1">
        <w:rPr>
          <w:rFonts w:ascii="Times New Roman" w:hAnsi="Times New Roman"/>
          <w:sz w:val="28"/>
          <w:szCs w:val="28"/>
          <w:lang w:eastAsia="ru-RU"/>
        </w:rPr>
        <w:t xml:space="preserve">презентация </w:t>
      </w:r>
      <w:r w:rsidRPr="00155AF1">
        <w:rPr>
          <w:rFonts w:ascii="Times New Roman" w:hAnsi="Times New Roman"/>
          <w:i/>
          <w:sz w:val="28"/>
          <w:szCs w:val="28"/>
          <w:lang w:eastAsia="ru-RU"/>
        </w:rPr>
        <w:t>(«Неизвестные факты о С.Есенине»)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и т.д.</w:t>
      </w:r>
    </w:p>
    <w:p w:rsidR="00081FFE" w:rsidRPr="00155AF1" w:rsidRDefault="00081FFE" w:rsidP="004D479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>Практически все они позволяют задавать проблемные вопросы и создавать проблемные ситуации, решать задачи дифференцированного обучения, активизируют учебную деятельность, повышают познавательный интерес, способствуют развитию критического мышления. Нетрадиционные же уроки русского языка и литературы обеспечивают системный анализ лингвистических сведений, развивают языковую наблюдательность.</w:t>
      </w:r>
    </w:p>
    <w:p w:rsidR="00081FFE" w:rsidRPr="00155AF1" w:rsidRDefault="00081FFE" w:rsidP="004D479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 xml:space="preserve">Уделяю большое внимание созданию у обучающихся на уроке и во внеурочной деятельности мотиваций к сохранению своего психического и физического здоровья целях сохранения здоровья. </w:t>
      </w:r>
      <w:r w:rsidRPr="00155AF1">
        <w:rPr>
          <w:rFonts w:ascii="Times New Roman" w:hAnsi="Times New Roman"/>
          <w:b/>
          <w:sz w:val="28"/>
          <w:szCs w:val="28"/>
        </w:rPr>
        <w:t xml:space="preserve">С этой целью использую здоровьесберегающие технологии: </w:t>
      </w:r>
    </w:p>
    <w:p w:rsidR="00081FFE" w:rsidRPr="00155AF1" w:rsidRDefault="00081FFE" w:rsidP="004D47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групповая дискуссия</w:t>
      </w:r>
    </w:p>
    <w:p w:rsidR="00081FFE" w:rsidRPr="00155AF1" w:rsidRDefault="00081FFE" w:rsidP="004D47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интерактивные методы</w:t>
      </w:r>
    </w:p>
    <w:p w:rsidR="00081FFE" w:rsidRPr="00155AF1" w:rsidRDefault="00081FFE" w:rsidP="004D47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ролевая игра</w:t>
      </w:r>
    </w:p>
    <w:p w:rsidR="00081FFE" w:rsidRPr="00155AF1" w:rsidRDefault="00081FFE" w:rsidP="004D47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упражнения-энергизаторы</w:t>
      </w:r>
    </w:p>
    <w:p w:rsidR="00081FFE" w:rsidRPr="00155AF1" w:rsidRDefault="00081FFE" w:rsidP="004D47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интеллект-карты</w:t>
      </w:r>
    </w:p>
    <w:p w:rsidR="00081FFE" w:rsidRPr="00155AF1" w:rsidRDefault="00081FFE" w:rsidP="004D479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55AF1">
        <w:rPr>
          <w:rFonts w:ascii="Times New Roman" w:hAnsi="Times New Roman"/>
          <w:sz w:val="28"/>
          <w:szCs w:val="28"/>
        </w:rPr>
        <w:t xml:space="preserve">рименение вышеперечисленных педагогических технологий обеспечивает: </w:t>
      </w:r>
    </w:p>
    <w:p w:rsidR="00081FFE" w:rsidRPr="00155AF1" w:rsidRDefault="00081FFE" w:rsidP="004D47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создание на уроке атмосферы заинтересованности, ситуации успеха</w:t>
      </w:r>
    </w:p>
    <w:p w:rsidR="00081FFE" w:rsidRPr="00155AF1" w:rsidRDefault="00081FFE" w:rsidP="004D47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стимулирование обучающихся  к использованию разнообразных способов</w:t>
      </w:r>
    </w:p>
    <w:p w:rsidR="00081FFE" w:rsidRPr="00155AF1" w:rsidRDefault="00081FFE" w:rsidP="004D47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 xml:space="preserve"> выполнение заданий без боязни ошибиться, получить неправильный ответ</w:t>
      </w:r>
    </w:p>
    <w:p w:rsidR="00081FFE" w:rsidRPr="00155AF1" w:rsidRDefault="00081FFE" w:rsidP="004D47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использование карточек-тренажёров для достижения обучающимися уровня обязательной подготовки, разноуровневых контрольных работ</w:t>
      </w:r>
    </w:p>
    <w:p w:rsidR="00081FFE" w:rsidRPr="00155AF1" w:rsidRDefault="00081FFE" w:rsidP="004D479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развитие слуховой и зрительной памяти обучающихся, образного мышления</w:t>
      </w:r>
    </w:p>
    <w:p w:rsidR="00081FFE" w:rsidRPr="00155AF1" w:rsidRDefault="00081FFE" w:rsidP="004D479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поощрение высказывания оригинальных идей</w:t>
      </w:r>
    </w:p>
    <w:p w:rsidR="00081FFE" w:rsidRPr="00155AF1" w:rsidRDefault="00081FFE" w:rsidP="004D479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использование личного примера творческого подхода к решению проблемы</w:t>
      </w:r>
    </w:p>
    <w:p w:rsidR="00081FFE" w:rsidRPr="00155AF1" w:rsidRDefault="00081FFE" w:rsidP="004D479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высокое качество организации образовательного процесса</w:t>
      </w:r>
    </w:p>
    <w:p w:rsidR="00081FFE" w:rsidRPr="00155AF1" w:rsidRDefault="00081FFE" w:rsidP="004D479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формирование устойчивой мотивации школьников к обучению</w:t>
      </w:r>
    </w:p>
    <w:p w:rsidR="00081FFE" w:rsidRPr="00155AF1" w:rsidRDefault="00081FFE" w:rsidP="004D479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 xml:space="preserve">получение ими прочных знаний по русскому языку и литературе:  </w:t>
      </w:r>
    </w:p>
    <w:p w:rsidR="00081FFE" w:rsidRPr="00155AF1" w:rsidRDefault="00081FFE" w:rsidP="004D4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55AF1">
        <w:rPr>
          <w:rFonts w:ascii="Times New Roman" w:hAnsi="Times New Roman"/>
          <w:i/>
          <w:sz w:val="28"/>
          <w:szCs w:val="28"/>
        </w:rPr>
        <w:t>-уровень обученности по предметам -  100%;</w:t>
      </w:r>
    </w:p>
    <w:p w:rsidR="00081FFE" w:rsidRPr="00155AF1" w:rsidRDefault="00081FFE" w:rsidP="004D4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55AF1">
        <w:rPr>
          <w:rFonts w:ascii="Times New Roman" w:hAnsi="Times New Roman"/>
          <w:i/>
          <w:sz w:val="28"/>
          <w:szCs w:val="28"/>
        </w:rPr>
        <w:t>качество по русскому языку  - 45% - 50%, по литературе – 70% - 80%;</w:t>
      </w:r>
    </w:p>
    <w:p w:rsidR="00081FFE" w:rsidRPr="00155AF1" w:rsidRDefault="00081FFE" w:rsidP="004D4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55AF1">
        <w:rPr>
          <w:rFonts w:ascii="Times New Roman" w:hAnsi="Times New Roman"/>
          <w:i/>
          <w:sz w:val="28"/>
          <w:szCs w:val="28"/>
        </w:rPr>
        <w:t>уровень обученности выпускников 9 классов по русскому языку – 100% на государственной аттестации школы (2010 г.);</w:t>
      </w:r>
    </w:p>
    <w:p w:rsidR="00081FFE" w:rsidRPr="00155AF1" w:rsidRDefault="00081FFE" w:rsidP="004D4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55AF1">
        <w:rPr>
          <w:rFonts w:ascii="Times New Roman" w:hAnsi="Times New Roman"/>
          <w:i/>
          <w:sz w:val="28"/>
          <w:szCs w:val="28"/>
        </w:rPr>
        <w:t>-призовые места на районных и областных конкурсах сочинений («Голос ребенка», проектов («Дети-детям»);</w:t>
      </w:r>
    </w:p>
    <w:p w:rsidR="00081FFE" w:rsidRPr="00155AF1" w:rsidRDefault="00081FFE" w:rsidP="004D4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55AF1">
        <w:rPr>
          <w:rFonts w:ascii="Times New Roman" w:hAnsi="Times New Roman"/>
          <w:i/>
          <w:sz w:val="28"/>
          <w:szCs w:val="28"/>
        </w:rPr>
        <w:t>- участие на конкурсах чтецов;</w:t>
      </w:r>
    </w:p>
    <w:p w:rsidR="00081FFE" w:rsidRPr="00155AF1" w:rsidRDefault="00081FFE" w:rsidP="004D4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55AF1">
        <w:rPr>
          <w:rFonts w:ascii="Times New Roman" w:hAnsi="Times New Roman"/>
          <w:i/>
          <w:sz w:val="28"/>
          <w:szCs w:val="28"/>
        </w:rPr>
        <w:t>- участие в международном конкурсе «Русский медвежонок»;</w:t>
      </w:r>
    </w:p>
    <w:p w:rsidR="00081FFE" w:rsidRPr="00155AF1" w:rsidRDefault="00081FFE" w:rsidP="004D4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55AF1">
        <w:rPr>
          <w:rFonts w:ascii="Times New Roman" w:hAnsi="Times New Roman"/>
          <w:i/>
          <w:sz w:val="28"/>
          <w:szCs w:val="28"/>
        </w:rPr>
        <w:t>- участие в театральном конкурсе «Театр 21 века»</w:t>
      </w:r>
    </w:p>
    <w:p w:rsidR="00081FFE" w:rsidRPr="00155AF1" w:rsidRDefault="00081FFE" w:rsidP="004D479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 xml:space="preserve">Большое значение для раскрытия творческого потенциала ученика имеют и </w:t>
      </w:r>
      <w:r w:rsidRPr="00155AF1">
        <w:rPr>
          <w:rFonts w:ascii="Times New Roman" w:hAnsi="Times New Roman"/>
          <w:b/>
          <w:sz w:val="28"/>
          <w:szCs w:val="28"/>
          <w:lang w:eastAsia="ru-RU"/>
        </w:rPr>
        <w:t>нетрадиционные формы домашнего задания</w:t>
      </w:r>
      <w:r w:rsidRPr="00155AF1">
        <w:rPr>
          <w:rFonts w:ascii="Times New Roman" w:hAnsi="Times New Roman"/>
          <w:sz w:val="28"/>
          <w:szCs w:val="28"/>
          <w:lang w:eastAsia="ru-RU"/>
        </w:rPr>
        <w:t xml:space="preserve">, которые призваны, с одной стороны, закреплять знания, умения и навыки, полученные на уроке, а с другой стороны, позволяют ребёнку проявить самостоятельность, самому найти решение нестандартного вопроса, задания. </w:t>
      </w:r>
    </w:p>
    <w:p w:rsidR="00081FFE" w:rsidRPr="00155AF1" w:rsidRDefault="00081FFE" w:rsidP="004D479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 xml:space="preserve">Говоря о современном уроке, нельзя забывать </w:t>
      </w:r>
      <w:r w:rsidRPr="00155AF1">
        <w:rPr>
          <w:rFonts w:ascii="Times New Roman" w:hAnsi="Times New Roman"/>
          <w:b/>
          <w:sz w:val="28"/>
          <w:szCs w:val="28"/>
          <w:lang w:eastAsia="ru-RU"/>
        </w:rPr>
        <w:t>об информационных и коммуникационных технологиях (ИКТ)</w:t>
      </w:r>
      <w:r w:rsidRPr="00155AF1">
        <w:rPr>
          <w:rFonts w:ascii="Times New Roman" w:hAnsi="Times New Roman"/>
          <w:sz w:val="28"/>
          <w:szCs w:val="28"/>
          <w:lang w:eastAsia="ru-RU"/>
        </w:rPr>
        <w:t>.</w:t>
      </w:r>
      <w:r w:rsidRPr="00155AF1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ИКТ позволяет погрузиться в другой мир, увидеть его своими глазами. Управление обучением с помощью компьютера приводит к повышению эффективности усвоения, активизации мыслительной деятельности учащихся. Я применяю компьютер и средства мультимедиа на уроках, во-первых, для того, чтобы решать специальные практические задачи, записанные в программе по русскому языку и литературе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81FFE" w:rsidRPr="00155AF1" w:rsidRDefault="00081FFE" w:rsidP="004D479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Во-вторых, при организации самостоятельной работы учащихся по формированию основополагающих знаний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школьного курса;</w:t>
      </w:r>
      <w:r w:rsidRPr="00155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81FFE" w:rsidRPr="00155AF1" w:rsidRDefault="00081FFE" w:rsidP="004D4792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155AF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В-третьих, применение информационных технологий позволяет формировать ключевые компетенции учащихся. </w:t>
      </w:r>
    </w:p>
    <w:p w:rsidR="00081FFE" w:rsidRPr="0029195F" w:rsidRDefault="00081FFE" w:rsidP="004D4792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9195F">
        <w:rPr>
          <w:rFonts w:ascii="Times New Roman" w:hAnsi="Times New Roman"/>
          <w:b/>
          <w:sz w:val="28"/>
          <w:szCs w:val="28"/>
          <w:lang w:eastAsia="ru-RU"/>
        </w:rPr>
        <w:t>Заключение.</w:t>
      </w:r>
    </w:p>
    <w:p w:rsidR="00081FFE" w:rsidRPr="00155AF1" w:rsidRDefault="00081FFE" w:rsidP="004D479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>Говорить о современном уроке можно много. Как не потеряться в целом океане технологий, методик, приемов? Как это совместить в рамках одного урока?</w:t>
      </w:r>
    </w:p>
    <w:p w:rsidR="00081FFE" w:rsidRPr="00155AF1" w:rsidRDefault="00081FFE" w:rsidP="004D479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sz w:val="28"/>
          <w:szCs w:val="28"/>
          <w:lang w:eastAsia="ru-RU"/>
        </w:rPr>
        <w:t>Ответ прост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5AF1">
        <w:rPr>
          <w:rFonts w:ascii="Times New Roman" w:hAnsi="Times New Roman"/>
          <w:sz w:val="28"/>
          <w:szCs w:val="28"/>
          <w:lang w:eastAsia="ru-RU"/>
        </w:rPr>
        <w:t xml:space="preserve">- нужен адаптивный урок. </w:t>
      </w:r>
    </w:p>
    <w:p w:rsidR="00081FFE" w:rsidRPr="00155AF1" w:rsidRDefault="00081FFE" w:rsidP="004D479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95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Адаптивный урок –</w:t>
      </w:r>
      <w:r w:rsidRPr="00155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сочетание элементов различных технологий, создающих комфортную среду урока. </w:t>
      </w:r>
    </w:p>
    <w:p w:rsidR="00081FFE" w:rsidRPr="00155AF1" w:rsidRDefault="00081FFE" w:rsidP="004D4792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5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Применяя различные технологии на уроках, мы добиваемся успеха: результаты обучения становятся выше. Мы чувствуем себя более уверенно, так как владеем современными методиками. </w:t>
      </w:r>
    </w:p>
    <w:p w:rsidR="00081FFE" w:rsidRPr="005C7DF1" w:rsidRDefault="00081FFE" w:rsidP="004D4792">
      <w:pPr>
        <w:spacing w:line="360" w:lineRule="auto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Организация исследовательской деятельности на уроках русского языка</w:t>
      </w:r>
      <w:r>
        <w:rPr>
          <w:rFonts w:ascii="Times New Roman" w:hAnsi="Times New Roman"/>
          <w:sz w:val="28"/>
          <w:szCs w:val="28"/>
        </w:rPr>
        <w:t xml:space="preserve"> и литературы позволяет развить: </w:t>
      </w:r>
      <w:r w:rsidRPr="00155AF1">
        <w:rPr>
          <w:rFonts w:ascii="Times New Roman" w:hAnsi="Times New Roman"/>
          <w:sz w:val="28"/>
          <w:szCs w:val="28"/>
        </w:rPr>
        <w:br/>
        <w:t>- навыки аналитического мышления в проц</w:t>
      </w:r>
      <w:r>
        <w:rPr>
          <w:rFonts w:ascii="Times New Roman" w:hAnsi="Times New Roman"/>
          <w:sz w:val="28"/>
          <w:szCs w:val="28"/>
        </w:rPr>
        <w:t>ессе анализа информации, отбора</w:t>
      </w:r>
      <w:r>
        <w:rPr>
          <w:rFonts w:ascii="Times New Roman" w:hAnsi="Times New Roman"/>
          <w:sz w:val="28"/>
          <w:szCs w:val="28"/>
        </w:rPr>
        <w:br/>
        <w:t>необходимых материалов,</w:t>
      </w:r>
      <w:r w:rsidRPr="00155AF1">
        <w:rPr>
          <w:rFonts w:ascii="Times New Roman" w:hAnsi="Times New Roman"/>
          <w:sz w:val="28"/>
          <w:szCs w:val="28"/>
        </w:rPr>
        <w:br/>
        <w:t>- ассоциативное мышление в процессе</w:t>
      </w:r>
      <w:r>
        <w:rPr>
          <w:rFonts w:ascii="Times New Roman" w:hAnsi="Times New Roman"/>
          <w:sz w:val="28"/>
          <w:szCs w:val="28"/>
        </w:rPr>
        <w:t xml:space="preserve"> установления ассоциаций нового</w:t>
      </w:r>
      <w:r w:rsidRPr="00155AF1">
        <w:rPr>
          <w:rFonts w:ascii="Times New Roman" w:hAnsi="Times New Roman"/>
          <w:sz w:val="28"/>
          <w:szCs w:val="28"/>
        </w:rPr>
        <w:br/>
        <w:t>учебного материала с ранее изученным</w:t>
      </w:r>
      <w:r>
        <w:rPr>
          <w:rFonts w:ascii="Times New Roman" w:hAnsi="Times New Roman"/>
          <w:sz w:val="28"/>
          <w:szCs w:val="28"/>
        </w:rPr>
        <w:t>,</w:t>
      </w:r>
      <w:r w:rsidRPr="00155AF1">
        <w:rPr>
          <w:rFonts w:ascii="Times New Roman" w:hAnsi="Times New Roman"/>
          <w:sz w:val="28"/>
          <w:szCs w:val="28"/>
        </w:rPr>
        <w:br/>
        <w:t>- логическое мышление, умение выстраивать логику доказательств, внутр</w:t>
      </w:r>
      <w:r>
        <w:rPr>
          <w:rFonts w:ascii="Times New Roman" w:hAnsi="Times New Roman"/>
          <w:sz w:val="28"/>
          <w:szCs w:val="28"/>
        </w:rPr>
        <w:t>еннюю логику решаемой проблемы,</w:t>
      </w:r>
      <w:r w:rsidRPr="00155AF1">
        <w:rPr>
          <w:rFonts w:ascii="Times New Roman" w:hAnsi="Times New Roman"/>
          <w:sz w:val="28"/>
          <w:szCs w:val="28"/>
        </w:rPr>
        <w:br/>
        <w:t>- умение рассматривать проблему в цело</w:t>
      </w:r>
      <w:r>
        <w:rPr>
          <w:rFonts w:ascii="Times New Roman" w:hAnsi="Times New Roman"/>
          <w:sz w:val="28"/>
          <w:szCs w:val="28"/>
        </w:rPr>
        <w:t>стности связей и характеристик,</w:t>
      </w:r>
      <w:r w:rsidRPr="00155AF1">
        <w:rPr>
          <w:rFonts w:ascii="Times New Roman" w:hAnsi="Times New Roman"/>
          <w:sz w:val="28"/>
          <w:szCs w:val="28"/>
        </w:rPr>
        <w:br/>
        <w:t>опираться на ранее изученный материал.</w:t>
      </w:r>
      <w:r w:rsidRPr="00155AF1">
        <w:rPr>
          <w:rFonts w:ascii="Times New Roman" w:hAnsi="Times New Roman"/>
          <w:sz w:val="28"/>
          <w:szCs w:val="28"/>
        </w:rPr>
        <w:br/>
      </w:r>
      <w:r w:rsidRPr="00155AF1">
        <w:rPr>
          <w:rFonts w:ascii="Times New Roman" w:hAnsi="Times New Roman"/>
          <w:sz w:val="28"/>
          <w:szCs w:val="28"/>
        </w:rPr>
        <w:br/>
        <w:t>Психологи считают, что если на протяжении школьной жизни ученик</w:t>
      </w:r>
      <w:r w:rsidRPr="00155AF1">
        <w:rPr>
          <w:rFonts w:ascii="Times New Roman" w:hAnsi="Times New Roman"/>
          <w:sz w:val="28"/>
          <w:szCs w:val="28"/>
        </w:rPr>
        <w:br/>
        <w:t xml:space="preserve">проживает ситуации выбора, то у него формируется самостоятельность, </w:t>
      </w:r>
      <w:r w:rsidRPr="00155AF1">
        <w:rPr>
          <w:rFonts w:ascii="Times New Roman" w:hAnsi="Times New Roman"/>
          <w:sz w:val="28"/>
          <w:szCs w:val="28"/>
        </w:rPr>
        <w:br/>
        <w:t>без которой невозможна творческая личность.</w:t>
      </w:r>
    </w:p>
    <w:p w:rsidR="00081FFE" w:rsidRDefault="00081FFE" w:rsidP="004D4792">
      <w:pPr>
        <w:jc w:val="both"/>
        <w:rPr>
          <w:b/>
        </w:rPr>
      </w:pPr>
    </w:p>
    <w:p w:rsidR="00081FFE" w:rsidRDefault="00081FFE" w:rsidP="004D4792">
      <w:pPr>
        <w:jc w:val="both"/>
        <w:rPr>
          <w:b/>
        </w:rPr>
      </w:pPr>
    </w:p>
    <w:p w:rsidR="00081FFE" w:rsidRDefault="00081FFE" w:rsidP="005C7DF1">
      <w:pPr>
        <w:jc w:val="center"/>
        <w:rPr>
          <w:b/>
        </w:rPr>
      </w:pPr>
    </w:p>
    <w:p w:rsidR="00081FFE" w:rsidRPr="007F4079" w:rsidRDefault="00081FFE" w:rsidP="00E027D3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С</w:t>
      </w:r>
      <w:r w:rsidRPr="007F407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писок использованной литературы</w:t>
      </w:r>
      <w:r w:rsidRPr="007F4079">
        <w:rPr>
          <w:color w:val="000000"/>
          <w:sz w:val="28"/>
          <w:szCs w:val="28"/>
        </w:rPr>
        <w:t>:</w:t>
      </w:r>
    </w:p>
    <w:p w:rsidR="00081FFE" w:rsidRPr="007F4079" w:rsidRDefault="00081FFE" w:rsidP="00E027D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Федоров А. В. М</w:t>
      </w:r>
      <w:r w:rsidRPr="007F4079">
        <w:rPr>
          <w:color w:val="000000"/>
          <w:sz w:val="28"/>
          <w:szCs w:val="28"/>
        </w:rPr>
        <w:t>едиаобразование и медиаграмотность. Таганрог: Кучма, 2004.с.14</w:t>
      </w:r>
    </w:p>
    <w:p w:rsidR="00081FFE" w:rsidRPr="007F4079" w:rsidRDefault="00081FFE" w:rsidP="00E027D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7F4079">
        <w:rPr>
          <w:color w:val="000000"/>
          <w:sz w:val="28"/>
          <w:szCs w:val="28"/>
        </w:rPr>
        <w:t>2. Демкин В. П., Можаева Г. В. Учебно-методическое обеспечение образовательных программ на основе информационных технологий// Открытое и дистанционное образование.2003.№ 2(10).с.5-8.</w:t>
      </w:r>
    </w:p>
    <w:p w:rsidR="00081FFE" w:rsidRPr="007F4079" w:rsidRDefault="00081FFE" w:rsidP="00E027D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7F4079">
        <w:rPr>
          <w:color w:val="000000"/>
          <w:sz w:val="28"/>
          <w:szCs w:val="28"/>
        </w:rPr>
        <w:t>3. Развитие творческих способностей и личности учащихся/ Русский язык в школе. – 2001.-№ 6.с.21-25.</w:t>
      </w:r>
    </w:p>
    <w:p w:rsidR="00081FFE" w:rsidRPr="007F4079" w:rsidRDefault="00081FFE" w:rsidP="00E027D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7F4079">
        <w:rPr>
          <w:color w:val="000000"/>
          <w:sz w:val="28"/>
          <w:szCs w:val="28"/>
        </w:rPr>
        <w:t>4. Архипова Е. В. О методе моделирования и возможности применения тестовых заданий при обучении орфографии. Русский язык в школе 2003 № 2 с.13-17.</w:t>
      </w:r>
    </w:p>
    <w:p w:rsidR="00081FFE" w:rsidRPr="007F4079" w:rsidRDefault="00081FFE" w:rsidP="00E027D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7F4079">
        <w:rPr>
          <w:color w:val="000000"/>
          <w:sz w:val="28"/>
          <w:szCs w:val="28"/>
        </w:rPr>
        <w:t>5. Рыбченкова Л. М., Капинос В. И., Цыбулько И. П. О ЕГЭ и мониторинге по русскому языку// Русский язык в школе. 2004. -№ 3.-с.10</w:t>
      </w:r>
    </w:p>
    <w:p w:rsidR="00081FFE" w:rsidRPr="007F4079" w:rsidRDefault="00081FFE" w:rsidP="00E027D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7F4079">
        <w:rPr>
          <w:color w:val="000000"/>
          <w:sz w:val="28"/>
          <w:szCs w:val="28"/>
        </w:rPr>
        <w:t>5. Гудилина С. И. Интернет на уроках искусства: Из опыта преподавателей: Педагогическая технология создания и использования информационно-коммуникативной среды/ С. И. Гудилина.- М: УЦ Перспектива. – 2004- с. 34.</w:t>
      </w:r>
    </w:p>
    <w:p w:rsidR="00081FFE" w:rsidRPr="007F4079" w:rsidRDefault="00081FFE" w:rsidP="00E027D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Вымятин В. М., </w:t>
      </w:r>
      <w:r w:rsidRPr="007F4079">
        <w:rPr>
          <w:color w:val="000000"/>
          <w:sz w:val="28"/>
          <w:szCs w:val="28"/>
        </w:rPr>
        <w:t>Демкин В. П., Можаева Г. В. Мультимедиа-курсы: методология и технология разработки. Научно-методический журнал. 2002 № №(7). С. 34-60</w:t>
      </w:r>
    </w:p>
    <w:p w:rsidR="00081FFE" w:rsidRPr="007F4079" w:rsidRDefault="00081FFE" w:rsidP="00E027D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7F4079">
        <w:rPr>
          <w:color w:val="000000"/>
          <w:sz w:val="28"/>
          <w:szCs w:val="28"/>
        </w:rPr>
        <w:t>7. Чередникова О. И. Информационные технологии в работе учителя русского языка и литературы. Русский язык. 1 сентября 2009 № 5. с.2-3.</w:t>
      </w:r>
    </w:p>
    <w:p w:rsidR="00081FFE" w:rsidRPr="007F4079" w:rsidRDefault="00081FFE" w:rsidP="00E027D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7F4079">
        <w:rPr>
          <w:color w:val="000000"/>
          <w:sz w:val="28"/>
          <w:szCs w:val="28"/>
        </w:rPr>
        <w:t>8. Роберт И. В. Теоретические основы развития информатизации образования в современных условиях информационного общества массовой глобальной коммуникации//</w:t>
      </w:r>
      <w:r>
        <w:rPr>
          <w:color w:val="000000"/>
          <w:sz w:val="28"/>
          <w:szCs w:val="28"/>
        </w:rPr>
        <w:t xml:space="preserve"> </w:t>
      </w:r>
      <w:r w:rsidRPr="007F4079">
        <w:rPr>
          <w:color w:val="000000"/>
          <w:sz w:val="28"/>
          <w:szCs w:val="28"/>
        </w:rPr>
        <w:t>Информатика и образование. 2008. № 5с. 126-127.</w:t>
      </w:r>
    </w:p>
    <w:p w:rsidR="00081FFE" w:rsidRPr="007F4079" w:rsidRDefault="00081FFE" w:rsidP="00E027D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7F4079">
        <w:rPr>
          <w:color w:val="000000"/>
          <w:sz w:val="28"/>
          <w:szCs w:val="28"/>
        </w:rPr>
        <w:t>9. Никишина И. В. Педагогические инновационные технологии. « Учитель». Волгоград, 2006</w:t>
      </w:r>
    </w:p>
    <w:p w:rsidR="00081FFE" w:rsidRDefault="00081FFE" w:rsidP="00E027D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7F4079">
        <w:rPr>
          <w:color w:val="000000"/>
          <w:sz w:val="28"/>
          <w:szCs w:val="28"/>
        </w:rPr>
        <w:t>10. Русский язык № 24, 2009 с.6-16.</w:t>
      </w:r>
    </w:p>
    <w:p w:rsidR="00081FFE" w:rsidRDefault="00081FFE" w:rsidP="00E027D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081FFE" w:rsidRDefault="00081FFE" w:rsidP="00E027D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081FFE" w:rsidRDefault="00081FFE" w:rsidP="00E027D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081FFE" w:rsidRDefault="00081FFE" w:rsidP="00E027D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081FFE" w:rsidRDefault="00081FFE" w:rsidP="00E027D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081FFE" w:rsidRDefault="00081FFE" w:rsidP="00E027D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081FFE" w:rsidRDefault="00081FFE" w:rsidP="00E027D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081FFE" w:rsidRDefault="00081FFE" w:rsidP="00E027D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081FFE" w:rsidRPr="007F4079" w:rsidRDefault="00081FFE" w:rsidP="00E027D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081FFE" w:rsidRPr="007D25AB" w:rsidRDefault="00081FFE" w:rsidP="007D25AB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</w:t>
      </w:r>
      <w:r w:rsidRPr="007D25AB">
        <w:rPr>
          <w:rFonts w:ascii="Times New Roman" w:hAnsi="Times New Roman"/>
          <w:b/>
          <w:sz w:val="32"/>
          <w:szCs w:val="32"/>
          <w:lang w:eastAsia="ru-RU"/>
        </w:rPr>
        <w:t>риложение.</w:t>
      </w:r>
    </w:p>
    <w:p w:rsidR="00081FFE" w:rsidRPr="00155AF1" w:rsidRDefault="00081FFE" w:rsidP="00155AF1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5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Приложение 1.</w:t>
      </w:r>
    </w:p>
    <w:p w:rsidR="00081FFE" w:rsidRPr="00155AF1" w:rsidRDefault="00081FFE" w:rsidP="00155AF1">
      <w:pPr>
        <w:spacing w:before="100" w:beforeAutospacing="1"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41E45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1pt;height:198.75pt;visibility:visible">
            <v:imagedata r:id="rId7" o:title=""/>
          </v:shape>
        </w:pict>
      </w:r>
    </w:p>
    <w:p w:rsidR="00081FFE" w:rsidRPr="00155AF1" w:rsidRDefault="00081FFE" w:rsidP="00155AF1">
      <w:pPr>
        <w:spacing w:before="100" w:beforeAutospacing="1" w:after="24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081FFE" w:rsidRPr="00155AF1" w:rsidRDefault="00081FFE" w:rsidP="00155AF1">
      <w:pPr>
        <w:pStyle w:val="NormalWeb"/>
        <w:spacing w:line="360" w:lineRule="auto"/>
        <w:rPr>
          <w:sz w:val="28"/>
          <w:szCs w:val="28"/>
        </w:rPr>
      </w:pPr>
    </w:p>
    <w:p w:rsidR="00081FFE" w:rsidRPr="00155AF1" w:rsidRDefault="00081FFE" w:rsidP="00155A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Приложение 2.</w:t>
      </w:r>
    </w:p>
    <w:tbl>
      <w:tblPr>
        <w:tblW w:w="544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75"/>
        <w:gridCol w:w="858"/>
        <w:gridCol w:w="1117"/>
        <w:gridCol w:w="856"/>
        <w:gridCol w:w="1333"/>
        <w:gridCol w:w="1138"/>
      </w:tblGrid>
      <w:tr w:rsidR="00081FFE" w:rsidRPr="00AF2E35" w:rsidTr="00EC54B3">
        <w:trPr>
          <w:tblCellSpacing w:w="22" w:type="dxa"/>
          <w:jc w:val="center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sz w:val="28"/>
                <w:szCs w:val="28"/>
                <w:lang w:eastAsia="ru-RU"/>
              </w:rPr>
              <w:t>Что?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sz w:val="28"/>
                <w:szCs w:val="28"/>
                <w:lang w:eastAsia="ru-RU"/>
              </w:rPr>
              <w:t>Кто?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sz w:val="28"/>
                <w:szCs w:val="28"/>
                <w:lang w:eastAsia="ru-RU"/>
              </w:rPr>
              <w:t>Когда?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sz w:val="28"/>
                <w:szCs w:val="28"/>
                <w:lang w:eastAsia="ru-RU"/>
              </w:rPr>
              <w:t>Как?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sz w:val="28"/>
                <w:szCs w:val="28"/>
                <w:lang w:eastAsia="ru-RU"/>
              </w:rPr>
              <w:t>Почему?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sz w:val="28"/>
                <w:szCs w:val="28"/>
                <w:lang w:eastAsia="ru-RU"/>
              </w:rPr>
              <w:t>Зачем?</w:t>
            </w:r>
          </w:p>
        </w:tc>
      </w:tr>
      <w:tr w:rsidR="00081FFE" w:rsidRPr="00AF2E35" w:rsidTr="00EC54B3">
        <w:trPr>
          <w:tblCellSpacing w:w="22" w:type="dxa"/>
          <w:jc w:val="center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81FFE" w:rsidRPr="00155AF1" w:rsidRDefault="00081FFE" w:rsidP="00155A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 xml:space="preserve"> </w:t>
      </w:r>
    </w:p>
    <w:p w:rsidR="00081FFE" w:rsidRPr="00155AF1" w:rsidRDefault="00081FFE" w:rsidP="00155A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Приложение 3.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832"/>
        <w:gridCol w:w="4643"/>
      </w:tblGrid>
      <w:tr w:rsidR="00081FFE" w:rsidRPr="00AF2E35" w:rsidTr="00EC54B3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</w:tc>
      </w:tr>
      <w:tr w:rsidR="00081FFE" w:rsidRPr="00AF2E35" w:rsidTr="00EC54B3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sz w:val="28"/>
                <w:szCs w:val="28"/>
                <w:lang w:eastAsia="ru-RU"/>
              </w:rPr>
              <w:t>В эту графу мы записываем те вопросы, на которые предполагается развернутый, «долгий», обстоятельный ответ.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эту графу мы записываем вопросы, на которые предполагается однозначный, «фактический» ответ. </w:t>
            </w:r>
          </w:p>
        </w:tc>
      </w:tr>
    </w:tbl>
    <w:p w:rsidR="00081FFE" w:rsidRPr="00155AF1" w:rsidRDefault="00081FFE" w:rsidP="00155A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22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265"/>
        <w:gridCol w:w="5418"/>
      </w:tblGrid>
      <w:tr w:rsidR="00081FFE" w:rsidRPr="00AF2E35" w:rsidTr="00EC54B3">
        <w:trPr>
          <w:tblCellSpacing w:w="22" w:type="dxa"/>
        </w:trPr>
        <w:tc>
          <w:tcPr>
            <w:tcW w:w="21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sz w:val="28"/>
                <w:szCs w:val="28"/>
                <w:lang w:eastAsia="ru-RU"/>
              </w:rPr>
              <w:t>Толстый.</w:t>
            </w:r>
          </w:p>
        </w:tc>
        <w:tc>
          <w:tcPr>
            <w:tcW w:w="2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sz w:val="28"/>
                <w:szCs w:val="28"/>
                <w:lang w:eastAsia="ru-RU"/>
              </w:rPr>
              <w:t>Тонкий.</w:t>
            </w:r>
          </w:p>
        </w:tc>
      </w:tr>
      <w:tr w:rsidR="00081FFE" w:rsidRPr="00AF2E35" w:rsidTr="00EC54B3">
        <w:trPr>
          <w:tblCellSpacing w:w="22" w:type="dxa"/>
        </w:trPr>
        <w:tc>
          <w:tcPr>
            <w:tcW w:w="21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sz w:val="28"/>
                <w:szCs w:val="28"/>
                <w:lang w:eastAsia="ru-RU"/>
              </w:rPr>
              <w:t>Объясните почему….?</w:t>
            </w:r>
          </w:p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sz w:val="28"/>
                <w:szCs w:val="28"/>
                <w:lang w:eastAsia="ru-RU"/>
              </w:rPr>
              <w:t>Почему вы думаете….?</w:t>
            </w:r>
          </w:p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sz w:val="28"/>
                <w:szCs w:val="28"/>
                <w:lang w:eastAsia="ru-RU"/>
              </w:rPr>
              <w:t>Предположите, что будет если…?</w:t>
            </w:r>
          </w:p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sz w:val="28"/>
                <w:szCs w:val="28"/>
                <w:lang w:eastAsia="ru-RU"/>
              </w:rPr>
              <w:t>В чём различие…?</w:t>
            </w:r>
          </w:p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sz w:val="28"/>
                <w:szCs w:val="28"/>
                <w:lang w:eastAsia="ru-RU"/>
              </w:rPr>
              <w:t>Почему вы считаете….?</w:t>
            </w:r>
          </w:p>
        </w:tc>
        <w:tc>
          <w:tcPr>
            <w:tcW w:w="2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sz w:val="28"/>
                <w:szCs w:val="28"/>
                <w:lang w:eastAsia="ru-RU"/>
              </w:rPr>
              <w:t>Кто..? Что…? Когда…?</w:t>
            </w:r>
          </w:p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sz w:val="28"/>
                <w:szCs w:val="28"/>
                <w:lang w:eastAsia="ru-RU"/>
              </w:rPr>
              <w:t>Может…? Мог ли…?</w:t>
            </w:r>
          </w:p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sz w:val="28"/>
                <w:szCs w:val="28"/>
                <w:lang w:eastAsia="ru-RU"/>
              </w:rPr>
              <w:t>Было ли…? Будет…?</w:t>
            </w:r>
          </w:p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sz w:val="28"/>
                <w:szCs w:val="28"/>
                <w:lang w:eastAsia="ru-RU"/>
              </w:rPr>
              <w:t>Согласны ли вы…?</w:t>
            </w:r>
          </w:p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sz w:val="28"/>
                <w:szCs w:val="28"/>
                <w:lang w:eastAsia="ru-RU"/>
              </w:rPr>
              <w:t>Верно ли…?</w:t>
            </w:r>
          </w:p>
        </w:tc>
      </w:tr>
    </w:tbl>
    <w:p w:rsidR="00081FFE" w:rsidRPr="00155AF1" w:rsidRDefault="00081FFE" w:rsidP="00155A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81FFE" w:rsidRPr="00155AF1" w:rsidRDefault="00081FFE" w:rsidP="00155A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Приложение 4.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622"/>
        <w:gridCol w:w="2315"/>
        <w:gridCol w:w="2220"/>
        <w:gridCol w:w="2526"/>
      </w:tblGrid>
      <w:tr w:rsidR="00081FFE" w:rsidRPr="00AF2E35" w:rsidTr="00EC54B3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55AF1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(-)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AF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</w:tr>
      <w:tr w:rsidR="00081FFE" w:rsidRPr="00AF2E35" w:rsidTr="00EC54B3">
        <w:trPr>
          <w:trHeight w:val="915"/>
          <w:tblCellSpacing w:w="22" w:type="dxa"/>
        </w:trPr>
        <w:tc>
          <w:tcPr>
            <w:tcW w:w="1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1FFE" w:rsidRPr="00155AF1" w:rsidRDefault="00081FFE" w:rsidP="00155AF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81FFE" w:rsidRPr="00155AF1" w:rsidRDefault="00081FFE" w:rsidP="007D25AB">
      <w:pPr>
        <w:spacing w:line="360" w:lineRule="auto"/>
        <w:rPr>
          <w:lang w:eastAsia="ru-RU"/>
        </w:rPr>
      </w:pPr>
      <w:r w:rsidRPr="00155AF1">
        <w:rPr>
          <w:rFonts w:ascii="Times New Roman" w:hAnsi="Times New Roman"/>
          <w:sz w:val="28"/>
          <w:szCs w:val="28"/>
        </w:rPr>
        <w:t xml:space="preserve">  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Приложение 5</w:t>
      </w: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Исследовательский   метод  помогает  выработать  навыки творческой  работы,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развивает   внимание,  умения  анализировать,  доказывать,   обобщать,  делать  выводы,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формирует  способность к суждениям и их аргументации.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 7 классе  мной  был  проведен  урок-исследование  по  теме «Частица».    Целью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урока было знакомство учащихся не  только  с грамматическими   характеристиками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частиц,  но  и  с  их  семантикой,  особенностями  функционирования   в  разных  стилях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речи,  ролью  в  организации предложения  и  текста.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Урок  начинается</w:t>
      </w: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со  знакомства  с  определением   частиц  по  школьному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учебнику  и  с  обобщающей  таблицей.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Разряды   частиц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Функции Отрицательные    Смысловые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1. Образуют форму условного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наклонения  глагола:  бы (б).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2. Образуют   форму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повелительного   наклонения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глагола:  пусть,  пускай,  да,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давай,  давайте.   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Да здравствуют  музы, да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здравствует  разум!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Пусть всегда  будет  солнце!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Отрицательные:   НЕ – НИ.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Ни сладость  розовых  лучей, ни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запах, веющий  с полей, ни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быстрый  лёт  коня ретива –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ничто  души  не  веселит.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Передают значения…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1. условия: даже,  даже и,  же,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уж, всё-таки, ещё.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2. вопроса: разве,  неужели, ли,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что,  что ли.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3. восклицания: что за, как,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куда.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4. сомнения: вряд  ли, едва ли.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5. уточнения: именно,  как раз,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6. выделения, ограничения:- 9 -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только, лишь, почти,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исключительно.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7. указания: вон, вот, а вот,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это.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Белый  гриб  не  пахнет  ничем.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Разве  что  отдаёт  немного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прохладой  и  свежестью.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Вопросы   для  анализа  таблицы: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1. На  какие  группы  делятся  все  частицы?  По  каким  признакам?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2. Отметьте  наиболее  употребительные частицы.  В  каких  стилях  речи  они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употребляются?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3. Какие  частицы  используются  редко?  В каких  стилях?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Второй  этап</w:t>
      </w: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анализ  текста  с  помощью  вопросов  и  исследовательских  заданий.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Отпечатанный    текст  высвечен  на  доске  и  представлен  как  раздаточный  на  столах  у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детей.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Скажи, что ты ешь, и я скажу, кто ты.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- Угадай, кто я? Ем жуков и муравьёв и живу на ёлке.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- Неужели дятел?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- Нет, вот и не угадал! Ещё я ем ос и шмелей.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- Так ты птица осоед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- Как же, осоед! Ещё я ем гусениц и личинок.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- Как раз гусениц и личинок  любят дрозды.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- Действительно, дрозды, а не я. Ведь я грызу сброшенные лосями рога.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- Ну, тогда ты,  наверно, лесная мышь.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- Вот ещё – мышь! Бывает, я сама ем мышей.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- Хорошо! Тогда ты, конечно, кошка.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- Куда  уж – кошка!  Иногда я ем ящериц. Изредка  рыбу.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- Ладно, ты – цапля.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- Где  уж – цапля! Я ловлю птенцов и таскаю  из птичьих гнёзд яйца.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- Точно, куница!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- Вот именно  не  куница. Куница – мой старый враг.  А я ем ещё почки, орехи,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семена ёлок, ягоды, грибы.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- Скорее  всего, ты свинья, раз лопаешь всё подряд. Ты  одичавшая  свинья, которая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сглупу  забралась на ёлку!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- Нет, нет и нет! Я белка! Запомни: кошки едят не только мышей. Чайки ловят не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только рыбу. Мухоловки глотают  не только мух, а белки грызут не только орешки.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(По Н.И. Сладкову).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Исследовательскую  деятельность на основе  этого  текста позволяют  организовать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следующие  вопросы   и  задания: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1. Прочитайте  текст. Показался ли он вам интересным?    Чем?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2. Как  его  можно  озаглавить? Сравните свое название  с  авторским.  Какое точнее,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удачнее?  Почему?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3.  Определите  стиль  текста.  Обоснуйте  свое  мнение.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4. Сравните  два  предложения:   Ты ошибся, потому  что  я не  лесная  мышь.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Вот  ещё – лесная  мышь!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Можно  ли  их  употребить  в диалоге?  В  каком предложении содержание  передано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сжато,  энергично? Какими средствами? Где решительно и резко опровергается  суждение,- 10 -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высказанное  собеседником? В какой конструкции обнаруживается отношение  говорящего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к  предмету  разговора и  к  собеседнику?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5. Найдите  в  тексте  аналогичные  конструкции,  по  которым  можно  определить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отношения  собеседников.  Каковы  эти  отношения?  Какая  часть  речи  помогла  нам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узнать  о  них?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6. Укажите  в  тексте  все  частицы,  их  разряды  по  значению  и  функциям,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обратившись  к  таблице  и  следующему  предписанию: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Роль  частиц  в  предложении  и  тексте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1. Укажите  частицу  или  группу  частиц.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2. С  какой  целью  употреблена  частица  в предложении (тексте)?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А) для  образования  наклонения  глагола;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Б) для  внесения  в  предложение  значения  утверждения  или  отрицания;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В) для  оформления  предложения  по  цели  высказывания;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Г) входят ли в структуру  предложения  как  необходимый  компонент?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Д) Связывает  части  предложения,  его  члены  или  целые  предложения.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3. Признаком  какого  стиля  является  употребление  частиц  в  данном  контексте?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4. В  словаре  некоторые  частицы  имеют  особые  стилистические  пометы  (Ну  да,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так - таки –  разговорные,  аж,  эк, ишь – просторечные).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На что указывают эти  пометы?  Замените  просторечные  частицы   синонимичными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нейтральными.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5. Почему  в  тексте  разговорного  стиля  используется  множество  частиц?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6. Какие частицы  употребляются  в  остальных  стилях?  Докажите правильность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ответа примерами.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Третий  этап  урока</w:t>
      </w: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конструирование  микротекстов  по  предложениям.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1. Сравните  четыре  предложения.  Одинаковую  ли информацию  они  содержат?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Как  вы  это  установили?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Я  приглашаю  вас  сегодня  в  гости.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И  я  приглашаю  вас  сегодня   в  гости.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Я  приглашаю  И  вас  сегодня  в  гости.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Я  приглашаю  вас  И  сегодня  в  гости.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Сконструируйте микротекст  по  каждому  предложению.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После  проверки  задания  сделали  вывод:  частицы   могут  «путешествовать»  по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предложению,  но  их  место  строго  закреплено:  каждая  частица  употребляется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говорящим   или  пишущим  перед  тем  словом,  словосочетанием  и  даже  целым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высказыванием,  которое  важно,  значительно   для  автора.   Частицы  могут  указывать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также  на  определенное скрытое  содержание  высказывания  или  текста.  Обнаружить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это  содержание  нам  помогают  частицы.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Четвертый  этап  урока</w:t>
      </w: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лингвистический  эксперимент.  Его  цель – обучение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целесообразному  употреблению  частиц  в  тексте.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Вопросы  и  задания.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1. Выразительно прочитайте текст.   Какие   факты  показались  вам  интересными?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Текст  предъявляется  детям  без  частиц, поэтому  они  заключены  в  скобки.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(Именно)  у  птиц  забавные  встречаются  имена. (Едва  ли)  поверишь, что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водится  птица  поганка.  Поганка  (да  ещё и) рогатая. (Ведь)  и  птичка  завирушка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есть.  Или (просто) юла.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А  (вот)   совсем  милые  имена: овсянка,  просянка, коноплянка,  и  (даже)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чечевица.  А  (разве) плохое  название «чиж» или «чечётка»?  (Неужели) непонятными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будут  для  нас имена «зеленушка», «синехвостка», «белолобик»?  (Всё-таки)  названия-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прозвища  лучше  всего!  (По  Н.И. Сладкову).- 11 -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2. Дополните  текст  необходимыми,  на  ваш  взгляд, частицами. Докажите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целесообразность  употребления  каждой  вставленной  вами  частицы.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3. Сравните  ваш  вариант  с  текстом  Н.И. Сладкова (этот текст на  экране).  Какой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интереснее,  богаче,  точнее?  Почему?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4. Отредактируйте  свой  текст.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5. Определите  значение  каждой  употребленной вами частицы. Укажите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предложения, в которых частицы относятся к одному слову (к какому?), к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словосочетанию,  ко  всему  предложению.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6. Сделайте  вывод  о  роли  частиц  в  данном  тексте.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Урок заканчивается разъяснением </w:t>
      </w:r>
      <w:r w:rsidRPr="00155AF1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домашнего задания</w:t>
      </w: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(дается  дифференцированно).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1. Первый вариант – проведение  научного  исследования  трудной  лингвистической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проблемы (работают сильные  ученики).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Термин «частица»  является  буквальным  переводом  латинского  слова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«партикула»  и  употребляется  в  языкознании  в  двух  значениях: в широком – когда  к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частицам  речи  уже  свыше 200 лет  относят  все  служебные  части  речи,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противопоставляя  их  знаменательным  частям  речи (А. Шахматов, В. Виноградов).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Около  100 лет назад  впервые  в  русской  и  зарубежной  лингвистике  ученый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Добиаш  назвал  частицу  самостоятельной  частью  речи  и  отграничил  ее  от других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служебных  слов.  С  тех  пор  термин  «частица»  стал  употребляться  и  в узком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значении, для  изменения конкретной  части  речи.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Какая  точка  зрения, по  вашему мнению,  наиболее  убедительна?  Почему?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2. Второе  задание – работа  над  школьным  учебником.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На  уроке  мы  убедились,  что в  школьном  учебнике  скупо рассказано  о частицах.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Я предлагаю  вам  поработать над совершенствованием  нашего  учебника. Представьте,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что  вы приняли  участие  в  конкурсе на лучший  учебник.  Что  бы  вы  написали  о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частицах? (Можно  составить  план,  по  которому  ученикам  будет  легко изучать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частицы, или  сочинить лингвистическую  миниатюру.) Не забудьте  об  интересных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примерах.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3. Третье  задание – конструирование  текстов.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Составьте  три  текста  (не более 5 предложений  в  каждом)  на  темы: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«Весна пришла» (без частиц); «Скорей бы весна пришла…» (с формообразующими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и  отрицательными  частицами);   «Вот  и  весна-красна  пожаловала» (со  смысловыми</w:t>
      </w:r>
    </w:p>
    <w:p w:rsidR="00081FFE" w:rsidRPr="00155AF1" w:rsidRDefault="00081FFE" w:rsidP="00155AF1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частицами).</w:t>
      </w:r>
    </w:p>
    <w:p w:rsidR="00081FFE" w:rsidRPr="00155AF1" w:rsidRDefault="00081FFE" w:rsidP="00155AF1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081FFE" w:rsidRPr="00155AF1" w:rsidRDefault="00081FFE" w:rsidP="00155AF1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081FFE" w:rsidRPr="00155AF1" w:rsidSect="00AD1EFB">
      <w:footerReference w:type="even" r:id="rId8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FFE" w:rsidRDefault="00081FFE" w:rsidP="005D6D02">
      <w:pPr>
        <w:spacing w:after="0" w:line="240" w:lineRule="auto"/>
      </w:pPr>
      <w:r>
        <w:separator/>
      </w:r>
    </w:p>
  </w:endnote>
  <w:endnote w:type="continuationSeparator" w:id="0">
    <w:p w:rsidR="00081FFE" w:rsidRDefault="00081FFE" w:rsidP="005D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FFE" w:rsidRDefault="00081FFE" w:rsidP="00AD1E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1FFE" w:rsidRDefault="00081F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FFE" w:rsidRDefault="00081FFE" w:rsidP="005D6D02">
      <w:pPr>
        <w:spacing w:after="0" w:line="240" w:lineRule="auto"/>
      </w:pPr>
      <w:r>
        <w:separator/>
      </w:r>
    </w:p>
  </w:footnote>
  <w:footnote w:type="continuationSeparator" w:id="0">
    <w:p w:rsidR="00081FFE" w:rsidRDefault="00081FFE" w:rsidP="005D6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E71"/>
    <w:multiLevelType w:val="hybridMultilevel"/>
    <w:tmpl w:val="6C02E7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85288"/>
    <w:multiLevelType w:val="hybridMultilevel"/>
    <w:tmpl w:val="E0E078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11D58"/>
    <w:multiLevelType w:val="hybridMultilevel"/>
    <w:tmpl w:val="D79883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C604F7"/>
    <w:multiLevelType w:val="hybridMultilevel"/>
    <w:tmpl w:val="38B2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46E3B"/>
    <w:multiLevelType w:val="hybridMultilevel"/>
    <w:tmpl w:val="34BC99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0D37A5"/>
    <w:multiLevelType w:val="hybridMultilevel"/>
    <w:tmpl w:val="52F04A0A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8E"/>
    <w:rsid w:val="00065189"/>
    <w:rsid w:val="00074593"/>
    <w:rsid w:val="00081FFE"/>
    <w:rsid w:val="000942BB"/>
    <w:rsid w:val="000B5916"/>
    <w:rsid w:val="000E644D"/>
    <w:rsid w:val="000E6DEE"/>
    <w:rsid w:val="00104BE9"/>
    <w:rsid w:val="00125B0B"/>
    <w:rsid w:val="00155AF1"/>
    <w:rsid w:val="00193827"/>
    <w:rsid w:val="001B315B"/>
    <w:rsid w:val="001C4384"/>
    <w:rsid w:val="00204A65"/>
    <w:rsid w:val="0029195F"/>
    <w:rsid w:val="00325626"/>
    <w:rsid w:val="003400EC"/>
    <w:rsid w:val="003635CF"/>
    <w:rsid w:val="00363DF8"/>
    <w:rsid w:val="00381F03"/>
    <w:rsid w:val="004325FB"/>
    <w:rsid w:val="0045351D"/>
    <w:rsid w:val="004D4792"/>
    <w:rsid w:val="00500F8E"/>
    <w:rsid w:val="00541E45"/>
    <w:rsid w:val="005802E2"/>
    <w:rsid w:val="0059213E"/>
    <w:rsid w:val="005A3FEF"/>
    <w:rsid w:val="005C7DF1"/>
    <w:rsid w:val="005D6D02"/>
    <w:rsid w:val="006A2755"/>
    <w:rsid w:val="007239D2"/>
    <w:rsid w:val="007952BB"/>
    <w:rsid w:val="007D25AB"/>
    <w:rsid w:val="007F4079"/>
    <w:rsid w:val="00823633"/>
    <w:rsid w:val="00874D7F"/>
    <w:rsid w:val="008B1C96"/>
    <w:rsid w:val="009658D3"/>
    <w:rsid w:val="009E3FA3"/>
    <w:rsid w:val="009E6112"/>
    <w:rsid w:val="00A212E6"/>
    <w:rsid w:val="00A252AE"/>
    <w:rsid w:val="00A2695D"/>
    <w:rsid w:val="00A3719E"/>
    <w:rsid w:val="00A70989"/>
    <w:rsid w:val="00A80BA2"/>
    <w:rsid w:val="00AC7B97"/>
    <w:rsid w:val="00AD1EFB"/>
    <w:rsid w:val="00AF2E35"/>
    <w:rsid w:val="00BC1D0C"/>
    <w:rsid w:val="00C01ED2"/>
    <w:rsid w:val="00C407BE"/>
    <w:rsid w:val="00CE4472"/>
    <w:rsid w:val="00D13F01"/>
    <w:rsid w:val="00D268B4"/>
    <w:rsid w:val="00D37FC8"/>
    <w:rsid w:val="00D4726A"/>
    <w:rsid w:val="00D75763"/>
    <w:rsid w:val="00D77069"/>
    <w:rsid w:val="00E027D3"/>
    <w:rsid w:val="00E10D32"/>
    <w:rsid w:val="00E17792"/>
    <w:rsid w:val="00E36673"/>
    <w:rsid w:val="00E55B2C"/>
    <w:rsid w:val="00E62285"/>
    <w:rsid w:val="00E67794"/>
    <w:rsid w:val="00E86C14"/>
    <w:rsid w:val="00EC15C2"/>
    <w:rsid w:val="00EC54B3"/>
    <w:rsid w:val="00F25FCD"/>
    <w:rsid w:val="00F9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B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E4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E447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rsid w:val="00500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E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47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325626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407BE"/>
    <w:rPr>
      <w:rFonts w:cs="Times New Roman"/>
    </w:rPr>
  </w:style>
  <w:style w:type="paragraph" w:styleId="NoSpacing">
    <w:name w:val="No Spacing"/>
    <w:uiPriority w:val="99"/>
    <w:qFormat/>
    <w:rsid w:val="00E55B2C"/>
    <w:rPr>
      <w:lang w:eastAsia="en-US"/>
    </w:rPr>
  </w:style>
  <w:style w:type="paragraph" w:styleId="ListParagraph">
    <w:name w:val="List Paragraph"/>
    <w:basedOn w:val="Normal"/>
    <w:uiPriority w:val="99"/>
    <w:qFormat/>
    <w:rsid w:val="009658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D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D6D0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D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D6D02"/>
    <w:rPr>
      <w:rFonts w:cs="Times New Roman"/>
    </w:rPr>
  </w:style>
  <w:style w:type="character" w:styleId="PageNumber">
    <w:name w:val="page number"/>
    <w:basedOn w:val="DefaultParagraphFont"/>
    <w:uiPriority w:val="99"/>
    <w:rsid w:val="00AD1E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27</Pages>
  <Words>5006</Words>
  <Characters>28535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Schatz</dc:creator>
  <cp:keywords/>
  <dc:description/>
  <cp:lastModifiedBy>1</cp:lastModifiedBy>
  <cp:revision>6</cp:revision>
  <cp:lastPrinted>2014-02-18T11:19:00Z</cp:lastPrinted>
  <dcterms:created xsi:type="dcterms:W3CDTF">2014-02-17T18:46:00Z</dcterms:created>
  <dcterms:modified xsi:type="dcterms:W3CDTF">2014-02-18T11:21:00Z</dcterms:modified>
</cp:coreProperties>
</file>