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F0" w:rsidRDefault="00E020B9" w:rsidP="002865C2">
      <w:pPr>
        <w:jc w:val="center"/>
        <w:rPr>
          <w:rFonts w:ascii="Times New Roman" w:hAnsi="Times New Roman" w:cs="Times New Roman"/>
          <w:b/>
          <w:sz w:val="24"/>
          <w:szCs w:val="24"/>
        </w:rPr>
      </w:pPr>
      <w:r w:rsidRPr="002865C2">
        <w:rPr>
          <w:rFonts w:ascii="Times New Roman" w:hAnsi="Times New Roman" w:cs="Times New Roman"/>
          <w:b/>
          <w:sz w:val="24"/>
          <w:szCs w:val="24"/>
        </w:rPr>
        <w:t>Что мы знаем о Числительном?</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tblPr>
      <w:tblGrid>
        <w:gridCol w:w="709"/>
        <w:gridCol w:w="4111"/>
        <w:gridCol w:w="4961"/>
      </w:tblGrid>
      <w:tr w:rsidR="00B83F8C" w:rsidRPr="00907F46" w:rsidTr="007D5ACB">
        <w:trPr>
          <w:trHeight w:val="1282"/>
        </w:trPr>
        <w:tc>
          <w:tcPr>
            <w:tcW w:w="709" w:type="dxa"/>
            <w:tcBorders>
              <w:top w:val="single" w:sz="4" w:space="0" w:color="000000"/>
              <w:left w:val="single" w:sz="4" w:space="0" w:color="000000"/>
              <w:bottom w:val="single" w:sz="4" w:space="0" w:color="000000"/>
              <w:right w:val="single" w:sz="4" w:space="0" w:color="000000"/>
            </w:tcBorders>
            <w:vAlign w:val="center"/>
          </w:tcPr>
          <w:p w:rsidR="00B83F8C" w:rsidRPr="00907F46" w:rsidRDefault="00B83F8C" w:rsidP="007D5ACB">
            <w:pPr>
              <w:spacing w:after="0" w:line="240" w:lineRule="auto"/>
              <w:rPr>
                <w:rFonts w:ascii="Times New Roman" w:hAnsi="Times New Roman" w:cs="Times New Roman"/>
                <w:b/>
                <w:sz w:val="24"/>
                <w:szCs w:val="24"/>
              </w:rPr>
            </w:pPr>
            <w:r w:rsidRPr="00907F46">
              <w:rPr>
                <w:rFonts w:ascii="Times New Roman" w:hAnsi="Times New Roman" w:cs="Times New Roman"/>
                <w:b/>
                <w:sz w:val="24"/>
                <w:szCs w:val="24"/>
              </w:rPr>
              <w:t>№п/п</w:t>
            </w:r>
          </w:p>
        </w:tc>
        <w:tc>
          <w:tcPr>
            <w:tcW w:w="4111" w:type="dxa"/>
            <w:tcBorders>
              <w:top w:val="single" w:sz="4" w:space="0" w:color="000000"/>
              <w:left w:val="single" w:sz="4" w:space="0" w:color="000000"/>
              <w:bottom w:val="single" w:sz="4" w:space="0" w:color="000000"/>
              <w:right w:val="single" w:sz="4" w:space="0" w:color="000000"/>
            </w:tcBorders>
            <w:vAlign w:val="center"/>
          </w:tcPr>
          <w:p w:rsidR="00B83F8C" w:rsidRPr="00907F46" w:rsidRDefault="00B83F8C" w:rsidP="007D5ACB">
            <w:pPr>
              <w:spacing w:after="0" w:line="240" w:lineRule="auto"/>
              <w:rPr>
                <w:rFonts w:ascii="Times New Roman" w:hAnsi="Times New Roman" w:cs="Times New Roman"/>
                <w:b/>
                <w:sz w:val="24"/>
                <w:szCs w:val="24"/>
              </w:rPr>
            </w:pPr>
            <w:r w:rsidRPr="00907F46">
              <w:rPr>
                <w:rFonts w:ascii="Times New Roman" w:hAnsi="Times New Roman" w:cs="Times New Roman"/>
                <w:b/>
                <w:sz w:val="24"/>
                <w:szCs w:val="24"/>
              </w:rPr>
              <w:t>Название современных образовательных технологий, применяемых в УВП</w:t>
            </w:r>
          </w:p>
        </w:tc>
        <w:tc>
          <w:tcPr>
            <w:tcW w:w="4961" w:type="dxa"/>
            <w:tcBorders>
              <w:top w:val="single" w:sz="4" w:space="0" w:color="000000"/>
              <w:left w:val="single" w:sz="4" w:space="0" w:color="000000"/>
              <w:bottom w:val="single" w:sz="4" w:space="0" w:color="000000"/>
              <w:right w:val="single" w:sz="4" w:space="0" w:color="000000"/>
            </w:tcBorders>
            <w:vAlign w:val="center"/>
          </w:tcPr>
          <w:p w:rsidR="00B83F8C" w:rsidRPr="00907F46" w:rsidRDefault="00B83F8C" w:rsidP="007D5ACB">
            <w:pPr>
              <w:pStyle w:val="a3"/>
              <w:snapToGrid w:val="0"/>
              <w:spacing w:before="0" w:beforeAutospacing="0" w:after="0" w:afterAutospacing="0"/>
              <w:rPr>
                <w:b/>
              </w:rPr>
            </w:pPr>
            <w:r w:rsidRPr="00907F46">
              <w:rPr>
                <w:b/>
              </w:rPr>
              <w:t>Этапы урока/занятия (мероприятия), на которых технология применяется</w:t>
            </w:r>
          </w:p>
        </w:tc>
      </w:tr>
      <w:tr w:rsidR="00B83F8C" w:rsidRPr="00907F46" w:rsidTr="007D5ACB">
        <w:trPr>
          <w:trHeight w:val="2224"/>
        </w:trPr>
        <w:tc>
          <w:tcPr>
            <w:tcW w:w="709" w:type="dxa"/>
            <w:tcBorders>
              <w:top w:val="single" w:sz="4" w:space="0" w:color="000000"/>
              <w:left w:val="single" w:sz="4" w:space="0" w:color="000000"/>
              <w:bottom w:val="single" w:sz="4" w:space="0" w:color="000000"/>
              <w:right w:val="single" w:sz="4" w:space="0" w:color="000000"/>
            </w:tcBorders>
          </w:tcPr>
          <w:p w:rsidR="00B83F8C" w:rsidRPr="00907F46" w:rsidRDefault="00B83F8C" w:rsidP="007D5ACB">
            <w:pPr>
              <w:spacing w:after="0" w:line="240" w:lineRule="auto"/>
              <w:rPr>
                <w:rFonts w:ascii="Times New Roman" w:hAnsi="Times New Roman" w:cs="Times New Roman"/>
                <w:sz w:val="24"/>
                <w:szCs w:val="24"/>
              </w:rPr>
            </w:pPr>
            <w:r w:rsidRPr="00907F46">
              <w:rPr>
                <w:rFonts w:ascii="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cBorders>
          </w:tcPr>
          <w:p w:rsidR="00B83F8C" w:rsidRDefault="00B83F8C" w:rsidP="007D5ACB">
            <w:pPr>
              <w:spacing w:after="0" w:line="240" w:lineRule="auto"/>
              <w:jc w:val="both"/>
              <w:rPr>
                <w:rFonts w:ascii="Times New Roman" w:hAnsi="Times New Roman" w:cs="Times New Roman"/>
                <w:b/>
                <w:sz w:val="24"/>
                <w:szCs w:val="24"/>
              </w:rPr>
            </w:pPr>
          </w:p>
          <w:p w:rsidR="00B83F8C" w:rsidRPr="009D1088" w:rsidRDefault="00B83F8C" w:rsidP="007D5ACB">
            <w:pPr>
              <w:spacing w:after="0" w:line="240" w:lineRule="auto"/>
              <w:jc w:val="both"/>
              <w:rPr>
                <w:rFonts w:ascii="Times New Roman" w:hAnsi="Times New Roman" w:cs="Times New Roman"/>
                <w:sz w:val="24"/>
                <w:szCs w:val="24"/>
              </w:rPr>
            </w:pPr>
            <w:r w:rsidRPr="00B0764D">
              <w:rPr>
                <w:rFonts w:ascii="Times New Roman" w:hAnsi="Times New Roman"/>
                <w:sz w:val="26"/>
                <w:szCs w:val="26"/>
              </w:rPr>
              <w:t xml:space="preserve">      </w:t>
            </w:r>
            <w:r w:rsidRPr="009D1088">
              <w:rPr>
                <w:rFonts w:ascii="Times New Roman" w:hAnsi="Times New Roman"/>
                <w:sz w:val="24"/>
                <w:szCs w:val="24"/>
              </w:rPr>
              <w:t xml:space="preserve">1. Обучение в сотрудничестве. </w:t>
            </w:r>
            <w:r w:rsidRPr="009D1088">
              <w:rPr>
                <w:rFonts w:ascii="Times New Roman" w:hAnsi="Times New Roman" w:cs="Times New Roman"/>
                <w:sz w:val="24"/>
                <w:szCs w:val="24"/>
              </w:rPr>
              <w:t>Особенности технологии: общение; развитие коммуникационных навыков; достижение высокого уровня усвоения содержания.</w:t>
            </w:r>
          </w:p>
          <w:p w:rsidR="00C6697E" w:rsidRDefault="00B83F8C" w:rsidP="007D5ACB">
            <w:pPr>
              <w:spacing w:after="0" w:line="240" w:lineRule="auto"/>
              <w:ind w:firstLine="68"/>
              <w:jc w:val="both"/>
              <w:rPr>
                <w:rFonts w:ascii="Times New Roman" w:hAnsi="Times New Roman"/>
                <w:sz w:val="24"/>
                <w:szCs w:val="24"/>
              </w:rPr>
            </w:pPr>
            <w:r w:rsidRPr="009D1088">
              <w:rPr>
                <w:rFonts w:ascii="Times New Roman" w:hAnsi="Times New Roman"/>
                <w:sz w:val="24"/>
                <w:szCs w:val="24"/>
              </w:rPr>
              <w:t xml:space="preserve">а) обучение в </w:t>
            </w:r>
            <w:r w:rsidR="00C6697E">
              <w:rPr>
                <w:rFonts w:ascii="Times New Roman" w:hAnsi="Times New Roman"/>
                <w:sz w:val="24"/>
                <w:szCs w:val="24"/>
              </w:rPr>
              <w:t>группах. Класс делится на группы до начала урока</w:t>
            </w:r>
            <w:r w:rsidRPr="009D1088">
              <w:rPr>
                <w:rFonts w:ascii="Times New Roman" w:hAnsi="Times New Roman"/>
                <w:sz w:val="24"/>
                <w:szCs w:val="24"/>
              </w:rPr>
              <w:t xml:space="preserve">. </w:t>
            </w:r>
          </w:p>
          <w:p w:rsidR="00C6697E" w:rsidRPr="00907F46" w:rsidRDefault="00C6697E" w:rsidP="00C6697E">
            <w:pPr>
              <w:spacing w:after="0" w:line="240" w:lineRule="auto"/>
              <w:ind w:firstLine="68"/>
              <w:jc w:val="both"/>
              <w:rPr>
                <w:rFonts w:ascii="Times New Roman" w:hAnsi="Times New Roman" w:cs="Times New Roman"/>
                <w:sz w:val="24"/>
                <w:szCs w:val="24"/>
              </w:rPr>
            </w:pPr>
            <w:r>
              <w:rPr>
                <w:rFonts w:ascii="Times New Roman" w:hAnsi="Times New Roman"/>
                <w:sz w:val="24"/>
                <w:szCs w:val="24"/>
              </w:rPr>
              <w:t xml:space="preserve">Все группы </w:t>
            </w:r>
            <w:r w:rsidR="00B83F8C" w:rsidRPr="009D1088">
              <w:rPr>
                <w:rFonts w:ascii="Times New Roman" w:hAnsi="Times New Roman"/>
                <w:sz w:val="24"/>
                <w:szCs w:val="24"/>
              </w:rPr>
              <w:t xml:space="preserve"> </w:t>
            </w:r>
            <w:r>
              <w:rPr>
                <w:rFonts w:ascii="Times New Roman" w:hAnsi="Times New Roman"/>
                <w:sz w:val="24"/>
                <w:szCs w:val="24"/>
              </w:rPr>
              <w:t>готовили задания. Коллективная работа в группах с разными видами заданий.</w:t>
            </w:r>
          </w:p>
          <w:p w:rsidR="00B83F8C" w:rsidRPr="00907F46" w:rsidRDefault="00B83F8C" w:rsidP="007D5ACB">
            <w:pPr>
              <w:spacing w:after="0" w:line="240" w:lineRule="auto"/>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B83F8C" w:rsidRPr="00907F46" w:rsidRDefault="00B83F8C" w:rsidP="007D5ACB">
            <w:pPr>
              <w:spacing w:after="0" w:line="240" w:lineRule="auto"/>
              <w:rPr>
                <w:rFonts w:ascii="Times New Roman" w:hAnsi="Times New Roman" w:cs="Times New Roman"/>
                <w:sz w:val="24"/>
                <w:szCs w:val="24"/>
              </w:rPr>
            </w:pPr>
            <w:r w:rsidRPr="00D91021">
              <w:rPr>
                <w:rFonts w:ascii="Times New Roman" w:hAnsi="Times New Roman" w:cs="Times New Roman"/>
                <w:b/>
                <w:sz w:val="24"/>
                <w:szCs w:val="24"/>
              </w:rPr>
              <w:t>1.  Оргмомент.</w:t>
            </w:r>
            <w:r w:rsidRPr="00907F46">
              <w:rPr>
                <w:rFonts w:ascii="Times New Roman" w:hAnsi="Times New Roman" w:cs="Times New Roman"/>
                <w:sz w:val="24"/>
                <w:szCs w:val="24"/>
              </w:rPr>
              <w:t xml:space="preserve"> Положительный настрой на работу.</w:t>
            </w:r>
            <w:r>
              <w:rPr>
                <w:rFonts w:ascii="Times New Roman" w:hAnsi="Times New Roman" w:cs="Times New Roman"/>
                <w:sz w:val="24"/>
                <w:szCs w:val="24"/>
              </w:rPr>
              <w:t xml:space="preserve"> Приветствие. Проверка подготовленности к уроку. Слово о домашнем задании и по ведению тетрадей.</w:t>
            </w:r>
          </w:p>
          <w:p w:rsidR="00C6697E" w:rsidRDefault="00B83F8C" w:rsidP="007D5ACB">
            <w:pPr>
              <w:spacing w:after="0" w:line="240" w:lineRule="auto"/>
              <w:rPr>
                <w:rFonts w:ascii="Times New Roman" w:hAnsi="Times New Roman" w:cs="Times New Roman"/>
                <w:sz w:val="26"/>
                <w:szCs w:val="26"/>
              </w:rPr>
            </w:pPr>
            <w:r w:rsidRPr="00D91021">
              <w:rPr>
                <w:rFonts w:ascii="Times New Roman" w:hAnsi="Times New Roman" w:cs="Times New Roman"/>
                <w:b/>
                <w:sz w:val="24"/>
                <w:szCs w:val="24"/>
              </w:rPr>
              <w:t>2.</w:t>
            </w:r>
            <w:r w:rsidR="00C6697E">
              <w:rPr>
                <w:rFonts w:ascii="Times New Roman" w:hAnsi="Times New Roman" w:cs="Times New Roman"/>
                <w:b/>
                <w:sz w:val="24"/>
                <w:szCs w:val="24"/>
              </w:rPr>
              <w:t>Начало урока</w:t>
            </w:r>
            <w:r w:rsidRPr="00907F46">
              <w:rPr>
                <w:rFonts w:ascii="Times New Roman" w:hAnsi="Times New Roman" w:cs="Times New Roman"/>
                <w:sz w:val="24"/>
                <w:szCs w:val="24"/>
              </w:rPr>
              <w:t>.</w:t>
            </w:r>
            <w:r>
              <w:rPr>
                <w:rFonts w:ascii="Times New Roman" w:hAnsi="Times New Roman" w:cs="Times New Roman"/>
                <w:sz w:val="26"/>
                <w:szCs w:val="26"/>
              </w:rPr>
              <w:t xml:space="preserve"> </w:t>
            </w:r>
            <w:r w:rsidR="00C6697E">
              <w:rPr>
                <w:rFonts w:ascii="Times New Roman" w:hAnsi="Times New Roman" w:cs="Times New Roman"/>
                <w:sz w:val="26"/>
                <w:szCs w:val="26"/>
              </w:rPr>
              <w:t xml:space="preserve"> «Разминка».Целеполагание. Прием «Кроссворд», введение в тему урока.</w:t>
            </w:r>
          </w:p>
          <w:p w:rsidR="00B83F8C" w:rsidRDefault="00B83F8C" w:rsidP="007D5ACB">
            <w:pPr>
              <w:spacing w:after="0" w:line="240" w:lineRule="auto"/>
              <w:rPr>
                <w:rFonts w:ascii="Times New Roman" w:hAnsi="Times New Roman" w:cs="Times New Roman"/>
                <w:sz w:val="24"/>
                <w:szCs w:val="24"/>
              </w:rPr>
            </w:pPr>
            <w:r>
              <w:rPr>
                <w:rFonts w:ascii="Times New Roman" w:hAnsi="Times New Roman" w:cs="Times New Roman"/>
                <w:sz w:val="26"/>
                <w:szCs w:val="26"/>
              </w:rPr>
              <w:t>Р</w:t>
            </w:r>
            <w:r w:rsidRPr="00B0764D">
              <w:rPr>
                <w:rFonts w:ascii="Times New Roman" w:hAnsi="Times New Roman" w:cs="Times New Roman"/>
                <w:sz w:val="26"/>
                <w:szCs w:val="26"/>
              </w:rPr>
              <w:t>азделение обучающихся на группы</w:t>
            </w:r>
            <w:r>
              <w:rPr>
                <w:rFonts w:ascii="Times New Roman" w:hAnsi="Times New Roman" w:cs="Times New Roman"/>
                <w:sz w:val="26"/>
                <w:szCs w:val="26"/>
              </w:rPr>
              <w:t xml:space="preserve"> до начала урока. </w:t>
            </w:r>
            <w:r w:rsidR="00C6697E">
              <w:rPr>
                <w:rFonts w:ascii="Times New Roman" w:hAnsi="Times New Roman" w:cs="Times New Roman"/>
                <w:sz w:val="24"/>
                <w:szCs w:val="24"/>
              </w:rPr>
              <w:t>Подведение учащихся к теме урока. Умение формулировать учениками целей урока. Создание ситуации индивидуального выбора, который позволяет выполнить задания с учетом  их личностных возможностей.</w:t>
            </w:r>
          </w:p>
          <w:p w:rsidR="007B2781" w:rsidRDefault="00B83F8C" w:rsidP="007D5ACB">
            <w:pPr>
              <w:spacing w:after="0" w:line="240" w:lineRule="auto"/>
              <w:rPr>
                <w:rFonts w:ascii="Times New Roman" w:hAnsi="Times New Roman" w:cs="Times New Roman"/>
                <w:sz w:val="24"/>
                <w:szCs w:val="24"/>
              </w:rPr>
            </w:pPr>
            <w:r w:rsidRPr="00D91021">
              <w:rPr>
                <w:rFonts w:ascii="Times New Roman" w:hAnsi="Times New Roman" w:cs="Times New Roman"/>
                <w:b/>
                <w:sz w:val="24"/>
                <w:szCs w:val="24"/>
              </w:rPr>
              <w:t xml:space="preserve">3.  </w:t>
            </w:r>
            <w:r w:rsidR="00C6697E">
              <w:rPr>
                <w:rFonts w:ascii="Times New Roman" w:hAnsi="Times New Roman" w:cs="Times New Roman"/>
                <w:b/>
                <w:sz w:val="24"/>
                <w:szCs w:val="24"/>
              </w:rPr>
              <w:t>Контрольно-подготовительный этап.</w:t>
            </w:r>
            <w:r>
              <w:rPr>
                <w:rFonts w:ascii="Times New Roman" w:hAnsi="Times New Roman" w:cs="Times New Roman"/>
                <w:sz w:val="24"/>
                <w:szCs w:val="24"/>
              </w:rPr>
              <w:t xml:space="preserve"> </w:t>
            </w:r>
          </w:p>
          <w:p w:rsidR="007B2781" w:rsidRDefault="007B2781" w:rsidP="007D5A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B83F8C" w:rsidRPr="00907F46">
              <w:rPr>
                <w:rFonts w:ascii="Times New Roman" w:hAnsi="Times New Roman" w:cs="Times New Roman"/>
                <w:sz w:val="24"/>
                <w:szCs w:val="24"/>
              </w:rPr>
              <w:t>Приемы: постановка проблемного вопроса, работа в группах, работа учащихся с опорными карточками, индивидуализации, исследования.</w:t>
            </w:r>
            <w:r w:rsidR="00B83F8C">
              <w:rPr>
                <w:rFonts w:ascii="Times New Roman" w:hAnsi="Times New Roman" w:cs="Times New Roman"/>
                <w:sz w:val="24"/>
                <w:szCs w:val="24"/>
              </w:rPr>
              <w:t xml:space="preserve"> </w:t>
            </w:r>
            <w:r>
              <w:rPr>
                <w:rFonts w:ascii="Times New Roman" w:hAnsi="Times New Roman" w:cs="Times New Roman"/>
                <w:sz w:val="24"/>
                <w:szCs w:val="24"/>
              </w:rPr>
              <w:t>Устная проверка.</w:t>
            </w:r>
          </w:p>
          <w:p w:rsidR="007B2781" w:rsidRDefault="007B2781" w:rsidP="007D5ACB">
            <w:pPr>
              <w:spacing w:after="0" w:line="240" w:lineRule="auto"/>
              <w:rPr>
                <w:rFonts w:ascii="Times New Roman" w:hAnsi="Times New Roman" w:cs="Times New Roman"/>
                <w:sz w:val="24"/>
                <w:szCs w:val="24"/>
              </w:rPr>
            </w:pPr>
            <w:r>
              <w:rPr>
                <w:rFonts w:ascii="Times New Roman" w:hAnsi="Times New Roman" w:cs="Times New Roman"/>
                <w:sz w:val="24"/>
                <w:szCs w:val="24"/>
              </w:rPr>
              <w:t>б) Выполнение задание «Найди ошибку»с дальнейшей взаимопроверкой.</w:t>
            </w:r>
          </w:p>
          <w:p w:rsidR="007B2781" w:rsidRDefault="007B2781" w:rsidP="007D5ACB">
            <w:pPr>
              <w:spacing w:after="0" w:line="240" w:lineRule="auto"/>
              <w:rPr>
                <w:rFonts w:ascii="Times New Roman" w:hAnsi="Times New Roman" w:cs="Times New Roman"/>
                <w:sz w:val="24"/>
                <w:szCs w:val="24"/>
              </w:rPr>
            </w:pPr>
            <w:r>
              <w:rPr>
                <w:rFonts w:ascii="Times New Roman" w:hAnsi="Times New Roman" w:cs="Times New Roman"/>
                <w:sz w:val="24"/>
                <w:szCs w:val="24"/>
              </w:rPr>
              <w:t>в)  «Лаборатория», Нужно навести порядок, правильно распределить числительные по разрядам  с дальнейшей самопроверкой.</w:t>
            </w:r>
          </w:p>
          <w:p w:rsidR="007B2781" w:rsidRDefault="007B2781" w:rsidP="007D5ACB">
            <w:pPr>
              <w:spacing w:after="0" w:line="240" w:lineRule="auto"/>
              <w:rPr>
                <w:rFonts w:ascii="Times New Roman" w:hAnsi="Times New Roman" w:cs="Times New Roman"/>
                <w:sz w:val="24"/>
                <w:szCs w:val="24"/>
              </w:rPr>
            </w:pPr>
            <w:r>
              <w:rPr>
                <w:rFonts w:ascii="Times New Roman" w:hAnsi="Times New Roman" w:cs="Times New Roman"/>
                <w:sz w:val="24"/>
                <w:szCs w:val="24"/>
              </w:rPr>
              <w:t>г) Физкультминутка.</w:t>
            </w:r>
          </w:p>
          <w:p w:rsidR="007B2781" w:rsidRDefault="007B2781" w:rsidP="007D5ACB">
            <w:pPr>
              <w:spacing w:after="0" w:line="240" w:lineRule="auto"/>
              <w:rPr>
                <w:rFonts w:ascii="Times New Roman" w:hAnsi="Times New Roman" w:cs="Times New Roman"/>
                <w:sz w:val="24"/>
                <w:szCs w:val="24"/>
              </w:rPr>
            </w:pPr>
            <w:r>
              <w:rPr>
                <w:rFonts w:ascii="Times New Roman" w:hAnsi="Times New Roman" w:cs="Times New Roman"/>
                <w:sz w:val="24"/>
                <w:szCs w:val="24"/>
              </w:rPr>
              <w:t>д) «Опыты»</w:t>
            </w:r>
          </w:p>
          <w:p w:rsidR="00B83F8C" w:rsidRPr="00907F46" w:rsidRDefault="007B2781" w:rsidP="007D5A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«Химический анализ» </w:t>
            </w:r>
            <w:r w:rsidR="00B83F8C">
              <w:rPr>
                <w:rFonts w:ascii="Times New Roman" w:hAnsi="Times New Roman" w:cs="Times New Roman"/>
                <w:sz w:val="24"/>
                <w:szCs w:val="24"/>
              </w:rPr>
              <w:t>Подведение итога по полученным знаниям.</w:t>
            </w:r>
          </w:p>
          <w:p w:rsidR="0084708E" w:rsidRDefault="00B83F8C" w:rsidP="007D5ACB">
            <w:pPr>
              <w:spacing w:after="0" w:line="240" w:lineRule="auto"/>
              <w:rPr>
                <w:rFonts w:ascii="Times New Roman" w:hAnsi="Times New Roman" w:cs="Times New Roman"/>
                <w:sz w:val="24"/>
                <w:szCs w:val="24"/>
              </w:rPr>
            </w:pPr>
            <w:r w:rsidRPr="00D91021">
              <w:rPr>
                <w:rFonts w:ascii="Times New Roman" w:hAnsi="Times New Roman" w:cs="Times New Roman"/>
                <w:b/>
                <w:sz w:val="24"/>
                <w:szCs w:val="24"/>
              </w:rPr>
              <w:t xml:space="preserve">4. </w:t>
            </w:r>
            <w:r w:rsidR="007B2781" w:rsidRPr="008727C4">
              <w:rPr>
                <w:rFonts w:ascii="Times New Roman" w:eastAsia="Calibri" w:hAnsi="Times New Roman" w:cs="Times New Roman"/>
                <w:b/>
                <w:sz w:val="24"/>
                <w:szCs w:val="24"/>
              </w:rPr>
              <w:t xml:space="preserve"> </w:t>
            </w:r>
            <w:r w:rsidR="007B2781">
              <w:rPr>
                <w:rFonts w:ascii="Times New Roman" w:eastAsia="Calibri" w:hAnsi="Times New Roman" w:cs="Times New Roman"/>
                <w:b/>
                <w:sz w:val="24"/>
                <w:szCs w:val="24"/>
              </w:rPr>
              <w:t xml:space="preserve">Сотворчество   «Кластер» </w:t>
            </w:r>
            <w:r>
              <w:rPr>
                <w:rFonts w:ascii="Times New Roman" w:hAnsi="Times New Roman" w:cs="Times New Roman"/>
                <w:sz w:val="24"/>
                <w:szCs w:val="24"/>
              </w:rPr>
              <w:t xml:space="preserve">Прием:  </w:t>
            </w:r>
            <w:r w:rsidR="007B2781">
              <w:rPr>
                <w:rFonts w:ascii="Times New Roman" w:hAnsi="Times New Roman" w:cs="Times New Roman"/>
                <w:sz w:val="24"/>
                <w:szCs w:val="24"/>
              </w:rPr>
              <w:t xml:space="preserve">составление и </w:t>
            </w:r>
            <w:r>
              <w:rPr>
                <w:rFonts w:ascii="Times New Roman" w:hAnsi="Times New Roman" w:cs="Times New Roman"/>
                <w:sz w:val="24"/>
                <w:szCs w:val="24"/>
              </w:rPr>
              <w:t>использование</w:t>
            </w:r>
            <w:r w:rsidR="007B2781">
              <w:rPr>
                <w:rFonts w:ascii="Times New Roman" w:hAnsi="Times New Roman" w:cs="Times New Roman"/>
                <w:sz w:val="24"/>
                <w:szCs w:val="24"/>
              </w:rPr>
              <w:t xml:space="preserve">   опорного сигнала  по теме</w:t>
            </w:r>
            <w:r w:rsidR="0084708E">
              <w:rPr>
                <w:rFonts w:ascii="Times New Roman" w:hAnsi="Times New Roman" w:cs="Times New Roman"/>
                <w:sz w:val="24"/>
                <w:szCs w:val="24"/>
              </w:rPr>
              <w:t>. Составление рассказа по теме имя числительное по опорному сигналу.</w:t>
            </w:r>
          </w:p>
          <w:p w:rsidR="00B83F8C" w:rsidRPr="00907F46" w:rsidRDefault="00B83F8C" w:rsidP="007D5ACB">
            <w:pPr>
              <w:spacing w:after="0" w:line="240" w:lineRule="auto"/>
              <w:rPr>
                <w:rFonts w:ascii="Times New Roman" w:hAnsi="Times New Roman" w:cs="Times New Roman"/>
                <w:sz w:val="24"/>
                <w:szCs w:val="24"/>
              </w:rPr>
            </w:pPr>
            <w:r w:rsidRPr="00D91021">
              <w:rPr>
                <w:rFonts w:ascii="Times New Roman" w:hAnsi="Times New Roman" w:cs="Times New Roman"/>
                <w:b/>
                <w:sz w:val="24"/>
                <w:szCs w:val="24"/>
              </w:rPr>
              <w:t>5.Контроль.</w:t>
            </w:r>
            <w:r w:rsidRPr="00907F46">
              <w:rPr>
                <w:rFonts w:ascii="Times New Roman" w:hAnsi="Times New Roman" w:cs="Times New Roman"/>
                <w:sz w:val="24"/>
                <w:szCs w:val="24"/>
              </w:rPr>
              <w:t xml:space="preserve"> Тест-пятиминутка.. Прием: контроль полученных знаний в форме теста.</w:t>
            </w:r>
            <w:r>
              <w:rPr>
                <w:rFonts w:ascii="Times New Roman" w:hAnsi="Times New Roman" w:cs="Times New Roman"/>
                <w:sz w:val="24"/>
                <w:szCs w:val="24"/>
              </w:rPr>
              <w:t xml:space="preserve"> Проверка с объяснением.</w:t>
            </w:r>
          </w:p>
          <w:p w:rsidR="0084708E" w:rsidRDefault="00B83F8C" w:rsidP="007D5ACB">
            <w:pPr>
              <w:spacing w:after="0" w:line="240" w:lineRule="auto"/>
              <w:rPr>
                <w:rFonts w:ascii="Times New Roman" w:hAnsi="Times New Roman" w:cs="Times New Roman"/>
                <w:b/>
                <w:sz w:val="24"/>
                <w:szCs w:val="24"/>
              </w:rPr>
            </w:pPr>
            <w:r w:rsidRPr="00D91021">
              <w:rPr>
                <w:rFonts w:ascii="Times New Roman" w:hAnsi="Times New Roman" w:cs="Times New Roman"/>
                <w:b/>
                <w:sz w:val="24"/>
                <w:szCs w:val="24"/>
              </w:rPr>
              <w:t xml:space="preserve">6. Итог урока. </w:t>
            </w:r>
          </w:p>
          <w:p w:rsidR="00B83F8C" w:rsidRPr="00907F46" w:rsidRDefault="0084708E" w:rsidP="007D5AC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7. </w:t>
            </w:r>
            <w:r w:rsidR="00B83F8C" w:rsidRPr="00D91021">
              <w:rPr>
                <w:rFonts w:ascii="Times New Roman" w:hAnsi="Times New Roman" w:cs="Times New Roman"/>
                <w:b/>
                <w:sz w:val="24"/>
                <w:szCs w:val="24"/>
              </w:rPr>
              <w:t>Рефлексия</w:t>
            </w:r>
            <w:r>
              <w:rPr>
                <w:rFonts w:ascii="Times New Roman" w:hAnsi="Times New Roman" w:cs="Times New Roman"/>
                <w:sz w:val="24"/>
                <w:szCs w:val="24"/>
              </w:rPr>
              <w:t xml:space="preserve">. </w:t>
            </w:r>
            <w:r w:rsidR="00B83F8C">
              <w:rPr>
                <w:rFonts w:ascii="Times New Roman" w:hAnsi="Times New Roman" w:cs="Times New Roman"/>
                <w:sz w:val="24"/>
                <w:szCs w:val="24"/>
              </w:rPr>
              <w:t>Оценки за урок.</w:t>
            </w:r>
            <w:r>
              <w:rPr>
                <w:rFonts w:ascii="Times New Roman" w:hAnsi="Times New Roman" w:cs="Times New Roman"/>
                <w:sz w:val="24"/>
                <w:szCs w:val="24"/>
              </w:rPr>
              <w:t xml:space="preserve"> Участие в разработке домашнего задания</w:t>
            </w:r>
          </w:p>
          <w:p w:rsidR="00B83F8C" w:rsidRPr="00907F46" w:rsidRDefault="0084708E" w:rsidP="007D5ACB">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sidR="00B83F8C" w:rsidRPr="00D91021">
              <w:rPr>
                <w:rFonts w:ascii="Times New Roman" w:hAnsi="Times New Roman" w:cs="Times New Roman"/>
                <w:b/>
                <w:sz w:val="24"/>
                <w:szCs w:val="24"/>
              </w:rPr>
              <w:t>.Домашнее задание.</w:t>
            </w:r>
            <w:r w:rsidR="00B83F8C" w:rsidRPr="00907F46">
              <w:rPr>
                <w:rFonts w:ascii="Times New Roman" w:hAnsi="Times New Roman" w:cs="Times New Roman"/>
                <w:sz w:val="24"/>
                <w:szCs w:val="24"/>
              </w:rPr>
              <w:t xml:space="preserve"> Дифференцированное задание для групп.</w:t>
            </w:r>
            <w:r>
              <w:rPr>
                <w:rFonts w:ascii="Times New Roman" w:hAnsi="Times New Roman" w:cs="Times New Roman"/>
                <w:sz w:val="24"/>
                <w:szCs w:val="24"/>
              </w:rPr>
              <w:t xml:space="preserve"> Подготовка к диктанту.</w:t>
            </w:r>
          </w:p>
        </w:tc>
      </w:tr>
    </w:tbl>
    <w:p w:rsidR="005002ED" w:rsidRPr="00B4696C" w:rsidRDefault="00E020B9" w:rsidP="005002ED">
      <w:pPr>
        <w:shd w:val="clear" w:color="auto" w:fill="FFFFFF"/>
        <w:spacing w:after="120" w:line="240" w:lineRule="atLeast"/>
        <w:rPr>
          <w:rFonts w:ascii="Times New Roman" w:hAnsi="Times New Roman" w:cs="Times New Roman"/>
          <w:color w:val="333333"/>
          <w:sz w:val="24"/>
          <w:szCs w:val="24"/>
          <w:shd w:val="clear" w:color="auto" w:fill="FFFFFF"/>
        </w:rPr>
      </w:pPr>
      <w:r w:rsidRPr="00E020B9">
        <w:rPr>
          <w:rFonts w:ascii="Times New Roman" w:eastAsia="Times New Roman" w:hAnsi="Times New Roman" w:cs="Times New Roman"/>
          <w:b/>
          <w:bCs/>
          <w:color w:val="333333"/>
          <w:sz w:val="24"/>
          <w:szCs w:val="24"/>
          <w:lang w:eastAsia="ru-RU"/>
        </w:rPr>
        <w:t>Цели урока:</w:t>
      </w:r>
      <w:r w:rsidRPr="00B4696C">
        <w:rPr>
          <w:rFonts w:ascii="Times New Roman" w:hAnsi="Times New Roman" w:cs="Times New Roman"/>
          <w:color w:val="000000"/>
          <w:sz w:val="24"/>
          <w:szCs w:val="24"/>
        </w:rPr>
        <w:br/>
      </w:r>
      <w:r w:rsidRPr="00B4696C">
        <w:rPr>
          <w:rFonts w:ascii="Times New Roman" w:hAnsi="Times New Roman" w:cs="Times New Roman"/>
          <w:color w:val="000000"/>
          <w:sz w:val="24"/>
          <w:szCs w:val="24"/>
          <w:shd w:val="clear" w:color="auto" w:fill="FFFFFF"/>
        </w:rPr>
        <w:t>1. Обучающие: повторить и систематизировать знания о числительном, продолжить формирование речевых навыков учащихся, применять орфографические правила при написании числительных.</w:t>
      </w:r>
      <w:r w:rsidRPr="00B4696C">
        <w:rPr>
          <w:rStyle w:val="apple-converted-space"/>
          <w:rFonts w:ascii="Times New Roman" w:hAnsi="Times New Roman" w:cs="Times New Roman"/>
          <w:color w:val="000000"/>
          <w:sz w:val="24"/>
          <w:szCs w:val="24"/>
          <w:shd w:val="clear" w:color="auto" w:fill="FFFFFF"/>
        </w:rPr>
        <w:t> </w:t>
      </w:r>
      <w:r w:rsidRPr="00B4696C">
        <w:rPr>
          <w:rFonts w:ascii="Times New Roman" w:hAnsi="Times New Roman" w:cs="Times New Roman"/>
          <w:color w:val="000000"/>
          <w:sz w:val="24"/>
          <w:szCs w:val="24"/>
        </w:rPr>
        <w:br/>
      </w:r>
      <w:r w:rsidRPr="00B4696C">
        <w:rPr>
          <w:rFonts w:ascii="Times New Roman" w:hAnsi="Times New Roman" w:cs="Times New Roman"/>
          <w:color w:val="000000"/>
          <w:sz w:val="24"/>
          <w:szCs w:val="24"/>
          <w:shd w:val="clear" w:color="auto" w:fill="FFFFFF"/>
        </w:rPr>
        <w:t xml:space="preserve">2. Развивающие: развивать письменную и устную речь учащихся, самостоятельность в </w:t>
      </w:r>
      <w:r w:rsidRPr="00B4696C">
        <w:rPr>
          <w:rFonts w:ascii="Times New Roman" w:hAnsi="Times New Roman" w:cs="Times New Roman"/>
          <w:color w:val="000000"/>
          <w:sz w:val="24"/>
          <w:szCs w:val="24"/>
          <w:shd w:val="clear" w:color="auto" w:fill="FFFFFF"/>
        </w:rPr>
        <w:lastRenderedPageBreak/>
        <w:t xml:space="preserve">решении орфографических задач, развивать умения грамотно использовать числительные в речи, согласовывать их с другими частями речи, уметь писать числа словами, </w:t>
      </w:r>
      <w:r w:rsidRPr="00B4696C">
        <w:rPr>
          <w:rFonts w:ascii="Times New Roman" w:hAnsi="Times New Roman" w:cs="Times New Roman"/>
          <w:color w:val="333333"/>
          <w:sz w:val="24"/>
          <w:szCs w:val="24"/>
          <w:shd w:val="clear" w:color="auto" w:fill="FFFFFF"/>
        </w:rPr>
        <w:t>выработать навыки правильного употребления и произношения числительных; их грамматических особенностей.</w:t>
      </w:r>
      <w:r w:rsidRPr="00B4696C">
        <w:rPr>
          <w:rFonts w:ascii="Times New Roman" w:hAnsi="Times New Roman" w:cs="Times New Roman"/>
          <w:color w:val="000000"/>
          <w:sz w:val="24"/>
          <w:szCs w:val="24"/>
        </w:rPr>
        <w:br/>
      </w:r>
      <w:r w:rsidRPr="00B4696C">
        <w:rPr>
          <w:rFonts w:ascii="Times New Roman" w:hAnsi="Times New Roman" w:cs="Times New Roman"/>
          <w:color w:val="000000"/>
          <w:sz w:val="24"/>
          <w:szCs w:val="24"/>
          <w:shd w:val="clear" w:color="auto" w:fill="FFFFFF"/>
        </w:rPr>
        <w:t xml:space="preserve">3. Воспитательные: воспитывать бережное отношение к русскому языку и уважение к его нормам, аккуратность при выполнении письменных работ, доброжелательное отношение к одноклассникам, воспитывать самодисциплину, </w:t>
      </w:r>
      <w:r w:rsidRPr="00B4696C">
        <w:rPr>
          <w:rStyle w:val="apple-converted-space"/>
          <w:rFonts w:ascii="Times New Roman" w:hAnsi="Times New Roman" w:cs="Times New Roman"/>
          <w:color w:val="000000"/>
          <w:sz w:val="24"/>
          <w:szCs w:val="24"/>
          <w:shd w:val="clear" w:color="auto" w:fill="FFFFFF"/>
        </w:rPr>
        <w:t> </w:t>
      </w:r>
      <w:r w:rsidRPr="00B4696C">
        <w:rPr>
          <w:rFonts w:ascii="Times New Roman" w:hAnsi="Times New Roman" w:cs="Times New Roman"/>
          <w:color w:val="333333"/>
          <w:sz w:val="24"/>
          <w:szCs w:val="24"/>
          <w:shd w:val="clear" w:color="auto" w:fill="FFFFFF"/>
        </w:rPr>
        <w:t>привить любовь к родному языку; контролировать осанку, зрение учащихся</w:t>
      </w:r>
      <w:r w:rsidR="005002ED" w:rsidRPr="00B4696C">
        <w:rPr>
          <w:rFonts w:ascii="Times New Roman" w:hAnsi="Times New Roman" w:cs="Times New Roman"/>
          <w:color w:val="333333"/>
          <w:sz w:val="24"/>
          <w:szCs w:val="24"/>
          <w:shd w:val="clear" w:color="auto" w:fill="FFFFFF"/>
        </w:rPr>
        <w:t>.</w:t>
      </w:r>
    </w:p>
    <w:p w:rsidR="005002ED" w:rsidRPr="00B4696C" w:rsidRDefault="005002ED" w:rsidP="005002ED">
      <w:pPr>
        <w:pStyle w:val="a3"/>
        <w:shd w:val="clear" w:color="auto" w:fill="FFFFFF"/>
        <w:spacing w:before="0" w:beforeAutospacing="0" w:after="120" w:afterAutospacing="0" w:line="240" w:lineRule="atLeast"/>
        <w:rPr>
          <w:color w:val="333333"/>
        </w:rPr>
      </w:pPr>
      <w:r w:rsidRPr="00B4696C">
        <w:rPr>
          <w:b/>
          <w:bCs/>
          <w:color w:val="333333"/>
        </w:rPr>
        <w:t>Наглядный материал:</w:t>
      </w:r>
      <w:r w:rsidRPr="00B4696C">
        <w:rPr>
          <w:rStyle w:val="apple-converted-space"/>
          <w:b/>
          <w:bCs/>
          <w:color w:val="333333"/>
        </w:rPr>
        <w:t> </w:t>
      </w:r>
      <w:r w:rsidRPr="00B4696C">
        <w:rPr>
          <w:color w:val="333333"/>
        </w:rPr>
        <w:t xml:space="preserve"> карточки с заданиями, презентация.</w:t>
      </w:r>
    </w:p>
    <w:p w:rsidR="005002ED" w:rsidRPr="00B4696C" w:rsidRDefault="005002ED" w:rsidP="005002ED">
      <w:pPr>
        <w:pStyle w:val="a3"/>
        <w:shd w:val="clear" w:color="auto" w:fill="FFFFFF"/>
        <w:spacing w:before="0" w:beforeAutospacing="0" w:after="120" w:afterAutospacing="0" w:line="240" w:lineRule="atLeast"/>
        <w:rPr>
          <w:color w:val="333333"/>
        </w:rPr>
      </w:pPr>
      <w:r w:rsidRPr="00B4696C">
        <w:rPr>
          <w:b/>
          <w:bCs/>
          <w:color w:val="333333"/>
        </w:rPr>
        <w:t>Оборудование:</w:t>
      </w:r>
      <w:r w:rsidRPr="00B4696C">
        <w:rPr>
          <w:rStyle w:val="apple-converted-space"/>
          <w:color w:val="333333"/>
        </w:rPr>
        <w:t> </w:t>
      </w:r>
      <w:r w:rsidRPr="00B4696C">
        <w:rPr>
          <w:color w:val="333333"/>
        </w:rPr>
        <w:t>доска, мел, компьютер.</w:t>
      </w:r>
    </w:p>
    <w:p w:rsidR="005002ED" w:rsidRPr="00B4696C" w:rsidRDefault="005002ED" w:rsidP="005002ED">
      <w:pPr>
        <w:pStyle w:val="a3"/>
        <w:shd w:val="clear" w:color="auto" w:fill="FFFFFF"/>
        <w:spacing w:before="0" w:beforeAutospacing="0" w:after="120" w:afterAutospacing="0" w:line="240" w:lineRule="atLeast"/>
        <w:rPr>
          <w:color w:val="333333"/>
        </w:rPr>
      </w:pPr>
      <w:r w:rsidRPr="00B4696C">
        <w:rPr>
          <w:b/>
          <w:bCs/>
          <w:color w:val="333333"/>
        </w:rPr>
        <w:t>Предварительная работа:</w:t>
      </w:r>
      <w:r w:rsidRPr="00B4696C">
        <w:rPr>
          <w:rStyle w:val="apple-converted-space"/>
          <w:color w:val="333333"/>
        </w:rPr>
        <w:t> </w:t>
      </w:r>
      <w:r w:rsidRPr="00B4696C">
        <w:rPr>
          <w:color w:val="333333"/>
        </w:rPr>
        <w:t xml:space="preserve">учащиеся дома готовят карточки для работы </w:t>
      </w:r>
    </w:p>
    <w:p w:rsidR="005002ED" w:rsidRPr="00B4696C" w:rsidRDefault="005002ED" w:rsidP="005002ED">
      <w:pPr>
        <w:pStyle w:val="a3"/>
        <w:shd w:val="clear" w:color="auto" w:fill="FFFFFF"/>
        <w:spacing w:before="0" w:beforeAutospacing="0" w:after="120" w:afterAutospacing="0" w:line="240" w:lineRule="atLeast"/>
        <w:rPr>
          <w:color w:val="333333"/>
        </w:rPr>
      </w:pPr>
      <w:r w:rsidRPr="00B4696C">
        <w:rPr>
          <w:b/>
          <w:bCs/>
          <w:color w:val="333333"/>
        </w:rPr>
        <w:t>Тип урока:</w:t>
      </w:r>
      <w:r w:rsidRPr="00B4696C">
        <w:rPr>
          <w:rStyle w:val="apple-converted-space"/>
          <w:color w:val="333333"/>
        </w:rPr>
        <w:t> </w:t>
      </w:r>
      <w:r w:rsidRPr="00B4696C">
        <w:rPr>
          <w:color w:val="333333"/>
        </w:rPr>
        <w:t>закрепление и обобщение  изученного материала по теме «Имя числительное».</w:t>
      </w:r>
    </w:p>
    <w:p w:rsidR="00D6281B" w:rsidRPr="00D6281B" w:rsidRDefault="00D6281B" w:rsidP="00D6281B">
      <w:pPr>
        <w:pStyle w:val="a3"/>
        <w:shd w:val="clear" w:color="auto" w:fill="FFFFFF"/>
        <w:spacing w:before="0" w:beforeAutospacing="0" w:after="120" w:afterAutospacing="0" w:line="240" w:lineRule="atLeast"/>
      </w:pPr>
      <w:r>
        <w:rPr>
          <w:rStyle w:val="a4"/>
          <w:shd w:val="clear" w:color="auto" w:fill="FFFFFF"/>
        </w:rPr>
        <w:t xml:space="preserve">Технология: сотрудничества, </w:t>
      </w:r>
      <w:r>
        <w:rPr>
          <w:rStyle w:val="a4"/>
          <w:b w:val="0"/>
          <w:shd w:val="clear" w:color="auto" w:fill="FFFFFF"/>
        </w:rPr>
        <w:t xml:space="preserve">с элементами </w:t>
      </w:r>
      <w:r>
        <w:rPr>
          <w:rStyle w:val="a4"/>
          <w:shd w:val="clear" w:color="auto" w:fill="FFFFFF"/>
        </w:rPr>
        <w:t xml:space="preserve"> </w:t>
      </w:r>
      <w:r>
        <w:rPr>
          <w:shd w:val="clear" w:color="auto" w:fill="FFFFFF"/>
        </w:rPr>
        <w:t xml:space="preserve"> личностно — ориентированной</w:t>
      </w:r>
      <w:r w:rsidR="005002ED" w:rsidRPr="002865C2">
        <w:rPr>
          <w:shd w:val="clear" w:color="auto" w:fill="FFFFFF"/>
        </w:rPr>
        <w:t xml:space="preserve">; </w:t>
      </w:r>
      <w:r>
        <w:rPr>
          <w:shd w:val="clear" w:color="auto" w:fill="FFFFFF"/>
        </w:rPr>
        <w:t>информационно – коммуникационной;  игровой;  здоровьесберегающей</w:t>
      </w:r>
      <w:r w:rsidR="005002ED" w:rsidRPr="002865C2">
        <w:rPr>
          <w:shd w:val="clear" w:color="auto" w:fill="FFFFFF"/>
        </w:rPr>
        <w:t>.</w:t>
      </w:r>
      <w:r w:rsidR="002865C2">
        <w:rPr>
          <w:rFonts w:ascii="Calibri" w:eastAsia="Calibri" w:hAnsi="Calibri"/>
          <w:sz w:val="28"/>
          <w:szCs w:val="28"/>
        </w:rPr>
        <w:t xml:space="preserve">                                                                                        </w:t>
      </w:r>
    </w:p>
    <w:p w:rsidR="005002ED" w:rsidRPr="00D6281B" w:rsidRDefault="002865C2" w:rsidP="00D6281B">
      <w:pPr>
        <w:spacing w:line="240" w:lineRule="auto"/>
        <w:jc w:val="right"/>
        <w:rPr>
          <w:rFonts w:ascii="Times New Roman" w:eastAsia="Calibri" w:hAnsi="Times New Roman" w:cs="Times New Roman"/>
          <w:b/>
          <w:sz w:val="24"/>
          <w:szCs w:val="24"/>
        </w:rPr>
      </w:pPr>
      <w:r w:rsidRPr="00D6281B">
        <w:rPr>
          <w:rFonts w:ascii="Calibri" w:eastAsia="Calibri" w:hAnsi="Calibri" w:cs="Times New Roman"/>
          <w:b/>
          <w:sz w:val="28"/>
          <w:szCs w:val="28"/>
        </w:rPr>
        <w:t xml:space="preserve"> </w:t>
      </w:r>
      <w:r w:rsidR="00D6281B" w:rsidRPr="00D6281B">
        <w:rPr>
          <w:rFonts w:ascii="Calibri" w:eastAsia="Calibri" w:hAnsi="Calibri" w:cs="Times New Roman"/>
          <w:b/>
          <w:sz w:val="28"/>
          <w:szCs w:val="28"/>
        </w:rPr>
        <w:t xml:space="preserve">                                                                  </w:t>
      </w:r>
      <w:r w:rsidRPr="00D6281B">
        <w:rPr>
          <w:rFonts w:ascii="Calibri" w:eastAsia="Calibri" w:hAnsi="Calibri" w:cs="Times New Roman"/>
          <w:b/>
          <w:sz w:val="28"/>
          <w:szCs w:val="28"/>
        </w:rPr>
        <w:t xml:space="preserve"> </w:t>
      </w:r>
      <w:r w:rsidR="005002ED" w:rsidRPr="00D6281B">
        <w:rPr>
          <w:rFonts w:ascii="Times New Roman" w:eastAsia="Calibri" w:hAnsi="Times New Roman" w:cs="Times New Roman"/>
          <w:b/>
          <w:sz w:val="24"/>
          <w:szCs w:val="24"/>
        </w:rPr>
        <w:t>Один в поле не воин.</w:t>
      </w:r>
    </w:p>
    <w:p w:rsidR="005002ED" w:rsidRPr="005002ED" w:rsidRDefault="005002ED" w:rsidP="005002ED">
      <w:pPr>
        <w:shd w:val="clear" w:color="auto" w:fill="FFFFFF"/>
        <w:spacing w:after="0" w:line="465" w:lineRule="atLeast"/>
        <w:jc w:val="center"/>
        <w:outlineLvl w:val="2"/>
        <w:rPr>
          <w:rFonts w:ascii="Times New Roman" w:eastAsia="Times New Roman" w:hAnsi="Times New Roman" w:cs="Times New Roman"/>
          <w:color w:val="222222"/>
          <w:sz w:val="24"/>
          <w:szCs w:val="24"/>
          <w:lang w:eastAsia="ru-RU"/>
        </w:rPr>
      </w:pPr>
      <w:r w:rsidRPr="005002ED">
        <w:rPr>
          <w:rFonts w:ascii="Times New Roman" w:eastAsia="Times New Roman" w:hAnsi="Times New Roman" w:cs="Times New Roman"/>
          <w:b/>
          <w:bCs/>
          <w:color w:val="222222"/>
          <w:sz w:val="24"/>
          <w:szCs w:val="24"/>
          <w:lang w:eastAsia="ru-RU"/>
        </w:rPr>
        <w:t>Ход урока</w:t>
      </w:r>
      <w:r>
        <w:rPr>
          <w:rFonts w:ascii="Calibri" w:eastAsia="Calibri" w:hAnsi="Calibri" w:cs="Times New Roman"/>
          <w:sz w:val="28"/>
          <w:szCs w:val="28"/>
        </w:rPr>
        <w:t xml:space="preserve">                                </w:t>
      </w:r>
    </w:p>
    <w:p w:rsidR="00833B19" w:rsidRPr="002865C2" w:rsidRDefault="00833B19" w:rsidP="00833B19">
      <w:pPr>
        <w:suppressAutoHyphens/>
        <w:spacing w:after="0" w:line="240" w:lineRule="auto"/>
        <w:jc w:val="both"/>
        <w:rPr>
          <w:rFonts w:ascii="Times New Roman" w:eastAsia="Calibri" w:hAnsi="Times New Roman" w:cs="Times New Roman"/>
        </w:rPr>
      </w:pPr>
      <w:r w:rsidRPr="002865C2">
        <w:rPr>
          <w:rFonts w:ascii="Times New Roman" w:eastAsia="Times New Roman" w:hAnsi="Times New Roman" w:cs="Times New Roman"/>
          <w:b/>
          <w:bCs/>
          <w:color w:val="222222"/>
          <w:sz w:val="24"/>
          <w:szCs w:val="24"/>
          <w:lang w:eastAsia="ru-RU"/>
        </w:rPr>
        <w:t xml:space="preserve">1 </w:t>
      </w:r>
      <w:r w:rsidR="005002ED" w:rsidRPr="005002ED">
        <w:rPr>
          <w:rFonts w:ascii="Times New Roman" w:eastAsia="Times New Roman" w:hAnsi="Times New Roman" w:cs="Times New Roman"/>
          <w:b/>
          <w:bCs/>
          <w:color w:val="222222"/>
          <w:sz w:val="24"/>
          <w:szCs w:val="24"/>
          <w:lang w:eastAsia="ru-RU"/>
        </w:rPr>
        <w:t>Организационный момент</w:t>
      </w:r>
      <w:r w:rsidRPr="002865C2">
        <w:rPr>
          <w:rFonts w:ascii="Times New Roman" w:hAnsi="Times New Roman" w:cs="Times New Roman"/>
        </w:rPr>
        <w:t>. (Проверка книг, тетрадей, дневников и письменных принадлежностей у учащихся)</w:t>
      </w:r>
    </w:p>
    <w:p w:rsidR="00833B19" w:rsidRPr="00907F46" w:rsidRDefault="00833B19" w:rsidP="00833B19">
      <w:pPr>
        <w:spacing w:after="0" w:line="240" w:lineRule="auto"/>
        <w:jc w:val="both"/>
        <w:rPr>
          <w:rFonts w:ascii="Times New Roman" w:hAnsi="Times New Roman" w:cs="Times New Roman"/>
          <w:b/>
          <w:color w:val="000000"/>
          <w:sz w:val="24"/>
          <w:szCs w:val="24"/>
        </w:rPr>
      </w:pPr>
      <w:r>
        <w:t xml:space="preserve">2. </w:t>
      </w:r>
      <w:r w:rsidRPr="00907F46">
        <w:rPr>
          <w:rFonts w:ascii="Times New Roman" w:hAnsi="Times New Roman" w:cs="Times New Roman"/>
          <w:b/>
          <w:color w:val="000000"/>
          <w:sz w:val="24"/>
          <w:szCs w:val="24"/>
        </w:rPr>
        <w:t xml:space="preserve"> Начало урока. «Разминка».</w:t>
      </w:r>
    </w:p>
    <w:p w:rsidR="00833B19" w:rsidRPr="00907F46" w:rsidRDefault="00833B19" w:rsidP="00833B19">
      <w:pPr>
        <w:spacing w:after="0" w:line="240" w:lineRule="auto"/>
        <w:jc w:val="both"/>
        <w:rPr>
          <w:rFonts w:ascii="Times New Roman" w:hAnsi="Times New Roman" w:cs="Times New Roman"/>
          <w:color w:val="000000"/>
          <w:sz w:val="24"/>
          <w:szCs w:val="24"/>
        </w:rPr>
      </w:pPr>
      <w:r w:rsidRPr="00907F46">
        <w:rPr>
          <w:rFonts w:ascii="Times New Roman" w:hAnsi="Times New Roman" w:cs="Times New Roman"/>
          <w:color w:val="000000"/>
          <w:sz w:val="24"/>
          <w:szCs w:val="24"/>
        </w:rPr>
        <w:t>Цель – создать эмоциональный настрой на совместную учебную работу.</w:t>
      </w:r>
    </w:p>
    <w:p w:rsidR="00833B19" w:rsidRPr="00907F46" w:rsidRDefault="00833B19" w:rsidP="00833B19">
      <w:pPr>
        <w:spacing w:after="0" w:line="240" w:lineRule="auto"/>
        <w:rPr>
          <w:rFonts w:ascii="Times New Roman" w:hAnsi="Times New Roman" w:cs="Times New Roman"/>
          <w:color w:val="000000"/>
          <w:sz w:val="24"/>
          <w:szCs w:val="24"/>
        </w:rPr>
      </w:pPr>
      <w:r w:rsidRPr="00907F46">
        <w:rPr>
          <w:rFonts w:ascii="Times New Roman" w:hAnsi="Times New Roman" w:cs="Times New Roman"/>
          <w:b/>
          <w:color w:val="000000"/>
          <w:sz w:val="24"/>
          <w:szCs w:val="24"/>
        </w:rPr>
        <w:t xml:space="preserve"> Приём «Кроссворд</w:t>
      </w:r>
      <w:r w:rsidRPr="00907F46">
        <w:rPr>
          <w:rFonts w:ascii="Times New Roman" w:hAnsi="Times New Roman" w:cs="Times New Roman"/>
          <w:color w:val="000000"/>
          <w:sz w:val="24"/>
          <w:szCs w:val="24"/>
        </w:rPr>
        <w:t>»  (при решении которого ученики прочтут название вида сложного предложения, который и будет темой урока)</w:t>
      </w:r>
    </w:p>
    <w:p w:rsidR="00833B19" w:rsidRDefault="00833B19" w:rsidP="00833B19">
      <w:pPr>
        <w:spacing w:after="0" w:line="240" w:lineRule="auto"/>
        <w:jc w:val="both"/>
        <w:rPr>
          <w:rFonts w:ascii="Times New Roman" w:hAnsi="Times New Roman" w:cs="Times New Roman"/>
          <w:color w:val="000000"/>
          <w:sz w:val="24"/>
          <w:szCs w:val="24"/>
        </w:rPr>
      </w:pPr>
      <w:r w:rsidRPr="00FD47CC">
        <w:rPr>
          <w:rFonts w:ascii="Times New Roman" w:hAnsi="Times New Roman" w:cs="Times New Roman"/>
          <w:b/>
          <w:i/>
          <w:color w:val="000000"/>
          <w:sz w:val="24"/>
          <w:szCs w:val="24"/>
        </w:rPr>
        <w:t>Учитель:</w:t>
      </w:r>
      <w:r w:rsidRPr="00907F46">
        <w:rPr>
          <w:rFonts w:ascii="Times New Roman" w:hAnsi="Times New Roman" w:cs="Times New Roman"/>
          <w:color w:val="000000"/>
          <w:sz w:val="24"/>
          <w:szCs w:val="24"/>
        </w:rPr>
        <w:t xml:space="preserve">  отгадайте слово в</w:t>
      </w:r>
      <w:r>
        <w:rPr>
          <w:rFonts w:ascii="Times New Roman" w:hAnsi="Times New Roman" w:cs="Times New Roman"/>
          <w:color w:val="000000"/>
          <w:sz w:val="24"/>
          <w:szCs w:val="24"/>
        </w:rPr>
        <w:t xml:space="preserve"> шараде </w:t>
      </w:r>
      <w:r w:rsidRPr="00907F46">
        <w:rPr>
          <w:rFonts w:ascii="Times New Roman" w:hAnsi="Times New Roman" w:cs="Times New Roman"/>
          <w:color w:val="000000"/>
          <w:sz w:val="24"/>
          <w:szCs w:val="24"/>
        </w:rPr>
        <w:t>и подумайте</w:t>
      </w:r>
      <w:r>
        <w:rPr>
          <w:rFonts w:ascii="Times New Roman" w:hAnsi="Times New Roman" w:cs="Times New Roman"/>
          <w:color w:val="000000"/>
          <w:sz w:val="24"/>
          <w:szCs w:val="24"/>
        </w:rPr>
        <w:t xml:space="preserve">, как оно может быть связано с </w:t>
      </w:r>
      <w:r w:rsidRPr="00907F46">
        <w:rPr>
          <w:rFonts w:ascii="Times New Roman" w:hAnsi="Times New Roman" w:cs="Times New Roman"/>
          <w:color w:val="000000"/>
          <w:sz w:val="24"/>
          <w:szCs w:val="24"/>
        </w:rPr>
        <w:t xml:space="preserve">темой урока.   </w:t>
      </w:r>
    </w:p>
    <w:p w:rsidR="00833B19" w:rsidRDefault="00833B19"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Что такое 5, возьмите корень слова  (числ)</w:t>
      </w:r>
    </w:p>
    <w:p w:rsidR="00833B19" w:rsidRDefault="00833B19"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 слове учитель возьмите два суффикса ( -и-, -тель-)</w:t>
      </w:r>
    </w:p>
    <w:p w:rsidR="00833B19" w:rsidRDefault="00833B19"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 помощью какого суффикса образовалось слово сонный (-н-)</w:t>
      </w:r>
    </w:p>
    <w:p w:rsidR="00833B19" w:rsidRDefault="00833B19"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56A92">
        <w:rPr>
          <w:rFonts w:ascii="Times New Roman" w:hAnsi="Times New Roman" w:cs="Times New Roman"/>
          <w:color w:val="000000"/>
          <w:sz w:val="24"/>
          <w:szCs w:val="24"/>
        </w:rPr>
        <w:t>В слове умное окончание (-ое).</w:t>
      </w:r>
    </w:p>
    <w:p w:rsidR="00056A92" w:rsidRDefault="00056A92" w:rsidP="00833B19">
      <w:pPr>
        <w:spacing w:after="0" w:line="240" w:lineRule="auto"/>
        <w:jc w:val="both"/>
        <w:rPr>
          <w:rFonts w:ascii="Times New Roman" w:hAnsi="Times New Roman" w:cs="Times New Roman"/>
          <w:color w:val="000000"/>
          <w:sz w:val="24"/>
          <w:szCs w:val="24"/>
        </w:rPr>
      </w:pPr>
      <w:r w:rsidRPr="00FD47CC">
        <w:rPr>
          <w:rFonts w:ascii="Times New Roman" w:hAnsi="Times New Roman" w:cs="Times New Roman"/>
          <w:b/>
          <w:i/>
          <w:color w:val="000000"/>
          <w:sz w:val="24"/>
          <w:szCs w:val="24"/>
        </w:rPr>
        <w:t>Учитель:</w:t>
      </w:r>
      <w:r>
        <w:rPr>
          <w:rFonts w:ascii="Times New Roman" w:hAnsi="Times New Roman" w:cs="Times New Roman"/>
          <w:color w:val="000000"/>
          <w:sz w:val="24"/>
          <w:szCs w:val="24"/>
        </w:rPr>
        <w:t xml:space="preserve"> Что у нас получилось?    Числительное. Правильно.</w:t>
      </w:r>
    </w:p>
    <w:p w:rsidR="00B173F8" w:rsidRDefault="00056A92" w:rsidP="00833B19">
      <w:pPr>
        <w:spacing w:after="0" w:line="240" w:lineRule="auto"/>
        <w:jc w:val="both"/>
        <w:rPr>
          <w:rFonts w:ascii="Times New Roman" w:hAnsi="Times New Roman" w:cs="Times New Roman"/>
          <w:color w:val="000000"/>
          <w:sz w:val="24"/>
          <w:szCs w:val="24"/>
        </w:rPr>
      </w:pPr>
      <w:r w:rsidRPr="00FD47CC">
        <w:rPr>
          <w:rFonts w:ascii="Times New Roman" w:hAnsi="Times New Roman" w:cs="Times New Roman"/>
          <w:b/>
          <w:i/>
          <w:color w:val="000000"/>
          <w:sz w:val="24"/>
          <w:szCs w:val="24"/>
        </w:rPr>
        <w:t>Учитель</w:t>
      </w:r>
      <w:r w:rsidRPr="00FD47C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Мы закончили изучение ещё одной именной части речи – имени числительного. </w:t>
      </w:r>
    </w:p>
    <w:p w:rsidR="00B173F8" w:rsidRDefault="00B173F8"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вы можете сформулировать тему нашего урока? </w:t>
      </w:r>
      <w:r w:rsidR="00056A92">
        <w:rPr>
          <w:rFonts w:ascii="Times New Roman" w:hAnsi="Times New Roman" w:cs="Times New Roman"/>
          <w:color w:val="000000"/>
          <w:sz w:val="24"/>
          <w:szCs w:val="24"/>
        </w:rPr>
        <w:t>Сегодня н</w:t>
      </w:r>
      <w:r>
        <w:rPr>
          <w:rFonts w:ascii="Times New Roman" w:hAnsi="Times New Roman" w:cs="Times New Roman"/>
          <w:color w:val="000000"/>
          <w:sz w:val="24"/>
          <w:szCs w:val="24"/>
        </w:rPr>
        <w:t>а уроке нам предстоит проверить</w:t>
      </w:r>
      <w:r w:rsidR="00056A92">
        <w:rPr>
          <w:rFonts w:ascii="Times New Roman" w:hAnsi="Times New Roman" w:cs="Times New Roman"/>
          <w:color w:val="000000"/>
          <w:sz w:val="24"/>
          <w:szCs w:val="24"/>
        </w:rPr>
        <w:t xml:space="preserve">, как вы хорошо усвоили эту часть речи.  Выясним, нужны ли нам имена числительные в нашей жизни?  Можно ли без них обойтись? </w:t>
      </w:r>
    </w:p>
    <w:p w:rsidR="00056A92" w:rsidRDefault="00B173F8"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Поставьте перед собой цели нашего урока. Каковы задачи нашего урока?</w:t>
      </w:r>
    </w:p>
    <w:p w:rsidR="00056A92" w:rsidRDefault="00056A92"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Работать мы будем по группам, где каждый из вас выступит в роли учителя и в роли учеников. К этому уроку вы готовились самостоятельно</w:t>
      </w:r>
      <w:r w:rsidR="002B2CE2">
        <w:rPr>
          <w:rFonts w:ascii="Times New Roman" w:hAnsi="Times New Roman" w:cs="Times New Roman"/>
          <w:color w:val="000000"/>
          <w:sz w:val="24"/>
          <w:szCs w:val="24"/>
        </w:rPr>
        <w:t>. Готовили карточки, задания.</w:t>
      </w:r>
    </w:p>
    <w:p w:rsidR="002B2CE2" w:rsidRDefault="002B2CE2" w:rsidP="00833B19">
      <w:pPr>
        <w:spacing w:after="0" w:line="240" w:lineRule="auto"/>
        <w:jc w:val="both"/>
        <w:rPr>
          <w:rFonts w:ascii="Times New Roman" w:hAnsi="Times New Roman" w:cs="Times New Roman"/>
          <w:color w:val="000000"/>
          <w:sz w:val="24"/>
          <w:szCs w:val="24"/>
        </w:rPr>
      </w:pPr>
      <w:r w:rsidRPr="00FD47CC">
        <w:rPr>
          <w:rFonts w:ascii="Times New Roman" w:hAnsi="Times New Roman" w:cs="Times New Roman"/>
          <w:b/>
          <w:i/>
          <w:color w:val="000000"/>
          <w:sz w:val="24"/>
          <w:szCs w:val="24"/>
        </w:rPr>
        <w:t>Учитель</w:t>
      </w:r>
      <w:r w:rsidRPr="002865C2">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В своих тетрадях запишите число, классная работа и тему урока.</w:t>
      </w:r>
    </w:p>
    <w:p w:rsidR="00E749C8" w:rsidRPr="00E749C8" w:rsidRDefault="00E749C8" w:rsidP="00E749C8">
      <w:pPr>
        <w:spacing w:after="0" w:line="240" w:lineRule="auto"/>
        <w:jc w:val="both"/>
        <w:rPr>
          <w:rFonts w:ascii="Times New Roman" w:hAnsi="Times New Roman" w:cs="Times New Roman"/>
          <w:b/>
          <w:color w:val="000000"/>
          <w:sz w:val="24"/>
          <w:szCs w:val="24"/>
        </w:rPr>
      </w:pPr>
      <w:r w:rsidRPr="00E749C8">
        <w:rPr>
          <w:rFonts w:ascii="Times New Roman" w:hAnsi="Times New Roman" w:cs="Times New Roman"/>
          <w:b/>
          <w:color w:val="000000"/>
          <w:sz w:val="24"/>
          <w:szCs w:val="24"/>
        </w:rPr>
        <w:t>3. Контрольно-подготовительный этап</w:t>
      </w:r>
    </w:p>
    <w:p w:rsidR="002B2CE2" w:rsidRDefault="002B2CE2"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Группы передают свои карточки друг другу. Группы выполняют задания  теоретический вопрос устно, а практический в  тетрадях.  Затем устная проверка.</w:t>
      </w:r>
    </w:p>
    <w:p w:rsidR="002B2CE2" w:rsidRDefault="002B2CE2"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группа: </w:t>
      </w:r>
    </w:p>
    <w:p w:rsidR="002B2CE2" w:rsidRDefault="002B2CE2" w:rsidP="002B2CE2">
      <w:pPr>
        <w:pStyle w:val="a5"/>
        <w:numPr>
          <w:ilvl w:val="0"/>
          <w:numId w:val="3"/>
        </w:numPr>
        <w:spacing w:after="0" w:line="240" w:lineRule="auto"/>
        <w:jc w:val="both"/>
        <w:rPr>
          <w:rFonts w:ascii="Times New Roman" w:hAnsi="Times New Roman" w:cs="Times New Roman"/>
          <w:color w:val="000000"/>
          <w:sz w:val="24"/>
          <w:szCs w:val="24"/>
        </w:rPr>
      </w:pPr>
      <w:r w:rsidRPr="002B2CE2">
        <w:rPr>
          <w:rFonts w:ascii="Times New Roman" w:hAnsi="Times New Roman" w:cs="Times New Roman"/>
          <w:color w:val="000000"/>
          <w:sz w:val="24"/>
          <w:szCs w:val="24"/>
        </w:rPr>
        <w:t>Что значит собирательные числительные? С какими существительными могут сочетаться эти числительные? Когда употребляется основа обо-  - обе-?</w:t>
      </w:r>
    </w:p>
    <w:p w:rsidR="002B2CE2" w:rsidRDefault="002B2CE2" w:rsidP="002B2CE2">
      <w:pPr>
        <w:pStyle w:val="a5"/>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об(о,е)их стенах висели стенды. Хорошие о</w:t>
      </w:r>
      <w:r w:rsidRPr="002B2CE2">
        <w:rPr>
          <w:rFonts w:ascii="Times New Roman" w:hAnsi="Times New Roman" w:cs="Times New Roman"/>
          <w:color w:val="000000"/>
          <w:sz w:val="24"/>
          <w:szCs w:val="24"/>
        </w:rPr>
        <w:t>тношения установились</w:t>
      </w:r>
      <w:r>
        <w:rPr>
          <w:rFonts w:ascii="Times New Roman" w:hAnsi="Times New Roman" w:cs="Times New Roman"/>
          <w:color w:val="000000"/>
          <w:sz w:val="24"/>
          <w:szCs w:val="24"/>
        </w:rPr>
        <w:t xml:space="preserve"> между </w:t>
      </w:r>
      <w:r w:rsidRPr="002B2CE2">
        <w:rPr>
          <w:rFonts w:ascii="Times New Roman" w:hAnsi="Times New Roman" w:cs="Times New Roman"/>
          <w:b/>
          <w:color w:val="000000"/>
          <w:sz w:val="24"/>
          <w:szCs w:val="24"/>
        </w:rPr>
        <w:t>об(о,е)ими</w:t>
      </w:r>
      <w:r>
        <w:rPr>
          <w:rFonts w:ascii="Times New Roman" w:hAnsi="Times New Roman" w:cs="Times New Roman"/>
          <w:color w:val="000000"/>
          <w:sz w:val="24"/>
          <w:szCs w:val="24"/>
        </w:rPr>
        <w:t xml:space="preserve"> странами, между об(о,е)ими государствами. </w:t>
      </w:r>
      <w:r w:rsidRPr="002B2CE2">
        <w:rPr>
          <w:rFonts w:ascii="Times New Roman" w:hAnsi="Times New Roman" w:cs="Times New Roman"/>
          <w:b/>
          <w:color w:val="000000"/>
          <w:sz w:val="24"/>
          <w:szCs w:val="24"/>
        </w:rPr>
        <w:t>Об(о,е)их</w:t>
      </w:r>
      <w:r>
        <w:rPr>
          <w:rFonts w:ascii="Times New Roman" w:hAnsi="Times New Roman" w:cs="Times New Roman"/>
          <w:color w:val="000000"/>
          <w:sz w:val="24"/>
          <w:szCs w:val="24"/>
        </w:rPr>
        <w:t xml:space="preserve"> детей , брата и сестру, приняли в </w:t>
      </w:r>
      <w:r w:rsidR="00FF3463">
        <w:rPr>
          <w:rFonts w:ascii="Times New Roman" w:hAnsi="Times New Roman" w:cs="Times New Roman"/>
          <w:color w:val="000000"/>
          <w:sz w:val="24"/>
          <w:szCs w:val="24"/>
        </w:rPr>
        <w:t>секци</w:t>
      </w:r>
      <w:r>
        <w:rPr>
          <w:rFonts w:ascii="Times New Roman" w:hAnsi="Times New Roman" w:cs="Times New Roman"/>
          <w:color w:val="000000"/>
          <w:sz w:val="24"/>
          <w:szCs w:val="24"/>
        </w:rPr>
        <w:t>ю</w:t>
      </w:r>
      <w:r w:rsidR="00FF3463">
        <w:rPr>
          <w:rFonts w:ascii="Times New Roman" w:hAnsi="Times New Roman" w:cs="Times New Roman"/>
          <w:color w:val="000000"/>
          <w:sz w:val="24"/>
          <w:szCs w:val="24"/>
        </w:rPr>
        <w:t>.</w:t>
      </w:r>
    </w:p>
    <w:p w:rsidR="00FF3463" w:rsidRDefault="00FF3463" w:rsidP="002B2CE2">
      <w:pPr>
        <w:pStyle w:val="a5"/>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выделенных числительных определите падеж?</w:t>
      </w:r>
    </w:p>
    <w:p w:rsidR="00FF3463" w:rsidRPr="002B2CE2" w:rsidRDefault="00FF3463" w:rsidP="00FF3463">
      <w:pPr>
        <w:pStyle w:val="a5"/>
        <w:spacing w:after="0" w:line="240" w:lineRule="auto"/>
        <w:jc w:val="both"/>
        <w:rPr>
          <w:rFonts w:ascii="Times New Roman" w:hAnsi="Times New Roman" w:cs="Times New Roman"/>
          <w:color w:val="000000"/>
          <w:sz w:val="24"/>
          <w:szCs w:val="24"/>
        </w:rPr>
      </w:pPr>
    </w:p>
    <w:p w:rsidR="002B2CE2" w:rsidRDefault="00FF3463" w:rsidP="00833B1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группа:</w:t>
      </w:r>
    </w:p>
    <w:p w:rsidR="00FF3463" w:rsidRDefault="00FF3463" w:rsidP="00FF3463">
      <w:pPr>
        <w:pStyle w:val="a5"/>
        <w:numPr>
          <w:ilvl w:val="0"/>
          <w:numId w:val="4"/>
        </w:numPr>
        <w:spacing w:after="0" w:line="240" w:lineRule="auto"/>
        <w:jc w:val="both"/>
        <w:rPr>
          <w:rFonts w:ascii="Times New Roman" w:hAnsi="Times New Roman" w:cs="Times New Roman"/>
          <w:color w:val="000000"/>
          <w:sz w:val="24"/>
          <w:szCs w:val="24"/>
        </w:rPr>
      </w:pPr>
      <w:r w:rsidRPr="00FF3463">
        <w:rPr>
          <w:rFonts w:ascii="Times New Roman" w:hAnsi="Times New Roman" w:cs="Times New Roman"/>
          <w:color w:val="000000"/>
          <w:sz w:val="24"/>
          <w:szCs w:val="24"/>
        </w:rPr>
        <w:t>Как склоняются числительные от 50-80, 5-20, 30?</w:t>
      </w:r>
    </w:p>
    <w:p w:rsidR="00FF3463" w:rsidRDefault="00FF3463" w:rsidP="00FF3463">
      <w:pPr>
        <w:pStyle w:val="a5"/>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международную Красную книгу внесено двести двадцать шесть видов и сем..десят девят.. подвидов млекопитающих, сто восем…десят один вид и </w:t>
      </w:r>
      <w:r w:rsidRPr="00FF3463">
        <w:rPr>
          <w:rFonts w:ascii="Times New Roman" w:hAnsi="Times New Roman" w:cs="Times New Roman"/>
          <w:b/>
          <w:color w:val="000000"/>
          <w:sz w:val="24"/>
          <w:szCs w:val="24"/>
        </w:rPr>
        <w:t>шест..десят сем..</w:t>
      </w:r>
      <w:r>
        <w:rPr>
          <w:rFonts w:ascii="Times New Roman" w:hAnsi="Times New Roman" w:cs="Times New Roman"/>
          <w:color w:val="000000"/>
          <w:sz w:val="24"/>
          <w:szCs w:val="24"/>
        </w:rPr>
        <w:t xml:space="preserve"> подвидов птиц, девяност.. восем.. пресмыкающихся, сто девяност.. три вида рыб.</w:t>
      </w:r>
    </w:p>
    <w:p w:rsidR="00FF3463" w:rsidRDefault="00FF3463" w:rsidP="00FF3463">
      <w:pPr>
        <w:pStyle w:val="a5"/>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Выделенное числительное поставьте в Р., и Т. падежи?</w:t>
      </w:r>
    </w:p>
    <w:p w:rsidR="00FF3463" w:rsidRDefault="00FF3463" w:rsidP="00FF3463">
      <w:pPr>
        <w:spacing w:after="0" w:line="240" w:lineRule="auto"/>
        <w:jc w:val="both"/>
        <w:rPr>
          <w:rFonts w:ascii="Times New Roman" w:hAnsi="Times New Roman" w:cs="Times New Roman"/>
          <w:color w:val="000000"/>
          <w:sz w:val="24"/>
          <w:szCs w:val="24"/>
        </w:rPr>
      </w:pPr>
    </w:p>
    <w:p w:rsidR="00FF3463" w:rsidRDefault="00FF3463" w:rsidP="00FF34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группа:</w:t>
      </w:r>
    </w:p>
    <w:p w:rsidR="00FF3463" w:rsidRPr="00FF3463" w:rsidRDefault="00FF3463" w:rsidP="00FF3463">
      <w:pPr>
        <w:pStyle w:val="a5"/>
        <w:numPr>
          <w:ilvl w:val="0"/>
          <w:numId w:val="5"/>
        </w:numPr>
        <w:spacing w:after="0" w:line="240" w:lineRule="auto"/>
        <w:jc w:val="both"/>
        <w:rPr>
          <w:rFonts w:ascii="Times New Roman" w:hAnsi="Times New Roman" w:cs="Times New Roman"/>
          <w:color w:val="000000"/>
          <w:sz w:val="24"/>
          <w:szCs w:val="24"/>
        </w:rPr>
      </w:pPr>
      <w:r w:rsidRPr="00FF3463">
        <w:rPr>
          <w:rFonts w:ascii="Times New Roman" w:hAnsi="Times New Roman" w:cs="Times New Roman"/>
          <w:color w:val="000000"/>
          <w:sz w:val="24"/>
          <w:szCs w:val="24"/>
        </w:rPr>
        <w:t>Когда пишется Ь в середине, а когда на конце числительных?</w:t>
      </w:r>
    </w:p>
    <w:p w:rsidR="00056A92" w:rsidRDefault="00FF3463" w:rsidP="00FF3463">
      <w:pPr>
        <w:pStyle w:val="a5"/>
        <w:numPr>
          <w:ilvl w:val="0"/>
          <w:numId w:val="5"/>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6C569F">
        <w:rPr>
          <w:rFonts w:ascii="Times New Roman" w:hAnsi="Times New Roman" w:cs="Times New Roman"/>
          <w:color w:val="000000"/>
          <w:sz w:val="24"/>
          <w:szCs w:val="24"/>
        </w:rPr>
        <w:t xml:space="preserve">середине </w:t>
      </w:r>
      <w:r w:rsidR="006C569F" w:rsidRPr="006C569F">
        <w:rPr>
          <w:rFonts w:ascii="Times New Roman" w:hAnsi="Times New Roman" w:cs="Times New Roman"/>
          <w:b/>
          <w:color w:val="000000"/>
          <w:sz w:val="24"/>
          <w:szCs w:val="24"/>
        </w:rPr>
        <w:t>сем..надцатого</w:t>
      </w:r>
      <w:r w:rsidR="006C56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века население земного шара составляло всего пят..сот сорок пять миллионов человек. Ровно через сто лет оно увеличилось до сем..ста двадцати пяти миллионов. Через столетие стало равняться одному миллиарду ста семид..сяти одному миллиону.</w:t>
      </w:r>
    </w:p>
    <w:p w:rsidR="006C569F" w:rsidRDefault="006C569F" w:rsidP="00FF3463">
      <w:pPr>
        <w:pStyle w:val="a5"/>
        <w:numPr>
          <w:ilvl w:val="0"/>
          <w:numId w:val="5"/>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Выделенное числительное поставьте в В., и Т. падежи и определите их разряд?</w:t>
      </w:r>
    </w:p>
    <w:p w:rsidR="00E749C8" w:rsidRPr="00E749C8" w:rsidRDefault="006C569F" w:rsidP="006C569F">
      <w:pPr>
        <w:spacing w:after="0" w:line="240" w:lineRule="auto"/>
        <w:jc w:val="both"/>
        <w:rPr>
          <w:rFonts w:ascii="Times New Roman" w:hAnsi="Times New Roman" w:cs="Times New Roman"/>
          <w:i/>
          <w:color w:val="000000"/>
          <w:sz w:val="24"/>
          <w:szCs w:val="24"/>
        </w:rPr>
      </w:pPr>
      <w:r w:rsidRPr="00FD47CC">
        <w:rPr>
          <w:rFonts w:ascii="Times New Roman" w:hAnsi="Times New Roman" w:cs="Times New Roman"/>
          <w:b/>
          <w:i/>
          <w:color w:val="000000"/>
          <w:sz w:val="24"/>
          <w:szCs w:val="24"/>
        </w:rPr>
        <w:t>Учитель:</w:t>
      </w:r>
      <w:r w:rsidRPr="00E749C8">
        <w:rPr>
          <w:rFonts w:ascii="Times New Roman" w:hAnsi="Times New Roman" w:cs="Times New Roman"/>
          <w:i/>
          <w:color w:val="000000"/>
          <w:sz w:val="24"/>
          <w:szCs w:val="24"/>
        </w:rPr>
        <w:t xml:space="preserve"> </w:t>
      </w:r>
      <w:r w:rsidR="00E749C8" w:rsidRPr="00E749C8">
        <w:rPr>
          <w:rFonts w:ascii="Times New Roman" w:hAnsi="Times New Roman" w:cs="Times New Roman"/>
          <w:i/>
          <w:color w:val="000000"/>
          <w:sz w:val="24"/>
          <w:szCs w:val="24"/>
        </w:rPr>
        <w:t>«Найди ошибку»</w:t>
      </w:r>
    </w:p>
    <w:p w:rsidR="003E3EAB" w:rsidRDefault="006C569F" w:rsidP="006C569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Каждой группе раздаются карточки с заданиями. Записаны предложения с числительными, которые употреблены в неправильной форме. Нужно отредактировать предложения в употреблении числительных, записать исправленные варианты. Определить падеж этих числительных. Один</w:t>
      </w:r>
      <w:r w:rsidR="003E3EAB">
        <w:rPr>
          <w:rFonts w:ascii="Times New Roman" w:hAnsi="Times New Roman" w:cs="Times New Roman"/>
          <w:color w:val="000000"/>
          <w:sz w:val="24"/>
          <w:szCs w:val="24"/>
        </w:rPr>
        <w:t xml:space="preserve"> ученик </w:t>
      </w:r>
      <w:r>
        <w:rPr>
          <w:rFonts w:ascii="Times New Roman" w:hAnsi="Times New Roman" w:cs="Times New Roman"/>
          <w:color w:val="000000"/>
          <w:sz w:val="24"/>
          <w:szCs w:val="24"/>
        </w:rPr>
        <w:t xml:space="preserve"> из группы читает предложение с правильными словами, а другие проверяют. </w:t>
      </w:r>
    </w:p>
    <w:p w:rsidR="006C569F" w:rsidRDefault="00FD47CC" w:rsidP="006C569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C569F">
        <w:rPr>
          <w:rFonts w:ascii="Times New Roman" w:hAnsi="Times New Roman" w:cs="Times New Roman"/>
          <w:color w:val="000000"/>
          <w:sz w:val="24"/>
          <w:szCs w:val="24"/>
        </w:rPr>
        <w:t>Взрослое р..стение кукурузы за сутки испаряет около восемьсот граммов воды. Банан достигает высоты шесть-семь метров, а бамбук – сорок метров</w:t>
      </w:r>
      <w:r w:rsidR="003E3EAB">
        <w:rPr>
          <w:rFonts w:ascii="Times New Roman" w:hAnsi="Times New Roman" w:cs="Times New Roman"/>
          <w:color w:val="000000"/>
          <w:sz w:val="24"/>
          <w:szCs w:val="24"/>
        </w:rPr>
        <w:t>. На обеих деревьях мы заметили гнезда птиц. Сосны достигают тридцать- сорок метров, а живут до триста пятидесяти лет.</w:t>
      </w:r>
    </w:p>
    <w:p w:rsidR="003E3EAB" w:rsidRDefault="003E3EAB" w:rsidP="006C569F">
      <w:pPr>
        <w:spacing w:after="0" w:line="240" w:lineRule="auto"/>
        <w:jc w:val="both"/>
        <w:rPr>
          <w:rFonts w:ascii="Times New Roman" w:hAnsi="Times New Roman" w:cs="Times New Roman"/>
          <w:color w:val="000000"/>
          <w:sz w:val="24"/>
          <w:szCs w:val="24"/>
        </w:rPr>
      </w:pPr>
      <w:r w:rsidRPr="00FD47CC">
        <w:rPr>
          <w:rFonts w:ascii="Times New Roman" w:hAnsi="Times New Roman" w:cs="Times New Roman"/>
          <w:b/>
          <w:i/>
          <w:color w:val="000000"/>
          <w:sz w:val="24"/>
          <w:szCs w:val="24"/>
        </w:rPr>
        <w:t>Учитель:</w:t>
      </w:r>
      <w:r>
        <w:rPr>
          <w:rFonts w:ascii="Times New Roman" w:hAnsi="Times New Roman" w:cs="Times New Roman"/>
          <w:color w:val="000000"/>
          <w:sz w:val="24"/>
          <w:szCs w:val="24"/>
        </w:rPr>
        <w:t xml:space="preserve"> следующее задание «Лаборатория»  Необходимо навести порядок, правильно распределить числительные в три колонки ( целые числа, дробные, собирательные).</w:t>
      </w:r>
    </w:p>
    <w:p w:rsidR="003E3EAB" w:rsidRDefault="003E3EAB" w:rsidP="006C569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Пятьдесят пять, т</w:t>
      </w:r>
      <w:r w:rsidR="00E0129B">
        <w:rPr>
          <w:rFonts w:ascii="Times New Roman" w:hAnsi="Times New Roman" w:cs="Times New Roman"/>
          <w:color w:val="000000"/>
          <w:sz w:val="24"/>
          <w:szCs w:val="24"/>
        </w:rPr>
        <w:t>ри пятых, пятеро, сто, сорок</w:t>
      </w:r>
      <w:r>
        <w:rPr>
          <w:rFonts w:ascii="Times New Roman" w:hAnsi="Times New Roman" w:cs="Times New Roman"/>
          <w:color w:val="000000"/>
          <w:sz w:val="24"/>
          <w:szCs w:val="24"/>
        </w:rPr>
        <w:t>, пять с четвертью, двое, семь целых две вторых,</w:t>
      </w:r>
      <w:r w:rsidR="00E0129B">
        <w:rPr>
          <w:rFonts w:ascii="Times New Roman" w:hAnsi="Times New Roman" w:cs="Times New Roman"/>
          <w:color w:val="000000"/>
          <w:sz w:val="24"/>
          <w:szCs w:val="24"/>
        </w:rPr>
        <w:t xml:space="preserve"> восьмеро, сто восемьдесят пять</w:t>
      </w:r>
      <w:r>
        <w:rPr>
          <w:rFonts w:ascii="Times New Roman" w:hAnsi="Times New Roman" w:cs="Times New Roman"/>
          <w:color w:val="000000"/>
          <w:sz w:val="24"/>
          <w:szCs w:val="24"/>
        </w:rPr>
        <w:t>, одна вторая, триста, сорок девять, десятеро.</w:t>
      </w:r>
    </w:p>
    <w:p w:rsidR="003E3EAB" w:rsidRDefault="00A376DF" w:rsidP="006C569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Самопроверка с выставлением оценки в тетради. </w:t>
      </w:r>
      <w:r w:rsidR="003E3EAB">
        <w:rPr>
          <w:rFonts w:ascii="Times New Roman" w:hAnsi="Times New Roman" w:cs="Times New Roman"/>
          <w:color w:val="000000"/>
          <w:sz w:val="24"/>
          <w:szCs w:val="24"/>
        </w:rPr>
        <w:t>Ответы на слайде.</w:t>
      </w:r>
    </w:p>
    <w:p w:rsidR="003E3EAB" w:rsidRPr="006C569F" w:rsidRDefault="003E3EAB" w:rsidP="006C569F">
      <w:pPr>
        <w:spacing w:after="0" w:line="240" w:lineRule="auto"/>
        <w:jc w:val="both"/>
        <w:rPr>
          <w:rFonts w:ascii="Times New Roman" w:hAnsi="Times New Roman" w:cs="Times New Roman"/>
          <w:color w:val="000000"/>
          <w:sz w:val="24"/>
          <w:szCs w:val="24"/>
        </w:rPr>
      </w:pPr>
    </w:p>
    <w:tbl>
      <w:tblPr>
        <w:tblStyle w:val="a6"/>
        <w:tblW w:w="0" w:type="auto"/>
        <w:tblLook w:val="04A0"/>
      </w:tblPr>
      <w:tblGrid>
        <w:gridCol w:w="3190"/>
        <w:gridCol w:w="3190"/>
        <w:gridCol w:w="3191"/>
      </w:tblGrid>
      <w:tr w:rsidR="003E3EAB" w:rsidTr="003E3EAB">
        <w:tc>
          <w:tcPr>
            <w:tcW w:w="3190" w:type="dxa"/>
          </w:tcPr>
          <w:p w:rsidR="003E3EAB" w:rsidRPr="007B2781" w:rsidRDefault="003E3EAB" w:rsidP="00833B19">
            <w:pPr>
              <w:jc w:val="both"/>
              <w:rPr>
                <w:rFonts w:ascii="Times New Roman" w:eastAsia="Calibri" w:hAnsi="Times New Roman" w:cs="Times New Roman"/>
              </w:rPr>
            </w:pPr>
            <w:r w:rsidRPr="007B2781">
              <w:rPr>
                <w:rFonts w:ascii="Times New Roman" w:eastAsia="Calibri" w:hAnsi="Times New Roman" w:cs="Times New Roman"/>
              </w:rPr>
              <w:t>Целые числа</w:t>
            </w:r>
          </w:p>
        </w:tc>
        <w:tc>
          <w:tcPr>
            <w:tcW w:w="3190" w:type="dxa"/>
          </w:tcPr>
          <w:p w:rsidR="003E3EAB" w:rsidRPr="007B2781" w:rsidRDefault="003E3EAB" w:rsidP="00833B19">
            <w:pPr>
              <w:jc w:val="both"/>
              <w:rPr>
                <w:rFonts w:ascii="Times New Roman" w:eastAsia="Calibri" w:hAnsi="Times New Roman" w:cs="Times New Roman"/>
              </w:rPr>
            </w:pPr>
            <w:r w:rsidRPr="007B2781">
              <w:rPr>
                <w:rFonts w:ascii="Times New Roman" w:eastAsia="Calibri" w:hAnsi="Times New Roman" w:cs="Times New Roman"/>
              </w:rPr>
              <w:t xml:space="preserve">Дробные </w:t>
            </w:r>
          </w:p>
        </w:tc>
        <w:tc>
          <w:tcPr>
            <w:tcW w:w="3191" w:type="dxa"/>
          </w:tcPr>
          <w:p w:rsidR="003E3EAB" w:rsidRPr="007B2781" w:rsidRDefault="003E3EAB" w:rsidP="00833B19">
            <w:pPr>
              <w:jc w:val="both"/>
              <w:rPr>
                <w:rFonts w:ascii="Times New Roman" w:eastAsia="Calibri" w:hAnsi="Times New Roman" w:cs="Times New Roman"/>
              </w:rPr>
            </w:pPr>
            <w:r w:rsidRPr="007B2781">
              <w:rPr>
                <w:rFonts w:ascii="Times New Roman" w:eastAsia="Calibri" w:hAnsi="Times New Roman" w:cs="Times New Roman"/>
              </w:rPr>
              <w:t xml:space="preserve">Собирательные </w:t>
            </w:r>
          </w:p>
        </w:tc>
      </w:tr>
      <w:tr w:rsidR="003E3EAB" w:rsidTr="003E3EAB">
        <w:tc>
          <w:tcPr>
            <w:tcW w:w="3190" w:type="dxa"/>
          </w:tcPr>
          <w:p w:rsidR="00A376DF"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пятьдесят пять</w:t>
            </w:r>
          </w:p>
          <w:p w:rsidR="00A376DF"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сто</w:t>
            </w:r>
          </w:p>
          <w:p w:rsidR="00A376DF" w:rsidRPr="007B2781" w:rsidRDefault="000345C9" w:rsidP="00833B19">
            <w:pPr>
              <w:jc w:val="both"/>
              <w:rPr>
                <w:rFonts w:ascii="Times New Roman" w:hAnsi="Times New Roman" w:cs="Times New Roman"/>
                <w:color w:val="000000"/>
                <w:sz w:val="24"/>
                <w:szCs w:val="24"/>
              </w:rPr>
            </w:pPr>
            <w:r>
              <w:rPr>
                <w:rFonts w:ascii="Times New Roman" w:hAnsi="Times New Roman" w:cs="Times New Roman"/>
                <w:color w:val="000000"/>
                <w:sz w:val="24"/>
                <w:szCs w:val="24"/>
              </w:rPr>
              <w:t>сорок</w:t>
            </w:r>
          </w:p>
          <w:p w:rsidR="00A376DF" w:rsidRPr="007B2781" w:rsidRDefault="000345C9" w:rsidP="00833B19">
            <w:pPr>
              <w:jc w:val="both"/>
              <w:rPr>
                <w:rFonts w:ascii="Times New Roman" w:hAnsi="Times New Roman" w:cs="Times New Roman"/>
                <w:color w:val="000000"/>
                <w:sz w:val="24"/>
                <w:szCs w:val="24"/>
              </w:rPr>
            </w:pPr>
            <w:r>
              <w:rPr>
                <w:rFonts w:ascii="Times New Roman" w:hAnsi="Times New Roman" w:cs="Times New Roman"/>
                <w:color w:val="000000"/>
                <w:sz w:val="24"/>
                <w:szCs w:val="24"/>
              </w:rPr>
              <w:t>сто восемьдесят пять</w:t>
            </w:r>
          </w:p>
          <w:p w:rsidR="00A376DF"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триста</w:t>
            </w:r>
          </w:p>
          <w:p w:rsidR="00A376DF"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 xml:space="preserve"> сорок девять</w:t>
            </w:r>
          </w:p>
        </w:tc>
        <w:tc>
          <w:tcPr>
            <w:tcW w:w="3190" w:type="dxa"/>
          </w:tcPr>
          <w:p w:rsidR="003E3EAB"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три пятых</w:t>
            </w:r>
          </w:p>
          <w:p w:rsidR="00A376DF"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пять с четвертью</w:t>
            </w:r>
          </w:p>
          <w:p w:rsidR="00A376DF"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семь целых две вторых</w:t>
            </w:r>
          </w:p>
          <w:p w:rsidR="00A376DF" w:rsidRPr="007B2781" w:rsidRDefault="00A376DF" w:rsidP="00833B19">
            <w:pPr>
              <w:jc w:val="both"/>
              <w:rPr>
                <w:rFonts w:ascii="Times New Roman" w:eastAsia="Calibri" w:hAnsi="Times New Roman" w:cs="Times New Roman"/>
              </w:rPr>
            </w:pPr>
            <w:r w:rsidRPr="007B2781">
              <w:rPr>
                <w:rFonts w:ascii="Times New Roman" w:hAnsi="Times New Roman" w:cs="Times New Roman"/>
                <w:color w:val="000000"/>
                <w:sz w:val="24"/>
                <w:szCs w:val="24"/>
              </w:rPr>
              <w:t>одна вторая</w:t>
            </w:r>
          </w:p>
        </w:tc>
        <w:tc>
          <w:tcPr>
            <w:tcW w:w="3191" w:type="dxa"/>
          </w:tcPr>
          <w:p w:rsidR="003E3EAB"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пятеро</w:t>
            </w:r>
          </w:p>
          <w:p w:rsidR="00A376DF"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двое</w:t>
            </w:r>
          </w:p>
          <w:p w:rsidR="00A376DF" w:rsidRPr="007B2781" w:rsidRDefault="00A376DF" w:rsidP="00833B19">
            <w:pPr>
              <w:jc w:val="both"/>
              <w:rPr>
                <w:rFonts w:ascii="Times New Roman" w:hAnsi="Times New Roman" w:cs="Times New Roman"/>
                <w:color w:val="000000"/>
                <w:sz w:val="24"/>
                <w:szCs w:val="24"/>
              </w:rPr>
            </w:pPr>
            <w:r w:rsidRPr="007B2781">
              <w:rPr>
                <w:rFonts w:ascii="Times New Roman" w:hAnsi="Times New Roman" w:cs="Times New Roman"/>
                <w:color w:val="000000"/>
                <w:sz w:val="24"/>
                <w:szCs w:val="24"/>
              </w:rPr>
              <w:t>восьмеро</w:t>
            </w:r>
          </w:p>
          <w:p w:rsidR="00A376DF" w:rsidRPr="007B2781" w:rsidRDefault="00A376DF" w:rsidP="00833B19">
            <w:pPr>
              <w:jc w:val="both"/>
              <w:rPr>
                <w:rFonts w:ascii="Times New Roman" w:eastAsia="Calibri" w:hAnsi="Times New Roman" w:cs="Times New Roman"/>
              </w:rPr>
            </w:pPr>
            <w:r w:rsidRPr="007B2781">
              <w:rPr>
                <w:rFonts w:ascii="Times New Roman" w:hAnsi="Times New Roman" w:cs="Times New Roman"/>
                <w:color w:val="000000"/>
                <w:sz w:val="24"/>
                <w:szCs w:val="24"/>
              </w:rPr>
              <w:t>десятеро</w:t>
            </w:r>
          </w:p>
        </w:tc>
      </w:tr>
    </w:tbl>
    <w:p w:rsidR="00833B19" w:rsidRDefault="00A376DF" w:rsidP="00833B19">
      <w:pPr>
        <w:jc w:val="both"/>
        <w:rPr>
          <w:rFonts w:ascii="Times New Roman" w:hAnsi="Times New Roman" w:cs="Times New Roman"/>
          <w:color w:val="000000"/>
          <w:sz w:val="24"/>
          <w:szCs w:val="24"/>
        </w:rPr>
      </w:pPr>
      <w:r w:rsidRPr="00D6281B">
        <w:rPr>
          <w:rFonts w:ascii="Times New Roman" w:hAnsi="Times New Roman" w:cs="Times New Roman"/>
          <w:b/>
          <w:color w:val="000000"/>
          <w:sz w:val="24"/>
          <w:szCs w:val="24"/>
        </w:rPr>
        <w:t>Учитель:</w:t>
      </w:r>
      <w:r>
        <w:rPr>
          <w:rFonts w:ascii="Times New Roman" w:hAnsi="Times New Roman" w:cs="Times New Roman"/>
          <w:color w:val="000000"/>
          <w:sz w:val="24"/>
          <w:szCs w:val="24"/>
        </w:rPr>
        <w:t xml:space="preserve"> </w:t>
      </w:r>
      <w:r w:rsidR="00D6281B">
        <w:rPr>
          <w:rFonts w:ascii="Times New Roman" w:hAnsi="Times New Roman" w:cs="Times New Roman"/>
          <w:color w:val="000000"/>
          <w:sz w:val="24"/>
          <w:szCs w:val="24"/>
        </w:rPr>
        <w:t xml:space="preserve"> </w:t>
      </w:r>
      <w:r w:rsidR="00D6281B">
        <w:rPr>
          <w:rFonts w:ascii="Times New Roman" w:hAnsi="Times New Roman" w:cs="Times New Roman"/>
          <w:b/>
          <w:color w:val="000000"/>
          <w:sz w:val="24"/>
          <w:szCs w:val="24"/>
        </w:rPr>
        <w:t>Ф</w:t>
      </w:r>
      <w:r w:rsidRPr="00D6281B">
        <w:rPr>
          <w:rFonts w:ascii="Times New Roman" w:hAnsi="Times New Roman" w:cs="Times New Roman"/>
          <w:b/>
          <w:color w:val="000000"/>
          <w:sz w:val="24"/>
          <w:szCs w:val="24"/>
        </w:rPr>
        <w:t>изкультминутка.</w:t>
      </w:r>
      <w:r>
        <w:rPr>
          <w:rFonts w:ascii="Times New Roman" w:hAnsi="Times New Roman" w:cs="Times New Roman"/>
          <w:color w:val="000000"/>
          <w:sz w:val="24"/>
          <w:szCs w:val="24"/>
        </w:rPr>
        <w:t xml:space="preserve">  Ребусы на слайде.</w:t>
      </w:r>
    </w:p>
    <w:p w:rsidR="00A376DF" w:rsidRDefault="00A376DF" w:rsidP="00833B19">
      <w:pPr>
        <w:jc w:val="both"/>
        <w:rPr>
          <w:rFonts w:ascii="Times New Roman" w:hAnsi="Times New Roman" w:cs="Times New Roman"/>
          <w:b/>
          <w:color w:val="000000"/>
          <w:sz w:val="24"/>
          <w:szCs w:val="24"/>
        </w:rPr>
      </w:pPr>
      <w:r w:rsidRPr="00A376DF">
        <w:rPr>
          <w:rFonts w:ascii="Times New Roman" w:hAnsi="Times New Roman" w:cs="Times New Roman"/>
          <w:b/>
          <w:color w:val="000000"/>
          <w:sz w:val="24"/>
          <w:szCs w:val="24"/>
        </w:rPr>
        <w:t>7Я, 100Л, пи100лет, по2л, Ро100в, Р1а, 100лица, 3буна.</w:t>
      </w:r>
    </w:p>
    <w:p w:rsidR="00853550" w:rsidRDefault="00853550" w:rsidP="00833B19">
      <w:pPr>
        <w:jc w:val="both"/>
        <w:rPr>
          <w:rFonts w:ascii="Times New Roman" w:hAnsi="Times New Roman" w:cs="Times New Roman"/>
          <w:color w:val="000000"/>
          <w:sz w:val="24"/>
          <w:szCs w:val="24"/>
        </w:rPr>
      </w:pPr>
      <w:r w:rsidRPr="00FD47CC">
        <w:rPr>
          <w:rFonts w:ascii="Times New Roman" w:hAnsi="Times New Roman" w:cs="Times New Roman"/>
          <w:b/>
          <w:i/>
          <w:color w:val="000000"/>
          <w:sz w:val="24"/>
          <w:szCs w:val="24"/>
        </w:rPr>
        <w:t>Учитель:</w:t>
      </w:r>
      <w:r w:rsidRPr="00853550">
        <w:rPr>
          <w:rFonts w:ascii="Times New Roman" w:hAnsi="Times New Roman" w:cs="Times New Roman"/>
          <w:color w:val="000000"/>
          <w:sz w:val="24"/>
          <w:szCs w:val="24"/>
        </w:rPr>
        <w:t xml:space="preserve"> следующее задание «Опыты»</w:t>
      </w:r>
      <w:r>
        <w:rPr>
          <w:rFonts w:ascii="Times New Roman" w:hAnsi="Times New Roman" w:cs="Times New Roman"/>
          <w:color w:val="000000"/>
          <w:sz w:val="24"/>
          <w:szCs w:val="24"/>
        </w:rPr>
        <w:t xml:space="preserve">. Здесь мы должны вспомнить склонение числительных.  </w:t>
      </w:r>
    </w:p>
    <w:p w:rsidR="00853550" w:rsidRDefault="00853550" w:rsidP="00833B19">
      <w:pPr>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А) 1 группа склоняет числительное </w:t>
      </w:r>
      <w:r w:rsidRPr="00853550">
        <w:rPr>
          <w:rFonts w:ascii="Times New Roman" w:hAnsi="Times New Roman" w:cs="Times New Roman"/>
          <w:b/>
          <w:color w:val="000000"/>
          <w:sz w:val="24"/>
          <w:szCs w:val="24"/>
        </w:rPr>
        <w:t>восемнадцать</w:t>
      </w:r>
      <w:r>
        <w:rPr>
          <w:rFonts w:ascii="Times New Roman" w:hAnsi="Times New Roman" w:cs="Times New Roman"/>
          <w:b/>
          <w:color w:val="000000"/>
          <w:sz w:val="24"/>
          <w:szCs w:val="24"/>
        </w:rPr>
        <w:t xml:space="preserve"> в (Р., Д., Т. п)</w:t>
      </w:r>
      <w:r w:rsidRPr="00853550">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вторая группа – </w:t>
      </w:r>
      <w:r w:rsidRPr="00853550">
        <w:rPr>
          <w:rFonts w:ascii="Times New Roman" w:hAnsi="Times New Roman" w:cs="Times New Roman"/>
          <w:b/>
          <w:color w:val="000000"/>
          <w:sz w:val="24"/>
          <w:szCs w:val="24"/>
        </w:rPr>
        <w:t>семьдесят два</w:t>
      </w:r>
      <w:r>
        <w:rPr>
          <w:rFonts w:ascii="Times New Roman" w:hAnsi="Times New Roman" w:cs="Times New Roman"/>
          <w:b/>
          <w:color w:val="000000"/>
          <w:sz w:val="24"/>
          <w:szCs w:val="24"/>
        </w:rPr>
        <w:t>(Р., Д., Т. п)</w:t>
      </w:r>
      <w:r>
        <w:rPr>
          <w:rFonts w:ascii="Times New Roman" w:hAnsi="Times New Roman" w:cs="Times New Roman"/>
          <w:color w:val="000000"/>
          <w:sz w:val="24"/>
          <w:szCs w:val="24"/>
        </w:rPr>
        <w:t xml:space="preserve">, третья группа – </w:t>
      </w:r>
      <w:r w:rsidRPr="00853550">
        <w:rPr>
          <w:rFonts w:ascii="Times New Roman" w:hAnsi="Times New Roman" w:cs="Times New Roman"/>
          <w:b/>
          <w:color w:val="000000"/>
          <w:sz w:val="24"/>
          <w:szCs w:val="24"/>
        </w:rPr>
        <w:t>восемьсот тридцать</w:t>
      </w:r>
      <w:r>
        <w:rPr>
          <w:rFonts w:ascii="Times New Roman" w:hAnsi="Times New Roman" w:cs="Times New Roman"/>
          <w:b/>
          <w:color w:val="000000"/>
          <w:sz w:val="24"/>
          <w:szCs w:val="24"/>
        </w:rPr>
        <w:t>( Д., Т., П. п.)</w:t>
      </w:r>
      <w:r w:rsidRPr="0085355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
    <w:p w:rsidR="00853550" w:rsidRDefault="00853550" w:rsidP="00833B19">
      <w:pPr>
        <w:jc w:val="both"/>
        <w:rPr>
          <w:rFonts w:ascii="Times New Roman" w:hAnsi="Times New Roman" w:cs="Times New Roman"/>
          <w:color w:val="000000"/>
          <w:sz w:val="24"/>
          <w:szCs w:val="24"/>
        </w:rPr>
      </w:pPr>
      <w:r>
        <w:rPr>
          <w:rFonts w:ascii="Times New Roman" w:hAnsi="Times New Roman" w:cs="Times New Roman"/>
          <w:color w:val="000000"/>
          <w:sz w:val="24"/>
          <w:szCs w:val="24"/>
        </w:rPr>
        <w:t>По одному ученику у доски, затем проверка.</w:t>
      </w:r>
    </w:p>
    <w:p w:rsidR="00853550" w:rsidRPr="00853550" w:rsidRDefault="00853550" w:rsidP="00833B1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D6281B">
        <w:rPr>
          <w:rFonts w:ascii="Times New Roman" w:hAnsi="Times New Roman" w:cs="Times New Roman"/>
          <w:color w:val="000000"/>
          <w:sz w:val="24"/>
          <w:szCs w:val="24"/>
        </w:rPr>
        <w:t xml:space="preserve">Вычислите результата и запишите  примеры словами. </w:t>
      </w:r>
      <w:r>
        <w:rPr>
          <w:rFonts w:ascii="Times New Roman" w:hAnsi="Times New Roman" w:cs="Times New Roman"/>
          <w:color w:val="000000"/>
          <w:sz w:val="24"/>
          <w:szCs w:val="24"/>
        </w:rPr>
        <w:t>Задачи на слайдах.</w:t>
      </w:r>
    </w:p>
    <w:p w:rsidR="005002ED" w:rsidRPr="00B83F8C" w:rsidRDefault="00853550" w:rsidP="00853550">
      <w:pPr>
        <w:shd w:val="clear" w:color="auto" w:fill="FFFFFF"/>
        <w:spacing w:after="0" w:line="240" w:lineRule="auto"/>
        <w:outlineLvl w:val="2"/>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1 группа</w:t>
      </w:r>
      <w:r w:rsidR="00B4696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w:t>
      </w:r>
      <w:r w:rsidR="00D6281B">
        <w:rPr>
          <w:rFonts w:ascii="Times New Roman" w:eastAsia="Times New Roman" w:hAnsi="Times New Roman" w:cs="Times New Roman"/>
          <w:color w:val="222222"/>
          <w:sz w:val="24"/>
          <w:szCs w:val="24"/>
          <w:lang w:eastAsia="ru-RU"/>
        </w:rPr>
        <w:t>7</w:t>
      </w:r>
      <w:r w:rsidR="00D6281B" w:rsidRPr="00B83F8C">
        <w:rPr>
          <w:rFonts w:ascii="Times New Roman" w:eastAsia="Times New Roman" w:hAnsi="Times New Roman" w:cs="Times New Roman"/>
          <w:color w:val="222222"/>
          <w:sz w:val="24"/>
          <w:szCs w:val="24"/>
          <w:lang w:eastAsia="ru-RU"/>
        </w:rPr>
        <w:t xml:space="preserve"> </w:t>
      </w:r>
      <w:r w:rsidR="00D6281B">
        <w:rPr>
          <w:rFonts w:ascii="Times New Roman" w:eastAsia="Times New Roman" w:hAnsi="Times New Roman" w:cs="Times New Roman"/>
          <w:color w:val="222222"/>
          <w:sz w:val="24"/>
          <w:szCs w:val="24"/>
          <w:lang w:eastAsia="ru-RU"/>
        </w:rPr>
        <w:t>4</w:t>
      </w:r>
      <w:r w:rsidR="00D6281B" w:rsidRPr="00B83F8C">
        <w:rPr>
          <w:rFonts w:ascii="Times New Roman" w:eastAsia="Times New Roman" w:hAnsi="Times New Roman" w:cs="Times New Roman"/>
          <w:color w:val="222222"/>
          <w:sz w:val="24"/>
          <w:szCs w:val="24"/>
          <w:lang w:eastAsia="ru-RU"/>
        </w:rPr>
        <w:t>/6 + 1/6=</w:t>
      </w:r>
    </w:p>
    <w:p w:rsidR="00D6281B" w:rsidRPr="00B83F8C" w:rsidRDefault="00D6281B" w:rsidP="00853550">
      <w:pPr>
        <w:shd w:val="clear" w:color="auto" w:fill="FFFFFF"/>
        <w:spacing w:after="0" w:line="240" w:lineRule="auto"/>
        <w:outlineLvl w:val="2"/>
        <w:rPr>
          <w:rFonts w:ascii="Times New Roman" w:eastAsia="Times New Roman" w:hAnsi="Times New Roman" w:cs="Times New Roman"/>
          <w:color w:val="222222"/>
          <w:sz w:val="24"/>
          <w:szCs w:val="24"/>
          <w:lang w:eastAsia="ru-RU"/>
        </w:rPr>
      </w:pPr>
      <w:r w:rsidRPr="00B83F8C">
        <w:rPr>
          <w:rFonts w:ascii="Times New Roman" w:eastAsia="Times New Roman" w:hAnsi="Times New Roman" w:cs="Times New Roman"/>
          <w:color w:val="222222"/>
          <w:sz w:val="24"/>
          <w:szCs w:val="24"/>
          <w:lang w:eastAsia="ru-RU"/>
        </w:rPr>
        <w:t xml:space="preserve">                  8 5/8-3 2/8=</w:t>
      </w:r>
    </w:p>
    <w:p w:rsidR="00D6281B" w:rsidRPr="00B83F8C" w:rsidRDefault="00853550" w:rsidP="00853550">
      <w:pPr>
        <w:shd w:val="clear" w:color="auto" w:fill="FFFFFF"/>
        <w:spacing w:after="0" w:line="240" w:lineRule="auto"/>
        <w:outlineLvl w:val="2"/>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 группа</w:t>
      </w:r>
      <w:r w:rsidR="00B4696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w:t>
      </w:r>
      <w:r w:rsidR="00D6281B" w:rsidRPr="00B83F8C">
        <w:rPr>
          <w:rFonts w:ascii="Times New Roman" w:eastAsia="Times New Roman" w:hAnsi="Times New Roman" w:cs="Times New Roman"/>
          <w:color w:val="222222"/>
          <w:sz w:val="24"/>
          <w:szCs w:val="24"/>
          <w:lang w:eastAsia="ru-RU"/>
        </w:rPr>
        <w:t>5 4/5+3 1/5=</w:t>
      </w:r>
    </w:p>
    <w:p w:rsidR="00D6281B" w:rsidRPr="00B83F8C" w:rsidRDefault="00D6281B" w:rsidP="00853550">
      <w:pPr>
        <w:shd w:val="clear" w:color="auto" w:fill="FFFFFF"/>
        <w:spacing w:after="0" w:line="240" w:lineRule="auto"/>
        <w:outlineLvl w:val="2"/>
        <w:rPr>
          <w:rFonts w:ascii="Times New Roman" w:eastAsia="Times New Roman" w:hAnsi="Times New Roman" w:cs="Times New Roman"/>
          <w:color w:val="222222"/>
          <w:sz w:val="24"/>
          <w:szCs w:val="24"/>
          <w:lang w:eastAsia="ru-RU"/>
        </w:rPr>
      </w:pPr>
      <w:r w:rsidRPr="00B83F8C">
        <w:rPr>
          <w:rFonts w:ascii="Times New Roman" w:eastAsia="Times New Roman" w:hAnsi="Times New Roman" w:cs="Times New Roman"/>
          <w:color w:val="222222"/>
          <w:sz w:val="24"/>
          <w:szCs w:val="24"/>
          <w:lang w:eastAsia="ru-RU"/>
        </w:rPr>
        <w:t xml:space="preserve">                  88+22 =</w:t>
      </w:r>
    </w:p>
    <w:p w:rsidR="00B4696C" w:rsidRPr="00B83F8C" w:rsidRDefault="00B4696C" w:rsidP="00853550">
      <w:pPr>
        <w:shd w:val="clear" w:color="auto" w:fill="FFFFFF"/>
        <w:spacing w:after="0" w:line="240" w:lineRule="auto"/>
        <w:outlineLvl w:val="2"/>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группа.  </w:t>
      </w:r>
      <w:r w:rsidR="00D6281B" w:rsidRPr="00B83F8C">
        <w:rPr>
          <w:rFonts w:ascii="Times New Roman" w:eastAsia="Times New Roman" w:hAnsi="Times New Roman" w:cs="Times New Roman"/>
          <w:color w:val="222222"/>
          <w:sz w:val="24"/>
          <w:szCs w:val="24"/>
          <w:lang w:eastAsia="ru-RU"/>
        </w:rPr>
        <w:t>345+255 =</w:t>
      </w:r>
    </w:p>
    <w:p w:rsidR="00D6281B" w:rsidRPr="00B83F8C" w:rsidRDefault="00D6281B" w:rsidP="00853550">
      <w:pPr>
        <w:shd w:val="clear" w:color="auto" w:fill="FFFFFF"/>
        <w:spacing w:after="0" w:line="240" w:lineRule="auto"/>
        <w:outlineLvl w:val="2"/>
        <w:rPr>
          <w:rFonts w:ascii="Times New Roman" w:eastAsia="Times New Roman" w:hAnsi="Times New Roman" w:cs="Times New Roman"/>
          <w:color w:val="222222"/>
          <w:sz w:val="24"/>
          <w:szCs w:val="24"/>
          <w:lang w:eastAsia="ru-RU"/>
        </w:rPr>
      </w:pPr>
      <w:r w:rsidRPr="00B83F8C">
        <w:rPr>
          <w:rFonts w:ascii="Times New Roman" w:eastAsia="Times New Roman" w:hAnsi="Times New Roman" w:cs="Times New Roman"/>
          <w:color w:val="222222"/>
          <w:sz w:val="24"/>
          <w:szCs w:val="24"/>
          <w:lang w:eastAsia="ru-RU"/>
        </w:rPr>
        <w:t xml:space="preserve">                  6/7- 3/7 =</w:t>
      </w:r>
    </w:p>
    <w:p w:rsidR="00B4696C" w:rsidRDefault="00B4696C" w:rsidP="00853550">
      <w:pPr>
        <w:shd w:val="clear" w:color="auto" w:fill="FFFFFF"/>
        <w:spacing w:after="0" w:line="240" w:lineRule="auto"/>
        <w:outlineLvl w:val="2"/>
        <w:rPr>
          <w:rFonts w:ascii="Times New Roman" w:eastAsia="Times New Roman" w:hAnsi="Times New Roman" w:cs="Times New Roman"/>
          <w:color w:val="222222"/>
          <w:sz w:val="24"/>
          <w:szCs w:val="24"/>
          <w:lang w:eastAsia="ru-RU"/>
        </w:rPr>
      </w:pPr>
      <w:r w:rsidRPr="002865C2">
        <w:rPr>
          <w:rFonts w:ascii="Times New Roman" w:eastAsia="Times New Roman" w:hAnsi="Times New Roman" w:cs="Times New Roman"/>
          <w:i/>
          <w:color w:val="222222"/>
          <w:sz w:val="24"/>
          <w:szCs w:val="24"/>
          <w:lang w:eastAsia="ru-RU"/>
        </w:rPr>
        <w:t xml:space="preserve"> </w:t>
      </w:r>
      <w:r w:rsidRPr="00FD47CC">
        <w:rPr>
          <w:rFonts w:ascii="Times New Roman" w:eastAsia="Times New Roman" w:hAnsi="Times New Roman" w:cs="Times New Roman"/>
          <w:b/>
          <w:i/>
          <w:color w:val="222222"/>
          <w:sz w:val="24"/>
          <w:szCs w:val="24"/>
          <w:lang w:eastAsia="ru-RU"/>
        </w:rPr>
        <w:t>Учитель</w:t>
      </w:r>
      <w:r w:rsidRPr="00FD47CC">
        <w:rPr>
          <w:rFonts w:ascii="Times New Roman" w:eastAsia="Times New Roman" w:hAnsi="Times New Roman" w:cs="Times New Roman"/>
          <w:b/>
          <w:color w:val="222222"/>
          <w:sz w:val="24"/>
          <w:szCs w:val="24"/>
          <w:lang w:eastAsia="ru-RU"/>
        </w:rPr>
        <w:t>.</w:t>
      </w:r>
      <w:r>
        <w:rPr>
          <w:rFonts w:ascii="Times New Roman" w:eastAsia="Times New Roman" w:hAnsi="Times New Roman" w:cs="Times New Roman"/>
          <w:color w:val="222222"/>
          <w:sz w:val="24"/>
          <w:szCs w:val="24"/>
          <w:lang w:eastAsia="ru-RU"/>
        </w:rPr>
        <w:t xml:space="preserve"> Переходим к последнему заданию. «Химический анализ».</w:t>
      </w:r>
    </w:p>
    <w:p w:rsidR="005002ED" w:rsidRPr="008727C4" w:rsidRDefault="00B4696C" w:rsidP="008727C4">
      <w:pPr>
        <w:shd w:val="clear" w:color="auto" w:fill="FFFFFF"/>
        <w:spacing w:after="0" w:line="240" w:lineRule="auto"/>
        <w:outlineLvl w:val="2"/>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Необходимо выполнить морфемный разбор числительного. </w:t>
      </w:r>
    </w:p>
    <w:p w:rsidR="005002ED" w:rsidRPr="008727C4" w:rsidRDefault="00B4696C" w:rsidP="00B4696C">
      <w:pPr>
        <w:spacing w:line="240" w:lineRule="auto"/>
        <w:rPr>
          <w:rFonts w:ascii="Times New Roman" w:eastAsia="Calibri" w:hAnsi="Times New Roman" w:cs="Times New Roman"/>
          <w:sz w:val="24"/>
          <w:szCs w:val="24"/>
        </w:rPr>
      </w:pPr>
      <w:r w:rsidRPr="008727C4">
        <w:rPr>
          <w:rFonts w:ascii="Times New Roman" w:eastAsia="Calibri" w:hAnsi="Times New Roman" w:cs="Times New Roman"/>
          <w:sz w:val="24"/>
          <w:szCs w:val="24"/>
        </w:rPr>
        <w:t>1 группа разбирает числительное   из предложения  «</w:t>
      </w:r>
      <w:r w:rsidRPr="008727C4">
        <w:rPr>
          <w:rFonts w:ascii="Times New Roman" w:eastAsia="Calibri" w:hAnsi="Times New Roman" w:cs="Times New Roman"/>
          <w:b/>
          <w:sz w:val="24"/>
          <w:szCs w:val="24"/>
        </w:rPr>
        <w:t xml:space="preserve">Один </w:t>
      </w:r>
      <w:r w:rsidRPr="008727C4">
        <w:rPr>
          <w:rFonts w:ascii="Times New Roman" w:eastAsia="Calibri" w:hAnsi="Times New Roman" w:cs="Times New Roman"/>
          <w:sz w:val="24"/>
          <w:szCs w:val="24"/>
        </w:rPr>
        <w:t>в поле не воин».</w:t>
      </w:r>
    </w:p>
    <w:p w:rsidR="00B4696C" w:rsidRPr="008727C4" w:rsidRDefault="00B4696C" w:rsidP="00B4696C">
      <w:pPr>
        <w:spacing w:line="240" w:lineRule="auto"/>
        <w:rPr>
          <w:rFonts w:ascii="Times New Roman" w:eastAsia="Calibri" w:hAnsi="Times New Roman" w:cs="Times New Roman"/>
          <w:sz w:val="24"/>
          <w:szCs w:val="24"/>
        </w:rPr>
      </w:pPr>
      <w:r w:rsidRPr="008727C4">
        <w:rPr>
          <w:rFonts w:ascii="Times New Roman" w:eastAsia="Calibri" w:hAnsi="Times New Roman" w:cs="Times New Roman"/>
          <w:sz w:val="24"/>
          <w:szCs w:val="24"/>
        </w:rPr>
        <w:t>2 группа разбирает числительное  из предложения «</w:t>
      </w:r>
      <w:r w:rsidRPr="008727C4">
        <w:rPr>
          <w:rFonts w:ascii="Times New Roman" w:eastAsia="Calibri" w:hAnsi="Times New Roman" w:cs="Times New Roman"/>
          <w:b/>
          <w:sz w:val="24"/>
          <w:szCs w:val="24"/>
        </w:rPr>
        <w:t>Семь</w:t>
      </w:r>
      <w:r w:rsidRPr="008727C4">
        <w:rPr>
          <w:rFonts w:ascii="Times New Roman" w:eastAsia="Calibri" w:hAnsi="Times New Roman" w:cs="Times New Roman"/>
          <w:sz w:val="24"/>
          <w:szCs w:val="24"/>
        </w:rPr>
        <w:t xml:space="preserve"> раз отмерь – один отрежь».</w:t>
      </w:r>
    </w:p>
    <w:p w:rsidR="00B4696C" w:rsidRDefault="00B4696C" w:rsidP="00B4696C">
      <w:pPr>
        <w:spacing w:line="240" w:lineRule="auto"/>
        <w:rPr>
          <w:rFonts w:ascii="Times New Roman" w:eastAsia="Calibri" w:hAnsi="Times New Roman" w:cs="Times New Roman"/>
          <w:sz w:val="24"/>
          <w:szCs w:val="24"/>
        </w:rPr>
      </w:pPr>
      <w:r w:rsidRPr="008727C4">
        <w:rPr>
          <w:rFonts w:ascii="Times New Roman" w:eastAsia="Calibri" w:hAnsi="Times New Roman" w:cs="Times New Roman"/>
          <w:sz w:val="24"/>
          <w:szCs w:val="24"/>
        </w:rPr>
        <w:t>3 группа разбирает числительное из предложения «</w:t>
      </w:r>
      <w:r w:rsidR="008727C4" w:rsidRPr="008727C4">
        <w:rPr>
          <w:rFonts w:ascii="Times New Roman" w:eastAsia="Calibri" w:hAnsi="Times New Roman" w:cs="Times New Roman"/>
          <w:b/>
          <w:sz w:val="24"/>
          <w:szCs w:val="24"/>
        </w:rPr>
        <w:t>Семеро</w:t>
      </w:r>
      <w:r w:rsidR="008727C4" w:rsidRPr="008727C4">
        <w:rPr>
          <w:rFonts w:ascii="Times New Roman" w:eastAsia="Calibri" w:hAnsi="Times New Roman" w:cs="Times New Roman"/>
          <w:sz w:val="24"/>
          <w:szCs w:val="24"/>
        </w:rPr>
        <w:t xml:space="preserve"> одного не ждут».</w:t>
      </w:r>
    </w:p>
    <w:p w:rsidR="00882157" w:rsidRDefault="0044768D" w:rsidP="00B4696C">
      <w:pPr>
        <w:spacing w:line="24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oval id="_x0000_s1026" style="position:absolute;margin-left:138.45pt;margin-top:29.85pt;width:147pt;height:48.55pt;z-index:251658240">
            <v:textbox>
              <w:txbxContent>
                <w:p w:rsidR="00E749C8" w:rsidRPr="00B173F8" w:rsidRDefault="00E749C8" w:rsidP="00882157">
                  <w:pPr>
                    <w:jc w:val="center"/>
                    <w:rPr>
                      <w:rFonts w:ascii="Times New Roman" w:hAnsi="Times New Roman" w:cs="Times New Roman"/>
                      <w:b/>
                    </w:rPr>
                  </w:pPr>
                  <w:r w:rsidRPr="00B173F8">
                    <w:rPr>
                      <w:rFonts w:ascii="Times New Roman" w:hAnsi="Times New Roman" w:cs="Times New Roman"/>
                      <w:b/>
                    </w:rPr>
                    <w:t>Числительное</w:t>
                  </w:r>
                </w:p>
              </w:txbxContent>
            </v:textbox>
          </v:oval>
        </w:pict>
      </w:r>
      <w:r w:rsidR="007B2781">
        <w:rPr>
          <w:rFonts w:ascii="Times New Roman" w:eastAsia="Calibri" w:hAnsi="Times New Roman" w:cs="Times New Roman"/>
          <w:b/>
          <w:sz w:val="24"/>
          <w:szCs w:val="24"/>
        </w:rPr>
        <w:t>4</w:t>
      </w:r>
      <w:r w:rsidR="008727C4" w:rsidRPr="008727C4">
        <w:rPr>
          <w:rFonts w:ascii="Times New Roman" w:eastAsia="Calibri" w:hAnsi="Times New Roman" w:cs="Times New Roman"/>
          <w:b/>
          <w:sz w:val="24"/>
          <w:szCs w:val="24"/>
        </w:rPr>
        <w:t xml:space="preserve">. </w:t>
      </w:r>
      <w:r w:rsidR="00B173F8">
        <w:rPr>
          <w:rFonts w:ascii="Times New Roman" w:eastAsia="Calibri" w:hAnsi="Times New Roman" w:cs="Times New Roman"/>
          <w:b/>
          <w:sz w:val="24"/>
          <w:szCs w:val="24"/>
        </w:rPr>
        <w:t xml:space="preserve">Сотворчество  </w:t>
      </w:r>
      <w:r w:rsidR="00E749C8">
        <w:rPr>
          <w:rFonts w:ascii="Times New Roman" w:eastAsia="Calibri" w:hAnsi="Times New Roman" w:cs="Times New Roman"/>
          <w:b/>
          <w:sz w:val="24"/>
          <w:szCs w:val="24"/>
        </w:rPr>
        <w:t xml:space="preserve"> «Кластер»</w:t>
      </w:r>
      <w:r w:rsidR="00882157">
        <w:rPr>
          <w:rFonts w:ascii="Times New Roman" w:eastAsia="Calibri" w:hAnsi="Times New Roman" w:cs="Times New Roman"/>
          <w:b/>
          <w:sz w:val="24"/>
          <w:szCs w:val="24"/>
        </w:rPr>
        <w:t xml:space="preserve"> </w:t>
      </w:r>
      <w:r w:rsidR="00882157" w:rsidRPr="00882157">
        <w:rPr>
          <w:rFonts w:ascii="Times New Roman" w:eastAsia="Calibri" w:hAnsi="Times New Roman" w:cs="Times New Roman"/>
          <w:sz w:val="24"/>
          <w:szCs w:val="24"/>
        </w:rPr>
        <w:t>Все вместе создаем коллективный опорный сигнал по теме «Что я знаю об имени числительном»</w:t>
      </w:r>
      <w:r w:rsidR="00882157">
        <w:rPr>
          <w:rFonts w:ascii="Times New Roman" w:eastAsia="Calibri" w:hAnsi="Times New Roman" w:cs="Times New Roman"/>
          <w:sz w:val="24"/>
          <w:szCs w:val="24"/>
        </w:rPr>
        <w:t>.</w:t>
      </w:r>
    </w:p>
    <w:p w:rsidR="00882157" w:rsidRDefault="00882157" w:rsidP="00B4696C">
      <w:pPr>
        <w:spacing w:line="240" w:lineRule="auto"/>
        <w:rPr>
          <w:rFonts w:ascii="Times New Roman" w:eastAsia="Calibri" w:hAnsi="Times New Roman" w:cs="Times New Roman"/>
          <w:b/>
          <w:sz w:val="24"/>
          <w:szCs w:val="24"/>
        </w:rPr>
      </w:pPr>
    </w:p>
    <w:p w:rsidR="00E749C8" w:rsidRDefault="0044768D" w:rsidP="00882157">
      <w:pPr>
        <w:tabs>
          <w:tab w:val="left" w:pos="7905"/>
        </w:tabs>
        <w:spacing w:line="24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margin-left:344.7pt;margin-top:13.8pt;width:46.7pt;height:32.75pt;flip:x;z-index:251668480" o:connectortype="straight">
            <v:stroke endarrow="block"/>
          </v:shape>
        </w:pict>
      </w:r>
      <w:r>
        <w:rPr>
          <w:rFonts w:ascii="Times New Roman" w:eastAsia="Calibri" w:hAnsi="Times New Roman" w:cs="Times New Roman"/>
          <w:b/>
          <w:noProof/>
          <w:sz w:val="24"/>
          <w:szCs w:val="24"/>
          <w:lang w:eastAsia="ru-RU"/>
        </w:rPr>
        <w:pict>
          <v:shape id="_x0000_s1037" type="#_x0000_t32" style="position:absolute;margin-left:407.7pt;margin-top:15.05pt;width:46.5pt;height:23.25pt;z-index:251669504" o:connectortype="straight">
            <v:stroke endarrow="block"/>
          </v:shape>
        </w:pict>
      </w:r>
      <w:r>
        <w:rPr>
          <w:rFonts w:ascii="Times New Roman" w:eastAsia="Calibri" w:hAnsi="Times New Roman" w:cs="Times New Roman"/>
          <w:b/>
          <w:noProof/>
          <w:sz w:val="24"/>
          <w:szCs w:val="24"/>
          <w:lang w:eastAsia="ru-RU"/>
        </w:rPr>
        <w:pict>
          <v:shape id="_x0000_s1029" type="#_x0000_t32" style="position:absolute;margin-left:69.45pt;margin-top:21.3pt;width:82.5pt;height:51.25pt;flip:x;z-index:251661312" o:connectortype="straight">
            <v:stroke endarrow="block"/>
          </v:shape>
        </w:pict>
      </w:r>
      <w:r>
        <w:rPr>
          <w:rFonts w:ascii="Times New Roman" w:eastAsia="Calibri" w:hAnsi="Times New Roman" w:cs="Times New Roman"/>
          <w:b/>
          <w:noProof/>
          <w:sz w:val="24"/>
          <w:szCs w:val="24"/>
          <w:lang w:eastAsia="ru-RU"/>
        </w:rPr>
        <w:pict>
          <v:shape id="_x0000_s1030" type="#_x0000_t32" style="position:absolute;margin-left:280.95pt;margin-top:1.55pt;width:110.45pt;height:0;z-index:251662336" o:connectortype="straight">
            <v:stroke endarrow="block"/>
          </v:shape>
        </w:pict>
      </w:r>
      <w:r>
        <w:rPr>
          <w:rFonts w:ascii="Times New Roman" w:eastAsia="Calibri" w:hAnsi="Times New Roman" w:cs="Times New Roman"/>
          <w:b/>
          <w:noProof/>
          <w:sz w:val="24"/>
          <w:szCs w:val="24"/>
          <w:lang w:eastAsia="ru-RU"/>
        </w:rPr>
        <w:pict>
          <v:shape id="_x0000_s1027" type="#_x0000_t32" style="position:absolute;margin-left:44.7pt;margin-top:15.05pt;width:100.5pt;height:15.75pt;flip:x;z-index:251659264" o:connectortype="straight">
            <v:stroke endarrow="block"/>
          </v:shape>
        </w:pict>
      </w:r>
      <w:r w:rsidR="00882157">
        <w:rPr>
          <w:rFonts w:ascii="Times New Roman" w:eastAsia="Calibri" w:hAnsi="Times New Roman" w:cs="Times New Roman"/>
          <w:b/>
          <w:sz w:val="24"/>
          <w:szCs w:val="24"/>
        </w:rPr>
        <w:tab/>
        <w:t>Ь</w:t>
      </w:r>
    </w:p>
    <w:p w:rsidR="00882157" w:rsidRDefault="0044768D" w:rsidP="00882157">
      <w:pPr>
        <w:spacing w:line="24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shape id="_x0000_s1031" type="#_x0000_t32" style="position:absolute;margin-left:232.2pt;margin-top:7pt;width:53.25pt;height:82.5pt;z-index:251663360" o:connectortype="straight">
            <v:stroke endarrow="block"/>
          </v:shape>
        </w:pict>
      </w:r>
      <w:r>
        <w:rPr>
          <w:rFonts w:ascii="Times New Roman" w:eastAsia="Calibri" w:hAnsi="Times New Roman" w:cs="Times New Roman"/>
          <w:b/>
          <w:noProof/>
          <w:sz w:val="24"/>
          <w:szCs w:val="24"/>
          <w:lang w:eastAsia="ru-RU"/>
        </w:rPr>
        <w:pict>
          <v:shape id="_x0000_s1028" type="#_x0000_t32" style="position:absolute;margin-left:151.95pt;margin-top:2.5pt;width:36pt;height:66pt;flip:x;z-index:251660288" o:connectortype="straight">
            <v:stroke endarrow="block"/>
          </v:shape>
        </w:pict>
      </w:r>
      <w:r w:rsidR="00882157">
        <w:rPr>
          <w:rFonts w:ascii="Times New Roman" w:eastAsia="Calibri" w:hAnsi="Times New Roman" w:cs="Times New Roman"/>
          <w:b/>
          <w:sz w:val="24"/>
          <w:szCs w:val="24"/>
        </w:rPr>
        <w:t xml:space="preserve">разряды </w:t>
      </w:r>
    </w:p>
    <w:p w:rsidR="00882157" w:rsidRDefault="00882157" w:rsidP="00882157">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числительных                                                                         в середине                     на конце</w:t>
      </w:r>
    </w:p>
    <w:p w:rsidR="00E749C8" w:rsidRDefault="00882157" w:rsidP="00B4696C">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простые, составные</w:t>
      </w:r>
    </w:p>
    <w:p w:rsidR="00882157" w:rsidRDefault="00882157" w:rsidP="00B4696C">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количественные </w:t>
      </w:r>
    </w:p>
    <w:p w:rsidR="00E749C8" w:rsidRDefault="0044768D" w:rsidP="00B4696C">
      <w:pPr>
        <w:spacing w:line="24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shape id="_x0000_s1033" type="#_x0000_t32" style="position:absolute;margin-left:69.45pt;margin-top:10.8pt;width:42.75pt;height:23.25pt;flip:x;z-index:251665408" o:connectortype="straight">
            <v:stroke endarrow="block"/>
          </v:shape>
        </w:pict>
      </w:r>
      <w:r>
        <w:rPr>
          <w:rFonts w:ascii="Times New Roman" w:eastAsia="Calibri" w:hAnsi="Times New Roman" w:cs="Times New Roman"/>
          <w:b/>
          <w:noProof/>
          <w:sz w:val="24"/>
          <w:szCs w:val="24"/>
          <w:lang w:eastAsia="ru-RU"/>
        </w:rPr>
        <w:pict>
          <v:shape id="_x0000_s1034" type="#_x0000_t32" style="position:absolute;margin-left:133.95pt;margin-top:16.25pt;width:4.5pt;height:45.75pt;flip:x;z-index:251666432" o:connectortype="straight">
            <v:stroke endarrow="block"/>
          </v:shape>
        </w:pict>
      </w:r>
      <w:r>
        <w:rPr>
          <w:rFonts w:ascii="Times New Roman" w:eastAsia="Calibri" w:hAnsi="Times New Roman" w:cs="Times New Roman"/>
          <w:b/>
          <w:noProof/>
          <w:sz w:val="24"/>
          <w:szCs w:val="24"/>
          <w:lang w:eastAsia="ru-RU"/>
        </w:rPr>
        <w:pict>
          <v:shape id="_x0000_s1035" type="#_x0000_t32" style="position:absolute;margin-left:176.7pt;margin-top:17pt;width:35.25pt;height:34.5pt;z-index:251667456" o:connectortype="straight">
            <v:stroke endarrow="block"/>
          </v:shape>
        </w:pict>
      </w:r>
      <w:r w:rsidR="00882157">
        <w:rPr>
          <w:rFonts w:ascii="Times New Roman" w:eastAsia="Calibri" w:hAnsi="Times New Roman" w:cs="Times New Roman"/>
          <w:b/>
          <w:sz w:val="24"/>
          <w:szCs w:val="24"/>
        </w:rPr>
        <w:t xml:space="preserve">                                 числительные                       разные члены предложения</w:t>
      </w:r>
    </w:p>
    <w:p w:rsidR="00E749C8" w:rsidRDefault="00882157" w:rsidP="00B4696C">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целые</w:t>
      </w:r>
    </w:p>
    <w:p w:rsidR="00882157" w:rsidRDefault="00882157" w:rsidP="00B4696C">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дробные        собирательные</w:t>
      </w:r>
    </w:p>
    <w:p w:rsidR="007B2781" w:rsidRDefault="007B2781" w:rsidP="00B4696C">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7B2781">
        <w:rPr>
          <w:rFonts w:ascii="Times New Roman" w:eastAsia="Calibri" w:hAnsi="Times New Roman" w:cs="Times New Roman"/>
          <w:sz w:val="24"/>
          <w:szCs w:val="24"/>
        </w:rPr>
        <w:t>Связный рассказ по теме имя числительное по опорному сигналу</w:t>
      </w:r>
      <w:r>
        <w:rPr>
          <w:rFonts w:ascii="Times New Roman" w:eastAsia="Calibri" w:hAnsi="Times New Roman" w:cs="Times New Roman"/>
          <w:sz w:val="24"/>
          <w:szCs w:val="24"/>
        </w:rPr>
        <w:t>. Дополнение учащихся разных групп.</w:t>
      </w:r>
    </w:p>
    <w:p w:rsidR="0084708E" w:rsidRPr="00FD47CC" w:rsidRDefault="0084708E" w:rsidP="00FD47CC">
      <w:pPr>
        <w:spacing w:after="0" w:line="240" w:lineRule="auto"/>
        <w:rPr>
          <w:rFonts w:ascii="Times New Roman" w:hAnsi="Times New Roman" w:cs="Times New Roman"/>
          <w:sz w:val="24"/>
          <w:szCs w:val="24"/>
        </w:rPr>
      </w:pPr>
      <w:r w:rsidRPr="00D91021">
        <w:rPr>
          <w:rFonts w:ascii="Times New Roman" w:hAnsi="Times New Roman" w:cs="Times New Roman"/>
          <w:b/>
          <w:sz w:val="24"/>
          <w:szCs w:val="24"/>
        </w:rPr>
        <w:t>5.Контроль.</w:t>
      </w:r>
      <w:r w:rsidRPr="00907F46">
        <w:rPr>
          <w:rFonts w:ascii="Times New Roman" w:hAnsi="Times New Roman" w:cs="Times New Roman"/>
          <w:sz w:val="24"/>
          <w:szCs w:val="24"/>
        </w:rPr>
        <w:t xml:space="preserve"> Тест-пятиминутка</w:t>
      </w:r>
    </w:p>
    <w:p w:rsidR="00E749C8" w:rsidRPr="008727C4" w:rsidRDefault="0084708E" w:rsidP="00B4696C">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r w:rsidR="00882157">
        <w:rPr>
          <w:rFonts w:ascii="Times New Roman" w:eastAsia="Calibri" w:hAnsi="Times New Roman" w:cs="Times New Roman"/>
          <w:b/>
          <w:sz w:val="24"/>
          <w:szCs w:val="24"/>
        </w:rPr>
        <w:t xml:space="preserve">. </w:t>
      </w:r>
      <w:r w:rsidR="008727C4" w:rsidRPr="008727C4">
        <w:rPr>
          <w:rFonts w:ascii="Times New Roman" w:eastAsia="Calibri" w:hAnsi="Times New Roman" w:cs="Times New Roman"/>
          <w:b/>
          <w:sz w:val="24"/>
          <w:szCs w:val="24"/>
        </w:rPr>
        <w:t xml:space="preserve">Подведение итогов урока. </w:t>
      </w:r>
    </w:p>
    <w:p w:rsidR="008727C4" w:rsidRDefault="008727C4" w:rsidP="00B173F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 какой части речи мы сегодня говорили?</w:t>
      </w:r>
    </w:p>
    <w:p w:rsidR="008727C4" w:rsidRDefault="008727C4" w:rsidP="00B173F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Назовите 2-3 способа применения  числительных  в жизни?</w:t>
      </w:r>
    </w:p>
    <w:p w:rsidR="008727C4" w:rsidRDefault="008727C4" w:rsidP="00B173F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Можно ли обойтись без числительных в речи?</w:t>
      </w:r>
    </w:p>
    <w:p w:rsidR="008727C4" w:rsidRPr="008727C4" w:rsidRDefault="008727C4" w:rsidP="00B173F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группе или по одному лучше работать?  Почему? </w:t>
      </w:r>
    </w:p>
    <w:p w:rsidR="008727C4" w:rsidRDefault="008727C4" w:rsidP="00B173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Как вы понимаете эпиграф нашего урока?</w:t>
      </w:r>
    </w:p>
    <w:p w:rsidR="002865C2" w:rsidRDefault="002865C2" w:rsidP="008727C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65C2" w:rsidRPr="0084708E" w:rsidRDefault="0084708E" w:rsidP="008727C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r w:rsidR="002865C2" w:rsidRPr="002865C2">
        <w:rPr>
          <w:rFonts w:ascii="Times New Roman" w:hAnsi="Times New Roman" w:cs="Times New Roman"/>
          <w:b/>
          <w:color w:val="000000"/>
          <w:sz w:val="24"/>
          <w:szCs w:val="24"/>
        </w:rPr>
        <w:t>.</w:t>
      </w:r>
      <w:r w:rsidR="008727C4" w:rsidRPr="002865C2">
        <w:rPr>
          <w:rFonts w:ascii="Times New Roman" w:hAnsi="Times New Roman" w:cs="Times New Roman"/>
          <w:b/>
          <w:color w:val="000000"/>
          <w:sz w:val="24"/>
          <w:szCs w:val="24"/>
        </w:rPr>
        <w:t xml:space="preserve">Рефлексия. </w:t>
      </w:r>
    </w:p>
    <w:p w:rsidR="008727C4" w:rsidRDefault="008727C4" w:rsidP="008727C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Что вам понравилось на уроке? </w:t>
      </w:r>
    </w:p>
    <w:p w:rsidR="002865C2" w:rsidRDefault="00882157" w:rsidP="008727C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65C2">
        <w:rPr>
          <w:rFonts w:ascii="Times New Roman" w:hAnsi="Times New Roman" w:cs="Times New Roman"/>
          <w:color w:val="000000"/>
          <w:sz w:val="24"/>
          <w:szCs w:val="24"/>
        </w:rPr>
        <w:t>Что запомнилось?</w:t>
      </w:r>
    </w:p>
    <w:p w:rsidR="00B173F8" w:rsidRDefault="00B173F8" w:rsidP="008727C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Оценивание, участие  в разработке домашнего задания.</w:t>
      </w:r>
    </w:p>
    <w:p w:rsidR="005002ED" w:rsidRDefault="008727C4" w:rsidP="005002ED">
      <w:pPr>
        <w:spacing w:line="240" w:lineRule="auto"/>
        <w:jc w:val="center"/>
      </w:pPr>
      <w:r w:rsidRPr="008727C4">
        <w:lastRenderedPageBreak/>
        <w:t xml:space="preserve"> </w:t>
      </w:r>
      <w:r w:rsidR="002865C2" w:rsidRPr="002865C2">
        <w:t xml:space="preserve"> </w:t>
      </w:r>
      <w:r w:rsidR="002865C2">
        <w:rPr>
          <w:noProof/>
          <w:lang w:eastAsia="ru-RU"/>
        </w:rPr>
        <w:drawing>
          <wp:inline distT="0" distB="0" distL="0" distR="0">
            <wp:extent cx="3200400" cy="933450"/>
            <wp:effectExtent l="19050" t="0" r="0" b="0"/>
            <wp:docPr id="16" name="Рисунок 16" descr="Freepik смайлик, грустно Скачать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pik смайлик, грустно Скачать фотографии"/>
                    <pic:cNvPicPr>
                      <a:picLocks noChangeAspect="1" noChangeArrowheads="1"/>
                    </pic:cNvPicPr>
                  </pic:nvPicPr>
                  <pic:blipFill>
                    <a:blip r:embed="rId6" cstate="print"/>
                    <a:srcRect/>
                    <a:stretch>
                      <a:fillRect/>
                    </a:stretch>
                  </pic:blipFill>
                  <pic:spPr bwMode="auto">
                    <a:xfrm>
                      <a:off x="0" y="0"/>
                      <a:ext cx="3200400" cy="933450"/>
                    </a:xfrm>
                    <a:prstGeom prst="rect">
                      <a:avLst/>
                    </a:prstGeom>
                    <a:noFill/>
                    <a:ln w="9525">
                      <a:noFill/>
                      <a:miter lim="800000"/>
                      <a:headEnd/>
                      <a:tailEnd/>
                    </a:ln>
                  </pic:spPr>
                </pic:pic>
              </a:graphicData>
            </a:graphic>
          </wp:inline>
        </w:drawing>
      </w:r>
    </w:p>
    <w:p w:rsidR="00B173F8" w:rsidRDefault="0084708E" w:rsidP="002865C2">
      <w:pPr>
        <w:spacing w:line="240" w:lineRule="auto"/>
        <w:rPr>
          <w:rFonts w:ascii="Times New Roman" w:hAnsi="Times New Roman" w:cs="Times New Roman"/>
          <w:b/>
          <w:sz w:val="24"/>
          <w:szCs w:val="24"/>
        </w:rPr>
      </w:pPr>
      <w:r>
        <w:rPr>
          <w:rFonts w:ascii="Times New Roman" w:hAnsi="Times New Roman" w:cs="Times New Roman"/>
          <w:b/>
          <w:sz w:val="24"/>
          <w:szCs w:val="24"/>
        </w:rPr>
        <w:t>8</w:t>
      </w:r>
      <w:r w:rsidR="002865C2" w:rsidRPr="00B173F8">
        <w:rPr>
          <w:rFonts w:ascii="Times New Roman" w:hAnsi="Times New Roman" w:cs="Times New Roman"/>
          <w:b/>
          <w:sz w:val="24"/>
          <w:szCs w:val="24"/>
        </w:rPr>
        <w:t>. Домашнее задание.</w:t>
      </w:r>
    </w:p>
    <w:p w:rsidR="00B173F8" w:rsidRDefault="002865C2" w:rsidP="0084708E">
      <w:pPr>
        <w:spacing w:line="240" w:lineRule="auto"/>
        <w:rPr>
          <w:rFonts w:ascii="Times New Roman" w:hAnsi="Times New Roman" w:cs="Times New Roman"/>
          <w:sz w:val="24"/>
          <w:szCs w:val="24"/>
        </w:rPr>
      </w:pPr>
      <w:r w:rsidRPr="002865C2">
        <w:rPr>
          <w:rFonts w:ascii="Times New Roman" w:hAnsi="Times New Roman" w:cs="Times New Roman"/>
          <w:sz w:val="24"/>
          <w:szCs w:val="24"/>
        </w:rPr>
        <w:t xml:space="preserve"> Подготовиться к диктанту</w:t>
      </w:r>
      <w:r w:rsidR="00B173F8">
        <w:rPr>
          <w:rFonts w:ascii="Times New Roman" w:hAnsi="Times New Roman" w:cs="Times New Roman"/>
          <w:sz w:val="24"/>
          <w:szCs w:val="24"/>
        </w:rPr>
        <w:t xml:space="preserve">.   </w:t>
      </w:r>
    </w:p>
    <w:p w:rsidR="00B173F8" w:rsidRDefault="00B173F8" w:rsidP="0084708E">
      <w:pPr>
        <w:spacing w:line="240" w:lineRule="auto"/>
        <w:rPr>
          <w:rFonts w:ascii="Times New Roman" w:hAnsi="Times New Roman" w:cs="Times New Roman"/>
          <w:sz w:val="24"/>
          <w:szCs w:val="24"/>
        </w:rPr>
      </w:pPr>
      <w:r>
        <w:rPr>
          <w:rFonts w:ascii="Times New Roman" w:hAnsi="Times New Roman" w:cs="Times New Roman"/>
          <w:sz w:val="24"/>
          <w:szCs w:val="24"/>
        </w:rPr>
        <w:t>1</w:t>
      </w:r>
      <w:r w:rsidR="0084708E">
        <w:rPr>
          <w:rFonts w:ascii="Times New Roman" w:hAnsi="Times New Roman" w:cs="Times New Roman"/>
          <w:sz w:val="24"/>
          <w:szCs w:val="24"/>
        </w:rPr>
        <w:t xml:space="preserve"> группа</w:t>
      </w:r>
      <w:r>
        <w:rPr>
          <w:rFonts w:ascii="Times New Roman" w:hAnsi="Times New Roman" w:cs="Times New Roman"/>
          <w:sz w:val="24"/>
          <w:szCs w:val="24"/>
        </w:rPr>
        <w:t>– составить тесты по теме  Имя числительное ( 6-7 заданий)</w:t>
      </w:r>
    </w:p>
    <w:p w:rsidR="00B173F8" w:rsidRDefault="00B173F8" w:rsidP="0084708E">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84708E">
        <w:rPr>
          <w:rFonts w:ascii="Times New Roman" w:hAnsi="Times New Roman" w:cs="Times New Roman"/>
          <w:sz w:val="24"/>
          <w:szCs w:val="24"/>
        </w:rPr>
        <w:t>группа</w:t>
      </w:r>
      <w:r>
        <w:rPr>
          <w:rFonts w:ascii="Times New Roman" w:hAnsi="Times New Roman" w:cs="Times New Roman"/>
          <w:sz w:val="24"/>
          <w:szCs w:val="24"/>
        </w:rPr>
        <w:t>– сочинение-миниатюра на тему «Для чего нам нужны числительные?»</w:t>
      </w:r>
    </w:p>
    <w:p w:rsidR="0084708E" w:rsidRDefault="0084708E" w:rsidP="0084708E">
      <w:pPr>
        <w:spacing w:line="240" w:lineRule="auto"/>
        <w:rPr>
          <w:rFonts w:ascii="Times New Roman" w:hAnsi="Times New Roman" w:cs="Times New Roman"/>
          <w:sz w:val="24"/>
          <w:szCs w:val="24"/>
        </w:rPr>
      </w:pPr>
      <w:r>
        <w:rPr>
          <w:rFonts w:ascii="Times New Roman" w:hAnsi="Times New Roman" w:cs="Times New Roman"/>
          <w:sz w:val="24"/>
          <w:szCs w:val="24"/>
        </w:rPr>
        <w:t>3 группа – составить словарный диктант по теме имя числительное.</w:t>
      </w:r>
    </w:p>
    <w:p w:rsidR="002865C2" w:rsidRPr="00FD47CC" w:rsidRDefault="00FD47CC" w:rsidP="0084708E">
      <w:pPr>
        <w:spacing w:line="240" w:lineRule="auto"/>
        <w:rPr>
          <w:rFonts w:ascii="Times New Roman" w:hAnsi="Times New Roman" w:cs="Times New Roman"/>
          <w:b/>
          <w:sz w:val="24"/>
          <w:szCs w:val="24"/>
        </w:rPr>
      </w:pPr>
      <w:r w:rsidRPr="00FD47CC">
        <w:rPr>
          <w:rFonts w:ascii="Times New Roman" w:hAnsi="Times New Roman" w:cs="Times New Roman"/>
          <w:b/>
          <w:sz w:val="24"/>
          <w:szCs w:val="24"/>
        </w:rPr>
        <w:t>Спасибо за урок! Молодцы!</w:t>
      </w:r>
    </w:p>
    <w:sectPr w:rsidR="002865C2" w:rsidRPr="00FD47CC" w:rsidSect="00143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598"/>
    <w:multiLevelType w:val="hybridMultilevel"/>
    <w:tmpl w:val="631C9D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A2574"/>
    <w:multiLevelType w:val="multilevel"/>
    <w:tmpl w:val="691C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D82844"/>
    <w:multiLevelType w:val="hybridMultilevel"/>
    <w:tmpl w:val="F1027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D0075C"/>
    <w:multiLevelType w:val="hybridMultilevel"/>
    <w:tmpl w:val="6B6EE126"/>
    <w:lvl w:ilvl="0" w:tplc="2326C2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542C96"/>
    <w:multiLevelType w:val="hybridMultilevel"/>
    <w:tmpl w:val="EE1C2610"/>
    <w:lvl w:ilvl="0" w:tplc="DA8230C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0B9"/>
    <w:rsid w:val="000345C9"/>
    <w:rsid w:val="00056A92"/>
    <w:rsid w:val="00075071"/>
    <w:rsid w:val="001434F0"/>
    <w:rsid w:val="002865C2"/>
    <w:rsid w:val="002B2CE2"/>
    <w:rsid w:val="003E3EAB"/>
    <w:rsid w:val="0044768D"/>
    <w:rsid w:val="005002ED"/>
    <w:rsid w:val="006C569F"/>
    <w:rsid w:val="007A3293"/>
    <w:rsid w:val="007B2781"/>
    <w:rsid w:val="00833B19"/>
    <w:rsid w:val="0084708E"/>
    <w:rsid w:val="00853550"/>
    <w:rsid w:val="008616B5"/>
    <w:rsid w:val="008727C4"/>
    <w:rsid w:val="00882157"/>
    <w:rsid w:val="00A376DF"/>
    <w:rsid w:val="00B173F8"/>
    <w:rsid w:val="00B4696C"/>
    <w:rsid w:val="00B83C13"/>
    <w:rsid w:val="00B83F8C"/>
    <w:rsid w:val="00C06631"/>
    <w:rsid w:val="00C6697E"/>
    <w:rsid w:val="00CA33EF"/>
    <w:rsid w:val="00D6281B"/>
    <w:rsid w:val="00DA35D5"/>
    <w:rsid w:val="00DB62D8"/>
    <w:rsid w:val="00E0129B"/>
    <w:rsid w:val="00E020B9"/>
    <w:rsid w:val="00E749C8"/>
    <w:rsid w:val="00EE2A4E"/>
    <w:rsid w:val="00FD47CC"/>
    <w:rsid w:val="00FF3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_x0000_s1027"/>
        <o:r id="V:Rule12" type="connector" idref="#_x0000_s1028"/>
        <o:r id="V:Rule13" type="connector" idref="#_x0000_s1031"/>
        <o:r id="V:Rule14" type="connector" idref="#_x0000_s1034"/>
        <o:r id="V:Rule15" type="connector" idref="#_x0000_s1030"/>
        <o:r id="V:Rule16" type="connector" idref="#_x0000_s1029"/>
        <o:r id="V:Rule17" type="connector" idref="#_x0000_s1035"/>
        <o:r id="V:Rule18" type="connector" idref="#_x0000_s1033"/>
        <o:r id="V:Rule19" type="connector" idref="#_x0000_s1036"/>
        <o:r id="V:Rule2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F0"/>
  </w:style>
  <w:style w:type="paragraph" w:styleId="3">
    <w:name w:val="heading 3"/>
    <w:basedOn w:val="a"/>
    <w:link w:val="30"/>
    <w:uiPriority w:val="9"/>
    <w:qFormat/>
    <w:rsid w:val="005002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2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20B9"/>
  </w:style>
  <w:style w:type="character" w:styleId="a4">
    <w:name w:val="Strong"/>
    <w:basedOn w:val="a0"/>
    <w:uiPriority w:val="22"/>
    <w:qFormat/>
    <w:rsid w:val="005002ED"/>
    <w:rPr>
      <w:b/>
      <w:bCs/>
    </w:rPr>
  </w:style>
  <w:style w:type="character" w:customStyle="1" w:styleId="30">
    <w:name w:val="Заголовок 3 Знак"/>
    <w:basedOn w:val="a0"/>
    <w:link w:val="3"/>
    <w:uiPriority w:val="9"/>
    <w:rsid w:val="005002ED"/>
    <w:rPr>
      <w:rFonts w:ascii="Times New Roman" w:eastAsia="Times New Roman" w:hAnsi="Times New Roman" w:cs="Times New Roman"/>
      <w:b/>
      <w:bCs/>
      <w:sz w:val="27"/>
      <w:szCs w:val="27"/>
      <w:lang w:eastAsia="ru-RU"/>
    </w:rPr>
  </w:style>
  <w:style w:type="paragraph" w:styleId="a5">
    <w:name w:val="List Paragraph"/>
    <w:basedOn w:val="a"/>
    <w:uiPriority w:val="34"/>
    <w:qFormat/>
    <w:rsid w:val="002B2CE2"/>
    <w:pPr>
      <w:ind w:left="720"/>
      <w:contextualSpacing/>
    </w:pPr>
  </w:style>
  <w:style w:type="table" w:styleId="a6">
    <w:name w:val="Table Grid"/>
    <w:basedOn w:val="a1"/>
    <w:uiPriority w:val="59"/>
    <w:rsid w:val="003E3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727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2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136893">
      <w:bodyDiv w:val="1"/>
      <w:marLeft w:val="0"/>
      <w:marRight w:val="0"/>
      <w:marTop w:val="0"/>
      <w:marBottom w:val="0"/>
      <w:divBdr>
        <w:top w:val="none" w:sz="0" w:space="0" w:color="auto"/>
        <w:left w:val="none" w:sz="0" w:space="0" w:color="auto"/>
        <w:bottom w:val="none" w:sz="0" w:space="0" w:color="auto"/>
        <w:right w:val="none" w:sz="0" w:space="0" w:color="auto"/>
      </w:divBdr>
    </w:div>
    <w:div w:id="1524855632">
      <w:bodyDiv w:val="1"/>
      <w:marLeft w:val="0"/>
      <w:marRight w:val="0"/>
      <w:marTop w:val="0"/>
      <w:marBottom w:val="0"/>
      <w:divBdr>
        <w:top w:val="none" w:sz="0" w:space="0" w:color="auto"/>
        <w:left w:val="none" w:sz="0" w:space="0" w:color="auto"/>
        <w:bottom w:val="none" w:sz="0" w:space="0" w:color="auto"/>
        <w:right w:val="none" w:sz="0" w:space="0" w:color="auto"/>
      </w:divBdr>
    </w:div>
    <w:div w:id="164319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5BCB7-8AAD-4F4B-A0E6-46C246C2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11</cp:revision>
  <cp:lastPrinted>2015-03-01T16:20:00Z</cp:lastPrinted>
  <dcterms:created xsi:type="dcterms:W3CDTF">2015-02-21T17:27:00Z</dcterms:created>
  <dcterms:modified xsi:type="dcterms:W3CDTF">2015-03-01T16:31:00Z</dcterms:modified>
</cp:coreProperties>
</file>