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32" w:rsidRPr="00353652" w:rsidRDefault="00A72D32" w:rsidP="00353652">
      <w:pPr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tt-RU"/>
        </w:rPr>
      </w:pPr>
      <w:proofErr w:type="gramStart"/>
      <w:r w:rsidRPr="00A72D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Рус</w:t>
      </w:r>
      <w:proofErr w:type="gramEnd"/>
      <w:r w:rsidRPr="00A72D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телендә сөйләшүче </w:t>
      </w:r>
      <w:proofErr w:type="spellStart"/>
      <w:r w:rsidRPr="00A72D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укучыларны</w:t>
      </w:r>
      <w:proofErr w:type="spellEnd"/>
      <w:r w:rsidRPr="00A72D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татар теленә өйрәтү өчен т</w:t>
      </w:r>
      <w:r w:rsidR="003536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өзелгән </w:t>
      </w:r>
      <w:proofErr w:type="spellStart"/>
      <w:r w:rsidR="003536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укыту-методик</w:t>
      </w:r>
      <w:proofErr w:type="spellEnd"/>
      <w:r w:rsidR="003536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комплекты</w:t>
      </w:r>
      <w:r w:rsidR="003536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tt-RU"/>
        </w:rPr>
        <w:t>.</w:t>
      </w:r>
    </w:p>
    <w:p w:rsidR="00A72D32" w:rsidRPr="00AD6766" w:rsidRDefault="00A72D32" w:rsidP="00D049B5">
      <w:pPr>
        <w:shd w:val="clear" w:color="auto" w:fill="FFFFFF"/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AD676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Доцент </w:t>
      </w:r>
      <w:r w:rsidR="00F7292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дәреслек авторы </w:t>
      </w:r>
      <w:r w:rsidRPr="00AD6766">
        <w:rPr>
          <w:rFonts w:ascii="Times New Roman" w:eastAsia="Times New Roman" w:hAnsi="Times New Roman" w:cs="Times New Roman"/>
          <w:sz w:val="24"/>
          <w:szCs w:val="24"/>
          <w:lang w:val="tt-RU"/>
        </w:rPr>
        <w:t>Р.</w:t>
      </w:r>
      <w:r w:rsidR="00353652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З. </w:t>
      </w:r>
      <w:r w:rsidRPr="00AD6766">
        <w:rPr>
          <w:rFonts w:ascii="Times New Roman" w:eastAsia="Times New Roman" w:hAnsi="Times New Roman" w:cs="Times New Roman"/>
          <w:sz w:val="24"/>
          <w:szCs w:val="24"/>
          <w:lang w:val="tt-RU"/>
        </w:rPr>
        <w:t>Хәйдәрова җитәкчелегендә Р.Л.</w:t>
      </w:r>
      <w:r w:rsidR="00353652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AD6766">
        <w:rPr>
          <w:rFonts w:ascii="Times New Roman" w:eastAsia="Times New Roman" w:hAnsi="Times New Roman" w:cs="Times New Roman"/>
          <w:sz w:val="24"/>
          <w:szCs w:val="24"/>
          <w:lang w:val="tt-RU"/>
        </w:rPr>
        <w:t>Малафеева, Г.М.</w:t>
      </w:r>
      <w:r w:rsidR="00353652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AD6766">
        <w:rPr>
          <w:rFonts w:ascii="Times New Roman" w:eastAsia="Times New Roman" w:hAnsi="Times New Roman" w:cs="Times New Roman"/>
          <w:sz w:val="24"/>
          <w:szCs w:val="24"/>
          <w:lang w:val="tt-RU"/>
        </w:rPr>
        <w:t>Әхмәтҗанова, Л.Ә.</w:t>
      </w:r>
      <w:r w:rsidR="00353652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AD6766">
        <w:rPr>
          <w:rFonts w:ascii="Times New Roman" w:eastAsia="Times New Roman" w:hAnsi="Times New Roman" w:cs="Times New Roman"/>
          <w:sz w:val="24"/>
          <w:szCs w:val="24"/>
          <w:lang w:val="tt-RU"/>
        </w:rPr>
        <w:t>Гиниятуллин</w:t>
      </w:r>
      <w:r w:rsidR="00F7292B">
        <w:rPr>
          <w:rFonts w:ascii="Times New Roman" w:eastAsia="Times New Roman" w:hAnsi="Times New Roman" w:cs="Times New Roman"/>
          <w:sz w:val="24"/>
          <w:szCs w:val="24"/>
          <w:lang w:val="tt-RU"/>
        </w:rPr>
        <w:t>н</w:t>
      </w:r>
      <w:r w:rsidRPr="00AD6766">
        <w:rPr>
          <w:rFonts w:ascii="Times New Roman" w:eastAsia="Times New Roman" w:hAnsi="Times New Roman" w:cs="Times New Roman"/>
          <w:sz w:val="24"/>
          <w:szCs w:val="24"/>
          <w:lang w:val="tt-RU"/>
        </w:rPr>
        <w:t>ардан торган автор коллективы </w:t>
      </w:r>
      <w:r w:rsidRPr="00AD6766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“Күңелле татар теле</w:t>
      </w:r>
      <w:r w:rsidRPr="00AD6766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”</w:t>
      </w:r>
      <w:r w:rsidR="00F7292B" w:rsidRPr="00AD6766">
        <w:rPr>
          <w:rFonts w:ascii="Times New Roman" w:eastAsia="Times New Roman" w:hAnsi="Times New Roman" w:cs="Times New Roman"/>
          <w:sz w:val="24"/>
          <w:szCs w:val="24"/>
          <w:lang w:val="tt-RU"/>
        </w:rPr>
        <w:t> </w:t>
      </w:r>
      <w:r w:rsidR="00F7292B">
        <w:rPr>
          <w:rFonts w:ascii="Times New Roman" w:eastAsia="Times New Roman" w:hAnsi="Times New Roman" w:cs="Times New Roman"/>
          <w:sz w:val="24"/>
          <w:szCs w:val="24"/>
          <w:lang w:val="tt-RU"/>
        </w:rPr>
        <w:t>укыту-методик комплек</w:t>
      </w:r>
      <w:r w:rsidRPr="00AD6766">
        <w:rPr>
          <w:rFonts w:ascii="Times New Roman" w:eastAsia="Times New Roman" w:hAnsi="Times New Roman" w:cs="Times New Roman"/>
          <w:sz w:val="24"/>
          <w:szCs w:val="24"/>
          <w:lang w:val="tt-RU"/>
        </w:rPr>
        <w:t>сы Федераль дәүләт белем бирү стандартларының төп положениеләренә һәм психология, педагогика фәннәренең яңа казанышларына таянып, шулай ук тел өйрәтү процессында методик стандарт итеп кабул ителгән </w:t>
      </w:r>
      <w:r w:rsidRPr="00AD6766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коммуникатив технология принципларын </w:t>
      </w:r>
      <w:r w:rsidRPr="00AD6766">
        <w:rPr>
          <w:rFonts w:ascii="Times New Roman" w:eastAsia="Times New Roman" w:hAnsi="Times New Roman" w:cs="Times New Roman"/>
          <w:sz w:val="24"/>
          <w:szCs w:val="24"/>
          <w:lang w:val="tt-RU"/>
        </w:rPr>
        <w:t>исәпкә алып төзел</w:t>
      </w:r>
      <w:r w:rsidR="00353652">
        <w:rPr>
          <w:rFonts w:ascii="Times New Roman" w:eastAsia="Times New Roman" w:hAnsi="Times New Roman" w:cs="Times New Roman"/>
          <w:sz w:val="24"/>
          <w:szCs w:val="24"/>
          <w:lang w:val="tt-RU"/>
        </w:rPr>
        <w:t>гән</w:t>
      </w:r>
      <w:r w:rsidRPr="00AD676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. </w:t>
      </w:r>
    </w:p>
    <w:p w:rsidR="00A72D32" w:rsidRPr="00A72D32" w:rsidRDefault="00A72D32" w:rsidP="00353652">
      <w:pPr>
        <w:shd w:val="clear" w:color="auto" w:fill="FFFFFF"/>
        <w:spacing w:after="18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Коммуникатив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технология нигезендә төзелгән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укыту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методик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комплектлары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(УМК) </w:t>
      </w:r>
      <w:proofErr w:type="gramStart"/>
      <w:r w:rsidRPr="00A72D32">
        <w:rPr>
          <w:rFonts w:ascii="Times New Roman" w:eastAsia="Times New Roman" w:hAnsi="Times New Roman" w:cs="Times New Roman"/>
          <w:sz w:val="24"/>
          <w:szCs w:val="24"/>
        </w:rPr>
        <w:t>түб</w:t>
      </w:r>
      <w:proofErr w:type="gram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әндәге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компонентлардан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тора:</w:t>
      </w:r>
    </w:p>
    <w:p w:rsidR="00A72D32" w:rsidRPr="00A72D32" w:rsidRDefault="00A72D32" w:rsidP="00A72D32">
      <w:pPr>
        <w:shd w:val="clear" w:color="auto" w:fill="FFFFFF"/>
        <w:spacing w:after="180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2D32">
        <w:rPr>
          <w:rFonts w:ascii="Times New Roman" w:eastAsia="Times New Roman" w:hAnsi="Times New Roman" w:cs="Times New Roman"/>
          <w:sz w:val="24"/>
          <w:szCs w:val="24"/>
        </w:rPr>
        <w:t>1. Дәреслек.</w:t>
      </w:r>
    </w:p>
    <w:p w:rsidR="00A72D32" w:rsidRPr="00A72D32" w:rsidRDefault="00A72D32" w:rsidP="00A72D32">
      <w:pPr>
        <w:shd w:val="clear" w:color="auto" w:fill="FFFFFF"/>
        <w:spacing w:after="180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2D32">
        <w:rPr>
          <w:rFonts w:ascii="Times New Roman" w:eastAsia="Times New Roman" w:hAnsi="Times New Roman" w:cs="Times New Roman"/>
          <w:sz w:val="24"/>
          <w:szCs w:val="24"/>
        </w:rPr>
        <w:t>2. Мультимедиа.</w:t>
      </w:r>
    </w:p>
    <w:p w:rsidR="00A72D32" w:rsidRPr="00A72D32" w:rsidRDefault="00A72D32" w:rsidP="00A72D32">
      <w:pPr>
        <w:shd w:val="clear" w:color="auto" w:fill="FFFFFF"/>
        <w:spacing w:after="180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2D32">
        <w:rPr>
          <w:rFonts w:ascii="Times New Roman" w:eastAsia="Times New Roman" w:hAnsi="Times New Roman" w:cs="Times New Roman"/>
          <w:sz w:val="24"/>
          <w:szCs w:val="24"/>
        </w:rPr>
        <w:t>3. Язу дәфтәре (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башлангыч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этап өчен).</w:t>
      </w:r>
    </w:p>
    <w:p w:rsidR="00A72D32" w:rsidRPr="00A72D32" w:rsidRDefault="00A72D32" w:rsidP="00A72D32">
      <w:pPr>
        <w:shd w:val="clear" w:color="auto" w:fill="FFFFFF"/>
        <w:spacing w:after="180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Укытучы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өчен методик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кулланма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D32" w:rsidRPr="00A72D32" w:rsidRDefault="00A72D32" w:rsidP="00A72D32">
      <w:pPr>
        <w:shd w:val="clear" w:color="auto" w:fill="FFFFFF"/>
        <w:spacing w:after="180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5. Контроль үлчәү (белемнәрне контрольгә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>) берәмлекләре.</w:t>
      </w:r>
    </w:p>
    <w:p w:rsidR="00A72D32" w:rsidRPr="00A72D32" w:rsidRDefault="00A72D32" w:rsidP="00353652">
      <w:pPr>
        <w:shd w:val="clear" w:color="auto" w:fill="FFFFFF"/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Дәреслек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эшчәнлеген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оештыруда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тө</w:t>
      </w:r>
      <w:proofErr w:type="gramStart"/>
      <w:r w:rsidRPr="00A72D3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чара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булып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тора. Дәреслекнең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укыту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технологиясе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нигезендә төзелүе дәреслекнең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эшчәнлеге белән идарә </w:t>
      </w:r>
      <w:proofErr w:type="gramStart"/>
      <w:r w:rsidRPr="00A72D3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ү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функциясен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көчәйтә. </w:t>
      </w:r>
      <w:r w:rsidR="00F7292B" w:rsidRPr="00F7292B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П</w:t>
      </w:r>
      <w:proofErr w:type="spellStart"/>
      <w:r w:rsidRPr="00F7292B">
        <w:rPr>
          <w:rFonts w:ascii="Times New Roman" w:eastAsia="Times New Roman" w:hAnsi="Times New Roman" w:cs="Times New Roman"/>
          <w:bCs/>
          <w:sz w:val="24"/>
          <w:szCs w:val="24"/>
        </w:rPr>
        <w:t>едагогик</w:t>
      </w:r>
      <w:proofErr w:type="spellEnd"/>
      <w:r w:rsidRPr="00F7292B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технология</w:t>
      </w:r>
      <w:r w:rsidR="00F7292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F7292B">
        <w:rPr>
          <w:rFonts w:ascii="Times New Roman" w:eastAsia="Times New Roman" w:hAnsi="Times New Roman" w:cs="Times New Roman"/>
          <w:sz w:val="24"/>
          <w:szCs w:val="24"/>
        </w:rPr>
        <w:t>билгеләмәсе</w:t>
      </w:r>
      <w:proofErr w:type="spellEnd"/>
      <w:r w:rsidR="00F7292B">
        <w:rPr>
          <w:rFonts w:ascii="Times New Roman" w:eastAsia="Times New Roman" w:hAnsi="Times New Roman" w:cs="Times New Roman"/>
          <w:sz w:val="24"/>
          <w:szCs w:val="24"/>
        </w:rPr>
        <w:t xml:space="preserve"> эчтәлеген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92B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күренекле мөгаллимнәр болай аңлата: 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бурычларын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уңышлы үтәү өчен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укучы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һәм укытучыларның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алдан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планлаштырылган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үзара бәйле,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эзлекле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эшчәнлеген технология </w:t>
      </w:r>
      <w:proofErr w:type="spellStart"/>
      <w:proofErr w:type="gramStart"/>
      <w:r w:rsidRPr="00A72D32">
        <w:rPr>
          <w:rFonts w:ascii="Times New Roman" w:eastAsia="Times New Roman" w:hAnsi="Times New Roman" w:cs="Times New Roman"/>
          <w:sz w:val="24"/>
          <w:szCs w:val="24"/>
        </w:rPr>
        <w:t>дип</w:t>
      </w:r>
      <w:proofErr w:type="spellEnd"/>
      <w:proofErr w:type="gram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атыйлар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Махмутов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М.И., Ибрагимов Г.И.,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Чошанов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М.А. Педагогические технологии развития мышления учащихся. – </w:t>
      </w:r>
      <w:proofErr w:type="gramStart"/>
      <w:r w:rsidRPr="00A72D32">
        <w:rPr>
          <w:rFonts w:ascii="Times New Roman" w:eastAsia="Times New Roman" w:hAnsi="Times New Roman" w:cs="Times New Roman"/>
          <w:sz w:val="24"/>
          <w:szCs w:val="24"/>
        </w:rPr>
        <w:t>Казань, 1993).</w:t>
      </w:r>
      <w:proofErr w:type="gram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92B">
        <w:rPr>
          <w:rFonts w:ascii="Times New Roman" w:eastAsia="Times New Roman" w:hAnsi="Times New Roman" w:cs="Times New Roman"/>
          <w:sz w:val="24"/>
          <w:szCs w:val="24"/>
          <w:lang w:val="tt-RU"/>
        </w:rPr>
        <w:t>П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едагогик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технология нигезендә эшләү – укытучының “иҗат җимеше” генә түгел, ә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алдан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технология нигезендә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проектлаштырылган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эшчәнлек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эзлеклелеген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бозмыйча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эшләү ул. </w:t>
      </w:r>
      <w:r w:rsidR="00301C94">
        <w:rPr>
          <w:rFonts w:ascii="Times New Roman" w:eastAsia="Times New Roman" w:hAnsi="Times New Roman" w:cs="Times New Roman"/>
          <w:sz w:val="24"/>
          <w:szCs w:val="24"/>
          <w:lang w:val="tt-RU"/>
        </w:rPr>
        <w:t>А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лдан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планлаштырылган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01C94">
        <w:rPr>
          <w:rFonts w:ascii="Times New Roman" w:eastAsia="Times New Roman" w:hAnsi="Times New Roman" w:cs="Times New Roman"/>
          <w:bCs/>
          <w:sz w:val="24"/>
          <w:szCs w:val="24"/>
        </w:rPr>
        <w:t xml:space="preserve">эшчәнлек </w:t>
      </w:r>
      <w:proofErr w:type="spellStart"/>
      <w:r w:rsidRPr="00301C94">
        <w:rPr>
          <w:rFonts w:ascii="Times New Roman" w:eastAsia="Times New Roman" w:hAnsi="Times New Roman" w:cs="Times New Roman"/>
          <w:bCs/>
          <w:sz w:val="24"/>
          <w:szCs w:val="24"/>
        </w:rPr>
        <w:t>эзлеклелеген</w:t>
      </w:r>
      <w:proofErr w:type="spellEnd"/>
      <w:r w:rsidRPr="00301C9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бозмыйча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эшләгәндә,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бурычы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уңышлы хәл ителә (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материалны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үзләштерү – нәтиҗә гарантияләнә). Димәк, дәреслектә дә технол</w:t>
      </w:r>
      <w:r w:rsidR="00353652">
        <w:rPr>
          <w:rFonts w:ascii="Times New Roman" w:eastAsia="Times New Roman" w:hAnsi="Times New Roman" w:cs="Times New Roman"/>
          <w:sz w:val="24"/>
          <w:szCs w:val="24"/>
        </w:rPr>
        <w:t xml:space="preserve">огиядә күрсәтелгән </w:t>
      </w:r>
      <w:proofErr w:type="spellStart"/>
      <w:r w:rsidR="00353652">
        <w:rPr>
          <w:rFonts w:ascii="Times New Roman" w:eastAsia="Times New Roman" w:hAnsi="Times New Roman" w:cs="Times New Roman"/>
          <w:sz w:val="24"/>
          <w:szCs w:val="24"/>
        </w:rPr>
        <w:t>уку</w:t>
      </w:r>
      <w:proofErr w:type="spellEnd"/>
      <w:r w:rsidR="00353652">
        <w:rPr>
          <w:rFonts w:ascii="Times New Roman" w:eastAsia="Times New Roman" w:hAnsi="Times New Roman" w:cs="Times New Roman"/>
          <w:sz w:val="24"/>
          <w:szCs w:val="24"/>
        </w:rPr>
        <w:t xml:space="preserve"> эшчәнлег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оештыру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эзлеклелеге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салынса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мондый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дәреслек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укытучыларга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уңышлы эшләү өчен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нигез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зур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ярдәмче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булып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тора.</w:t>
      </w:r>
    </w:p>
    <w:p w:rsidR="00A72D32" w:rsidRPr="00A72D32" w:rsidRDefault="00A72D32" w:rsidP="00353652">
      <w:pPr>
        <w:shd w:val="clear" w:color="auto" w:fill="FFFFFF"/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Коммуникатив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технология нигезендә төзелгән дәреслекләрнең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беренче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үзенчәлеге –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шул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технология билгеләгән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принципларга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туры килгән </w:t>
      </w:r>
      <w:r w:rsidRPr="00301C94">
        <w:rPr>
          <w:rFonts w:ascii="Times New Roman" w:eastAsia="Times New Roman" w:hAnsi="Times New Roman" w:cs="Times New Roman"/>
          <w:bCs/>
          <w:sz w:val="24"/>
          <w:szCs w:val="24"/>
        </w:rPr>
        <w:t xml:space="preserve">эчтәлек </w:t>
      </w:r>
      <w:proofErr w:type="spellStart"/>
      <w:r w:rsidRPr="00301C94">
        <w:rPr>
          <w:rFonts w:ascii="Times New Roman" w:eastAsia="Times New Roman" w:hAnsi="Times New Roman" w:cs="Times New Roman"/>
          <w:bCs/>
          <w:sz w:val="24"/>
          <w:szCs w:val="24"/>
        </w:rPr>
        <w:t>сайлау</w:t>
      </w:r>
      <w:proofErr w:type="spellEnd"/>
      <w:r w:rsidRPr="00301C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1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C94">
        <w:rPr>
          <w:rFonts w:ascii="Times New Roman" w:eastAsia="Times New Roman" w:hAnsi="Times New Roman" w:cs="Times New Roman"/>
          <w:sz w:val="24"/>
          <w:szCs w:val="24"/>
          <w:lang w:val="tt-RU"/>
        </w:rPr>
        <w:t>Д</w:t>
      </w:r>
      <w:r w:rsidR="00D049B5">
        <w:rPr>
          <w:rFonts w:ascii="Times New Roman" w:eastAsia="Times New Roman" w:hAnsi="Times New Roman" w:cs="Times New Roman"/>
          <w:sz w:val="24"/>
          <w:szCs w:val="24"/>
        </w:rPr>
        <w:t>әреслекләр</w:t>
      </w:r>
      <w:r w:rsidR="00D049B5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нең </w:t>
      </w:r>
      <w:r w:rsidR="00D049B5">
        <w:rPr>
          <w:rFonts w:ascii="Times New Roman" w:eastAsia="Times New Roman" w:hAnsi="Times New Roman" w:cs="Times New Roman"/>
          <w:sz w:val="24"/>
          <w:szCs w:val="24"/>
        </w:rPr>
        <w:t xml:space="preserve"> эчтәле</w:t>
      </w:r>
      <w:r w:rsidR="00D049B5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ге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авто</w:t>
      </w:r>
      <w:r w:rsidR="00D049B5">
        <w:rPr>
          <w:rFonts w:ascii="Times New Roman" w:eastAsia="Times New Roman" w:hAnsi="Times New Roman" w:cs="Times New Roman"/>
          <w:sz w:val="24"/>
          <w:szCs w:val="24"/>
        </w:rPr>
        <w:t>рлык</w:t>
      </w:r>
      <w:proofErr w:type="spellEnd"/>
      <w:r w:rsidR="00D04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9B5">
        <w:rPr>
          <w:rFonts w:ascii="Times New Roman" w:eastAsia="Times New Roman" w:hAnsi="Times New Roman" w:cs="Times New Roman"/>
          <w:sz w:val="24"/>
          <w:szCs w:val="24"/>
        </w:rPr>
        <w:t>программаларына</w:t>
      </w:r>
      <w:proofErr w:type="spellEnd"/>
      <w:r w:rsidR="00D049B5">
        <w:rPr>
          <w:rFonts w:ascii="Times New Roman" w:eastAsia="Times New Roman" w:hAnsi="Times New Roman" w:cs="Times New Roman"/>
          <w:sz w:val="24"/>
          <w:szCs w:val="24"/>
        </w:rPr>
        <w:t xml:space="preserve"> нигезлән</w:t>
      </w:r>
      <w:r w:rsidR="00301C94">
        <w:rPr>
          <w:rFonts w:ascii="Times New Roman" w:eastAsia="Times New Roman" w:hAnsi="Times New Roman" w:cs="Times New Roman"/>
          <w:sz w:val="24"/>
          <w:szCs w:val="24"/>
          <w:lang w:val="tt-RU"/>
        </w:rPr>
        <w:t>еп төзелгән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: 1) Төп программа — “Рус телендә сөйләшүче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балаларга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татар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телен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укыту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программасы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”, 2014 ел.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Авторлары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: Р.З.Хәйдәрова, К.С.Фәтхулова, Г.М. Әхмәтҗанова. 2)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Авторлык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программасы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– “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Урта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тулы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гомуми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белем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бирү мәктәбендә </w:t>
      </w:r>
      <w:proofErr w:type="gramStart"/>
      <w:r w:rsidRPr="00A72D32">
        <w:rPr>
          <w:rFonts w:ascii="Times New Roman" w:eastAsia="Times New Roman" w:hAnsi="Times New Roman" w:cs="Times New Roman"/>
          <w:sz w:val="24"/>
          <w:szCs w:val="24"/>
        </w:rPr>
        <w:t>рус</w:t>
      </w:r>
      <w:proofErr w:type="gram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телле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балаларга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татар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телен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коммуникатив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технология нигезендә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укыту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программасы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” (1 – 11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нче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сыйныфлар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), 2014 ел.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Авторлары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72D32">
        <w:rPr>
          <w:rFonts w:ascii="Times New Roman" w:eastAsia="Times New Roman" w:hAnsi="Times New Roman" w:cs="Times New Roman"/>
          <w:sz w:val="24"/>
          <w:szCs w:val="24"/>
        </w:rPr>
        <w:t>Р.З.</w:t>
      </w:r>
      <w:r w:rsidR="00353652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>Хәйдәрова, Р.Л. Малафеева).</w:t>
      </w:r>
      <w:proofErr w:type="gramEnd"/>
    </w:p>
    <w:p w:rsidR="00A72D32" w:rsidRPr="00D049B5" w:rsidRDefault="00A72D32" w:rsidP="00301C94">
      <w:pPr>
        <w:shd w:val="clear" w:color="auto" w:fill="FFFFFF"/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Күрсәтелгән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программаларга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дәреслекләргә эчтәлек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сайлаганда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9B5">
        <w:rPr>
          <w:rFonts w:ascii="Times New Roman" w:eastAsia="Times New Roman" w:hAnsi="Times New Roman" w:cs="Times New Roman"/>
          <w:sz w:val="24"/>
          <w:szCs w:val="24"/>
          <w:lang w:val="tt-RU"/>
        </w:rPr>
        <w:t>шундый</w:t>
      </w:r>
      <w:r w:rsidR="00B41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AB3">
        <w:rPr>
          <w:rFonts w:ascii="Times New Roman" w:eastAsia="Times New Roman" w:hAnsi="Times New Roman" w:cs="Times New Roman"/>
          <w:sz w:val="24"/>
          <w:szCs w:val="24"/>
        </w:rPr>
        <w:t>принципларга</w:t>
      </w:r>
      <w:proofErr w:type="spellEnd"/>
      <w:r w:rsidR="00B41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AB3">
        <w:rPr>
          <w:rFonts w:ascii="Times New Roman" w:eastAsia="Times New Roman" w:hAnsi="Times New Roman" w:cs="Times New Roman"/>
          <w:sz w:val="24"/>
          <w:szCs w:val="24"/>
        </w:rPr>
        <w:t>таян</w:t>
      </w:r>
      <w:r w:rsidR="00D049B5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D049B5">
        <w:rPr>
          <w:rFonts w:ascii="Times New Roman" w:eastAsia="Times New Roman" w:hAnsi="Times New Roman" w:cs="Times New Roman"/>
          <w:sz w:val="24"/>
          <w:szCs w:val="24"/>
          <w:lang w:val="tt-RU"/>
        </w:rPr>
        <w:t>л</w:t>
      </w:r>
      <w:r w:rsidR="00301C94">
        <w:rPr>
          <w:rFonts w:ascii="Times New Roman" w:eastAsia="Times New Roman" w:hAnsi="Times New Roman" w:cs="Times New Roman"/>
          <w:sz w:val="24"/>
          <w:szCs w:val="24"/>
          <w:lang w:val="tt-RU"/>
        </w:rPr>
        <w:t>ган</w:t>
      </w:r>
      <w:r w:rsidR="00D049B5"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</w:p>
    <w:p w:rsidR="00A72D32" w:rsidRPr="00A72D32" w:rsidRDefault="00A72D32" w:rsidP="00D049B5">
      <w:pPr>
        <w:shd w:val="clear" w:color="auto" w:fill="FFFFFF"/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Телне</w:t>
      </w:r>
      <w:proofErr w:type="spellEnd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аралашу</w:t>
      </w:r>
      <w:proofErr w:type="spellEnd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аша</w:t>
      </w:r>
      <w:proofErr w:type="spellEnd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өйрәнү </w:t>
      </w:r>
      <w:proofErr w:type="spellStart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принцибы</w:t>
      </w:r>
      <w:proofErr w:type="spellEnd"/>
      <w:r w:rsidRPr="00A72D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r w:rsidRPr="00A72D3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Белемнәрне үзләштерү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аларны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нинди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дә</w:t>
      </w:r>
      <w:r w:rsidR="00D049B5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301C94">
        <w:rPr>
          <w:rFonts w:ascii="Times New Roman" w:eastAsia="Times New Roman" w:hAnsi="Times New Roman" w:cs="Times New Roman"/>
          <w:bCs/>
          <w:sz w:val="24"/>
          <w:szCs w:val="24"/>
        </w:rPr>
        <w:t>булса</w:t>
      </w:r>
      <w:proofErr w:type="spellEnd"/>
      <w:r w:rsidRPr="00301C94">
        <w:rPr>
          <w:rFonts w:ascii="Times New Roman" w:eastAsia="Times New Roman" w:hAnsi="Times New Roman" w:cs="Times New Roman"/>
          <w:bCs/>
          <w:sz w:val="24"/>
          <w:szCs w:val="24"/>
        </w:rPr>
        <w:t xml:space="preserve"> эшчәнлектә</w:t>
      </w:r>
      <w:r w:rsidRPr="00A72D3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куллану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аша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бара. </w:t>
      </w:r>
      <w:r w:rsidR="00301C94">
        <w:rPr>
          <w:rFonts w:ascii="Times New Roman" w:eastAsia="Times New Roman" w:hAnsi="Times New Roman" w:cs="Times New Roman"/>
          <w:sz w:val="24"/>
          <w:szCs w:val="24"/>
          <w:lang w:val="tt-RU"/>
        </w:rPr>
        <w:t>Авторның</w:t>
      </w:r>
      <w:r w:rsidR="00301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C94">
        <w:rPr>
          <w:rFonts w:ascii="Times New Roman" w:eastAsia="Times New Roman" w:hAnsi="Times New Roman" w:cs="Times New Roman"/>
          <w:sz w:val="24"/>
          <w:szCs w:val="24"/>
          <w:lang w:val="tt-RU"/>
        </w:rPr>
        <w:t>к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оммуникатив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технология нигезендә эчтәлек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сайлау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стратегиясе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һәм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такти</w:t>
      </w:r>
      <w:r w:rsidR="00301C94">
        <w:rPr>
          <w:rFonts w:ascii="Times New Roman" w:eastAsia="Times New Roman" w:hAnsi="Times New Roman" w:cs="Times New Roman"/>
          <w:sz w:val="24"/>
          <w:szCs w:val="24"/>
        </w:rPr>
        <w:t>касы</w:t>
      </w:r>
      <w:proofErr w:type="spellEnd"/>
      <w:r w:rsidR="00301C94">
        <w:rPr>
          <w:rFonts w:ascii="Times New Roman" w:eastAsia="Times New Roman" w:hAnsi="Times New Roman" w:cs="Times New Roman"/>
          <w:sz w:val="24"/>
          <w:szCs w:val="24"/>
        </w:rPr>
        <w:t xml:space="preserve"> түбәндәгедән гыйбарәт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башта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балаларның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яшь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үзенчәлегенә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карап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аларның аралашү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сфералары</w:t>
      </w:r>
      <w:proofErr w:type="spellEnd"/>
      <w:r w:rsidR="00301C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1C94">
        <w:rPr>
          <w:rFonts w:ascii="Times New Roman" w:eastAsia="Times New Roman" w:hAnsi="Times New Roman" w:cs="Times New Roman"/>
          <w:sz w:val="24"/>
          <w:szCs w:val="24"/>
        </w:rPr>
        <w:t>аралашу</w:t>
      </w:r>
      <w:proofErr w:type="spellEnd"/>
      <w:r w:rsidR="00301C94">
        <w:rPr>
          <w:rFonts w:ascii="Times New Roman" w:eastAsia="Times New Roman" w:hAnsi="Times New Roman" w:cs="Times New Roman"/>
          <w:sz w:val="24"/>
          <w:szCs w:val="24"/>
        </w:rPr>
        <w:t xml:space="preserve"> ситуацияләре </w:t>
      </w:r>
      <w:proofErr w:type="spellStart"/>
      <w:r w:rsidR="00301C94">
        <w:rPr>
          <w:rFonts w:ascii="Times New Roman" w:eastAsia="Times New Roman" w:hAnsi="Times New Roman" w:cs="Times New Roman"/>
          <w:sz w:val="24"/>
          <w:szCs w:val="24"/>
        </w:rPr>
        <w:t>ачыклан</w:t>
      </w:r>
      <w:proofErr w:type="spellEnd"/>
      <w:r w:rsidR="00301C94">
        <w:rPr>
          <w:rFonts w:ascii="Times New Roman" w:eastAsia="Times New Roman" w:hAnsi="Times New Roman" w:cs="Times New Roman"/>
          <w:sz w:val="24"/>
          <w:szCs w:val="24"/>
          <w:lang w:val="tt-RU"/>
        </w:rPr>
        <w:t>а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аннан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соң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сфераларда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сөйләшүне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оештыра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алы</w:t>
      </w:r>
      <w:r w:rsidR="00301C94">
        <w:rPr>
          <w:rFonts w:ascii="Times New Roman" w:eastAsia="Times New Roman" w:hAnsi="Times New Roman" w:cs="Times New Roman"/>
          <w:sz w:val="24"/>
          <w:szCs w:val="24"/>
        </w:rPr>
        <w:t>рлык</w:t>
      </w:r>
      <w:proofErr w:type="spellEnd"/>
      <w:r w:rsidR="00301C94">
        <w:rPr>
          <w:rFonts w:ascii="Times New Roman" w:eastAsia="Times New Roman" w:hAnsi="Times New Roman" w:cs="Times New Roman"/>
          <w:sz w:val="24"/>
          <w:szCs w:val="24"/>
        </w:rPr>
        <w:t xml:space="preserve"> лингвистик материал </w:t>
      </w:r>
      <w:proofErr w:type="spellStart"/>
      <w:r w:rsidR="00301C94">
        <w:rPr>
          <w:rFonts w:ascii="Times New Roman" w:eastAsia="Times New Roman" w:hAnsi="Times New Roman" w:cs="Times New Roman"/>
          <w:sz w:val="24"/>
          <w:szCs w:val="24"/>
        </w:rPr>
        <w:t>сайлан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301C94">
        <w:rPr>
          <w:rFonts w:ascii="Times New Roman" w:eastAsia="Times New Roman" w:hAnsi="Times New Roman" w:cs="Times New Roman"/>
          <w:sz w:val="24"/>
          <w:szCs w:val="24"/>
          <w:lang w:val="tt-RU"/>
        </w:rPr>
        <w:t>ла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D32" w:rsidRPr="00A72D32" w:rsidRDefault="00A72D32" w:rsidP="00D049B5">
      <w:pPr>
        <w:shd w:val="clear" w:color="auto" w:fill="FFFFFF"/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Сайлап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алынган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лингвистик материал</w:t>
      </w:r>
      <w:r w:rsidR="00301C94">
        <w:rPr>
          <w:rFonts w:ascii="Times New Roman" w:eastAsia="Times New Roman" w:hAnsi="Times New Roman" w:cs="Times New Roman"/>
          <w:sz w:val="24"/>
          <w:szCs w:val="24"/>
          <w:lang w:val="tt-RU"/>
        </w:rPr>
        <w:t>ны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аны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төрле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аралашу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сфераларындагы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социаль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контактларда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аралашу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ситуацияләрендә,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текстлар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эчтәлеген сөйләүдә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куллану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камилләштерелә.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Югарыда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әйтелгәннәрне искә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сайланган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материал мәктә</w:t>
      </w:r>
      <w:proofErr w:type="gramStart"/>
      <w:r w:rsidRPr="00A72D32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ә телгә өйрәтү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шартларын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телне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тормышта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куллану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шартларына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якынлаштыру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мөмкинлеген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тудыра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D3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01C94">
        <w:rPr>
          <w:rFonts w:ascii="Times New Roman" w:eastAsia="Times New Roman" w:hAnsi="Times New Roman" w:cs="Times New Roman"/>
          <w:sz w:val="24"/>
          <w:szCs w:val="24"/>
          <w:lang w:val="tt-RU"/>
        </w:rPr>
        <w:t>Мәсәлән</w:t>
      </w:r>
      <w:r w:rsidR="00AD6766">
        <w:rPr>
          <w:rFonts w:ascii="Times New Roman" w:eastAsia="Times New Roman" w:hAnsi="Times New Roman" w:cs="Times New Roman"/>
          <w:sz w:val="24"/>
          <w:szCs w:val="24"/>
        </w:rPr>
        <w:t>, I</w:t>
      </w:r>
      <w:r w:rsidR="00AD676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сыйныф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дәреслегендәге “</w:t>
      </w:r>
      <w:r w:rsidR="00AD6766">
        <w:rPr>
          <w:rFonts w:ascii="Times New Roman" w:eastAsia="Times New Roman" w:hAnsi="Times New Roman" w:cs="Times New Roman"/>
          <w:sz w:val="24"/>
          <w:szCs w:val="24"/>
          <w:lang w:val="tt-RU"/>
        </w:rPr>
        <w:t>Белем бәйрәме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темасы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буенча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укучы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lastRenderedPageBreak/>
        <w:t>беренче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сентябрь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турында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сөйләргә,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укытучысын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дустын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бәйрәм белән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котларга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бер-береннән ничәнче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сыйныфта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укуларын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сорашырга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җавап бирергә,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уку-язу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әсбапларының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барлыгын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юклыгын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>, кирәклеген хәбәр итәргә (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сорарга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), үзенә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сорап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алырга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иптәшенә тәкъдим итәргә,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ничек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укулары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турында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сөйләргә өйрәнә.</w:t>
      </w:r>
    </w:p>
    <w:p w:rsidR="00A72D32" w:rsidRPr="00A72D32" w:rsidRDefault="00301C94" w:rsidP="00AD6766">
      <w:pPr>
        <w:shd w:val="clear" w:color="auto" w:fill="FFFFFF"/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У</w:t>
      </w:r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рта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гомуми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белем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бирү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баскычында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башлангыч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этапта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сайланган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темалар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тирәнәйтелә.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Шулай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өлкәнрәк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сыйныфларда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сөйләшү,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аралашу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темалары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тагын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да киңәя. </w:t>
      </w:r>
    </w:p>
    <w:p w:rsidR="00A72D32" w:rsidRPr="00A72D32" w:rsidRDefault="00A72D32" w:rsidP="00AD6766">
      <w:pPr>
        <w:shd w:val="clear" w:color="auto" w:fill="FFFFFF"/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Уку</w:t>
      </w:r>
      <w:proofErr w:type="spellEnd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процессын</w:t>
      </w:r>
      <w:proofErr w:type="spellEnd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индивидуальләштерү </w:t>
      </w:r>
      <w:proofErr w:type="spellStart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принцибы</w:t>
      </w:r>
      <w:proofErr w:type="spellEnd"/>
      <w:r w:rsidRPr="00A72D3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укыту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процессын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укучыларның шәхси ихтыяҗларын, теләк-омтылышларын,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индивидуаль-психологик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үзенчәлекләрен исәпкә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оештыруны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талә</w:t>
      </w:r>
      <w:proofErr w:type="gramStart"/>
      <w:r w:rsidRPr="00A72D3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итә.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Башлангыч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сыйныф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укучылары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эмоциональ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хәрәкәтчән,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тиз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арыйлар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. Бала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материалны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үзе өчен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кызык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булса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гына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үзенең шәхси ихтыяҗларына туры килсә генә, кабул </w:t>
      </w:r>
      <w:proofErr w:type="gramStart"/>
      <w:r w:rsidRPr="00A72D3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ә һәм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фикерли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башлый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Башлангыч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сыйныфларда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укыту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процессында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әкияти, фантастик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сюжетлар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кызыклы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геройлар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белән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очрашу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уен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элементларын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куллану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– лингвистик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материалны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өйрәнүнең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мотивлашкан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булуын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тәэмин итә.</w:t>
      </w:r>
    </w:p>
    <w:p w:rsidR="00A72D32" w:rsidRPr="00A72D32" w:rsidRDefault="00301C94" w:rsidP="00D049B5">
      <w:pPr>
        <w:shd w:val="clear" w:color="auto" w:fill="FFFFFF"/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Авторның у</w:t>
      </w:r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рта һәм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югары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сыйныф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укучылары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өчен программа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сын</w:t>
      </w:r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да эчтәлек әхлакый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проблемалар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тирәсенә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туплана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Мәсәлән</w:t>
      </w:r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Белем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һәм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тормыш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темасында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Яхшы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уку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өчен,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нинди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сыйфатлар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кирәк?” “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Яхшы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уку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җиңелме?“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проблемалары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буенча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сөйләшү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оештырыл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а</w:t>
      </w:r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Б</w:t>
      </w:r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у әхлакый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проблемалар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, нигездә, балаларның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тормыштагы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төрле мөнәсәбәтләрен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чагылдыра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ңа кү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ә</w:t>
      </w:r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укучыларда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мөнәсәбәтләргә карата үз фикерләрен әйтү, димәк, сөйләшергә теләү</w:t>
      </w:r>
      <w:r w:rsidR="00A72D32" w:rsidRPr="00A72D3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ихтыяҗы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туа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Укучы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укытучы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кушканга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түгел, ә үз теләге, үз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ихтыяры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белә</w:t>
      </w:r>
      <w:proofErr w:type="gram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сөйләм эшчәнлегенә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тартыла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D32" w:rsidRPr="00A72D32" w:rsidRDefault="00A72D32" w:rsidP="00D049B5">
      <w:pPr>
        <w:shd w:val="clear" w:color="auto" w:fill="FFFFFF"/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Телне</w:t>
      </w:r>
      <w:proofErr w:type="spellEnd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актив фикерләү нигезендә өйрәнү </w:t>
      </w:r>
      <w:proofErr w:type="spellStart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принцибы</w:t>
      </w:r>
      <w:proofErr w:type="spellEnd"/>
      <w:r w:rsidRPr="00301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  <w:r w:rsidRPr="00A72D3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Белем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процессын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укучыларның актив фикерләвенә нигезлә</w:t>
      </w:r>
      <w:proofErr w:type="gramStart"/>
      <w:r w:rsidRPr="00A72D3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оештыру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C94">
        <w:rPr>
          <w:rFonts w:ascii="Times New Roman" w:eastAsia="Times New Roman" w:hAnsi="Times New Roman" w:cs="Times New Roman"/>
          <w:sz w:val="24"/>
          <w:szCs w:val="24"/>
          <w:lang w:val="tt-RU"/>
        </w:rPr>
        <w:t>-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төп таләпләрнең берсе. </w:t>
      </w:r>
      <w:r w:rsidR="00301C94">
        <w:rPr>
          <w:rFonts w:ascii="Times New Roman" w:eastAsia="Times New Roman" w:hAnsi="Times New Roman" w:cs="Times New Roman"/>
          <w:sz w:val="24"/>
          <w:szCs w:val="24"/>
          <w:lang w:val="tt-RU"/>
        </w:rPr>
        <w:t>Минемчә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материалны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кат-кат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кабатлап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ятлап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өйрәнүгә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караганда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укучыларның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аралашу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ситуацияләрендә сөйләм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бурычына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тәңгәл килгән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лексик-грамматик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материалны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мөстәкыйль комбинацияләп сөйләшүе – тел өйрәнү өчен нәтиҗәле алым.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принцип нигезендә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уку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эшчәнлеген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оештыру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яңа дәүләт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стандартлары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талә</w:t>
      </w:r>
      <w:proofErr w:type="gramStart"/>
      <w:r w:rsidRPr="00A72D32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әренә туры килә. Укучыларның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телне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актив фикерләп өйрәнүләре, </w:t>
      </w:r>
      <w:r w:rsidR="00A97DD7">
        <w:rPr>
          <w:rFonts w:ascii="Times New Roman" w:eastAsia="Times New Roman" w:hAnsi="Times New Roman" w:cs="Times New Roman"/>
          <w:sz w:val="24"/>
          <w:szCs w:val="24"/>
          <w:lang w:val="tt-RU"/>
        </w:rPr>
        <w:t>авторның дәреслекләрендә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аралашуны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хәтерләтүче </w:t>
      </w:r>
      <w:r w:rsidRPr="00A97DD7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диалоглар, </w:t>
      </w:r>
      <w:proofErr w:type="spellStart"/>
      <w:r w:rsidRPr="00A97DD7">
        <w:rPr>
          <w:rFonts w:ascii="Times New Roman" w:eastAsia="Times New Roman" w:hAnsi="Times New Roman" w:cs="Times New Roman"/>
          <w:bCs/>
          <w:sz w:val="24"/>
          <w:szCs w:val="24"/>
        </w:rPr>
        <w:t>ситуатив</w:t>
      </w:r>
      <w:proofErr w:type="spellEnd"/>
      <w:r w:rsidRPr="00A97DD7">
        <w:rPr>
          <w:rFonts w:ascii="Times New Roman" w:eastAsia="Times New Roman" w:hAnsi="Times New Roman" w:cs="Times New Roman"/>
          <w:bCs/>
          <w:sz w:val="24"/>
          <w:szCs w:val="24"/>
        </w:rPr>
        <w:t xml:space="preserve"> күнегүләр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 аша </w:t>
      </w:r>
      <w:r w:rsidR="00A97DD7">
        <w:rPr>
          <w:rFonts w:ascii="Times New Roman" w:eastAsia="Times New Roman" w:hAnsi="Times New Roman" w:cs="Times New Roman"/>
          <w:sz w:val="24"/>
          <w:szCs w:val="24"/>
          <w:lang w:val="tt-RU"/>
        </w:rPr>
        <w:t>алып барыла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Мондый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күнегүлә</w:t>
      </w:r>
      <w:proofErr w:type="gramStart"/>
      <w:r w:rsidRPr="00A72D3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яңа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лексик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, грамматик материал белән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таныштырганда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да, камилләштерү, мөстәкыйль сөйләм үстерү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этабында</w:t>
      </w:r>
      <w:proofErr w:type="spellEnd"/>
      <w:r w:rsidRPr="00A72D32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A72D32">
        <w:rPr>
          <w:rFonts w:ascii="Times New Roman" w:eastAsia="Times New Roman" w:hAnsi="Times New Roman" w:cs="Times New Roman"/>
          <w:sz w:val="24"/>
          <w:szCs w:val="24"/>
        </w:rPr>
        <w:t>кулланы</w:t>
      </w:r>
      <w:proofErr w:type="spellEnd"/>
      <w:r w:rsidR="00A97DD7">
        <w:rPr>
          <w:rFonts w:ascii="Times New Roman" w:eastAsia="Times New Roman" w:hAnsi="Times New Roman" w:cs="Times New Roman"/>
          <w:sz w:val="24"/>
          <w:szCs w:val="24"/>
          <w:lang w:val="tt-RU"/>
        </w:rPr>
        <w:t>п эшләү максатка ярашлы</w:t>
      </w:r>
      <w:r w:rsidRPr="00A72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D32" w:rsidRPr="00A72D32" w:rsidRDefault="00A97DD7" w:rsidP="00353652">
      <w:pPr>
        <w:shd w:val="clear" w:color="auto" w:fill="FFFFFF"/>
        <w:spacing w:after="18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Дәреслек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ә, методик ярдәмлек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</w:t>
      </w:r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ә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кызыклы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сораулар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чагыштыруны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анализлауны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, логик фикерләүне талә</w:t>
      </w:r>
      <w:proofErr w:type="gram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иткән төрле биремнәр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кертел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гән</w:t>
      </w:r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Мондый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биремнәрне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балалар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кызыксынып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эшлиләр,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шул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вакытта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өйрәнелгән сөйләм үрнәкләре дә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кабатлана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. Дәреслектәге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парлап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эшләүне талә</w:t>
      </w:r>
      <w:proofErr w:type="gram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иткән,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аралашу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ситуацияләрендә сөйләм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бурычын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дөрес аңлап, сөйләм күнекмәләрен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формалаштыру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максатындагы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күнегүләргә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аеруча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игътибар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итү һәм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аларны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балалар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үзләштергәнче </w:t>
      </w:r>
      <w:proofErr w:type="spellStart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>кабат-кабат</w:t>
      </w:r>
      <w:proofErr w:type="spellEnd"/>
      <w:r w:rsidR="00A72D32" w:rsidRPr="00A72D32">
        <w:rPr>
          <w:rFonts w:ascii="Times New Roman" w:eastAsia="Times New Roman" w:hAnsi="Times New Roman" w:cs="Times New Roman"/>
          <w:sz w:val="24"/>
          <w:szCs w:val="24"/>
        </w:rPr>
        <w:t xml:space="preserve"> эшләү уңай нәтиҗәләр бирә.</w:t>
      </w:r>
    </w:p>
    <w:p w:rsidR="00235841" w:rsidRPr="00A72D32" w:rsidRDefault="00235841">
      <w:pPr>
        <w:rPr>
          <w:rFonts w:ascii="Times New Roman" w:hAnsi="Times New Roman" w:cs="Times New Roman"/>
          <w:sz w:val="24"/>
          <w:szCs w:val="24"/>
        </w:rPr>
      </w:pPr>
    </w:p>
    <w:sectPr w:rsidR="00235841" w:rsidRPr="00A72D32" w:rsidSect="0066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D32"/>
    <w:rsid w:val="001D2157"/>
    <w:rsid w:val="00235841"/>
    <w:rsid w:val="00301C94"/>
    <w:rsid w:val="00353652"/>
    <w:rsid w:val="006610E2"/>
    <w:rsid w:val="00987BEB"/>
    <w:rsid w:val="00A72D32"/>
    <w:rsid w:val="00A97DD7"/>
    <w:rsid w:val="00AD6766"/>
    <w:rsid w:val="00B41AB3"/>
    <w:rsid w:val="00BF5FDD"/>
    <w:rsid w:val="00D049B5"/>
    <w:rsid w:val="00E22872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E2"/>
  </w:style>
  <w:style w:type="paragraph" w:styleId="1">
    <w:name w:val="heading 1"/>
    <w:basedOn w:val="a"/>
    <w:link w:val="10"/>
    <w:uiPriority w:val="9"/>
    <w:qFormat/>
    <w:rsid w:val="00A72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A72D32"/>
  </w:style>
  <w:style w:type="character" w:customStyle="1" w:styleId="apple-converted-space">
    <w:name w:val="apple-converted-space"/>
    <w:basedOn w:val="a0"/>
    <w:rsid w:val="00A72D32"/>
  </w:style>
  <w:style w:type="character" w:customStyle="1" w:styleId="comments">
    <w:name w:val="comments"/>
    <w:basedOn w:val="a0"/>
    <w:rsid w:val="00A72D32"/>
  </w:style>
  <w:style w:type="character" w:styleId="a3">
    <w:name w:val="Hyperlink"/>
    <w:basedOn w:val="a0"/>
    <w:uiPriority w:val="99"/>
    <w:semiHidden/>
    <w:unhideWhenUsed/>
    <w:rsid w:val="00A72D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2D32"/>
    <w:rPr>
      <w:b/>
      <w:bCs/>
    </w:rPr>
  </w:style>
  <w:style w:type="character" w:styleId="a6">
    <w:name w:val="Emphasis"/>
    <w:basedOn w:val="a0"/>
    <w:uiPriority w:val="20"/>
    <w:qFormat/>
    <w:rsid w:val="00A72D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413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cp:lastPrinted>2015-03-07T06:13:00Z</cp:lastPrinted>
  <dcterms:created xsi:type="dcterms:W3CDTF">2015-03-03T11:06:00Z</dcterms:created>
  <dcterms:modified xsi:type="dcterms:W3CDTF">2015-03-08T11:17:00Z</dcterms:modified>
</cp:coreProperties>
</file>