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67" w:rsidRPr="00655FB4" w:rsidRDefault="00207E67" w:rsidP="00207E67">
      <w:pPr>
        <w:spacing w:after="0"/>
        <w:jc w:val="center"/>
        <w:rPr>
          <w:rFonts w:ascii="Times New Roman" w:hAnsi="Times New Roman" w:cs="Times New Roman"/>
          <w:b/>
        </w:rPr>
      </w:pPr>
    </w:p>
    <w:p w:rsidR="00207E67" w:rsidRPr="00655FB4" w:rsidRDefault="00207E67" w:rsidP="00207E67">
      <w:pPr>
        <w:spacing w:after="0"/>
        <w:jc w:val="center"/>
        <w:rPr>
          <w:rFonts w:ascii="Times New Roman" w:hAnsi="Times New Roman" w:cs="Times New Roman"/>
          <w:b/>
        </w:rPr>
      </w:pPr>
      <w:r w:rsidRPr="00655FB4">
        <w:rPr>
          <w:rFonts w:ascii="Times New Roman" w:hAnsi="Times New Roman" w:cs="Times New Roman"/>
          <w:b/>
        </w:rPr>
        <w:t>АВТОНОМНОЕ ОБРАЗОВАТЕЛЬНОЕ УЧРЕЖДЕНИЕДОПОЛНИТЕЛЬНОГО</w:t>
      </w:r>
    </w:p>
    <w:p w:rsidR="00207E67" w:rsidRPr="00655FB4" w:rsidRDefault="00207E67" w:rsidP="00207E67">
      <w:pPr>
        <w:spacing w:after="0"/>
        <w:jc w:val="center"/>
        <w:rPr>
          <w:rFonts w:ascii="Times New Roman" w:hAnsi="Times New Roman" w:cs="Times New Roman"/>
          <w:b/>
        </w:rPr>
      </w:pPr>
      <w:r w:rsidRPr="00655FB4">
        <w:rPr>
          <w:rFonts w:ascii="Times New Roman" w:hAnsi="Times New Roman" w:cs="Times New Roman"/>
          <w:b/>
        </w:rPr>
        <w:t>ОБРАЗОВАНИЯ ДЕТЕЙ  «ЦЕНТР РАЗВИТИЯ ТВОРЧЕСТВА ДЕТЕЙ</w:t>
      </w:r>
    </w:p>
    <w:p w:rsidR="00207E67" w:rsidRPr="00655FB4" w:rsidRDefault="00207E67" w:rsidP="00207E67">
      <w:pPr>
        <w:spacing w:after="0"/>
        <w:jc w:val="center"/>
        <w:rPr>
          <w:rFonts w:ascii="Times New Roman" w:hAnsi="Times New Roman" w:cs="Times New Roman"/>
          <w:b/>
        </w:rPr>
      </w:pPr>
      <w:r w:rsidRPr="00655FB4">
        <w:rPr>
          <w:rFonts w:ascii="Times New Roman" w:hAnsi="Times New Roman" w:cs="Times New Roman"/>
          <w:b/>
        </w:rPr>
        <w:t>И ЮНОШЕСТВА МО ДИНСКОЙ РАЙОН»</w:t>
      </w:r>
    </w:p>
    <w:p w:rsidR="00207E67" w:rsidRPr="00655FB4" w:rsidRDefault="00207E67" w:rsidP="00207E67">
      <w:pPr>
        <w:spacing w:after="0"/>
        <w:jc w:val="center"/>
        <w:rPr>
          <w:rFonts w:ascii="Times New Roman" w:hAnsi="Times New Roman" w:cs="Times New Roman"/>
        </w:rPr>
      </w:pPr>
    </w:p>
    <w:p w:rsidR="00207E67" w:rsidRPr="00655FB4" w:rsidRDefault="00207E67" w:rsidP="00207E67">
      <w:pPr>
        <w:jc w:val="center"/>
      </w:pPr>
    </w:p>
    <w:p w:rsidR="00207E67" w:rsidRDefault="00207E67" w:rsidP="00207E67">
      <w:pPr>
        <w:jc w:val="center"/>
      </w:pPr>
    </w:p>
    <w:p w:rsidR="00207E67" w:rsidRPr="004D7BCA" w:rsidRDefault="00207E67" w:rsidP="00207E67">
      <w:pPr>
        <w:jc w:val="center"/>
        <w:rPr>
          <w:sz w:val="32"/>
          <w:szCs w:val="32"/>
        </w:rPr>
      </w:pPr>
    </w:p>
    <w:p w:rsidR="00207E67" w:rsidRPr="004D7BCA" w:rsidRDefault="00207E67" w:rsidP="00207E67">
      <w:pPr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Разработка занятия</w:t>
      </w:r>
    </w:p>
    <w:p w:rsidR="00207E67" w:rsidRPr="00655FB4" w:rsidRDefault="00207E67" w:rsidP="00207E67">
      <w:pPr>
        <w:jc w:val="center"/>
        <w:rPr>
          <w:b/>
          <w:i/>
          <w:sz w:val="32"/>
          <w:szCs w:val="32"/>
        </w:rPr>
      </w:pPr>
      <w:r w:rsidRPr="004D7BCA">
        <w:rPr>
          <w:b/>
          <w:sz w:val="52"/>
          <w:szCs w:val="52"/>
        </w:rPr>
        <w:t>Тем</w:t>
      </w:r>
      <w:r>
        <w:rPr>
          <w:b/>
          <w:sz w:val="52"/>
          <w:szCs w:val="52"/>
        </w:rPr>
        <w:t>а: «Цветы из ткани»</w:t>
      </w:r>
    </w:p>
    <w:p w:rsidR="00207E67" w:rsidRDefault="00207E67" w:rsidP="00207E67">
      <w:pPr>
        <w:jc w:val="center"/>
        <w:rPr>
          <w:b/>
          <w:noProof/>
          <w:sz w:val="52"/>
          <w:szCs w:val="52"/>
        </w:rPr>
      </w:pPr>
    </w:p>
    <w:p w:rsidR="00207E67" w:rsidRDefault="00207E67" w:rsidP="00207E67">
      <w:pPr>
        <w:jc w:val="center"/>
        <w:rPr>
          <w:b/>
          <w:noProof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3038475" cy="4010025"/>
            <wp:effectExtent l="19050" t="0" r="9525" b="0"/>
            <wp:docPr id="2" name="Рисунок 1" descr="G:\цветы из ткани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цветы из ткани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646" t="15842" r="8345" b="3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091" cy="4012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E67" w:rsidRDefault="00207E67" w:rsidP="00207E67">
      <w:pPr>
        <w:tabs>
          <w:tab w:val="left" w:pos="3570"/>
        </w:tabs>
        <w:rPr>
          <w:b/>
          <w:i/>
        </w:rPr>
      </w:pPr>
      <w:r>
        <w:rPr>
          <w:b/>
          <w:noProof/>
          <w:sz w:val="52"/>
          <w:szCs w:val="52"/>
        </w:rPr>
        <w:t xml:space="preserve">                        </w:t>
      </w:r>
      <w:r w:rsidRPr="00655FB4">
        <w:rPr>
          <w:b/>
        </w:rPr>
        <w:t xml:space="preserve">Педагог </w:t>
      </w:r>
      <w:proofErr w:type="gramStart"/>
      <w:r w:rsidRPr="00655FB4">
        <w:rPr>
          <w:b/>
        </w:rPr>
        <w:t>ДО</w:t>
      </w:r>
      <w:proofErr w:type="gramEnd"/>
      <w:r w:rsidRPr="00655FB4">
        <w:rPr>
          <w:b/>
        </w:rPr>
        <w:t xml:space="preserve"> С</w:t>
      </w:r>
      <w:r>
        <w:rPr>
          <w:b/>
        </w:rPr>
        <w:t xml:space="preserve">ереда Л.П.                                           </w:t>
      </w:r>
    </w:p>
    <w:p w:rsidR="00207E67" w:rsidRPr="00655FB4" w:rsidRDefault="00207E67" w:rsidP="00207E67">
      <w:pPr>
        <w:tabs>
          <w:tab w:val="left" w:pos="3570"/>
        </w:tabs>
        <w:rPr>
          <w:b/>
          <w:i/>
        </w:rPr>
      </w:pPr>
      <w:r>
        <w:rPr>
          <w:b/>
        </w:rPr>
        <w:t xml:space="preserve">                                                                                       </w:t>
      </w:r>
      <w:r w:rsidRPr="00655FB4">
        <w:rPr>
          <w:b/>
        </w:rPr>
        <w:t xml:space="preserve"> 2015 год</w:t>
      </w:r>
    </w:p>
    <w:p w:rsidR="00207E67" w:rsidRDefault="00207E67" w:rsidP="00207E67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C7D6C">
        <w:rPr>
          <w:rFonts w:ascii="Times New Roman" w:eastAsia="Times New Roman" w:hAnsi="Times New Roman" w:cs="Times New Roman"/>
          <w:b/>
          <w:sz w:val="36"/>
          <w:szCs w:val="36"/>
        </w:rPr>
        <w:t>Изготовление цветов из ткани</w:t>
      </w:r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</w:t>
      </w:r>
      <w:r>
        <w:rPr>
          <w:rFonts w:ascii="Times New Roman" w:eastAsia="Times New Roman" w:hAnsi="Times New Roman" w:cs="Times New Roman"/>
          <w:sz w:val="24"/>
          <w:szCs w:val="24"/>
        </w:rPr>
        <w:t>                  Середа Лариса Петровна</w:t>
      </w:r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                                                              </w:t>
      </w:r>
      <w:r w:rsidR="002B1EAC">
        <w:rPr>
          <w:rFonts w:ascii="Times New Roman" w:eastAsia="Times New Roman" w:hAnsi="Times New Roman" w:cs="Times New Roman"/>
          <w:b/>
          <w:i/>
          <w:sz w:val="24"/>
          <w:szCs w:val="24"/>
        </w:rPr>
        <w:t>Цели занятия</w:t>
      </w:r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Обучающие:</w:t>
      </w:r>
    </w:p>
    <w:p w:rsidR="005C7D6C" w:rsidRPr="005C7D6C" w:rsidRDefault="005C7D6C" w:rsidP="005C7D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sz w:val="24"/>
          <w:szCs w:val="24"/>
        </w:rPr>
        <w:t xml:space="preserve">Познакомить учащихся с одним из способов декоративно-прикладного творчества. </w:t>
      </w:r>
    </w:p>
    <w:p w:rsidR="005C7D6C" w:rsidRPr="005C7D6C" w:rsidRDefault="005C7D6C" w:rsidP="005C7D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sz w:val="24"/>
          <w:szCs w:val="24"/>
        </w:rPr>
        <w:t xml:space="preserve">Обучить некоторым приёмам работы с тканью. </w:t>
      </w:r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Воспитывающие:</w:t>
      </w:r>
    </w:p>
    <w:p w:rsidR="005C7D6C" w:rsidRPr="005C7D6C" w:rsidRDefault="005C7D6C" w:rsidP="005C7D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sz w:val="24"/>
          <w:szCs w:val="24"/>
        </w:rPr>
        <w:t xml:space="preserve">воспитывать художественно-эстетический вкус детей, терпение, старание и аккуратность в работе. </w:t>
      </w:r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b/>
          <w:i/>
          <w:sz w:val="24"/>
          <w:szCs w:val="24"/>
        </w:rPr>
        <w:t>Развивающие:</w:t>
      </w:r>
    </w:p>
    <w:p w:rsidR="005C7D6C" w:rsidRPr="005C7D6C" w:rsidRDefault="005C7D6C" w:rsidP="005C7D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sz w:val="24"/>
          <w:szCs w:val="24"/>
        </w:rPr>
        <w:t xml:space="preserve">Развивать трудовые умения и навыки. </w:t>
      </w:r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sz w:val="24"/>
          <w:szCs w:val="24"/>
        </w:rPr>
        <w:t>Оборудование: ткан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/б ткань</w:t>
      </w:r>
      <w:r w:rsidRPr="005C7D6C">
        <w:rPr>
          <w:rFonts w:ascii="Times New Roman" w:eastAsia="Times New Roman" w:hAnsi="Times New Roman" w:cs="Times New Roman"/>
          <w:sz w:val="24"/>
          <w:szCs w:val="24"/>
        </w:rPr>
        <w:t xml:space="preserve">, ножницы, иголка, нитки, напёрсток, шаблон </w:t>
      </w:r>
      <w:proofErr w:type="gramStart"/>
      <w:r w:rsidRPr="005C7D6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C7D6C">
        <w:rPr>
          <w:rFonts w:ascii="Times New Roman" w:eastAsia="Times New Roman" w:hAnsi="Times New Roman" w:cs="Times New Roman"/>
          <w:sz w:val="24"/>
          <w:szCs w:val="24"/>
        </w:rPr>
        <w:t>заранее приготовить) см. Приложение</w:t>
      </w:r>
    </w:p>
    <w:p w:rsidR="005C7D6C" w:rsidRDefault="005C7D6C" w:rsidP="005C7D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C7D6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     </w:t>
      </w:r>
    </w:p>
    <w:p w:rsidR="005C7D6C" w:rsidRDefault="005C7D6C" w:rsidP="005C7D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C7D6C" w:rsidRPr="005C7D6C" w:rsidRDefault="005C7D6C" w:rsidP="005C7D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Ход занятия</w:t>
      </w:r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sz w:val="24"/>
          <w:szCs w:val="24"/>
        </w:rPr>
        <w:t>   </w:t>
      </w:r>
      <w:r w:rsidRPr="005C7D6C">
        <w:rPr>
          <w:rFonts w:ascii="Times New Roman" w:eastAsia="Times New Roman" w:hAnsi="Times New Roman" w:cs="Times New Roman"/>
          <w:i/>
          <w:sz w:val="24"/>
          <w:szCs w:val="24"/>
        </w:rPr>
        <w:t>1.Организационный момент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sz w:val="24"/>
          <w:szCs w:val="24"/>
        </w:rPr>
        <w:t xml:space="preserve">          Для декоративной отделки швейных изделий можно использовать цветы, выполненные из ткани. Одним из видов таких цветов является декоративная роза из шифона, </w:t>
      </w:r>
      <w:proofErr w:type="spellStart"/>
      <w:r w:rsidRPr="005C7D6C">
        <w:rPr>
          <w:rFonts w:ascii="Times New Roman" w:eastAsia="Times New Roman" w:hAnsi="Times New Roman" w:cs="Times New Roman"/>
          <w:sz w:val="24"/>
          <w:szCs w:val="24"/>
        </w:rPr>
        <w:t>органзы</w:t>
      </w:r>
      <w:proofErr w:type="spellEnd"/>
      <w:r w:rsidRPr="005C7D6C">
        <w:rPr>
          <w:rFonts w:ascii="Times New Roman" w:eastAsia="Times New Roman" w:hAnsi="Times New Roman" w:cs="Times New Roman"/>
          <w:sz w:val="24"/>
          <w:szCs w:val="24"/>
        </w:rPr>
        <w:t xml:space="preserve"> или шёлка. Самый простой способ изготовления декоративной розы из вышеперечисленных материалов является способ предлагаемый мной. </w:t>
      </w:r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b/>
          <w:sz w:val="24"/>
          <w:szCs w:val="24"/>
        </w:rPr>
        <w:t>   2. Повторение изученного материала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sz w:val="24"/>
          <w:szCs w:val="24"/>
        </w:rPr>
        <w:t>Сегодня мы учимся делать розу из ткани. Вы знаете, что ткани бывают хлопчатобумажные и льняные, шёлковые и шерстяные,  натуральные и искусственные.</w:t>
      </w:r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sz w:val="24"/>
          <w:szCs w:val="24"/>
        </w:rPr>
        <w:t>Вопрос 1: Как вы думаете, из каких тканей можно выполнить представленный вам образец цветка?</w:t>
      </w:r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sz w:val="24"/>
          <w:szCs w:val="24"/>
        </w:rPr>
        <w:t>Ответ: Только из тонких тканей, т.к. в процессе обработки каждый лепесток должен быть собран на сборку при помощи нитки и иглы. Толстые ткани собрать на сборку при помощи ручной иглы и нитки невозможно.</w:t>
      </w:r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sz w:val="24"/>
          <w:szCs w:val="24"/>
        </w:rPr>
        <w:t>Вопрос 2: Каким образом можно увеличить размер данного цветка?</w:t>
      </w:r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sz w:val="24"/>
          <w:szCs w:val="24"/>
        </w:rPr>
        <w:t>Ответ: Размер цветка зависит от размера лепестка и количества лепестков в цветке.</w:t>
      </w:r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sz w:val="24"/>
          <w:szCs w:val="24"/>
        </w:rPr>
        <w:t>Вопрос 3: Какие изделия можно украсить такими цветами?</w:t>
      </w:r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Ответ: Праздничные платья, блузы, сценические костюмы, платья для спортивных бальных танцев</w:t>
      </w:r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sz w:val="24"/>
          <w:szCs w:val="24"/>
        </w:rPr>
        <w:t>       </w:t>
      </w:r>
    </w:p>
    <w:p w:rsidR="005C7D6C" w:rsidRPr="005C7D6C" w:rsidRDefault="005C7D6C" w:rsidP="005C7D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C7D6C">
        <w:rPr>
          <w:rFonts w:ascii="Times New Roman" w:eastAsia="Times New Roman" w:hAnsi="Times New Roman" w:cs="Times New Roman"/>
          <w:b/>
          <w:bCs/>
          <w:sz w:val="27"/>
          <w:szCs w:val="27"/>
        </w:rPr>
        <w:t>     3. Изу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чение нового материала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.</w:t>
      </w:r>
      <w:proofErr w:type="gramEnd"/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sz w:val="24"/>
          <w:szCs w:val="24"/>
        </w:rPr>
        <w:t>            Обратите внимание на представленные образцы цветов, цветок может быть выполнен просто круглым венчиком, а может быть с листиками и импровизированными веточками. На веточках и лепестках могут быть выполнены прожилки на швейной машине строчкой зигзаг и обычной строчкой.</w:t>
      </w:r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sz w:val="24"/>
          <w:szCs w:val="24"/>
        </w:rPr>
        <w:t xml:space="preserve">              Лепестки розы подкраиваются по косой нити сложенной вдвое ткани. Для этого квадрат складывается по диагонали, скалывается булавкой и по ранее подготовленному шаблону выкраиваются лепестки розы. Размер шаблона </w:t>
      </w:r>
      <w:proofErr w:type="gramStart"/>
      <w:r w:rsidRPr="005C7D6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C7D6C">
        <w:rPr>
          <w:rFonts w:ascii="Times New Roman" w:eastAsia="Times New Roman" w:hAnsi="Times New Roman" w:cs="Times New Roman"/>
          <w:sz w:val="24"/>
          <w:szCs w:val="24"/>
        </w:rPr>
        <w:t xml:space="preserve">лепестка ) зависит от желания </w:t>
      </w:r>
    </w:p>
    <w:p w:rsid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sz w:val="24"/>
          <w:szCs w:val="24"/>
        </w:rPr>
        <w:t>мастера и размера цветка. Количество выкраиваемых лепестков также зависит от вышеперечисленных условий.</w:t>
      </w:r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5C7D6C">
        <w:rPr>
          <w:rFonts w:ascii="Times New Roman" w:eastAsia="Times New Roman" w:hAnsi="Times New Roman" w:cs="Times New Roman"/>
          <w:i/>
          <w:sz w:val="24"/>
          <w:szCs w:val="24"/>
        </w:rPr>
        <w:t>4.Практическая работа</w:t>
      </w:r>
      <w:proofErr w:type="gramStart"/>
      <w:r w:rsidRPr="005C7D6C">
        <w:rPr>
          <w:rFonts w:ascii="Times New Roman" w:eastAsia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5C7D6C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sz w:val="24"/>
          <w:szCs w:val="24"/>
        </w:rPr>
        <w:t>Чтобы выполнить цветок вы должны:</w:t>
      </w:r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sz w:val="24"/>
          <w:szCs w:val="24"/>
        </w:rPr>
        <w:t>1.  квадратик  ткани (примерно 8 на 8 см.) перегнуть по диагонали;</w:t>
      </w:r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sz w:val="24"/>
          <w:szCs w:val="24"/>
        </w:rPr>
        <w:t>2.  наложить шаблон, приколоть булавкой;</w:t>
      </w:r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sz w:val="24"/>
          <w:szCs w:val="24"/>
        </w:rPr>
        <w:t>3.  обвести по шаблону лепесток и выкроить при помощи ножниц;</w:t>
      </w:r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 отко</w:t>
      </w:r>
      <w:r w:rsidRPr="005C7D6C">
        <w:rPr>
          <w:rFonts w:ascii="Times New Roman" w:eastAsia="Times New Roman" w:hAnsi="Times New Roman" w:cs="Times New Roman"/>
          <w:sz w:val="24"/>
          <w:szCs w:val="24"/>
        </w:rPr>
        <w:t>лоть шаблон, собрать на нитку, используя ручную иголку, по срезу отступая по полсантиметра от края;</w:t>
      </w:r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sz w:val="24"/>
          <w:szCs w:val="24"/>
        </w:rPr>
        <w:t>5.  собрать на нитку первый лепесток, образуя маленький внутренний венчик;</w:t>
      </w:r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sz w:val="24"/>
          <w:szCs w:val="24"/>
        </w:rPr>
        <w:t>6.  закрепить его нитками в нижней части лепестка;</w:t>
      </w:r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C7D6C">
        <w:rPr>
          <w:rFonts w:ascii="Times New Roman" w:eastAsia="Times New Roman" w:hAnsi="Times New Roman" w:cs="Times New Roman"/>
          <w:sz w:val="24"/>
          <w:szCs w:val="24"/>
        </w:rPr>
        <w:t>7.  следующий лепесток выполнить в той же последовательности, затягивая     сборку наполовину, образуя лепесток розы;</w:t>
      </w:r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C7D6C">
        <w:rPr>
          <w:rFonts w:ascii="Times New Roman" w:eastAsia="Times New Roman" w:hAnsi="Times New Roman" w:cs="Times New Roman"/>
          <w:sz w:val="24"/>
          <w:szCs w:val="24"/>
        </w:rPr>
        <w:t xml:space="preserve"> 8. все последующие лепестки </w:t>
      </w:r>
      <w:proofErr w:type="gramStart"/>
      <w:r w:rsidRPr="005C7D6C">
        <w:rPr>
          <w:rFonts w:ascii="Times New Roman" w:eastAsia="Times New Roman" w:hAnsi="Times New Roman" w:cs="Times New Roman"/>
          <w:sz w:val="24"/>
          <w:szCs w:val="24"/>
        </w:rPr>
        <w:t>пришиваются</w:t>
      </w:r>
      <w:proofErr w:type="gramEnd"/>
      <w:r w:rsidRPr="005C7D6C">
        <w:rPr>
          <w:rFonts w:ascii="Times New Roman" w:eastAsia="Times New Roman" w:hAnsi="Times New Roman" w:cs="Times New Roman"/>
          <w:sz w:val="24"/>
          <w:szCs w:val="24"/>
        </w:rPr>
        <w:t xml:space="preserve"> друг к другу в шахматном    порядке как показано на фотографии;</w:t>
      </w:r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sz w:val="24"/>
          <w:szCs w:val="24"/>
        </w:rPr>
        <w:t xml:space="preserve"> 9. по окончании сборки цветка получив цветок нужного </w:t>
      </w:r>
      <w:proofErr w:type="gramStart"/>
      <w:r w:rsidRPr="005C7D6C">
        <w:rPr>
          <w:rFonts w:ascii="Times New Roman" w:eastAsia="Times New Roman" w:hAnsi="Times New Roman" w:cs="Times New Roman"/>
          <w:sz w:val="24"/>
          <w:szCs w:val="24"/>
        </w:rPr>
        <w:t>размера</w:t>
      </w:r>
      <w:proofErr w:type="gramEnd"/>
      <w:r w:rsidRPr="005C7D6C">
        <w:rPr>
          <w:rFonts w:ascii="Times New Roman" w:eastAsia="Times New Roman" w:hAnsi="Times New Roman" w:cs="Times New Roman"/>
          <w:sz w:val="24"/>
          <w:szCs w:val="24"/>
        </w:rPr>
        <w:t xml:space="preserve"> вырезается круг из ткани обшивается основание цветка</w:t>
      </w:r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b/>
          <w:i/>
          <w:sz w:val="24"/>
          <w:szCs w:val="24"/>
        </w:rPr>
        <w:t>            5. Физкультминутка</w:t>
      </w:r>
      <w:proofErr w:type="gramStart"/>
      <w:r w:rsidRPr="005C7D6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.</w:t>
      </w:r>
      <w:proofErr w:type="gramEnd"/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sz w:val="24"/>
          <w:szCs w:val="24"/>
        </w:rPr>
        <w:t>          -поднимите руки горизонтально, параллельно пол, сожмите кулаки и с усилием      напрягайте всю руку. Делайте это в течение 10 секунд, затем   расслабьте руки</w:t>
      </w:r>
      <w:proofErr w:type="gramStart"/>
      <w:r w:rsidRPr="005C7D6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C7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C7D6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C7D6C">
        <w:rPr>
          <w:rFonts w:ascii="Times New Roman" w:eastAsia="Times New Roman" w:hAnsi="Times New Roman" w:cs="Times New Roman"/>
          <w:sz w:val="24"/>
          <w:szCs w:val="24"/>
        </w:rPr>
        <w:t xml:space="preserve">овторение этого упражнения с раскрытыми ладонями и растопыренными пальцами. </w:t>
      </w:r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         -плавные повороты головы влево и вправо (выполняется сидя, 10 – 12 раз ). </w:t>
      </w:r>
      <w:r w:rsidRPr="005C7D6C">
        <w:rPr>
          <w:rFonts w:ascii="Times New Roman" w:eastAsia="Times New Roman" w:hAnsi="Times New Roman" w:cs="Times New Roman"/>
          <w:sz w:val="24"/>
          <w:szCs w:val="24"/>
        </w:rPr>
        <w:br/>
      </w:r>
      <w:r w:rsidRPr="005C7D6C">
        <w:rPr>
          <w:rFonts w:ascii="Times New Roman" w:eastAsia="Times New Roman" w:hAnsi="Times New Roman" w:cs="Times New Roman"/>
          <w:sz w:val="24"/>
          <w:szCs w:val="24"/>
        </w:rPr>
        <w:br/>
        <w:t>           </w:t>
      </w:r>
      <w:proofErr w:type="gramStart"/>
      <w:r w:rsidRPr="005C7D6C">
        <w:rPr>
          <w:rFonts w:ascii="Times New Roman" w:eastAsia="Times New Roman" w:hAnsi="Times New Roman" w:cs="Times New Roman"/>
          <w:sz w:val="24"/>
          <w:szCs w:val="24"/>
        </w:rPr>
        <w:t>-н</w:t>
      </w:r>
      <w:proofErr w:type="gramEnd"/>
      <w:r w:rsidRPr="005C7D6C">
        <w:rPr>
          <w:rFonts w:ascii="Times New Roman" w:eastAsia="Times New Roman" w:hAnsi="Times New Roman" w:cs="Times New Roman"/>
          <w:sz w:val="24"/>
          <w:szCs w:val="24"/>
        </w:rPr>
        <w:t xml:space="preserve">аклон головы влево, вправо (10 сек по ). </w:t>
      </w:r>
      <w:r w:rsidRPr="005C7D6C">
        <w:rPr>
          <w:rFonts w:ascii="Times New Roman" w:eastAsia="Times New Roman" w:hAnsi="Times New Roman" w:cs="Times New Roman"/>
          <w:sz w:val="24"/>
          <w:szCs w:val="24"/>
        </w:rPr>
        <w:br/>
      </w:r>
      <w:r w:rsidRPr="005C7D6C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- движения с опущенной головой на грудь к правому и левому плечу (10 – 12 сек ). </w:t>
      </w:r>
    </w:p>
    <w:p w:rsid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sz w:val="24"/>
          <w:szCs w:val="24"/>
        </w:rPr>
        <w:t>Уборка рабочего места.</w:t>
      </w:r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6. Итоги занятия</w:t>
      </w:r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sz w:val="24"/>
          <w:szCs w:val="24"/>
        </w:rPr>
        <w:t>Выставление оценок за урок.</w:t>
      </w:r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sz w:val="24"/>
          <w:szCs w:val="24"/>
        </w:rPr>
        <w:t>     Вопрос 1: Что вам показалось наиболее трудным при выполнении задания?</w:t>
      </w:r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sz w:val="24"/>
          <w:szCs w:val="24"/>
        </w:rPr>
        <w:t>     Ответ: Сборка лепестков.</w:t>
      </w:r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sz w:val="24"/>
          <w:szCs w:val="24"/>
        </w:rPr>
        <w:t>       Вопрос 2: Из какого количества лепестков состоит венчик цветка?</w:t>
      </w:r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sz w:val="24"/>
          <w:szCs w:val="24"/>
        </w:rPr>
        <w:t>Ответ: 1 – 2.</w:t>
      </w:r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sz w:val="24"/>
          <w:szCs w:val="24"/>
        </w:rPr>
        <w:t>Выставка работ.</w:t>
      </w:r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sz w:val="24"/>
          <w:szCs w:val="24"/>
        </w:rPr>
        <w:t>Жюри из двух бригадиров и старосты класса выбирает лучшую работу, объявляют всему классу своё решение и награждают победителя.</w:t>
      </w:r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sz w:val="24"/>
          <w:szCs w:val="24"/>
        </w:rPr>
        <w:br/>
      </w:r>
      <w:r w:rsidRPr="005C7D6C">
        <w:rPr>
          <w:rFonts w:ascii="Times New Roman" w:eastAsia="Times New Roman" w:hAnsi="Times New Roman" w:cs="Times New Roman"/>
          <w:sz w:val="24"/>
          <w:szCs w:val="24"/>
        </w:rPr>
        <w:br/>
        <w:t>Приложение</w:t>
      </w:r>
    </w:p>
    <w:p w:rsidR="005C7D6C" w:rsidRPr="005C7D6C" w:rsidRDefault="005C7D6C" w:rsidP="005C7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D6C">
        <w:rPr>
          <w:rFonts w:ascii="Times New Roman" w:eastAsia="Times New Roman" w:hAnsi="Times New Roman" w:cs="Times New Roman"/>
          <w:sz w:val="24"/>
          <w:szCs w:val="24"/>
        </w:rPr>
        <w:t>Вырезать квадрат из плотной бумаги размером 8см. на 8см., провести линию по диагонали, разрезать по этой линии. Из получившегося треугольника вырезать полукруг. Получаем шаблон.</w:t>
      </w:r>
    </w:p>
    <w:p w:rsidR="00E418FB" w:rsidRDefault="00E418FB"/>
    <w:sectPr w:rsidR="00E418FB" w:rsidSect="006D5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678E4"/>
    <w:multiLevelType w:val="multilevel"/>
    <w:tmpl w:val="139CA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EE61BF"/>
    <w:multiLevelType w:val="multilevel"/>
    <w:tmpl w:val="6832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426B33"/>
    <w:multiLevelType w:val="multilevel"/>
    <w:tmpl w:val="BEA41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C7D6C"/>
    <w:rsid w:val="00207E67"/>
    <w:rsid w:val="002B1EAC"/>
    <w:rsid w:val="005C7D6C"/>
    <w:rsid w:val="006D5483"/>
    <w:rsid w:val="00E4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83"/>
  </w:style>
  <w:style w:type="paragraph" w:styleId="2">
    <w:name w:val="heading 2"/>
    <w:basedOn w:val="a"/>
    <w:link w:val="20"/>
    <w:uiPriority w:val="9"/>
    <w:qFormat/>
    <w:rsid w:val="005C7D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C7D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7D6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C7D6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5">
    <w:name w:val="c5"/>
    <w:basedOn w:val="a"/>
    <w:rsid w:val="005C7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C7D6C"/>
  </w:style>
  <w:style w:type="paragraph" w:customStyle="1" w:styleId="c1">
    <w:name w:val="c1"/>
    <w:basedOn w:val="a"/>
    <w:rsid w:val="005C7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C7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C7D6C"/>
  </w:style>
  <w:style w:type="paragraph" w:styleId="a3">
    <w:name w:val="Balloon Text"/>
    <w:basedOn w:val="a"/>
    <w:link w:val="a4"/>
    <w:uiPriority w:val="99"/>
    <w:semiHidden/>
    <w:unhideWhenUsed/>
    <w:rsid w:val="0020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0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706</Words>
  <Characters>4028</Characters>
  <Application>Microsoft Office Word</Application>
  <DocSecurity>0</DocSecurity>
  <Lines>33</Lines>
  <Paragraphs>9</Paragraphs>
  <ScaleCrop>false</ScaleCrop>
  <Company>БОУ СОШ 30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4</cp:revision>
  <cp:lastPrinted>2015-03-16T10:46:00Z</cp:lastPrinted>
  <dcterms:created xsi:type="dcterms:W3CDTF">2015-03-16T10:39:00Z</dcterms:created>
  <dcterms:modified xsi:type="dcterms:W3CDTF">2015-03-16T11:00:00Z</dcterms:modified>
</cp:coreProperties>
</file>