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6B" w:rsidRDefault="0061296B" w:rsidP="006208C8">
      <w:pPr>
        <w:rPr>
          <w:b/>
          <w:bCs/>
        </w:rPr>
      </w:pPr>
    </w:p>
    <w:p w:rsidR="00E00470" w:rsidRDefault="00E00470" w:rsidP="00954AEA">
      <w:pPr>
        <w:spacing w:line="240" w:lineRule="auto"/>
        <w:rPr>
          <w:b/>
          <w:bCs/>
        </w:rPr>
      </w:pPr>
    </w:p>
    <w:p w:rsidR="0061296B" w:rsidRPr="0061296B" w:rsidRDefault="0061296B" w:rsidP="00954AEA">
      <w:pPr>
        <w:spacing w:line="240" w:lineRule="auto"/>
        <w:jc w:val="center"/>
        <w:rPr>
          <w:b/>
          <w:bCs/>
        </w:rPr>
      </w:pPr>
      <w:r w:rsidRPr="0061296B">
        <w:rPr>
          <w:b/>
          <w:bCs/>
        </w:rPr>
        <w:t>Муниципальное бюджетное учреждение</w:t>
      </w:r>
    </w:p>
    <w:p w:rsidR="0061296B" w:rsidRDefault="0061296B" w:rsidP="00954AEA">
      <w:pPr>
        <w:spacing w:line="240" w:lineRule="auto"/>
        <w:jc w:val="center"/>
        <w:rPr>
          <w:b/>
          <w:bCs/>
        </w:rPr>
      </w:pPr>
      <w:r w:rsidRPr="0061296B">
        <w:rPr>
          <w:b/>
          <w:bCs/>
        </w:rPr>
        <w:t>Школа №40 г.о. Тольятти.</w:t>
      </w: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P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Pr="0061296B" w:rsidRDefault="00EE0979" w:rsidP="00954AEA">
      <w:pPr>
        <w:spacing w:line="240" w:lineRule="auto"/>
        <w:jc w:val="center"/>
        <w:rPr>
          <w:b/>
          <w:bCs/>
        </w:rPr>
      </w:pPr>
      <w:r>
        <w:rPr>
          <w:b/>
          <w:bCs/>
        </w:rPr>
        <w:t>Спортивный праздник</w:t>
      </w:r>
    </w:p>
    <w:p w:rsidR="0061296B" w:rsidRPr="0061296B" w:rsidRDefault="0041286B" w:rsidP="00954AEA">
      <w:pPr>
        <w:spacing w:line="240" w:lineRule="auto"/>
        <w:jc w:val="center"/>
        <w:rPr>
          <w:b/>
          <w:bCs/>
        </w:rPr>
      </w:pPr>
      <w:r>
        <w:rPr>
          <w:b/>
          <w:bCs/>
        </w:rPr>
        <w:t>ШИРОКАЯ М</w:t>
      </w:r>
      <w:r w:rsidR="0061296B" w:rsidRPr="0061296B">
        <w:rPr>
          <w:b/>
          <w:bCs/>
        </w:rPr>
        <w:t>АСЛЕНИЦА</w:t>
      </w:r>
    </w:p>
    <w:p w:rsidR="0061296B" w:rsidRDefault="0061296B" w:rsidP="00954AEA">
      <w:pPr>
        <w:spacing w:line="240" w:lineRule="auto"/>
        <w:jc w:val="center"/>
        <w:rPr>
          <w:b/>
          <w:bCs/>
        </w:rPr>
      </w:pPr>
      <w:r w:rsidRPr="0061296B">
        <w:rPr>
          <w:b/>
          <w:bCs/>
        </w:rPr>
        <w:t>по физической культуре.</w:t>
      </w: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954AEA" w:rsidRDefault="00954AEA" w:rsidP="00954AEA">
      <w:pPr>
        <w:spacing w:line="240" w:lineRule="auto"/>
        <w:jc w:val="center"/>
        <w:rPr>
          <w:b/>
          <w:bCs/>
        </w:rPr>
      </w:pPr>
    </w:p>
    <w:p w:rsidR="00954AEA" w:rsidRDefault="00954AEA" w:rsidP="00954AEA">
      <w:pPr>
        <w:spacing w:line="240" w:lineRule="auto"/>
        <w:jc w:val="center"/>
        <w:rPr>
          <w:b/>
          <w:bCs/>
        </w:rPr>
      </w:pPr>
    </w:p>
    <w:p w:rsidR="00954AEA" w:rsidRDefault="00954AEA" w:rsidP="00954AEA">
      <w:pPr>
        <w:spacing w:line="240" w:lineRule="auto"/>
        <w:jc w:val="center"/>
        <w:rPr>
          <w:b/>
          <w:bCs/>
        </w:rPr>
      </w:pPr>
    </w:p>
    <w:p w:rsidR="0061296B" w:rsidRDefault="0061296B" w:rsidP="00954AEA">
      <w:pPr>
        <w:spacing w:line="240" w:lineRule="auto"/>
        <w:jc w:val="center"/>
        <w:rPr>
          <w:b/>
          <w:bCs/>
        </w:rPr>
      </w:pPr>
    </w:p>
    <w:p w:rsidR="0061296B" w:rsidRPr="0061296B" w:rsidRDefault="00E00470" w:rsidP="00954AEA">
      <w:pPr>
        <w:spacing w:line="240" w:lineRule="auto"/>
        <w:rPr>
          <w:b/>
          <w:bCs/>
        </w:rPr>
      </w:pPr>
      <w:r>
        <w:rPr>
          <w:b/>
          <w:bCs/>
        </w:rPr>
        <w:t>Место проведения:  школьный стадион</w:t>
      </w:r>
      <w:r w:rsidR="00954AEA">
        <w:rPr>
          <w:b/>
          <w:bCs/>
        </w:rPr>
        <w:t xml:space="preserve"> школы №40</w:t>
      </w:r>
      <w:r>
        <w:rPr>
          <w:b/>
          <w:bCs/>
        </w:rPr>
        <w:t xml:space="preserve"> и пришкольный корт.</w:t>
      </w:r>
    </w:p>
    <w:p w:rsidR="0061296B" w:rsidRPr="0061296B" w:rsidRDefault="00E00470" w:rsidP="00954AEA">
      <w:pPr>
        <w:spacing w:line="240" w:lineRule="auto"/>
        <w:rPr>
          <w:b/>
          <w:bCs/>
        </w:rPr>
      </w:pPr>
      <w:r>
        <w:rPr>
          <w:b/>
          <w:bCs/>
        </w:rPr>
        <w:t>Участники</w:t>
      </w:r>
      <w:r w:rsidR="0061296B" w:rsidRPr="0061296B">
        <w:rPr>
          <w:b/>
          <w:bCs/>
        </w:rPr>
        <w:t>:   с 5 по 11 классы МБУ школы № 40.</w:t>
      </w:r>
    </w:p>
    <w:p w:rsidR="0061296B" w:rsidRPr="0061296B" w:rsidRDefault="0061296B" w:rsidP="00954AEA">
      <w:pPr>
        <w:spacing w:line="240" w:lineRule="auto"/>
        <w:rPr>
          <w:b/>
          <w:bCs/>
        </w:rPr>
      </w:pPr>
      <w:r w:rsidRPr="0061296B">
        <w:rPr>
          <w:b/>
          <w:bCs/>
        </w:rPr>
        <w:t>Составил:</w:t>
      </w:r>
      <w:r w:rsidR="00810E3E">
        <w:rPr>
          <w:b/>
          <w:bCs/>
        </w:rPr>
        <w:t xml:space="preserve">       Анфимова Вера Викторовна-  учитель по физической культуре.</w:t>
      </w: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1296B" w:rsidRDefault="0061296B" w:rsidP="00954AEA">
      <w:pPr>
        <w:spacing w:line="240" w:lineRule="auto"/>
        <w:rPr>
          <w:b/>
          <w:bCs/>
        </w:rPr>
      </w:pPr>
    </w:p>
    <w:p w:rsidR="006208C8" w:rsidRDefault="00EE0979" w:rsidP="00954AEA">
      <w:pPr>
        <w:spacing w:line="240" w:lineRule="auto"/>
        <w:rPr>
          <w:b/>
          <w:bCs/>
        </w:rPr>
      </w:pPr>
      <w:r>
        <w:rPr>
          <w:b/>
          <w:bCs/>
        </w:rPr>
        <w:t>Спортивный праздник:</w:t>
      </w:r>
    </w:p>
    <w:p w:rsidR="006208C8" w:rsidRDefault="006208C8" w:rsidP="00954AEA">
      <w:pPr>
        <w:spacing w:line="240" w:lineRule="auto"/>
        <w:rPr>
          <w:b/>
          <w:bCs/>
        </w:rPr>
      </w:pPr>
      <w:r w:rsidRPr="006208C8">
        <w:rPr>
          <w:b/>
          <w:bCs/>
        </w:rPr>
        <w:br/>
      </w:r>
      <w:r>
        <w:rPr>
          <w:b/>
          <w:bCs/>
        </w:rPr>
        <w:t xml:space="preserve">                                         </w:t>
      </w:r>
      <w:r w:rsidR="0041286B">
        <w:rPr>
          <w:b/>
          <w:bCs/>
        </w:rPr>
        <w:t xml:space="preserve">ШИРОКАЯ </w:t>
      </w:r>
      <w:r>
        <w:rPr>
          <w:b/>
          <w:bCs/>
        </w:rPr>
        <w:t xml:space="preserve"> </w:t>
      </w:r>
      <w:r w:rsidRPr="006208C8">
        <w:rPr>
          <w:b/>
          <w:bCs/>
        </w:rPr>
        <w:t>МАСЛЕНИЦА</w:t>
      </w:r>
    </w:p>
    <w:p w:rsidR="004A6082" w:rsidRDefault="004A6082" w:rsidP="00954AEA">
      <w:pPr>
        <w:spacing w:line="240" w:lineRule="auto"/>
      </w:pPr>
    </w:p>
    <w:p w:rsidR="006208C8" w:rsidRPr="006208C8" w:rsidRDefault="006208C8" w:rsidP="00954AEA">
      <w:pPr>
        <w:spacing w:line="240" w:lineRule="auto"/>
      </w:pPr>
      <w:r w:rsidRPr="004A6082">
        <w:rPr>
          <w:rFonts w:eastAsia="+mn-ea"/>
          <w:b/>
          <w:bCs/>
        </w:rPr>
        <w:t>Цель</w:t>
      </w:r>
      <w:r w:rsidRPr="004A6082">
        <w:rPr>
          <w:rFonts w:eastAsia="+mn-ea"/>
        </w:rPr>
        <w:t xml:space="preserve">:  </w:t>
      </w:r>
    </w:p>
    <w:p w:rsidR="006208C8" w:rsidRPr="006208C8" w:rsidRDefault="006208C8" w:rsidP="00954AEA">
      <w:pPr>
        <w:pStyle w:val="a3"/>
        <w:numPr>
          <w:ilvl w:val="0"/>
          <w:numId w:val="21"/>
        </w:numPr>
      </w:pPr>
      <w:r w:rsidRPr="006208C8">
        <w:rPr>
          <w:rFonts w:eastAsia="+mn-ea"/>
        </w:rPr>
        <w:t>Приобщить учащихся  к традициям русского народа.</w:t>
      </w:r>
    </w:p>
    <w:p w:rsidR="006208C8" w:rsidRPr="006208C8" w:rsidRDefault="006208C8" w:rsidP="00954AEA">
      <w:pPr>
        <w:spacing w:line="240" w:lineRule="auto"/>
      </w:pPr>
      <w:r w:rsidRPr="006208C8">
        <w:rPr>
          <w:b/>
          <w:bCs/>
        </w:rPr>
        <w:t xml:space="preserve">Задачи: </w:t>
      </w:r>
    </w:p>
    <w:p w:rsidR="00130DBA" w:rsidRPr="006208C8" w:rsidRDefault="00416909" w:rsidP="00954AEA">
      <w:pPr>
        <w:numPr>
          <w:ilvl w:val="0"/>
          <w:numId w:val="1"/>
        </w:numPr>
        <w:spacing w:line="240" w:lineRule="auto"/>
      </w:pPr>
      <w:r w:rsidRPr="006208C8">
        <w:t>Укреплять здоровье шк</w:t>
      </w:r>
      <w:r w:rsidR="004A6082">
        <w:t xml:space="preserve">ольников, содействовать их </w:t>
      </w:r>
      <w:r w:rsidRPr="006208C8">
        <w:t xml:space="preserve"> физическому развитию. </w:t>
      </w:r>
    </w:p>
    <w:p w:rsidR="00130DBA" w:rsidRPr="006208C8" w:rsidRDefault="00416909" w:rsidP="00954AEA">
      <w:pPr>
        <w:numPr>
          <w:ilvl w:val="0"/>
          <w:numId w:val="1"/>
        </w:numPr>
        <w:spacing w:line="240" w:lineRule="auto"/>
      </w:pPr>
      <w:r w:rsidRPr="006208C8">
        <w:t>Воспитание спортивного стиля жизни,  предусматривающего здоровый образ жизни.</w:t>
      </w:r>
    </w:p>
    <w:p w:rsidR="00130DBA" w:rsidRDefault="00416909" w:rsidP="00954AEA">
      <w:pPr>
        <w:numPr>
          <w:ilvl w:val="0"/>
          <w:numId w:val="1"/>
        </w:numPr>
        <w:spacing w:line="240" w:lineRule="auto"/>
      </w:pPr>
      <w:r w:rsidRPr="006208C8">
        <w:t>Воспитание у детей чувства коллективизма, товарищества, смелости.</w:t>
      </w:r>
    </w:p>
    <w:p w:rsidR="006B318C" w:rsidRDefault="006B318C" w:rsidP="006B318C">
      <w:pPr>
        <w:tabs>
          <w:tab w:val="left" w:pos="1291"/>
        </w:tabs>
        <w:spacing w:line="240" w:lineRule="auto"/>
      </w:pPr>
    </w:p>
    <w:p w:rsidR="006B318C" w:rsidRPr="0055734F" w:rsidRDefault="00295293" w:rsidP="00295293">
      <w:pPr>
        <w:tabs>
          <w:tab w:val="left" w:pos="1291"/>
        </w:tabs>
      </w:pPr>
      <w:r>
        <w:rPr>
          <w:rFonts w:eastAsia="+mj-ea"/>
          <w:b/>
        </w:rPr>
        <w:t xml:space="preserve">  </w:t>
      </w:r>
      <w:r w:rsidR="006B318C">
        <w:rPr>
          <w:rFonts w:eastAsia="+mj-ea"/>
          <w:b/>
        </w:rPr>
        <w:t>Практическая значимость:</w:t>
      </w:r>
    </w:p>
    <w:p w:rsidR="006B318C" w:rsidRPr="006208C8" w:rsidRDefault="006B318C" w:rsidP="006B318C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Знакомство учащихся  с традициями русского народа.</w:t>
      </w:r>
    </w:p>
    <w:p w:rsidR="006B318C" w:rsidRPr="006208C8" w:rsidRDefault="006B318C" w:rsidP="006B318C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Что такое масленица, как её справляют.</w:t>
      </w:r>
      <w:r w:rsidRPr="006208C8">
        <w:rPr>
          <w:b/>
          <w:bCs/>
        </w:rPr>
        <w:t> </w:t>
      </w:r>
      <w:r w:rsidRPr="006208C8">
        <w:t xml:space="preserve"> </w:t>
      </w:r>
    </w:p>
    <w:p w:rsidR="006B318C" w:rsidRPr="006208C8" w:rsidRDefault="006B318C" w:rsidP="006B318C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 xml:space="preserve">Укрепление здоровья школьников, содействие их физическому развитию. </w:t>
      </w:r>
    </w:p>
    <w:p w:rsidR="006B318C" w:rsidRPr="006208C8" w:rsidRDefault="006B318C" w:rsidP="006B318C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Воспитание спортивного стиля жизни, предусматривающего здоровый образ жизни.</w:t>
      </w:r>
    </w:p>
    <w:p w:rsidR="006B318C" w:rsidRPr="006208C8" w:rsidRDefault="006B318C" w:rsidP="006B318C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Воспитание у детей чувства коллективизма, товарищества, смелости.</w:t>
      </w:r>
    </w:p>
    <w:p w:rsidR="004A6082" w:rsidRDefault="004A6082" w:rsidP="00954AEA">
      <w:pPr>
        <w:spacing w:line="240" w:lineRule="auto"/>
      </w:pPr>
    </w:p>
    <w:p w:rsidR="006208C8" w:rsidRDefault="006208C8" w:rsidP="00954AEA">
      <w:pPr>
        <w:spacing w:line="240" w:lineRule="auto"/>
        <w:ind w:left="720"/>
      </w:pPr>
    </w:p>
    <w:p w:rsidR="006208C8" w:rsidRPr="006208C8" w:rsidRDefault="006208C8" w:rsidP="00954AEA">
      <w:pPr>
        <w:spacing w:line="240" w:lineRule="auto"/>
      </w:pPr>
      <w:r w:rsidRPr="006208C8">
        <w:rPr>
          <w:b/>
        </w:rPr>
        <w:t>Программа</w:t>
      </w:r>
      <w:r w:rsidR="004A6082">
        <w:rPr>
          <w:b/>
        </w:rPr>
        <w:t>:</w:t>
      </w:r>
    </w:p>
    <w:p w:rsidR="00130DBA" w:rsidRPr="006208C8" w:rsidRDefault="00416909" w:rsidP="00954AEA">
      <w:pPr>
        <w:numPr>
          <w:ilvl w:val="0"/>
          <w:numId w:val="15"/>
        </w:numPr>
        <w:spacing w:line="240" w:lineRule="auto"/>
      </w:pPr>
      <w:r w:rsidRPr="006208C8">
        <w:rPr>
          <w:b/>
          <w:bCs/>
        </w:rPr>
        <w:t>Театрализованное представление</w:t>
      </w:r>
      <w:r w:rsidRPr="006208C8">
        <w:t xml:space="preserve"> </w:t>
      </w:r>
    </w:p>
    <w:p w:rsidR="00130DBA" w:rsidRPr="006208C8" w:rsidRDefault="00416909" w:rsidP="00954AEA">
      <w:pPr>
        <w:numPr>
          <w:ilvl w:val="0"/>
          <w:numId w:val="15"/>
        </w:numPr>
        <w:spacing w:line="240" w:lineRule="auto"/>
      </w:pPr>
      <w:r w:rsidRPr="006208C8">
        <w:rPr>
          <w:b/>
          <w:bCs/>
        </w:rPr>
        <w:t xml:space="preserve">Блинная ярмарка                      </w:t>
      </w:r>
    </w:p>
    <w:p w:rsidR="006208C8" w:rsidRPr="006208C8" w:rsidRDefault="004A6082" w:rsidP="00954AEA">
      <w:pPr>
        <w:spacing w:line="240" w:lineRule="auto"/>
        <w:ind w:left="360"/>
      </w:pPr>
      <w:r>
        <w:rPr>
          <w:rFonts w:eastAsia="+mn-ea"/>
        </w:rPr>
        <w:t xml:space="preserve">      </w:t>
      </w:r>
      <w:r w:rsidR="006208C8" w:rsidRPr="004A6082">
        <w:rPr>
          <w:rFonts w:eastAsia="+mn-ea"/>
        </w:rPr>
        <w:t xml:space="preserve">Выставка-продажа блинов и чая. Каждый класс самостоятельно готовит блины,   </w:t>
      </w:r>
      <w:r>
        <w:rPr>
          <w:rFonts w:eastAsia="+mn-ea"/>
        </w:rPr>
        <w:t xml:space="preserve">      </w:t>
      </w:r>
      <w:r w:rsidR="006208C8" w:rsidRPr="004A6082">
        <w:rPr>
          <w:rFonts w:eastAsia="+mn-ea"/>
        </w:rPr>
        <w:t>сладости, напитки и оформляет торговое место. Плакаты.</w:t>
      </w:r>
    </w:p>
    <w:p w:rsidR="00130DBA" w:rsidRPr="006208C8" w:rsidRDefault="00416909" w:rsidP="00954AEA">
      <w:pPr>
        <w:numPr>
          <w:ilvl w:val="0"/>
          <w:numId w:val="15"/>
        </w:numPr>
        <w:spacing w:line="240" w:lineRule="auto"/>
      </w:pPr>
      <w:r w:rsidRPr="006208C8">
        <w:t xml:space="preserve"> </w:t>
      </w:r>
      <w:r w:rsidRPr="006208C8">
        <w:rPr>
          <w:b/>
          <w:bCs/>
        </w:rPr>
        <w:t>Спортивные забавы</w:t>
      </w:r>
      <w:r w:rsidRPr="006208C8">
        <w:t xml:space="preserve">                              </w:t>
      </w:r>
    </w:p>
    <w:p w:rsidR="00130DBA" w:rsidRPr="006208C8" w:rsidRDefault="004A6082" w:rsidP="00954AEA">
      <w:pPr>
        <w:spacing w:line="240" w:lineRule="auto"/>
        <w:ind w:left="426"/>
      </w:pPr>
      <w:r>
        <w:t xml:space="preserve">        </w:t>
      </w:r>
      <w:r w:rsidR="00416909" w:rsidRPr="006208C8">
        <w:t>Состав команды 10 человек (5</w:t>
      </w:r>
      <w:r>
        <w:t>мал.</w:t>
      </w:r>
      <w:r w:rsidR="00416909" w:rsidRPr="006208C8">
        <w:t>+5</w:t>
      </w:r>
      <w:r>
        <w:t>дев.</w:t>
      </w:r>
      <w:r w:rsidR="00416909" w:rsidRPr="006208C8">
        <w:t xml:space="preserve">)                                       </w:t>
      </w:r>
      <w:r>
        <w:t xml:space="preserve">                                   </w:t>
      </w:r>
      <w:r w:rsidR="00416909" w:rsidRPr="006208C8">
        <w:t>Снаряжения: 2 пары лыж, 2 пары коньков,</w:t>
      </w:r>
      <w:r>
        <w:t>2 пары мини лыж,</w:t>
      </w:r>
      <w:r w:rsidR="00416909" w:rsidRPr="006208C8">
        <w:t>1 санки, нагрудный номер.</w:t>
      </w:r>
    </w:p>
    <w:p w:rsidR="004A6082" w:rsidRDefault="00416909" w:rsidP="00954AEA">
      <w:pPr>
        <w:numPr>
          <w:ilvl w:val="0"/>
          <w:numId w:val="15"/>
        </w:numPr>
        <w:spacing w:line="240" w:lineRule="auto"/>
      </w:pPr>
      <w:r w:rsidRPr="006208C8">
        <w:t xml:space="preserve"> </w:t>
      </w:r>
      <w:r w:rsidRPr="006208C8">
        <w:rPr>
          <w:b/>
          <w:bCs/>
        </w:rPr>
        <w:t>Сжигание Зимы</w:t>
      </w:r>
      <w:r w:rsidRPr="006208C8">
        <w:t xml:space="preserve">        </w:t>
      </w:r>
    </w:p>
    <w:p w:rsidR="004A6082" w:rsidRDefault="004A6082" w:rsidP="00954AEA">
      <w:pPr>
        <w:spacing w:line="240" w:lineRule="auto"/>
        <w:ind w:left="786"/>
      </w:pPr>
    </w:p>
    <w:p w:rsidR="004A6082" w:rsidRDefault="004A6082" w:rsidP="00954AEA">
      <w:pPr>
        <w:spacing w:line="240" w:lineRule="auto"/>
        <w:ind w:left="786"/>
      </w:pPr>
    </w:p>
    <w:p w:rsidR="004A6082" w:rsidRDefault="004A6082" w:rsidP="00954AEA">
      <w:pPr>
        <w:spacing w:line="240" w:lineRule="auto"/>
        <w:ind w:left="786"/>
      </w:pPr>
    </w:p>
    <w:p w:rsidR="004A6082" w:rsidRDefault="004A6082" w:rsidP="00954AEA">
      <w:pPr>
        <w:spacing w:line="240" w:lineRule="auto"/>
        <w:ind w:left="786"/>
      </w:pPr>
    </w:p>
    <w:p w:rsidR="00EE0979" w:rsidRDefault="00EE0979" w:rsidP="00954AEA">
      <w:pPr>
        <w:spacing w:line="240" w:lineRule="auto"/>
        <w:ind w:left="786"/>
      </w:pPr>
    </w:p>
    <w:p w:rsidR="00130DBA" w:rsidRPr="006208C8" w:rsidRDefault="00416909" w:rsidP="00954AEA">
      <w:pPr>
        <w:spacing w:line="240" w:lineRule="auto"/>
        <w:ind w:left="786"/>
      </w:pPr>
      <w:r w:rsidRPr="006208C8">
        <w:lastRenderedPageBreak/>
        <w:t xml:space="preserve">                     </w:t>
      </w:r>
    </w:p>
    <w:p w:rsidR="004A6082" w:rsidRPr="006208C8" w:rsidRDefault="004A6082" w:rsidP="00954AEA">
      <w:pPr>
        <w:spacing w:line="240" w:lineRule="auto"/>
      </w:pPr>
      <w:r>
        <w:rPr>
          <w:rFonts w:eastAsia="+mj-ea"/>
          <w:b/>
        </w:rPr>
        <w:t xml:space="preserve">  </w:t>
      </w:r>
      <w:r w:rsidRPr="004A6082">
        <w:rPr>
          <w:rFonts w:eastAsia="+mj-ea"/>
          <w:b/>
        </w:rPr>
        <w:t>Содержание:</w:t>
      </w:r>
    </w:p>
    <w:p w:rsidR="006208C8" w:rsidRDefault="006208C8" w:rsidP="00954AEA">
      <w:pPr>
        <w:spacing w:line="240" w:lineRule="auto"/>
      </w:pPr>
    </w:p>
    <w:p w:rsidR="006208C8" w:rsidRPr="00B91CED" w:rsidRDefault="006208C8" w:rsidP="00954AEA">
      <w:pPr>
        <w:spacing w:line="240" w:lineRule="auto"/>
        <w:rPr>
          <w:b/>
        </w:rPr>
      </w:pPr>
      <w:r w:rsidRPr="00B91CED">
        <w:rPr>
          <w:b/>
        </w:rPr>
        <w:t>Выбегают скоморохи.</w:t>
      </w:r>
      <w:r w:rsidRPr="00B91CED">
        <w:rPr>
          <w:b/>
          <w:bCs/>
        </w:rPr>
        <w:t> 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rPr>
          <w:b/>
          <w:bCs/>
        </w:rPr>
        <w:t xml:space="preserve"> </w:t>
      </w:r>
      <w:r w:rsidRPr="006208C8">
        <w:t>Здравствуйте, ребята дорогие, маленькие и большие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 xml:space="preserve"> Здравствуйте, гости, милости просим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>Масленицу широкую открываем, веселье начинаем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>Сегодня здесь Весну встречаем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 xml:space="preserve"> С поклоном приглашаем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>Всех, кто любит веселиться,</w:t>
      </w:r>
    </w:p>
    <w:p w:rsidR="00130DBA" w:rsidRPr="006208C8" w:rsidRDefault="00416909" w:rsidP="00D94811">
      <w:pPr>
        <w:numPr>
          <w:ilvl w:val="0"/>
          <w:numId w:val="15"/>
        </w:numPr>
        <w:spacing w:line="240" w:lineRule="auto"/>
      </w:pPr>
      <w:r w:rsidRPr="006208C8">
        <w:t>И смеяться и резвиться!</w:t>
      </w:r>
    </w:p>
    <w:p w:rsidR="00130DBA" w:rsidRPr="006208C8" w:rsidRDefault="00416909" w:rsidP="00954AEA">
      <w:pPr>
        <w:numPr>
          <w:ilvl w:val="0"/>
          <w:numId w:val="16"/>
        </w:numPr>
        <w:spacing w:line="240" w:lineRule="auto"/>
      </w:pPr>
      <w:r w:rsidRPr="006208C8">
        <w:t xml:space="preserve"> Собрались мы позабавиться. Да потешиться.</w:t>
      </w:r>
    </w:p>
    <w:p w:rsidR="00130DBA" w:rsidRPr="006208C8" w:rsidRDefault="00416909" w:rsidP="00954AEA">
      <w:pPr>
        <w:numPr>
          <w:ilvl w:val="0"/>
          <w:numId w:val="16"/>
        </w:numPr>
        <w:spacing w:line="240" w:lineRule="auto"/>
      </w:pPr>
      <w:r w:rsidRPr="006208C8">
        <w:t xml:space="preserve"> Пошутить, поиграть, посмеяться.</w:t>
      </w:r>
    </w:p>
    <w:p w:rsidR="00130DBA" w:rsidRDefault="00416909" w:rsidP="00954AEA">
      <w:pPr>
        <w:numPr>
          <w:ilvl w:val="0"/>
          <w:numId w:val="17"/>
        </w:numPr>
        <w:spacing w:line="240" w:lineRule="auto"/>
      </w:pPr>
      <w:r w:rsidRPr="006208C8">
        <w:t xml:space="preserve"> Смеха вам, да веселье!</w:t>
      </w:r>
    </w:p>
    <w:p w:rsidR="0055734F" w:rsidRDefault="0055734F" w:rsidP="00954AEA">
      <w:pPr>
        <w:spacing w:line="240" w:lineRule="auto"/>
        <w:ind w:left="720"/>
      </w:pPr>
    </w:p>
    <w:p w:rsidR="004A6082" w:rsidRPr="006208C8" w:rsidRDefault="004A6082" w:rsidP="00954AEA">
      <w:pPr>
        <w:spacing w:line="240" w:lineRule="auto"/>
        <w:ind w:left="720"/>
      </w:pPr>
    </w:p>
    <w:p w:rsidR="006208C8" w:rsidRDefault="004A6082" w:rsidP="00954AEA">
      <w:pPr>
        <w:spacing w:line="240" w:lineRule="auto"/>
      </w:pPr>
      <w:r>
        <w:rPr>
          <w:rFonts w:eastAsia="+mj-ea"/>
          <w:b/>
        </w:rPr>
        <w:t xml:space="preserve"> Частушки на масленицу:</w:t>
      </w:r>
    </w:p>
    <w:p w:rsidR="00130DBA" w:rsidRPr="006208C8" w:rsidRDefault="006208C8" w:rsidP="00954AEA">
      <w:pPr>
        <w:tabs>
          <w:tab w:val="left" w:pos="1508"/>
        </w:tabs>
        <w:spacing w:line="240" w:lineRule="auto"/>
        <w:ind w:left="720"/>
      </w:pPr>
      <w:r>
        <w:tab/>
      </w:r>
      <w:r w:rsidR="00416909" w:rsidRPr="006208C8">
        <w:t>По деревне в каждый двор</w:t>
      </w:r>
      <w:proofErr w:type="gramStart"/>
      <w:r w:rsidR="00416909" w:rsidRPr="006208C8">
        <w:br/>
      </w:r>
      <w:r w:rsidR="004A6082">
        <w:t xml:space="preserve">             </w:t>
      </w:r>
      <w:r w:rsidR="00416909" w:rsidRPr="006208C8">
        <w:t>З</w:t>
      </w:r>
      <w:proofErr w:type="gramEnd"/>
      <w:r w:rsidR="00416909" w:rsidRPr="006208C8">
        <w:t>абегает детский хор.</w:t>
      </w:r>
      <w:r w:rsidR="00416909" w:rsidRPr="006208C8">
        <w:br/>
      </w:r>
      <w:r w:rsidR="004A6082">
        <w:t xml:space="preserve">             </w:t>
      </w:r>
      <w:r w:rsidR="00416909" w:rsidRPr="006208C8">
        <w:t>Из домов несут старье,</w:t>
      </w:r>
      <w:r w:rsidR="00416909" w:rsidRPr="006208C8">
        <w:br/>
      </w:r>
      <w:r w:rsidR="004A6082">
        <w:t xml:space="preserve">             </w:t>
      </w:r>
      <w:proofErr w:type="gramStart"/>
      <w:r w:rsidR="00416909" w:rsidRPr="006208C8">
        <w:t>Всяко</w:t>
      </w:r>
      <w:proofErr w:type="gramEnd"/>
      <w:r w:rsidR="00416909" w:rsidRPr="006208C8">
        <w:t xml:space="preserve"> разное тряпье.</w:t>
      </w:r>
    </w:p>
    <w:p w:rsidR="00954AEA" w:rsidRPr="00954AEA" w:rsidRDefault="00954AEA" w:rsidP="00954AEA">
      <w:pPr>
        <w:shd w:val="clear" w:color="auto" w:fill="FFFFFF"/>
        <w:spacing w:before="100" w:beforeAutospacing="1" w:after="100" w:afterAutospacing="1" w:line="240" w:lineRule="auto"/>
      </w:pPr>
      <w:r w:rsidRPr="00954AEA">
        <w:t xml:space="preserve">                                         </w:t>
      </w:r>
      <w:r>
        <w:t xml:space="preserve">                                           </w:t>
      </w:r>
      <w:r w:rsidRPr="00954AEA">
        <w:t xml:space="preserve">В испытаньях </w:t>
      </w:r>
      <w:proofErr w:type="gramStart"/>
      <w:r w:rsidRPr="00954AEA">
        <w:t>хлопцы</w:t>
      </w:r>
      <w:proofErr w:type="gramEnd"/>
      <w:r w:rsidRPr="00954AEA">
        <w:t xml:space="preserve"> стойки,</w:t>
      </w:r>
      <w:r w:rsidRPr="00954AEA">
        <w:br/>
        <w:t xml:space="preserve">                                   </w:t>
      </w:r>
      <w:r>
        <w:t xml:space="preserve">                                               </w:t>
      </w:r>
      <w:r w:rsidRPr="00954AEA">
        <w:t xml:space="preserve">  А в стряпне девчонки бойки –</w:t>
      </w:r>
      <w:r w:rsidRPr="00954AEA">
        <w:br/>
        <w:t xml:space="preserve">                                    </w:t>
      </w:r>
      <w:r>
        <w:t xml:space="preserve">                                               </w:t>
      </w:r>
      <w:r w:rsidRPr="00954AEA">
        <w:t xml:space="preserve"> Сладки блинчики пекут,</w:t>
      </w:r>
      <w:r w:rsidRPr="00954AEA">
        <w:br/>
        <w:t xml:space="preserve">                                     </w:t>
      </w:r>
      <w:r>
        <w:t xml:space="preserve">                                               </w:t>
      </w:r>
      <w:r w:rsidRPr="00954AEA">
        <w:t>Угощенья подают.</w:t>
      </w:r>
    </w:p>
    <w:p w:rsidR="00B91CED" w:rsidRPr="00B91CED" w:rsidRDefault="00B91CED" w:rsidP="00954AEA">
      <w:pPr>
        <w:shd w:val="clear" w:color="auto" w:fill="FFFFFF"/>
        <w:spacing w:before="100" w:beforeAutospacing="1" w:after="100" w:afterAutospacing="1" w:line="240" w:lineRule="auto"/>
        <w:rPr>
          <w:color w:val="4D4D4D"/>
          <w:szCs w:val="24"/>
        </w:rPr>
      </w:pPr>
      <w:r>
        <w:rPr>
          <w:color w:val="000000"/>
          <w:szCs w:val="24"/>
        </w:rPr>
        <w:t xml:space="preserve">                        </w:t>
      </w:r>
      <w:r w:rsidRPr="00B91CED">
        <w:rPr>
          <w:color w:val="000000"/>
          <w:szCs w:val="24"/>
        </w:rPr>
        <w:t>Веселись, честной народ,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</w:t>
      </w:r>
      <w:r w:rsidRPr="00B91CED">
        <w:rPr>
          <w:color w:val="000000"/>
          <w:szCs w:val="24"/>
        </w:rPr>
        <w:t>Набивая свой живот.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</w:t>
      </w:r>
      <w:r w:rsidRPr="00B91CED">
        <w:rPr>
          <w:color w:val="000000"/>
          <w:szCs w:val="24"/>
        </w:rPr>
        <w:t>Это Масленица,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</w:t>
      </w:r>
      <w:r w:rsidRPr="00B91CED">
        <w:rPr>
          <w:color w:val="000000"/>
          <w:szCs w:val="24"/>
        </w:rPr>
        <w:t>Праздна Масленица!</w:t>
      </w:r>
    </w:p>
    <w:p w:rsidR="00B91CED" w:rsidRPr="00B91CED" w:rsidRDefault="00B91CED" w:rsidP="00954AEA">
      <w:pPr>
        <w:shd w:val="clear" w:color="auto" w:fill="FFFFFF"/>
        <w:spacing w:before="100" w:beforeAutospacing="1" w:after="100" w:afterAutospacing="1" w:line="240" w:lineRule="auto"/>
        <w:rPr>
          <w:color w:val="4D4D4D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</w:t>
      </w:r>
      <w:r w:rsidRPr="00B91CED">
        <w:rPr>
          <w:color w:val="000000"/>
          <w:szCs w:val="24"/>
        </w:rPr>
        <w:t>Улыбается народ,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                                                                </w:t>
      </w:r>
      <w:r w:rsidRPr="00B91CED">
        <w:rPr>
          <w:color w:val="000000"/>
          <w:szCs w:val="24"/>
        </w:rPr>
        <w:t>Дружно водит хоровод.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                                                                </w:t>
      </w:r>
      <w:r w:rsidRPr="00B91CED">
        <w:rPr>
          <w:color w:val="000000"/>
          <w:szCs w:val="24"/>
        </w:rPr>
        <w:t>То ведь Масленица,</w:t>
      </w:r>
      <w:r w:rsidRPr="00B91CED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                                                                                  </w:t>
      </w:r>
      <w:r w:rsidRPr="00B91CED">
        <w:rPr>
          <w:color w:val="000000"/>
          <w:szCs w:val="24"/>
        </w:rPr>
        <w:t>Добра Масленица!</w:t>
      </w:r>
    </w:p>
    <w:p w:rsidR="0055734F" w:rsidRDefault="0055734F" w:rsidP="00954AEA">
      <w:pPr>
        <w:tabs>
          <w:tab w:val="left" w:pos="1508"/>
        </w:tabs>
        <w:spacing w:line="240" w:lineRule="auto"/>
      </w:pPr>
    </w:p>
    <w:p w:rsidR="0055734F" w:rsidRDefault="0055734F" w:rsidP="00954AEA">
      <w:pPr>
        <w:tabs>
          <w:tab w:val="left" w:pos="1508"/>
        </w:tabs>
        <w:spacing w:line="240" w:lineRule="auto"/>
      </w:pPr>
    </w:p>
    <w:p w:rsidR="00954AEA" w:rsidRDefault="00954AEA" w:rsidP="00954AEA">
      <w:pPr>
        <w:tabs>
          <w:tab w:val="left" w:pos="1508"/>
        </w:tabs>
        <w:spacing w:line="240" w:lineRule="auto"/>
        <w:jc w:val="center"/>
      </w:pPr>
    </w:p>
    <w:p w:rsidR="00954AEA" w:rsidRDefault="00954AEA" w:rsidP="00954AEA">
      <w:pPr>
        <w:tabs>
          <w:tab w:val="left" w:pos="1508"/>
        </w:tabs>
        <w:spacing w:line="240" w:lineRule="auto"/>
        <w:jc w:val="center"/>
      </w:pPr>
    </w:p>
    <w:p w:rsidR="006208C8" w:rsidRDefault="006208C8" w:rsidP="00954AEA">
      <w:pPr>
        <w:tabs>
          <w:tab w:val="left" w:pos="1508"/>
        </w:tabs>
        <w:spacing w:line="240" w:lineRule="auto"/>
        <w:jc w:val="center"/>
      </w:pPr>
      <w:r w:rsidRPr="006208C8">
        <w:br/>
      </w:r>
      <w:r w:rsidRPr="006208C8">
        <w:rPr>
          <w:b/>
          <w:bCs/>
        </w:rPr>
        <w:t>Каждый день масленичной недели имеет своё название и требует определённых ритуалов.</w:t>
      </w:r>
    </w:p>
    <w:p w:rsidR="006208C8" w:rsidRDefault="006208C8" w:rsidP="00954AEA">
      <w:pPr>
        <w:spacing w:line="240" w:lineRule="auto"/>
      </w:pP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>Понедельник</w:t>
      </w:r>
      <w:r w:rsidRPr="006208C8">
        <w:t xml:space="preserve"> — встреча. К этому дню достраивались горы, качели, балаганы. Те, кто </w:t>
      </w:r>
      <w:proofErr w:type="gramStart"/>
      <w:r w:rsidRPr="006208C8">
        <w:t>побогаче</w:t>
      </w:r>
      <w:proofErr w:type="gramEnd"/>
      <w:r w:rsidRPr="006208C8">
        <w:t>, начинали печь блины. Первый блин отдавался нищим на помин усопших.</w:t>
      </w: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>Вторник</w:t>
      </w:r>
      <w:r w:rsidRPr="006208C8">
        <w:t xml:space="preserve"> — </w:t>
      </w:r>
      <w:proofErr w:type="spellStart"/>
      <w:r w:rsidRPr="006208C8">
        <w:t>заигрыши</w:t>
      </w:r>
      <w:proofErr w:type="spellEnd"/>
      <w:r w:rsidRPr="006208C8">
        <w:t>. С утра молодые люди приглашались кататься с гор, поесть блинов. Звали родных и знакомых: «У нас де горы готовы и блины испечены — просим жаловать».</w:t>
      </w: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 xml:space="preserve">Среда </w:t>
      </w:r>
      <w:r w:rsidRPr="006208C8">
        <w:t>— лакомки. В этот день зять приходил «к тёще на блины». Кроме зятя тёща приглашала и других гостей.</w:t>
      </w: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>Четверг</w:t>
      </w:r>
      <w:r w:rsidRPr="006208C8">
        <w:t xml:space="preserve"> — широкий разгул. С этого дня Масленица разворачивалась </w:t>
      </w:r>
      <w:proofErr w:type="gramStart"/>
      <w:r w:rsidRPr="006208C8">
        <w:t>во всю</w:t>
      </w:r>
      <w:proofErr w:type="gramEnd"/>
      <w:r w:rsidRPr="006208C8">
        <w:t xml:space="preserve"> ширь. </w:t>
      </w:r>
      <w:proofErr w:type="gramStart"/>
      <w:r w:rsidRPr="006208C8">
        <w:t xml:space="preserve">Народ предавался всевозможным потехам: ледяные горы, балаганы, качели, катание на лошадях, карнавалы, кулачные бои (см. также </w:t>
      </w:r>
      <w:proofErr w:type="spellStart"/>
      <w:r w:rsidRPr="006208C8">
        <w:t>стеношный</w:t>
      </w:r>
      <w:proofErr w:type="spellEnd"/>
      <w:r w:rsidRPr="006208C8">
        <w:t xml:space="preserve"> бой), шумные пирушки.</w:t>
      </w:r>
      <w:proofErr w:type="gramEnd"/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>Пятница</w:t>
      </w:r>
      <w:r w:rsidRPr="006208C8">
        <w:t xml:space="preserve"> — тёщины вечерки. Зятья приглашали в гости своих тёщ, угощали их блинами.</w:t>
      </w: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 xml:space="preserve">Суббота </w:t>
      </w:r>
      <w:r w:rsidRPr="006208C8">
        <w:t xml:space="preserve">— </w:t>
      </w:r>
      <w:proofErr w:type="spellStart"/>
      <w:r w:rsidRPr="006208C8">
        <w:t>золовкины</w:t>
      </w:r>
      <w:proofErr w:type="spellEnd"/>
      <w:r w:rsidRPr="006208C8">
        <w:t xml:space="preserve"> посиделки. Молодые невестки приглашали в гости к себе золовок. Новобрачная невестка должна была подарить золовкам подарки.</w:t>
      </w:r>
    </w:p>
    <w:p w:rsidR="00130DBA" w:rsidRPr="006208C8" w:rsidRDefault="00416909" w:rsidP="00954AEA">
      <w:pPr>
        <w:numPr>
          <w:ilvl w:val="0"/>
          <w:numId w:val="19"/>
        </w:numPr>
        <w:spacing w:line="240" w:lineRule="auto"/>
      </w:pPr>
      <w:r w:rsidRPr="006208C8">
        <w:rPr>
          <w:b/>
          <w:bCs/>
        </w:rPr>
        <w:t xml:space="preserve">Последний день Масленицы </w:t>
      </w:r>
      <w:r w:rsidRPr="006208C8">
        <w:t xml:space="preserve">— Прощеное Воскресенье. В последний день Масленицы сжигают соломенное чучело — символ зимы. Провожают зиму до следующего года. Все просят друг у друга прощения, освобождаясь от грехов перед Великим постом. Кланяются в ноги. А в ответ слышат </w:t>
      </w:r>
      <w:proofErr w:type="gramStart"/>
      <w:r w:rsidRPr="006208C8">
        <w:t>знакомое</w:t>
      </w:r>
      <w:proofErr w:type="gramEnd"/>
      <w:r w:rsidRPr="006208C8">
        <w:t>: «Бог простит».</w:t>
      </w:r>
    </w:p>
    <w:p w:rsidR="006208C8" w:rsidRDefault="006208C8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6208C8" w:rsidRDefault="006208C8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  <w:ind w:firstLine="708"/>
      </w:pPr>
    </w:p>
    <w:p w:rsidR="00954AEA" w:rsidRDefault="00954AEA" w:rsidP="00954AEA">
      <w:pPr>
        <w:spacing w:line="240" w:lineRule="auto"/>
        <w:ind w:firstLine="708"/>
      </w:pPr>
    </w:p>
    <w:p w:rsidR="00954AEA" w:rsidRDefault="00954AEA" w:rsidP="00954AEA">
      <w:pPr>
        <w:spacing w:line="240" w:lineRule="auto"/>
        <w:ind w:firstLine="708"/>
      </w:pPr>
    </w:p>
    <w:p w:rsidR="00954AEA" w:rsidRDefault="00954AEA" w:rsidP="00954AEA">
      <w:pPr>
        <w:spacing w:line="240" w:lineRule="auto"/>
        <w:ind w:firstLine="708"/>
      </w:pPr>
    </w:p>
    <w:p w:rsidR="00EE0979" w:rsidRDefault="00EE0979" w:rsidP="00954AEA">
      <w:pPr>
        <w:spacing w:line="240" w:lineRule="auto"/>
        <w:ind w:firstLine="708"/>
      </w:pPr>
    </w:p>
    <w:p w:rsidR="00EE0979" w:rsidRDefault="00EE0979" w:rsidP="00954AEA">
      <w:pPr>
        <w:spacing w:line="240" w:lineRule="auto"/>
        <w:ind w:firstLine="708"/>
      </w:pPr>
    </w:p>
    <w:p w:rsidR="000F3F5B" w:rsidRDefault="000F3F5B" w:rsidP="00954AEA">
      <w:pPr>
        <w:spacing w:line="240" w:lineRule="auto"/>
        <w:ind w:firstLine="708"/>
      </w:pPr>
    </w:p>
    <w:p w:rsidR="000F3F5B" w:rsidRDefault="000F3F5B" w:rsidP="00954AEA">
      <w:pPr>
        <w:spacing w:line="240" w:lineRule="auto"/>
        <w:ind w:firstLine="708"/>
      </w:pPr>
    </w:p>
    <w:p w:rsidR="000F3F5B" w:rsidRPr="000F3F5B" w:rsidRDefault="000F3F5B" w:rsidP="000F3F5B">
      <w:pPr>
        <w:spacing w:line="240" w:lineRule="auto"/>
        <w:rPr>
          <w:b/>
        </w:rPr>
      </w:pPr>
      <w:r>
        <w:rPr>
          <w:rFonts w:eastAsia="+mj-ea"/>
          <w:b/>
        </w:rPr>
        <w:t xml:space="preserve">   Спортивные забавы:</w:t>
      </w:r>
    </w:p>
    <w:p w:rsidR="003869D8" w:rsidRPr="000F3F5B" w:rsidRDefault="00295293" w:rsidP="000F3F5B">
      <w:pPr>
        <w:numPr>
          <w:ilvl w:val="0"/>
          <w:numId w:val="28"/>
        </w:numPr>
        <w:spacing w:line="240" w:lineRule="auto"/>
      </w:pPr>
      <w:r w:rsidRPr="000F3F5B">
        <w:t xml:space="preserve">А ну, ребята, кто блинов наелся, силы набрался, выходи, покажи, </w:t>
      </w:r>
      <w:proofErr w:type="spellStart"/>
      <w:r w:rsidRPr="000F3F5B">
        <w:t>похвалися</w:t>
      </w:r>
      <w:proofErr w:type="spellEnd"/>
      <w:r w:rsidRPr="000F3F5B">
        <w:t xml:space="preserve">, силушкой померяйся! </w:t>
      </w:r>
    </w:p>
    <w:p w:rsidR="003869D8" w:rsidRPr="000F3F5B" w:rsidRDefault="00295293" w:rsidP="000F3F5B">
      <w:pPr>
        <w:numPr>
          <w:ilvl w:val="0"/>
          <w:numId w:val="28"/>
        </w:numPr>
        <w:spacing w:line="240" w:lineRule="auto"/>
      </w:pPr>
      <w:r w:rsidRPr="000F3F5B">
        <w:t xml:space="preserve"> И в плечах, и в руках у них силища, будут нынче народные игрища! </w:t>
      </w:r>
    </w:p>
    <w:p w:rsidR="003869D8" w:rsidRDefault="00295293" w:rsidP="000F3F5B">
      <w:pPr>
        <w:numPr>
          <w:ilvl w:val="0"/>
          <w:numId w:val="28"/>
        </w:numPr>
        <w:spacing w:line="240" w:lineRule="auto"/>
      </w:pPr>
      <w:r w:rsidRPr="000F3F5B">
        <w:t xml:space="preserve"> Места для состязания – каждому</w:t>
      </w:r>
      <w:r w:rsidR="000F3F5B">
        <w:t xml:space="preserve"> по вкусу: тут  коньки и санки, лыжи и </w:t>
      </w:r>
      <w:proofErr w:type="spellStart"/>
      <w:r w:rsidR="000F3F5B">
        <w:t>гонялки</w:t>
      </w:r>
      <w:proofErr w:type="spellEnd"/>
      <w:r w:rsidR="000F3F5B">
        <w:t>.</w:t>
      </w:r>
    </w:p>
    <w:p w:rsidR="006B318C" w:rsidRDefault="006B318C" w:rsidP="006B318C">
      <w:pPr>
        <w:spacing w:line="240" w:lineRule="auto"/>
        <w:rPr>
          <w:b/>
        </w:rPr>
      </w:pPr>
      <w:r>
        <w:rPr>
          <w:b/>
        </w:rPr>
        <w:t xml:space="preserve">    </w:t>
      </w:r>
      <w:r w:rsidRPr="006B318C">
        <w:rPr>
          <w:b/>
        </w:rPr>
        <w:t>Конкурсы</w:t>
      </w:r>
      <w:r>
        <w:rPr>
          <w:b/>
        </w:rPr>
        <w:t>:</w:t>
      </w:r>
    </w:p>
    <w:p w:rsidR="006B318C" w:rsidRDefault="006B318C" w:rsidP="006B318C">
      <w:pPr>
        <w:pStyle w:val="a3"/>
        <w:numPr>
          <w:ilvl w:val="0"/>
          <w:numId w:val="29"/>
        </w:numPr>
        <w:spacing w:line="360" w:lineRule="auto"/>
      </w:pPr>
      <w:r>
        <w:t>Бой мешками.</w:t>
      </w:r>
    </w:p>
    <w:p w:rsidR="006B318C" w:rsidRDefault="006B318C" w:rsidP="006B318C">
      <w:pPr>
        <w:pStyle w:val="a3"/>
        <w:numPr>
          <w:ilvl w:val="0"/>
          <w:numId w:val="29"/>
        </w:numPr>
        <w:spacing w:line="360" w:lineRule="auto"/>
      </w:pPr>
      <w:r>
        <w:t>Сбить фишку.</w:t>
      </w:r>
    </w:p>
    <w:p w:rsidR="006B318C" w:rsidRDefault="006B318C" w:rsidP="006B318C">
      <w:pPr>
        <w:pStyle w:val="a3"/>
        <w:numPr>
          <w:ilvl w:val="0"/>
          <w:numId w:val="29"/>
        </w:numPr>
        <w:spacing w:line="360" w:lineRule="auto"/>
      </w:pPr>
      <w:r>
        <w:t>Попасть теннисным мячом в корзину.</w:t>
      </w:r>
    </w:p>
    <w:p w:rsidR="006B318C" w:rsidRPr="006B318C" w:rsidRDefault="006B318C" w:rsidP="006B318C">
      <w:pPr>
        <w:pStyle w:val="a3"/>
        <w:numPr>
          <w:ilvl w:val="0"/>
          <w:numId w:val="29"/>
        </w:numPr>
        <w:spacing w:line="360" w:lineRule="auto"/>
      </w:pPr>
      <w:proofErr w:type="spellStart"/>
      <w:r>
        <w:t>Перетягивание</w:t>
      </w:r>
      <w:proofErr w:type="spellEnd"/>
      <w:r>
        <w:t xml:space="preserve"> каната.</w:t>
      </w:r>
    </w:p>
    <w:p w:rsidR="0055734F" w:rsidRDefault="0055734F" w:rsidP="00954AEA">
      <w:pPr>
        <w:spacing w:line="240" w:lineRule="auto"/>
        <w:ind w:firstLine="708"/>
      </w:pPr>
    </w:p>
    <w:p w:rsidR="0055734F" w:rsidRDefault="0055734F" w:rsidP="00954AEA">
      <w:pPr>
        <w:spacing w:line="240" w:lineRule="auto"/>
      </w:pPr>
      <w:r>
        <w:rPr>
          <w:rFonts w:eastAsia="+mj-ea"/>
          <w:b/>
        </w:rPr>
        <w:t xml:space="preserve">    Эстафеты:</w:t>
      </w:r>
    </w:p>
    <w:p w:rsidR="0055734F" w:rsidRDefault="006208C8" w:rsidP="006B318C">
      <w:pPr>
        <w:tabs>
          <w:tab w:val="left" w:pos="557"/>
          <w:tab w:val="left" w:pos="1291"/>
        </w:tabs>
        <w:spacing w:line="240" w:lineRule="auto"/>
      </w:pPr>
      <w:r>
        <w:tab/>
      </w:r>
      <w:r w:rsidR="006B318C">
        <w:t>Старт по параллелям классов. Все участники расходятся на этапы.</w:t>
      </w:r>
      <w:r w:rsidR="006B318C">
        <w:tab/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Мальчик – на лыжах.</w:t>
      </w:r>
      <w:r w:rsidR="0055734F">
        <w:t xml:space="preserve"> (Прохождение дистанции 300метров)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Девочка – на лыжах.</w:t>
      </w:r>
      <w:r w:rsidR="0055734F">
        <w:t xml:space="preserve"> (Прохождение дистанции 200метров)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Мальчик – бегом.</w:t>
      </w:r>
      <w:r w:rsidR="0055734F">
        <w:t xml:space="preserve"> ( Прохождение дистанции 300метров)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 xml:space="preserve">Девочка – бегом. </w:t>
      </w:r>
      <w:r w:rsidR="0055734F">
        <w:t xml:space="preserve"> (Прохождение дистанции 200метров)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 xml:space="preserve">Девочка – на </w:t>
      </w:r>
      <w:proofErr w:type="spellStart"/>
      <w:r w:rsidRPr="006208C8">
        <w:t>минилыжах</w:t>
      </w:r>
      <w:proofErr w:type="spellEnd"/>
      <w:r w:rsidRPr="006208C8">
        <w:t>.</w:t>
      </w:r>
      <w:r w:rsidR="0055734F">
        <w:t xml:space="preserve"> (Прохождение дистанции 200метров)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 xml:space="preserve">Мальчик - на </w:t>
      </w:r>
      <w:proofErr w:type="spellStart"/>
      <w:r w:rsidRPr="006208C8">
        <w:t>минилыжах</w:t>
      </w:r>
      <w:proofErr w:type="spellEnd"/>
      <w:r w:rsidRPr="006208C8">
        <w:t>.</w:t>
      </w:r>
      <w:r w:rsidR="0055734F" w:rsidRPr="0055734F">
        <w:t xml:space="preserve"> </w:t>
      </w:r>
      <w:r w:rsidR="0055734F">
        <w:t>(Прохождение дистанции 200метров)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Девочка – на коньках.</w:t>
      </w:r>
      <w:r w:rsidR="0055734F" w:rsidRPr="0055734F">
        <w:t xml:space="preserve"> </w:t>
      </w:r>
      <w:r w:rsidR="0055734F">
        <w:t>(Прохождение дистанции 100метров)</w:t>
      </w:r>
    </w:p>
    <w:p w:rsidR="00130DBA" w:rsidRPr="006208C8" w:rsidRDefault="00416909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Мальчик - на коньках.</w:t>
      </w:r>
      <w:r w:rsidR="0055734F" w:rsidRPr="0055734F">
        <w:t xml:space="preserve"> </w:t>
      </w:r>
      <w:r w:rsidR="0055734F">
        <w:t>(Прохождение дистанции 100метров)</w:t>
      </w:r>
    </w:p>
    <w:p w:rsidR="006208C8" w:rsidRDefault="006208C8" w:rsidP="00954AEA">
      <w:pPr>
        <w:numPr>
          <w:ilvl w:val="0"/>
          <w:numId w:val="20"/>
        </w:numPr>
        <w:tabs>
          <w:tab w:val="left" w:pos="1291"/>
        </w:tabs>
        <w:spacing w:line="240" w:lineRule="auto"/>
      </w:pPr>
      <w:r w:rsidRPr="006208C8">
        <w:t>Мальчик везет девочку на санках</w:t>
      </w:r>
      <w:r w:rsidR="0055734F">
        <w:t>. (</w:t>
      </w:r>
      <w:r w:rsidRPr="006208C8">
        <w:t xml:space="preserve"> </w:t>
      </w:r>
      <w:r w:rsidR="0055734F">
        <w:t>Прохождение дистанции 200метров)</w:t>
      </w: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55734F" w:rsidRDefault="0055734F" w:rsidP="00954AEA">
      <w:pPr>
        <w:tabs>
          <w:tab w:val="left" w:pos="1291"/>
        </w:tabs>
        <w:spacing w:line="240" w:lineRule="auto"/>
      </w:pPr>
    </w:p>
    <w:p w:rsidR="00295293" w:rsidRDefault="00295293" w:rsidP="00954AEA">
      <w:pPr>
        <w:tabs>
          <w:tab w:val="left" w:pos="1291"/>
        </w:tabs>
        <w:spacing w:line="240" w:lineRule="auto"/>
      </w:pPr>
    </w:p>
    <w:p w:rsidR="00416909" w:rsidRDefault="00416909" w:rsidP="00954AEA">
      <w:pPr>
        <w:tabs>
          <w:tab w:val="left" w:pos="1291"/>
        </w:tabs>
        <w:spacing w:line="240" w:lineRule="auto"/>
      </w:pPr>
    </w:p>
    <w:p w:rsidR="0055734F" w:rsidRDefault="00B91CED" w:rsidP="00954AEA">
      <w:pPr>
        <w:tabs>
          <w:tab w:val="left" w:pos="1291"/>
        </w:tabs>
        <w:spacing w:line="240" w:lineRule="auto"/>
        <w:rPr>
          <w:b/>
        </w:rPr>
      </w:pPr>
      <w:r>
        <w:rPr>
          <w:b/>
        </w:rPr>
        <w:t xml:space="preserve">  </w:t>
      </w:r>
      <w:r w:rsidRPr="00B91CED">
        <w:rPr>
          <w:b/>
        </w:rPr>
        <w:t>Скоморохи</w:t>
      </w:r>
      <w:r>
        <w:rPr>
          <w:b/>
        </w:rPr>
        <w:t>:</w:t>
      </w:r>
    </w:p>
    <w:p w:rsidR="00416909" w:rsidRPr="00B91CED" w:rsidRDefault="00416909" w:rsidP="007D5E56">
      <w:pPr>
        <w:tabs>
          <w:tab w:val="left" w:pos="1291"/>
        </w:tabs>
        <w:spacing w:line="240" w:lineRule="auto"/>
        <w:rPr>
          <w:b/>
        </w:rPr>
      </w:pPr>
    </w:p>
    <w:p w:rsidR="00D94811" w:rsidRPr="00D94811" w:rsidRDefault="007D5E56" w:rsidP="007D5E56">
      <w:pPr>
        <w:tabs>
          <w:tab w:val="left" w:pos="1291"/>
        </w:tabs>
      </w:pPr>
      <w:r>
        <w:t xml:space="preserve">       </w:t>
      </w:r>
      <w:r w:rsidR="00416909" w:rsidRPr="007D5E56">
        <w:t>Прощай, Зима, прости и нас,</w:t>
      </w:r>
      <w:r w:rsidRPr="00D94811">
        <w:t xml:space="preserve"> </w:t>
      </w:r>
    </w:p>
    <w:p w:rsidR="00D94811" w:rsidRPr="00D94811" w:rsidRDefault="006208C8" w:rsidP="007D5E56">
      <w:pPr>
        <w:tabs>
          <w:tab w:val="left" w:pos="1291"/>
        </w:tabs>
        <w:ind w:left="360"/>
      </w:pPr>
      <w:r w:rsidRPr="007D5E56">
        <w:rPr>
          <w:rFonts w:eastAsia="+mn-ea"/>
        </w:rPr>
        <w:t>Что рады мы Весне сейчас.</w:t>
      </w:r>
    </w:p>
    <w:p w:rsidR="00130DBA" w:rsidRPr="00D94811" w:rsidRDefault="00416909" w:rsidP="007D5E56">
      <w:pPr>
        <w:tabs>
          <w:tab w:val="left" w:pos="1291"/>
        </w:tabs>
        <w:ind w:left="360"/>
      </w:pPr>
      <w:r w:rsidRPr="00D94811">
        <w:t>Что нынче нам весна милее,</w:t>
      </w:r>
    </w:p>
    <w:p w:rsidR="00130DBA" w:rsidRPr="00D94811" w:rsidRDefault="00416909" w:rsidP="007D5E56">
      <w:pPr>
        <w:tabs>
          <w:tab w:val="left" w:pos="1291"/>
        </w:tabs>
        <w:ind w:left="360"/>
      </w:pPr>
      <w:r w:rsidRPr="00D94811">
        <w:t>Что о тебе мы не жалеем.</w:t>
      </w:r>
    </w:p>
    <w:p w:rsidR="00130DBA" w:rsidRPr="00D94811" w:rsidRDefault="00416909" w:rsidP="007D5E56">
      <w:pPr>
        <w:tabs>
          <w:tab w:val="left" w:pos="1291"/>
        </w:tabs>
        <w:ind w:left="360"/>
      </w:pPr>
      <w:r w:rsidRPr="00D94811">
        <w:t>Счастливого пути желаем,</w:t>
      </w:r>
    </w:p>
    <w:p w:rsidR="00130DBA" w:rsidRDefault="00416909" w:rsidP="007D5E56">
      <w:pPr>
        <w:tabs>
          <w:tab w:val="left" w:pos="1291"/>
        </w:tabs>
        <w:ind w:left="360"/>
      </w:pPr>
      <w:r w:rsidRPr="00D94811">
        <w:t>На север с миром отпускаем!</w:t>
      </w:r>
    </w:p>
    <w:p w:rsidR="000F3F5B" w:rsidRPr="00D94811" w:rsidRDefault="000F3F5B" w:rsidP="007D5E56">
      <w:pPr>
        <w:tabs>
          <w:tab w:val="left" w:pos="1291"/>
        </w:tabs>
        <w:ind w:left="360"/>
      </w:pPr>
    </w:p>
    <w:p w:rsidR="000F3F5B" w:rsidRDefault="00416909" w:rsidP="007D5E56">
      <w:pPr>
        <w:tabs>
          <w:tab w:val="left" w:pos="1291"/>
        </w:tabs>
        <w:ind w:left="360"/>
      </w:pPr>
      <w:r w:rsidRPr="00D94811">
        <w:t xml:space="preserve">Пусть стужа лютая дорогу солнышку теплому уступит, </w:t>
      </w:r>
    </w:p>
    <w:p w:rsidR="000F3F5B" w:rsidRDefault="00416909" w:rsidP="007D5E56">
      <w:pPr>
        <w:tabs>
          <w:tab w:val="left" w:pos="1291"/>
        </w:tabs>
        <w:ind w:left="360"/>
      </w:pPr>
      <w:r w:rsidRPr="00D94811">
        <w:t>пусть вместо снега на полях зазеленеет травушка-муравушка.</w:t>
      </w:r>
    </w:p>
    <w:p w:rsidR="00130DBA" w:rsidRDefault="00416909" w:rsidP="007D5E56">
      <w:pPr>
        <w:tabs>
          <w:tab w:val="left" w:pos="1291"/>
        </w:tabs>
        <w:ind w:left="360"/>
      </w:pPr>
      <w:r w:rsidRPr="00D94811">
        <w:t xml:space="preserve"> Пусть вместо воя вьюги звенят капели и журчат ручьи.</w:t>
      </w:r>
    </w:p>
    <w:p w:rsidR="000F3F5B" w:rsidRPr="00D94811" w:rsidRDefault="000F3F5B" w:rsidP="007D5E56">
      <w:pPr>
        <w:tabs>
          <w:tab w:val="left" w:pos="1291"/>
        </w:tabs>
        <w:ind w:left="360"/>
      </w:pPr>
    </w:p>
    <w:p w:rsidR="00D94811" w:rsidRPr="007D5E56" w:rsidRDefault="000F3F5B" w:rsidP="007D5E56">
      <w:pPr>
        <w:tabs>
          <w:tab w:val="left" w:pos="1291"/>
        </w:tabs>
        <w:ind w:left="360"/>
        <w:rPr>
          <w:rFonts w:eastAsia="+mn-ea"/>
        </w:rPr>
      </w:pPr>
      <w:r>
        <w:t xml:space="preserve">                                                                           </w:t>
      </w:r>
      <w:r w:rsidR="00D94811" w:rsidRPr="00D94811">
        <w:t>На прощанье весь народ</w:t>
      </w:r>
      <w:r w:rsidR="00D94811" w:rsidRPr="007D5E56">
        <w:rPr>
          <w:rFonts w:eastAsia="+mn-ea"/>
        </w:rPr>
        <w:t xml:space="preserve"> </w:t>
      </w:r>
    </w:p>
    <w:p w:rsidR="0055734F" w:rsidRPr="00D94811" w:rsidRDefault="000F3F5B" w:rsidP="007D5E56">
      <w:pPr>
        <w:tabs>
          <w:tab w:val="left" w:pos="1291"/>
        </w:tabs>
        <w:ind w:left="360"/>
      </w:pPr>
      <w:r>
        <w:t xml:space="preserve">                                                                           </w:t>
      </w:r>
      <w:r w:rsidR="00D94811" w:rsidRPr="00D94811">
        <w:t>Масленицу подожжет.</w:t>
      </w:r>
    </w:p>
    <w:p w:rsidR="00D94811" w:rsidRPr="00D94811" w:rsidRDefault="000F3F5B" w:rsidP="007D5E56">
      <w:pPr>
        <w:tabs>
          <w:tab w:val="left" w:pos="1291"/>
        </w:tabs>
        <w:ind w:left="360"/>
      </w:pPr>
      <w:r>
        <w:t xml:space="preserve">                                                                           </w:t>
      </w:r>
      <w:r w:rsidR="00D94811" w:rsidRPr="00D94811">
        <w:t>Разгорайся поскорей,</w:t>
      </w:r>
    </w:p>
    <w:p w:rsidR="0055734F" w:rsidRPr="00D94811" w:rsidRDefault="000F3F5B" w:rsidP="007D5E56">
      <w:pPr>
        <w:tabs>
          <w:tab w:val="left" w:pos="1291"/>
        </w:tabs>
        <w:ind w:left="360"/>
      </w:pPr>
      <w:r>
        <w:t xml:space="preserve">                                                                           </w:t>
      </w:r>
      <w:r w:rsidR="00D94811" w:rsidRPr="00D94811">
        <w:t>Чтоб жилось нам веселей!</w:t>
      </w:r>
      <w:r w:rsidR="00416909" w:rsidRPr="00D94811">
        <w:t xml:space="preserve">    </w:t>
      </w:r>
    </w:p>
    <w:p w:rsidR="000F3F5B" w:rsidRDefault="00416909" w:rsidP="007D5E56">
      <w:pPr>
        <w:shd w:val="clear" w:color="auto" w:fill="F2F2F2"/>
        <w:spacing w:before="240" w:after="240"/>
        <w:ind w:left="360"/>
        <w:rPr>
          <w:color w:val="333333"/>
        </w:rPr>
      </w:pPr>
      <w:r w:rsidRPr="007D5E56">
        <w:rPr>
          <w:color w:val="333333"/>
        </w:rPr>
        <w:t xml:space="preserve">С зимой расстаться нам пора, </w:t>
      </w:r>
    </w:p>
    <w:p w:rsidR="000F3F5B" w:rsidRDefault="00416909" w:rsidP="007D5E56">
      <w:pPr>
        <w:shd w:val="clear" w:color="auto" w:fill="F2F2F2"/>
        <w:spacing w:before="240" w:after="240"/>
        <w:ind w:left="360"/>
        <w:rPr>
          <w:color w:val="333333"/>
        </w:rPr>
      </w:pPr>
      <w:r w:rsidRPr="007D5E56">
        <w:rPr>
          <w:color w:val="333333"/>
        </w:rPr>
        <w:t>погреемся мы от костра.</w:t>
      </w:r>
    </w:p>
    <w:p w:rsidR="000F3F5B" w:rsidRDefault="00416909" w:rsidP="007D5E56">
      <w:pPr>
        <w:shd w:val="clear" w:color="auto" w:fill="F2F2F2"/>
        <w:spacing w:before="240" w:after="240"/>
        <w:ind w:left="360"/>
        <w:rPr>
          <w:color w:val="333333"/>
        </w:rPr>
      </w:pPr>
      <w:r w:rsidRPr="007D5E56">
        <w:rPr>
          <w:color w:val="333333"/>
        </w:rPr>
        <w:t xml:space="preserve"> Так наши предки поступали,</w:t>
      </w:r>
    </w:p>
    <w:p w:rsidR="00416909" w:rsidRPr="007D5E56" w:rsidRDefault="00416909" w:rsidP="007D5E56">
      <w:pPr>
        <w:shd w:val="clear" w:color="auto" w:fill="F2F2F2"/>
        <w:spacing w:before="240" w:after="240"/>
        <w:ind w:left="360"/>
        <w:rPr>
          <w:color w:val="333333"/>
        </w:rPr>
      </w:pPr>
      <w:r w:rsidRPr="007D5E56">
        <w:rPr>
          <w:color w:val="333333"/>
        </w:rPr>
        <w:t xml:space="preserve"> когда кострища разжигали.</w:t>
      </w:r>
    </w:p>
    <w:p w:rsidR="000F3F5B" w:rsidRDefault="000F3F5B" w:rsidP="007D5E56">
      <w:pPr>
        <w:shd w:val="clear" w:color="auto" w:fill="F2F2F2"/>
        <w:spacing w:before="240" w:after="240"/>
        <w:ind w:left="36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</w:t>
      </w:r>
      <w:r w:rsidR="00416909" w:rsidRPr="007D5E56">
        <w:rPr>
          <w:color w:val="333333"/>
        </w:rPr>
        <w:t xml:space="preserve">Уходи, Зима! Прощай, Масленица! </w:t>
      </w:r>
    </w:p>
    <w:p w:rsidR="000F3F5B" w:rsidRDefault="000F3F5B" w:rsidP="007D5E56">
      <w:pPr>
        <w:shd w:val="clear" w:color="auto" w:fill="F2F2F2"/>
        <w:spacing w:before="240" w:after="240"/>
        <w:ind w:left="36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</w:t>
      </w:r>
      <w:r w:rsidR="00416909" w:rsidRPr="007D5E56">
        <w:rPr>
          <w:color w:val="333333"/>
        </w:rPr>
        <w:t>Здравствуй, Весна!</w:t>
      </w:r>
      <w:r w:rsidR="00416909" w:rsidRPr="007D5E56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     </w:t>
      </w:r>
      <w:r w:rsidR="00416909" w:rsidRPr="007D5E56">
        <w:rPr>
          <w:color w:val="333333"/>
        </w:rPr>
        <w:t>Гори, гори ясно, чтобы не погасло!</w:t>
      </w:r>
    </w:p>
    <w:p w:rsidR="00416909" w:rsidRPr="007D5E56" w:rsidRDefault="000F3F5B" w:rsidP="007D5E56">
      <w:pPr>
        <w:shd w:val="clear" w:color="auto" w:fill="F2F2F2"/>
        <w:spacing w:before="240" w:after="240"/>
        <w:ind w:left="36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</w:t>
      </w:r>
      <w:r w:rsidR="00416909" w:rsidRPr="007D5E56">
        <w:rPr>
          <w:color w:val="333333"/>
        </w:rPr>
        <w:t xml:space="preserve"> Прощай, Масленица!</w:t>
      </w:r>
      <w:r w:rsidR="00416909" w:rsidRPr="007D5E56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      </w:t>
      </w:r>
      <w:r w:rsidR="00416909" w:rsidRPr="007D5E56">
        <w:rPr>
          <w:color w:val="333333"/>
        </w:rPr>
        <w:t>А на следующий год опять приезжай!</w:t>
      </w:r>
    </w:p>
    <w:p w:rsidR="006208C8" w:rsidRPr="006208C8" w:rsidRDefault="006208C8" w:rsidP="006208C8">
      <w:pPr>
        <w:tabs>
          <w:tab w:val="left" w:pos="1291"/>
        </w:tabs>
      </w:pPr>
    </w:p>
    <w:sectPr w:rsidR="006208C8" w:rsidRPr="006208C8" w:rsidSect="00C81618">
      <w:type w:val="continuous"/>
      <w:pgSz w:w="11906" w:h="16838" w:code="9"/>
      <w:pgMar w:top="794" w:right="737" w:bottom="794" w:left="147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E09"/>
    <w:multiLevelType w:val="hybridMultilevel"/>
    <w:tmpl w:val="814CC68A"/>
    <w:lvl w:ilvl="0" w:tplc="1D1C14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8E05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2A6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1EBC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A8AE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3E32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BEC7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4E1C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22C4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7F0C31"/>
    <w:multiLevelType w:val="hybridMultilevel"/>
    <w:tmpl w:val="AE1E3750"/>
    <w:lvl w:ilvl="0" w:tplc="51106D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DA00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F41F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6A22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EA68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F265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E04F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B87C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50DF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ED2F83"/>
    <w:multiLevelType w:val="hybridMultilevel"/>
    <w:tmpl w:val="D158D3EE"/>
    <w:lvl w:ilvl="0" w:tplc="C5A26C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2408"/>
    <w:multiLevelType w:val="hybridMultilevel"/>
    <w:tmpl w:val="02DE71EA"/>
    <w:lvl w:ilvl="0" w:tplc="B7326D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4EA7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A4FF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C47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FC09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44C4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0460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6644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D88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CD1DB6"/>
    <w:multiLevelType w:val="hybridMultilevel"/>
    <w:tmpl w:val="19A8C992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F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CA22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B832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CE4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2E45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F410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49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C8D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EAF5DE0"/>
    <w:multiLevelType w:val="hybridMultilevel"/>
    <w:tmpl w:val="D526A74E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8B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6C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8F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A2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2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E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CD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8C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B872AE"/>
    <w:multiLevelType w:val="hybridMultilevel"/>
    <w:tmpl w:val="88BCF504"/>
    <w:lvl w:ilvl="0" w:tplc="2BF23F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8EB7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8CAB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744E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9E76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3EBE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1E52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540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E664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2206BC2"/>
    <w:multiLevelType w:val="hybridMultilevel"/>
    <w:tmpl w:val="9110BEBA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6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9468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60B3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FEC3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B6D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B0DF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704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1887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6D36DAC"/>
    <w:multiLevelType w:val="hybridMultilevel"/>
    <w:tmpl w:val="72DA9128"/>
    <w:lvl w:ilvl="0" w:tplc="1C7AB8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8099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34EF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1CFB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7AC5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1869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FC6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AA3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CC1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AEE0E24"/>
    <w:multiLevelType w:val="hybridMultilevel"/>
    <w:tmpl w:val="392A4BB0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F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CA22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B832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CE4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2E45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F410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49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C8D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02F0AB1"/>
    <w:multiLevelType w:val="hybridMultilevel"/>
    <w:tmpl w:val="BB5AF8F6"/>
    <w:lvl w:ilvl="0" w:tplc="C5A26C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05F9A"/>
    <w:multiLevelType w:val="hybridMultilevel"/>
    <w:tmpl w:val="BBE6D4FA"/>
    <w:lvl w:ilvl="0" w:tplc="3CAA9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C32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2484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3ED9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8BD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0830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A6EE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4845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DA16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B694ADC"/>
    <w:multiLevelType w:val="hybridMultilevel"/>
    <w:tmpl w:val="25F0EC7C"/>
    <w:lvl w:ilvl="0" w:tplc="08784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6E48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9C93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AC7A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5231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0E91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96D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9244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F037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15F034E"/>
    <w:multiLevelType w:val="hybridMultilevel"/>
    <w:tmpl w:val="CC545290"/>
    <w:lvl w:ilvl="0" w:tplc="C5A26C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F7EE7"/>
    <w:multiLevelType w:val="hybridMultilevel"/>
    <w:tmpl w:val="4EDCC206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EA7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A4FF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C47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FC09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44C4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0460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6644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D88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4895F8D"/>
    <w:multiLevelType w:val="hybridMultilevel"/>
    <w:tmpl w:val="E30CFD90"/>
    <w:lvl w:ilvl="0" w:tplc="C5A26CD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F87AEE"/>
    <w:multiLevelType w:val="hybridMultilevel"/>
    <w:tmpl w:val="9134F850"/>
    <w:lvl w:ilvl="0" w:tplc="C5A2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F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CA22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B832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CE4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2E45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F410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49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C8D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5142487"/>
    <w:multiLevelType w:val="hybridMultilevel"/>
    <w:tmpl w:val="1C1CE08C"/>
    <w:lvl w:ilvl="0" w:tplc="F18C34B2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1A2EB7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3C94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5A7B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6ED6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62C6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9465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AEC1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62A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9236E34"/>
    <w:multiLevelType w:val="hybridMultilevel"/>
    <w:tmpl w:val="05FCF622"/>
    <w:lvl w:ilvl="0" w:tplc="3B1E71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CC4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F6E3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AE5B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3C6E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AA1B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9482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E2C2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703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A302D41"/>
    <w:multiLevelType w:val="hybridMultilevel"/>
    <w:tmpl w:val="70E8E2F4"/>
    <w:lvl w:ilvl="0" w:tplc="C5A26CDE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78A0"/>
    <w:multiLevelType w:val="hybridMultilevel"/>
    <w:tmpl w:val="E98E93D8"/>
    <w:lvl w:ilvl="0" w:tplc="6AAA6F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F81D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946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D27E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74C7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6087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AE77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CAD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4A92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DA9416F"/>
    <w:multiLevelType w:val="hybridMultilevel"/>
    <w:tmpl w:val="EDFED64C"/>
    <w:lvl w:ilvl="0" w:tplc="A9CA1D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B6F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CA22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B832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CE4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2E45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F410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49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C8D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0FA009B"/>
    <w:multiLevelType w:val="hybridMultilevel"/>
    <w:tmpl w:val="F69E91C2"/>
    <w:lvl w:ilvl="0" w:tplc="567645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C45C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7C73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62F1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022A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A15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C3F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A6AD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F688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1F50F1D"/>
    <w:multiLevelType w:val="hybridMultilevel"/>
    <w:tmpl w:val="12D83B60"/>
    <w:lvl w:ilvl="0" w:tplc="C5A26C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24D92"/>
    <w:multiLevelType w:val="hybridMultilevel"/>
    <w:tmpl w:val="334A1CC0"/>
    <w:lvl w:ilvl="0" w:tplc="7D2222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7E86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9468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60B3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FEC3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B6D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B0DF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704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1887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3BC3612"/>
    <w:multiLevelType w:val="hybridMultilevel"/>
    <w:tmpl w:val="3EF213CA"/>
    <w:lvl w:ilvl="0" w:tplc="C5A26C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A2BB7"/>
    <w:multiLevelType w:val="hybridMultilevel"/>
    <w:tmpl w:val="8B56E1AA"/>
    <w:lvl w:ilvl="0" w:tplc="C5A26CD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B0675D"/>
    <w:multiLevelType w:val="hybridMultilevel"/>
    <w:tmpl w:val="504AB6DE"/>
    <w:lvl w:ilvl="0" w:tplc="C5A26CD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DC7F70"/>
    <w:multiLevelType w:val="hybridMultilevel"/>
    <w:tmpl w:val="6F963F72"/>
    <w:lvl w:ilvl="0" w:tplc="C5A26CD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1"/>
  </w:num>
  <w:num w:numId="5">
    <w:abstractNumId w:val="3"/>
  </w:num>
  <w:num w:numId="6">
    <w:abstractNumId w:val="24"/>
  </w:num>
  <w:num w:numId="7">
    <w:abstractNumId w:val="12"/>
  </w:num>
  <w:num w:numId="8">
    <w:abstractNumId w:val="18"/>
  </w:num>
  <w:num w:numId="9">
    <w:abstractNumId w:val="20"/>
  </w:num>
  <w:num w:numId="10">
    <w:abstractNumId w:val="6"/>
  </w:num>
  <w:num w:numId="11">
    <w:abstractNumId w:val="11"/>
  </w:num>
  <w:num w:numId="12">
    <w:abstractNumId w:val="0"/>
  </w:num>
  <w:num w:numId="13">
    <w:abstractNumId w:val="22"/>
  </w:num>
  <w:num w:numId="14">
    <w:abstractNumId w:val="16"/>
  </w:num>
  <w:num w:numId="15">
    <w:abstractNumId w:val="19"/>
  </w:num>
  <w:num w:numId="16">
    <w:abstractNumId w:val="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13"/>
  </w:num>
  <w:num w:numId="22">
    <w:abstractNumId w:val="27"/>
  </w:num>
  <w:num w:numId="23">
    <w:abstractNumId w:val="26"/>
  </w:num>
  <w:num w:numId="24">
    <w:abstractNumId w:val="15"/>
  </w:num>
  <w:num w:numId="25">
    <w:abstractNumId w:val="28"/>
  </w:num>
  <w:num w:numId="26">
    <w:abstractNumId w:val="2"/>
  </w:num>
  <w:num w:numId="27">
    <w:abstractNumId w:val="8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08C8"/>
    <w:rsid w:val="000F3F5B"/>
    <w:rsid w:val="00130DBA"/>
    <w:rsid w:val="0014599C"/>
    <w:rsid w:val="00171E60"/>
    <w:rsid w:val="0021702B"/>
    <w:rsid w:val="00295293"/>
    <w:rsid w:val="002A5483"/>
    <w:rsid w:val="003869D8"/>
    <w:rsid w:val="0041286B"/>
    <w:rsid w:val="00416909"/>
    <w:rsid w:val="004A6082"/>
    <w:rsid w:val="00530CFF"/>
    <w:rsid w:val="0055734F"/>
    <w:rsid w:val="005843BD"/>
    <w:rsid w:val="0061296B"/>
    <w:rsid w:val="006208C8"/>
    <w:rsid w:val="00662B28"/>
    <w:rsid w:val="00685602"/>
    <w:rsid w:val="006B318C"/>
    <w:rsid w:val="007D5E56"/>
    <w:rsid w:val="00810E3E"/>
    <w:rsid w:val="00826F56"/>
    <w:rsid w:val="008D34B3"/>
    <w:rsid w:val="00954AEA"/>
    <w:rsid w:val="00AB1389"/>
    <w:rsid w:val="00B91CED"/>
    <w:rsid w:val="00BA3F47"/>
    <w:rsid w:val="00C81618"/>
    <w:rsid w:val="00D94811"/>
    <w:rsid w:val="00DA1853"/>
    <w:rsid w:val="00E00470"/>
    <w:rsid w:val="00E71779"/>
    <w:rsid w:val="00E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C8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4A6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3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3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4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4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5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8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1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2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1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7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5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4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6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5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7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0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469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5986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648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7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4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8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0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1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9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1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3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8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2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8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2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6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85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6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3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3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89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2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0479F-F573-4BCC-A796-CE8FCD20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8</cp:revision>
  <dcterms:created xsi:type="dcterms:W3CDTF">2013-11-17T14:30:00Z</dcterms:created>
  <dcterms:modified xsi:type="dcterms:W3CDTF">2014-04-27T15:27:00Z</dcterms:modified>
</cp:coreProperties>
</file>