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A" w:rsidRPr="002A5CDA" w:rsidRDefault="002A5CDA" w:rsidP="002A5CDA">
      <w:pPr>
        <w:shd w:val="clear" w:color="auto" w:fill="FFFFFF"/>
        <w:spacing w:before="100" w:beforeAutospacing="1" w:after="24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EE" w:rsidRDefault="00CE7AEE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AEE" w:rsidRDefault="00CE7AEE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AEE" w:rsidRDefault="00CE7AEE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AEE" w:rsidRDefault="00CE7AEE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CDA" w:rsidRPr="008366F9" w:rsidRDefault="002A5CDA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Дополнительная образовательная </w:t>
      </w:r>
      <w:bookmarkStart w:id="0" w:name="YANDEX_0"/>
      <w:bookmarkEnd w:id="0"/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программа </w:t>
      </w:r>
    </w:p>
    <w:p w:rsidR="002A5CDA" w:rsidRPr="008366F9" w:rsidRDefault="002A5CDA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YANDEX_1"/>
      <w:bookmarkEnd w:id="1"/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спортивной  </w:t>
      </w:r>
      <w:bookmarkStart w:id="2" w:name="YANDEX_2"/>
      <w:bookmarkEnd w:id="2"/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секции </w:t>
      </w:r>
    </w:p>
    <w:p w:rsidR="002A5CDA" w:rsidRPr="008366F9" w:rsidRDefault="002A5CDA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bookmarkStart w:id="3" w:name="YANDEX_3"/>
      <w:bookmarkEnd w:id="3"/>
      <w:r w:rsidRPr="00836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ВОЛЕЙБОЛ »</w:t>
      </w:r>
    </w:p>
    <w:p w:rsidR="002A5CDA" w:rsidRPr="002A5CDA" w:rsidRDefault="001B0EF8" w:rsidP="002A5CDA">
      <w:pPr>
        <w:shd w:val="clear" w:color="auto" w:fill="FFFFFF"/>
        <w:spacing w:before="100" w:beforeAutospacing="1" w:after="202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– 11</w:t>
      </w:r>
      <w:r w:rsidR="002A5CDA"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2A5CDA" w:rsidRPr="002A5CDA" w:rsidRDefault="002A5CDA" w:rsidP="002A5CDA">
      <w:pPr>
        <w:shd w:val="clear" w:color="auto" w:fill="FFFFFF"/>
        <w:spacing w:before="100" w:beforeAutospacing="1" w:after="24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DA" w:rsidRPr="002A5CDA" w:rsidRDefault="002A5CDA" w:rsidP="002A5CDA">
      <w:pPr>
        <w:shd w:val="clear" w:color="auto" w:fill="FFFFFF"/>
        <w:spacing w:before="100" w:beforeAutospacing="1" w:after="24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DA" w:rsidRPr="002A5CDA" w:rsidRDefault="001B0EF8" w:rsidP="002A5CDA">
      <w:pPr>
        <w:shd w:val="clear" w:color="auto" w:fill="FFFFFF"/>
        <w:spacing w:before="115" w:after="100" w:afterAutospacing="1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 15-17</w:t>
      </w:r>
      <w:r w:rsidR="002A5CDA"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2A5CDA" w:rsidRPr="002A5CDA" w:rsidRDefault="002A5CDA" w:rsidP="002A5CDA">
      <w:pPr>
        <w:shd w:val="clear" w:color="auto" w:fill="FFFFFF"/>
        <w:spacing w:before="115" w:after="100" w:afterAutospacing="1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</w:t>
      </w:r>
      <w:bookmarkStart w:id="4" w:name="YANDEX_4"/>
      <w:bookmarkEnd w:id="4"/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программы  по сроку реализации: </w:t>
      </w:r>
      <w:proofErr w:type="gramStart"/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="001B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(3года</w:t>
      </w: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A5CDA" w:rsidRPr="002A5CDA" w:rsidRDefault="002A5CDA" w:rsidP="002A5CDA">
      <w:pPr>
        <w:shd w:val="clear" w:color="auto" w:fill="FFFFFF"/>
        <w:spacing w:before="115" w:after="100" w:afterAutospacing="1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bookmarkStart w:id="5" w:name="YANDEX_5"/>
      <w:bookmarkEnd w:id="5"/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</w:t>
      </w:r>
      <w:proofErr w:type="gramStart"/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физкультурно-спортивное</w:t>
      </w:r>
    </w:p>
    <w:p w:rsidR="002A5CDA" w:rsidRPr="002A5CDA" w:rsidRDefault="002A5CDA" w:rsidP="002A5CDA">
      <w:pPr>
        <w:shd w:val="clear" w:color="auto" w:fill="FFFFFF"/>
        <w:spacing w:before="115" w:after="100" w:afterAutospacing="1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Ф.И.О., должность автора:</w:t>
      </w:r>
      <w:r w:rsidR="001B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Иванов Михаил Александрович</w:t>
      </w: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учитель физической культуры</w:t>
      </w:r>
    </w:p>
    <w:p w:rsidR="002A5CDA" w:rsidRPr="002A5CDA" w:rsidRDefault="002A5CDA" w:rsidP="002A5CDA">
      <w:pPr>
        <w:shd w:val="clear" w:color="auto" w:fill="FFFFFF"/>
        <w:spacing w:before="115" w:after="100" w:afterAutospacing="1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разработки: 201</w:t>
      </w:r>
      <w:r w:rsidR="0059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Пояснительная записка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YANDEX_6"/>
      <w:bookmarkEnd w:id="6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</w:t>
      </w:r>
      <w:bookmarkStart w:id="7" w:name="YANDEX_7"/>
      <w:bookmarkEnd w:id="7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  </w:t>
      </w:r>
      <w:bookmarkStart w:id="8" w:name="YANDEX_8"/>
      <w:bookmarkEnd w:id="8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спортивной  </w:t>
      </w:r>
      <w:bookmarkStart w:id="9" w:name="YANDEX_9"/>
      <w:bookmarkEnd w:id="9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секции  «</w:t>
      </w:r>
      <w:bookmarkStart w:id="10" w:name="YANDEX_10"/>
      <w:bookmarkEnd w:id="10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Волейбол » составлена в соответствии с рекомендациями, изложенными в «Комплексной </w:t>
      </w:r>
      <w:bookmarkStart w:id="11" w:name="YANDEX_11"/>
      <w:bookmarkEnd w:id="11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программе  физического воспитания учащихся 1 – 11 классов» (В.И. Лях, А.А. Зда</w:t>
      </w:r>
      <w:r w:rsidR="001B0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невич.</w:t>
      </w:r>
      <w:proofErr w:type="gramEnd"/>
      <w:r w:rsidR="001B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1B0EF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2006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gramEnd"/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bookmarkStart w:id="12" w:name="YANDEX_12"/>
      <w:bookmarkEnd w:id="12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  является физкультурно-спортивной направленности и рассчитана на</w:t>
      </w:r>
      <w:r w:rsidR="001B0EF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является развивающей. Она ориентирована на учащихся </w:t>
      </w:r>
      <w:r w:rsidR="001B0EF8"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классов, в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подборе упражнений и нагрузок необходимо учитывать возрастные особенности учащихся.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Цель: </w:t>
      </w:r>
    </w:p>
    <w:p w:rsidR="002A5CDA" w:rsidRPr="002A5CDA" w:rsidRDefault="002A5CDA" w:rsidP="002A5CDA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оптимального и достаточного уровня физической и двигательной подготовленности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CDA" w:rsidRPr="002A5CDA" w:rsidRDefault="002A5CDA" w:rsidP="002A5CDA">
      <w:pPr>
        <w:shd w:val="clear" w:color="auto" w:fill="FFFFFF"/>
        <w:spacing w:after="202" w:line="27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гармоничное развитие физических и духовных сил подрастающего поколения;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</w:t>
      </w:r>
      <w:bookmarkStart w:id="13" w:name="YANDEX_13"/>
      <w:bookmarkEnd w:id="13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спортивных  резервов в </w:t>
      </w:r>
      <w:bookmarkStart w:id="14" w:name="YANDEX_14"/>
      <w:bookmarkEnd w:id="14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волейболе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обучающимися высоких </w:t>
      </w:r>
      <w:bookmarkStart w:id="15" w:name="YANDEX_15"/>
      <w:bookmarkEnd w:id="15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спортивных  результатов.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Для решения этой цели обеспечиваются следующие задачи: </w:t>
      </w:r>
    </w:p>
    <w:p w:rsidR="002A5CDA" w:rsidRPr="002A5CDA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жизненно важным двигательным умениям и навыкам; </w:t>
      </w:r>
    </w:p>
    <w:p w:rsidR="002A5CDA" w:rsidRPr="002A5CDA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2A5CDA" w:rsidRPr="002A5CDA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здоровья; </w:t>
      </w:r>
    </w:p>
    <w:p w:rsidR="002A5CDA" w:rsidRPr="002A5CDA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двигательные способности; </w:t>
      </w:r>
    </w:p>
    <w:p w:rsidR="002A5CDA" w:rsidRPr="002A5CDA" w:rsidRDefault="002A5CDA" w:rsidP="002A5CD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надежной базы физического совершенствования и подготовленности для любых форм двигательных проявлений в различных областях труда и спорта. </w:t>
      </w:r>
    </w:p>
    <w:p w:rsidR="00CE7AEE" w:rsidRPr="00CE7AEE" w:rsidRDefault="00CE7AEE" w:rsidP="00CE7AE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6" w:name="YANDEX_16"/>
      <w:bookmarkEnd w:id="16"/>
      <w:r w:rsidRPr="00CE7AEE">
        <w:rPr>
          <w:rFonts w:ascii="Times New Roman" w:eastAsia="Times New Roman" w:hAnsi="Times New Roman" w:cs="Times New Roman" w:hint="cs"/>
          <w:b/>
          <w:bCs/>
          <w:i/>
          <w:sz w:val="28"/>
          <w:szCs w:val="28"/>
          <w:lang w:eastAsia="ru-RU"/>
        </w:rPr>
        <w:t>Методическое</w:t>
      </w:r>
      <w:r w:rsidRPr="00CE7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/>
          <w:bCs/>
          <w:i/>
          <w:sz w:val="28"/>
          <w:szCs w:val="28"/>
          <w:lang w:eastAsia="ru-RU"/>
        </w:rPr>
        <w:t>обеспечение</w:t>
      </w:r>
      <w:r w:rsidRPr="00CE7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/>
          <w:bCs/>
          <w:i/>
          <w:sz w:val="28"/>
          <w:szCs w:val="28"/>
          <w:lang w:eastAsia="ru-RU"/>
        </w:rPr>
        <w:t>реализации</w:t>
      </w:r>
      <w:r w:rsidRPr="00CE7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/>
          <w:bCs/>
          <w:i/>
          <w:sz w:val="28"/>
          <w:szCs w:val="28"/>
          <w:lang w:eastAsia="ru-RU"/>
        </w:rPr>
        <w:t>программы</w:t>
      </w:r>
      <w:r w:rsidRPr="00CE7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секции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спортивных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игр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«волейбол»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Комплексная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физического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воспитания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учащихся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1-11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классов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классы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proofErr w:type="gramStart"/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.1.4.2.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Спортивные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игры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Программный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спортивным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играм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классы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Волейбол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юноши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девушки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111.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Внеклассная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Спортивные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секции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Волейбол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Авторы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программы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доктор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педагогических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наук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Лях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кандидат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педагогических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наук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Зданевич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допущена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Министерством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образования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Российской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Федерации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(2006</w:t>
      </w:r>
      <w:r w:rsidRPr="00CE7AEE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</w:t>
      </w:r>
      <w:r w:rsidRPr="00CE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Волейбол 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17" w:name="YANDEX_17"/>
      <w:bookmarkEnd w:id="17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спортивная  командная игра, где каждый игрок действует с учетом действия своего партнера.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5CDA" w:rsidRPr="002A5CDA" w:rsidRDefault="002A5CDA" w:rsidP="002A5CDA">
      <w:pPr>
        <w:numPr>
          <w:ilvl w:val="0"/>
          <w:numId w:val="2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подчинять свои действия интересам коллектива в достижении общей цели; </w:t>
      </w:r>
    </w:p>
    <w:p w:rsidR="002A5CDA" w:rsidRPr="002A5CDA" w:rsidRDefault="002A5CDA" w:rsidP="002A5CDA">
      <w:pPr>
        <w:numPr>
          <w:ilvl w:val="0"/>
          <w:numId w:val="2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с максимальным напряжением своих сил и возможностей, преодолевать трудности в ходе </w:t>
      </w:r>
      <w:bookmarkStart w:id="18" w:name="YANDEX_18"/>
      <w:bookmarkEnd w:id="18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спортивной  борьбы; </w:t>
      </w:r>
    </w:p>
    <w:p w:rsidR="002A5CDA" w:rsidRPr="002A5CDA" w:rsidRDefault="002A5CDA" w:rsidP="002A5CD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следить за ходом игры, мгновенно оценивать изменившуюся обстановку и принимать правильные решения.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</w:t>
      </w:r>
      <w:bookmarkStart w:id="19" w:name="YANDEX_19"/>
      <w:bookmarkEnd w:id="19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  предполагает: </w:t>
      </w:r>
    </w:p>
    <w:p w:rsidR="002A5CDA" w:rsidRPr="002A5CDA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техникой основных приемов нападения и защиты; </w:t>
      </w:r>
    </w:p>
    <w:p w:rsidR="002A5CDA" w:rsidRPr="002A5CDA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деятельности игрока совместно с партнерами на основе взаимопонимания и согласования; </w:t>
      </w:r>
    </w:p>
    <w:p w:rsidR="002A5CDA" w:rsidRPr="002A5CDA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приобретения навыков организации и проведения самостоятельных занятий </w:t>
      </w:r>
      <w:bookmarkStart w:id="20" w:name="YANDEX_20"/>
      <w:bookmarkEnd w:id="20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 </w:t>
      </w:r>
      <w:bookmarkStart w:id="21" w:name="YANDEX_21"/>
      <w:bookmarkEnd w:id="21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волейболу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CDA" w:rsidRPr="002A5CDA" w:rsidRDefault="002A5CDA" w:rsidP="002A5CDA">
      <w:pPr>
        <w:spacing w:after="0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общему физическому развитию и направленное совершенствование физических качеств, применительно к данному виду спорта. </w:t>
      </w:r>
    </w:p>
    <w:p w:rsid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bookmarkStart w:id="22" w:name="YANDEX_22"/>
      <w:bookmarkEnd w:id="22"/>
      <w:r w:rsidR="008366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  рассчитана на 68 часов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AEE">
        <w:rPr>
          <w:rFonts w:ascii="Times New Roman" w:eastAsia="Times New Roman" w:hAnsi="Times New Roman" w:cs="Times New Roman" w:hint="cs"/>
          <w:b/>
          <w:i/>
          <w:sz w:val="28"/>
          <w:szCs w:val="28"/>
          <w:lang w:eastAsia="ru-RU"/>
        </w:rPr>
        <w:t>Ожидаемые</w:t>
      </w:r>
      <w:r w:rsidRPr="00CE7A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/>
          <w:i/>
          <w:sz w:val="28"/>
          <w:szCs w:val="28"/>
          <w:lang w:eastAsia="ru-RU"/>
        </w:rPr>
        <w:t>результаты</w:t>
      </w:r>
      <w:r w:rsidRPr="00CE7A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b/>
          <w:i/>
          <w:sz w:val="28"/>
          <w:szCs w:val="28"/>
          <w:lang w:eastAsia="ru-RU"/>
        </w:rPr>
        <w:t>работы</w:t>
      </w:r>
      <w:r w:rsidRPr="00CE7A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учащиеся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овладевают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техникой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тактикой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игры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волейбол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овладевают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строевыми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командами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подбором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упражнений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физической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подготовки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разминки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учащиеся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приобретают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инструктора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общественника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судейство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игры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волейбол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могут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организовывать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школе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лагере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отдыха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вести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технический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протокол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игры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составить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заявку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соревнованиях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</w:t>
      </w:r>
    </w:p>
    <w:p w:rsidR="00CE7AEE" w:rsidRPr="00CE7AEE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таблицу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учёта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результатов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Pr="002A5CDA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участвуют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спартакиаде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школы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E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волейболу</w:t>
      </w:r>
      <w:r w:rsidRPr="00CE7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AEE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A5CDA" w:rsidRPr="002A5CDA" w:rsidRDefault="002A5CDA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Содержание программы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"/>
        <w:gridCol w:w="2170"/>
        <w:gridCol w:w="9952"/>
        <w:gridCol w:w="1185"/>
      </w:tblGrid>
      <w:tr w:rsidR="002A5CDA" w:rsidRPr="002A5CDA" w:rsidTr="008366F9">
        <w:trPr>
          <w:trHeight w:val="181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80" w:lineRule="atLeast"/>
              <w:ind w:left="-115" w:right="-11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содержание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A5CDA" w:rsidRPr="002A5CDA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Обучение технике подачи мяча (16</w:t>
            </w:r>
            <w:r w:rsidR="002A5CDA"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прямой подачи. </w:t>
            </w:r>
          </w:p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прямой подачи. Подача на точность.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боковой подачи. </w:t>
            </w:r>
          </w:p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боковой подачи. </w:t>
            </w:r>
          </w:p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верхней прямой подачи. </w:t>
            </w:r>
          </w:p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верхней боковой подачи. Развитие координации.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подачи в прыжке. Специальные упражнения для подачи в прыжке. Развитие прыгучести. Упражнения для развития взрывной силы.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2A5CDA" w:rsidTr="008366F9">
        <w:trPr>
          <w:trHeight w:val="844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длинные). Передача двумя с поворотом, одной рукой. Развитие координации.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2A5CDA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FF2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Техника нападения (6</w:t>
            </w:r>
            <w:r w:rsidR="002A5CDA"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2A5CDA" w:rsidTr="008366F9">
        <w:trPr>
          <w:trHeight w:val="111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10-11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напрыгивания. Специальные упражнения у стены в опорном положении. Специальные упражнения на подкидном мостике. Специальные упражнения в парах через сетку. Упражнения для развития прыгучести, точности удара.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2A5CDA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FF29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Техника </w:t>
            </w:r>
            <w:r w:rsidR="00FF29F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защиты (10</w:t>
            </w:r>
            <w:r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перемещения игроков. Имитационные упражнения с баскетбольным мячом по технике приема мяча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2A5CDA" w:rsidRPr="002A5CDA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17-20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Тактика защиты (8</w:t>
            </w:r>
            <w:r w:rsidR="002A5CDA"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перемещения блокирующих игроков. Имитационные упражнения по технике блокирования (на месте, после перемещения). Имитационные упражнения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мячами (в паре). Упражнения по технике группового блока.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A5CDA" w:rsidRPr="002A5CDA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21-31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Тактика нападения (22</w:t>
            </w:r>
            <w:r w:rsidR="002A5CDA"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игра. Акробатические упражнения. Технико-тактические действия нападающего игрока (блок – аут). Групповые действия в нападении через игрока задней линии.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2A5CDA" w:rsidRPr="002A5CDA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32-34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FF29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Игра по правилам с заданием. (6</w:t>
            </w:r>
            <w:r w:rsidR="002A5CDA" w:rsidRPr="002A5CD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взаимодействия. Командные действия в нападении. Взаимодействие игроков внутри линии и между линиями. Специальные упражнения через сетку (в паре).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A5CDA" w:rsidRPr="002A5CDA" w:rsidTr="008366F9">
        <w:trPr>
          <w:trHeight w:val="316"/>
          <w:tblCellSpacing w:w="0" w:type="dxa"/>
        </w:trPr>
        <w:tc>
          <w:tcPr>
            <w:tcW w:w="3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</w:tr>
    </w:tbl>
    <w:p w:rsidR="002A5CDA" w:rsidRPr="002A5CDA" w:rsidRDefault="002A5CDA" w:rsidP="002A5CDA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W w:w="141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"/>
        <w:gridCol w:w="1720"/>
        <w:gridCol w:w="707"/>
        <w:gridCol w:w="2535"/>
        <w:gridCol w:w="3380"/>
        <w:gridCol w:w="1326"/>
        <w:gridCol w:w="1548"/>
        <w:gridCol w:w="1088"/>
        <w:gridCol w:w="1098"/>
      </w:tblGrid>
      <w:tr w:rsidR="002A5CDA" w:rsidRPr="002A5CDA" w:rsidTr="00FF29FE">
        <w:trPr>
          <w:trHeight w:val="144"/>
          <w:tblCellSpacing w:w="0" w:type="dxa"/>
        </w:trPr>
        <w:tc>
          <w:tcPr>
            <w:tcW w:w="7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3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A5CDA" w:rsidRPr="002A5CDA" w:rsidTr="008366F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FF29FE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Обучение технике подачи мяча (16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46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боковая подача.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46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с вращением мяча.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в прыжке.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подачи в прыжке. Специальные упражнения для подачи в прыжке. Развитие прыгучести. Упр. для развития взрывной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передача мяча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653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нападения (6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прыжке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10- 11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напрыгивания. Специальные упр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стены в опорном положении.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подкидном мостике.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в парах через сетку. Упр. для развития прыгучести, точности удара.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защиты 10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  <w:proofErr w:type="gramEnd"/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мяча.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перемещения игроков. Имитационные упр. с баскетбольным мячом по технике приема мяча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месте, после перемещений).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упр. в парах, тройках без сетки.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в парах через сетку.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13- 14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 падением.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игра. Акробатические упражнения.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75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15- 16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Блокирование (подвиж. и неподвиж.)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перемещения блокирующих игроков. Имитационные упр. по технике блокирования (на месте, после перемещения). Имитационные упражнения с баскетбольными мячами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паре).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через сетку (в паре). Упр. по технике группового блока.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DC65DF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защиты (8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гимнастики и </w:t>
            </w: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акробатики в занятиях волейболиста.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Технико-тактические действия в защите при </w:t>
            </w: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страховке игроком 6 зоны. Упражнения для развития быстроты перемещения.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112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баскетбола в занятиях волейболистов.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75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DC65DF" w:rsidP="00DC65D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нападения (22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действия нападения.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актические действия.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действия.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игроков. Игра в защите игроков и команды в целом. Групповые взаимодействия. Упражнения для развития ловкости, </w:t>
            </w:r>
          </w:p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при выполнении первых передач на удар.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прыжке-откидке, отвлекающие действия при вторых передачах. 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нападающего удара.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Отвлекающие действия при нападающем ударе.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развития гибкости. Технико-тактические действия нападающего игрока (блок – аут). Упр. для развития силы (гантели, эспандер). Переход от действий защиты к действиям в атаке (и наоборот).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1127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нападающего и пасующего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в прыжке.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5DF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по правилам с заданием</w:t>
            </w:r>
          </w:p>
          <w:p w:rsidR="002A5CDA" w:rsidRPr="002A5CDA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</w:t>
            </w:r>
            <w:r w:rsidR="002A5CDA" w:rsidRPr="002A5C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2A5CDA" w:rsidTr="008366F9">
        <w:trPr>
          <w:trHeight w:val="30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действия в защите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 с заданием.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2A5CDA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2A5CDA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2A5CDA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CE7AEE" w:rsidRDefault="00FF29FE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Контрольные испытания.</w:t>
      </w:r>
    </w:p>
    <w:p w:rsidR="00FF29FE" w:rsidRPr="00DC65DF" w:rsidRDefault="00FF29FE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Сдача контрольных нормативов по общей, специальной физической и технической подготовленности.</w:t>
      </w:r>
    </w:p>
    <w:p w:rsidR="00FF29FE" w:rsidRPr="00DC65DF" w:rsidRDefault="00FF29FE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Физическое развитие и физическая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9407"/>
        <w:gridCol w:w="1930"/>
        <w:gridCol w:w="1833"/>
      </w:tblGrid>
      <w:tr w:rsidR="00FF29FE" w:rsidRPr="00DC65DF" w:rsidTr="00FF29FE">
        <w:trPr>
          <w:trHeight w:val="535"/>
        </w:trPr>
        <w:tc>
          <w:tcPr>
            <w:tcW w:w="868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7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930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833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мальчики</w:t>
            </w:r>
          </w:p>
        </w:tc>
      </w:tr>
      <w:tr w:rsidR="00FF29FE" w:rsidRPr="00DC65DF" w:rsidTr="00FF29FE">
        <w:trPr>
          <w:trHeight w:val="268"/>
        </w:trPr>
        <w:tc>
          <w:tcPr>
            <w:tcW w:w="868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7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29FE" w:rsidRPr="00DC65DF" w:rsidTr="00DC65DF">
        <w:trPr>
          <w:trHeight w:val="2127"/>
        </w:trPr>
        <w:tc>
          <w:tcPr>
            <w:tcW w:w="868" w:type="dxa"/>
            <w:shd w:val="clear" w:color="auto" w:fill="auto"/>
          </w:tcPr>
          <w:p w:rsidR="00FF29FE" w:rsidRPr="00DC65DF" w:rsidRDefault="00DC65DF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FF29FE" w:rsidRPr="00DC65DF" w:rsidRDefault="00DC65DF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FF29FE" w:rsidRPr="00DC65DF" w:rsidRDefault="00DC65DF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FF29FE" w:rsidRPr="00DC65DF" w:rsidRDefault="00DC65DF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FF29FE" w:rsidRPr="00DC65DF" w:rsidRDefault="00DC65DF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7" w:type="dxa"/>
            <w:shd w:val="clear" w:color="auto" w:fill="auto"/>
          </w:tcPr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 30 м (6х5) (с)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Прыжок вверх, отталкиваясь двумя ногами с разбега (</w:t>
            </w:r>
            <w:proofErr w:type="gramStart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сидя (м)</w:t>
            </w:r>
            <w:r w:rsid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прыжке с места (м)</w:t>
            </w:r>
          </w:p>
        </w:tc>
        <w:tc>
          <w:tcPr>
            <w:tcW w:w="1930" w:type="dxa"/>
            <w:shd w:val="clear" w:color="auto" w:fill="auto"/>
          </w:tcPr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5,0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11,9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5,0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3" w:type="dxa"/>
            <w:shd w:val="clear" w:color="auto" w:fill="auto"/>
          </w:tcPr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4,9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11,2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6,0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</w:tr>
    </w:tbl>
    <w:p w:rsidR="00FF29FE" w:rsidRPr="00DC65DF" w:rsidRDefault="00FF29FE" w:rsidP="00FF29FE">
      <w:pPr>
        <w:spacing w:after="0"/>
        <w:ind w:firstLine="56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F29FE" w:rsidRPr="00DC65DF" w:rsidRDefault="00FF29FE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0605"/>
        <w:gridCol w:w="2716"/>
      </w:tblGrid>
      <w:tr w:rsidR="00FF29FE" w:rsidRPr="00DC65DF" w:rsidTr="00FF29FE">
        <w:trPr>
          <w:trHeight w:val="827"/>
        </w:trPr>
        <w:tc>
          <w:tcPr>
            <w:tcW w:w="853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05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2716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F29FE" w:rsidRPr="00DC65DF" w:rsidTr="00FF29FE">
        <w:trPr>
          <w:trHeight w:val="271"/>
        </w:trPr>
        <w:tc>
          <w:tcPr>
            <w:tcW w:w="853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5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F29FE" w:rsidRPr="00DC65DF" w:rsidTr="00DC65DF">
        <w:trPr>
          <w:trHeight w:val="1576"/>
        </w:trPr>
        <w:tc>
          <w:tcPr>
            <w:tcW w:w="853" w:type="dxa"/>
            <w:shd w:val="clear" w:color="auto" w:fill="auto"/>
          </w:tcPr>
          <w:p w:rsidR="00FF29FE" w:rsidRPr="00DC65DF" w:rsidRDefault="00DC65DF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FF29FE" w:rsidRPr="00DC65DF" w:rsidRDefault="00DC65DF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FF29FE" w:rsidRPr="00DC65DF" w:rsidRDefault="00DC65DF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FF29FE" w:rsidRDefault="00DC65DF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DC65DF" w:rsidRPr="00DC65DF" w:rsidRDefault="00DC65DF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FF29FE" w:rsidRPr="00DC65DF" w:rsidRDefault="00FF29FE" w:rsidP="00FF29FE">
            <w:pPr>
              <w:spacing w:before="100" w:beforeAutospacing="1"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05" w:type="dxa"/>
            <w:shd w:val="clear" w:color="auto" w:fill="auto"/>
          </w:tcPr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  <w:p w:rsidR="00FF29FE" w:rsidRPr="00DC65DF" w:rsidRDefault="00FF29FE" w:rsidP="00DC65DF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2716" w:type="dxa"/>
            <w:shd w:val="clear" w:color="auto" w:fill="auto"/>
          </w:tcPr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FF29FE" w:rsidRPr="00DC65DF" w:rsidRDefault="00FF29FE" w:rsidP="00FF29FE">
            <w:pPr>
              <w:spacing w:after="0"/>
              <w:ind w:firstLine="56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6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2A5CDA" w:rsidRPr="00DC65DF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УМК:</w:t>
      </w:r>
    </w:p>
    <w:p w:rsidR="002A5CDA" w:rsidRPr="00DC65DF" w:rsidRDefault="001B0EF8" w:rsidP="002A5CDA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5CDA" w:rsidRPr="00DC65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«Физическая культура в школе» - Москва, 2010</w:t>
      </w:r>
    </w:p>
    <w:p w:rsidR="002A5CDA" w:rsidRPr="00DC65DF" w:rsidRDefault="002A5CDA" w:rsidP="002A5CDA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«Физкультура и спорт» - Москва, 2010</w:t>
      </w:r>
    </w:p>
    <w:p w:rsidR="008366F9" w:rsidRDefault="008366F9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Приложение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Нижняя прямая подача</w:t>
      </w:r>
      <w:r w:rsidRPr="002A5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1)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снизу. Правая рука отводится назад для замаха, мяч подбрасывается вверх-вперед на расстояние вытянутой руки. Удар выполняется встречным движением правой руки снизу-вперед примерно на уровне пояса. Игрок одновременно разгибает правую ногу и переносит массу тела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левую. После удара выполняется сопровождающее движение руки в направлении подачи, ноги и туловище выпрямляются. </w:t>
      </w: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5940" cy="1412875"/>
            <wp:effectExtent l="19050" t="0" r="0" b="0"/>
            <wp:docPr id="1" name="Рисунок 1" descr="http://oo11.mail.yandex.net/static/08b23fd093f14926af4fd24fca333ce7/tmppEeJB5_html_3e7bb4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1.mail.yandex.net/static/08b23fd093f14926af4fd24fca333ce7/tmppEeJB5_html_3e7bb40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Нижняя прямая передача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Верхняя прямая подача.</w:t>
      </w:r>
      <w:r w:rsidRPr="002A5C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исходном положении игрок находится лицом или вполоборота к сетке. Поддерживая мяч на уровне плеча, игрок равномерно распределяет массу тела на ноги, бьющая рука согнута в локтевом суставе и подготовлена к замаху. Мяч подбрасывают несколько вперед, до 1 м выше вытянутой руки. После подбрасывания мяча бьющей рукой выполняется замах вверх-назад, прямая рука отводится назад. Во время удара бьющая рука движется вперед-вверх, удар выполняется впереди игрока. Чтобы придать мячу вращение, нужно в момент удара кисть руки накладывать на поверхность мяча так, чтобы направление силы удара не проходило через центр тяжести мяча, то есть смещать кисть руки в сторону или вверх от середины. Во всех случаях при подаче с большой начальной скоростью мяч должен вращаться вокруг горизонтальной оси. Тогда он остается в пределах площадки, хотя и имеет первоначальное направление полета вперед-вверх. Чтобы выполнить подачу без вращения мяча и вызвать его колебания, подбрасывание мяча производится без его вращения. Удар по мячу выполняется быстро и резко напряженной кистью. В этом случае мяч будет планировать (рис. 2). </w:t>
      </w: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1270" cy="1412875"/>
            <wp:effectExtent l="19050" t="0" r="0" b="0"/>
            <wp:docPr id="2" name="Рисунок 2" descr="http://oo11.mail.yandex.net/static/08b23fd093f14926af4fd24fca333ce7/tmppEeJB5_html_m334803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1.mail.yandex.net/static/08b23fd093f14926af4fd24fca333ce7/tmppEeJB5_html_m334803d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DA" w:rsidRPr="002A5CDA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Верхняя прямая передача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чаще применяется подача в прыжке. Отличительными особенностями ее являются: использование разбега (подобно нападающему удару), подбрасывание мяча на 1,5 – 2 м вперед, удар в прыжке и приземление после удара в пределы площадки. 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также несколько способов верхней боковой подачи. Удар по мячу наносят выше уровня плечевого сустава, стоя боком к сетке. Выполняя подачу с вращением мяча с места, игрок подбрасывает его почти над головой на высоту до 1,5 м. Бьющей рукой делает замах вниз-назад, масса тела переносится на соответствующую бьющей руке ногу. Продолжается движение руки сзади-вперед, удар по мячу производится впереди-сзади, туловище поворачивается в сторону сетки. Верхнюю боковую подачу можно выполнять и после одного или нескольких шагов, что дает возможность увеличить силу удара. 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Освоения подбора мяча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Мяч на ладони левой руки. Подбросить его вертикально вверх на высоту 60 – 80 см и дать упасть на пол (15 – 20 раз).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Освоение ударного движения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Прямой игрок сбивает мяч с ладони, выпрямленной на уровне пояса левой руки – для нижней прямой подачи; сбивание мяча, расположенного на пальцах выпрямленной вперед – вверх левой руки, - для верней прямой подачи.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 принимает стойку готовности в 6 м от сетки, мяч на ладони левой руки – правой рукой сделать замах, мяч подбросить вверх и ударом правой перебить через сетку.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подач подряд из-за лицевой линии в пределы площадке.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в правую, левую половины площадки.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на силу – верхняя прямая и боковая.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в дальнюю, ближнюю части площадки.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мяча, чередуя различные способы (снизу, сверху).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на точность последовательно в зоны 1, 6, 5, 4, 2.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Примерные упражнения для технической подготовки волейболистов 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Передвижения.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в шеренгах за лицевой линией. По определенному сигналу они выполняют передвижения бегом к сетке, затем спиной вперед обратно. То же, но с имитацией определенного приема игры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в двух колоннах в зонах 1 и 5. По сигналу бегут в зону 6, останавливаются и имитируют определенный прием игры.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Расположение в шеренгах. Стартовые ускорения вперед, вправо, влево из различных положений: сидя лицом и спиной к направлению передвижения; лежа на спине и на животе головой и ногами в том же направлении.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Расположение в колонне по одному за лицевой линией. Первый игрок из зоны 1 выполняет ускорение в зону 2, откуда передвигается вдоль сетки приставными шагами в зону 4, а затем спиной вперед, назад в зону 5. Из зоны 5 игрок передвигается в зону 6, где выполнив остановку и имитацию приема мяча снизу двумя руками, уходит в конец колонны.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Расположение то же, что в упражнении 5. Первый игрок выполняет ускорение в зону 6, имитирует прием мяча снизу одной рукой, затем передвигается в зону 2, где имитирует нападающий удар. Из зоны 2 возвращается спиной вперед в зону 6, откуда, подбежав в зону 4 к сетке, выполняет блокирование, снова передвигается спиной вперед в зону 6 и уходит в конец колонны. </w:t>
      </w:r>
    </w:p>
    <w:p w:rsidR="002A5CDA" w:rsidRPr="002A5CDA" w:rsidRDefault="002A5CDA" w:rsidP="002A5C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лучше усвоить технику выполнения передвижения, рекомендуется использовать различные подвижные игры. </w:t>
      </w:r>
    </w:p>
    <w:p w:rsidR="002A5CDA" w:rsidRPr="002A5CDA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«Падающая палка». </w:t>
      </w:r>
    </w:p>
    <w:p w:rsidR="008366F9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Занимающиеся строятся в круг диаметром 6 – 7 м, рассчитываются по порядку. В центре круга – водящий, который придерживает за верхний конец палку, находящуюся в вертикальном положении. Водящий вызывает номер кого-либо из игроков и отпускает верхний конец палки. Тот, кого вызвали, должен сделать выпад и, не дав палке упасть, подхватить ее. Если он успел выполнить задание, то возвращается на свое место, а если не успел, – заменяет водящего, и игра продолжается. Постепенно расстояние к палке увеличивается, а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бег с последующим прыжком и остановкой. Вариант: с освоением навыка передвижения к палке ее можно заменить мячом и проводить игру «Падающий мяч». </w:t>
      </w: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Подачи</w:t>
      </w: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располагаются на обеих сторонах площадки в шеренгах напротив сетки, в. 5 – 6 м от нее и выполняют подачи избранным способом через сетку. То же, но занимающиеся располагаются на лицевых линиях площадки. 2. Занимающиеся в колонне по одному располагаются на месте подачи и выполняют подачи избранным способом. 3. Подачи выполняются в определенные зоны и по ориентирам, расположенным на площадке.</w:t>
      </w:r>
    </w:p>
    <w:p w:rsidR="00480EDD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Передача мяча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рисунке 3а показаны основные положения при выполнении передачи. Надо успеть занять устойчивое исходное положение, затем, разгибая ноги и руки, отрывистым касанием кончиков пальцев рук мячу придается нужное направление. Встреча рук с мячом происходит над лицом несколько впереди, нельзя мяч отбивать ладонями, это нарушение правил игры. При передаче, стоя спиной к цели, встреча рук с мячом происходит над лицом. Передача выполняется за счет разгибания рук в локтях и движения туловища назад-вверх с </w:t>
      </w:r>
      <w:proofErr w:type="gramStart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proofErr w:type="gramEnd"/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прогибанием в </w:t>
      </w:r>
    </w:p>
    <w:p w:rsidR="00606528" w:rsidRDefault="00606528" w:rsidP="006065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 и поясничной части</w:t>
      </w:r>
    </w:p>
    <w:p w:rsidR="00480EDD" w:rsidRDefault="00480EDD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DD" w:rsidRDefault="00606528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480E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9572" cy="1850834"/>
            <wp:effectExtent l="19050" t="0" r="0" b="0"/>
            <wp:docPr id="4" name="Рисунок 3" descr="http://oo11.mail.yandex.net/static/08b23fd093f14926af4fd24fca333ce7/tmppEeJB5_html_232156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1.mail.yandex.net/static/08b23fd093f14926af4fd24fca333ce7/tmppEeJB5_html_2321566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06" cy="18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8" w:rsidRDefault="002A5CDA" w:rsidP="00606528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Передача в прыжке выполняется в высшей точке прыжка за счет активного разгибания рук. Прыжок выполняется толчком двух ног с места или после одного-двух шагов. Передачей в прыжке мяч направляется через сетку. </w:t>
      </w:r>
    </w:p>
    <w:p w:rsidR="002A5CDA" w:rsidRPr="002A5CDA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Отбивание мяча кулаком к сетке. </w:t>
      </w:r>
    </w:p>
    <w:p w:rsidR="002A5CDA" w:rsidRPr="002A5CDA" w:rsidRDefault="002A5CDA" w:rsidP="002A5CDA">
      <w:pPr>
        <w:spacing w:before="100" w:beforeAutospacing="1" w:after="202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игре, особенно у новичков, мяч иногда опускается у самой сетки. Здесь поможет отбивание кулаком в прыжке. Лучше расположиться боком к сетке (правым при отбивании правой рукой), иногда и спиной. Здесь важно рассчитать прыжок, чтобы встретить мяч над сеткой. </w:t>
      </w:r>
    </w:p>
    <w:p w:rsidR="002A5CDA" w:rsidRPr="002A5CDA" w:rsidRDefault="002A5CDA" w:rsidP="002A5CD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DA" w:rsidRPr="00C13A24" w:rsidRDefault="002A5CDA" w:rsidP="002A5CDA">
      <w:pPr>
        <w:rPr>
          <w:sz w:val="28"/>
          <w:szCs w:val="28"/>
        </w:rPr>
      </w:pPr>
    </w:p>
    <w:p w:rsidR="002A5CDA" w:rsidRPr="00EB3B3F" w:rsidRDefault="002A5CDA" w:rsidP="002A5CDA"/>
    <w:p w:rsidR="00606528" w:rsidRDefault="00606528" w:rsidP="002A5CDA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6528" w:rsidRDefault="00606528" w:rsidP="002A5CDA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6528" w:rsidRDefault="00606528" w:rsidP="002A5CDA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6528" w:rsidRDefault="00606528" w:rsidP="002A5CDA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A5CDA" w:rsidRPr="00F97CC3" w:rsidRDefault="002A5CDA" w:rsidP="002A5CDA">
      <w:pPr>
        <w:tabs>
          <w:tab w:val="left" w:pos="390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Pr="004C0DCC">
        <w:rPr>
          <w:b/>
          <w:sz w:val="32"/>
          <w:szCs w:val="32"/>
        </w:rPr>
        <w:t>екция спортивных игр: «волейбол»</w:t>
      </w:r>
    </w:p>
    <w:p w:rsidR="002A5CDA" w:rsidRPr="00245E8D" w:rsidRDefault="002A5CDA" w:rsidP="002A5CDA">
      <w:r>
        <w:rPr>
          <w:b/>
        </w:rPr>
        <w:t>Программа секции «волейбол»</w:t>
      </w:r>
      <w:r w:rsidRPr="00245E8D">
        <w:rPr>
          <w:b/>
        </w:rPr>
        <w:t xml:space="preserve"> адресована</w:t>
      </w:r>
      <w:r>
        <w:rPr>
          <w:b/>
        </w:rPr>
        <w:t>:</w:t>
      </w:r>
      <w:r w:rsidRPr="00245E8D">
        <w:rPr>
          <w:b/>
        </w:rPr>
        <w:t xml:space="preserve"> </w:t>
      </w:r>
      <w:r>
        <w:rPr>
          <w:b/>
        </w:rPr>
        <w:t xml:space="preserve"> </w:t>
      </w:r>
      <w:r w:rsidRPr="00245E8D">
        <w:t>детям – подросткам, обучающимся в 8-11</w:t>
      </w:r>
      <w:r w:rsidRPr="00245E8D">
        <w:rPr>
          <w:u w:val="single"/>
          <w:vertAlign w:val="superscript"/>
        </w:rPr>
        <w:t>ом</w:t>
      </w:r>
      <w:r w:rsidRPr="00245E8D">
        <w:rPr>
          <w:vertAlign w:val="superscript"/>
        </w:rPr>
        <w:t xml:space="preserve">  </w:t>
      </w:r>
      <w:r w:rsidRPr="00245E8D">
        <w:t xml:space="preserve">классе МОУ «Большетарховская ОСШ», проживающих </w:t>
      </w:r>
      <w:proofErr w:type="gramStart"/>
      <w:r w:rsidRPr="00245E8D">
        <w:t>в</w:t>
      </w:r>
      <w:proofErr w:type="gramEnd"/>
      <w:r w:rsidRPr="00245E8D">
        <w:t xml:space="preserve"> с. Большетархово, Нижневартовского района, ХМАО-Югра.</w:t>
      </w:r>
    </w:p>
    <w:p w:rsidR="002A5CDA" w:rsidRDefault="002A5CDA" w:rsidP="002A5CDA">
      <w:pPr>
        <w:jc w:val="both"/>
        <w:rPr>
          <w:b/>
        </w:rPr>
      </w:pPr>
    </w:p>
    <w:p w:rsidR="002A5CDA" w:rsidRDefault="002A5CDA" w:rsidP="002A5CDA">
      <w:pPr>
        <w:jc w:val="both"/>
      </w:pPr>
      <w:r w:rsidRPr="00245E8D">
        <w:rPr>
          <w:b/>
        </w:rPr>
        <w:t>Количество обучаемых в кружке</w:t>
      </w:r>
      <w:r w:rsidRPr="00245E8D">
        <w:t xml:space="preserve"> — 10-15 человек. </w:t>
      </w:r>
      <w:proofErr w:type="gramStart"/>
      <w:r>
        <w:t>В</w:t>
      </w:r>
      <w:r w:rsidRPr="00245E8D">
        <w:t xml:space="preserve"> состав кружка  вкл</w:t>
      </w:r>
      <w:r>
        <w:t xml:space="preserve">ючать учащихся  основной и подготовительной медицинских групп, прошедших медицинский осмотр и по результатам осмотра, имеющих допуск к занятиям в секции спортивных игр «волейбол». </w:t>
      </w:r>
      <w:proofErr w:type="gramEnd"/>
    </w:p>
    <w:p w:rsidR="002A5CDA" w:rsidRDefault="002A5CDA" w:rsidP="002A5CDA">
      <w:pPr>
        <w:jc w:val="both"/>
        <w:rPr>
          <w:b/>
        </w:rPr>
      </w:pPr>
    </w:p>
    <w:p w:rsidR="002A5CDA" w:rsidRDefault="002A5CDA" w:rsidP="002A5CDA">
      <w:pPr>
        <w:jc w:val="both"/>
        <w:rPr>
          <w:b/>
        </w:rPr>
      </w:pPr>
      <w:r>
        <w:rPr>
          <w:b/>
        </w:rPr>
        <w:t>Цель занятий</w:t>
      </w:r>
      <w:r w:rsidRPr="00245E8D">
        <w:rPr>
          <w:b/>
        </w:rPr>
        <w:t xml:space="preserve">: </w:t>
      </w:r>
    </w:p>
    <w:p w:rsidR="002A5CDA" w:rsidRDefault="002A5CDA" w:rsidP="002A5CDA">
      <w:pPr>
        <w:jc w:val="both"/>
      </w:pPr>
      <w:r>
        <w:t xml:space="preserve">             -формирование</w:t>
      </w:r>
      <w:r w:rsidRPr="001A52EF">
        <w:t xml:space="preserve"> интерес</w:t>
      </w:r>
      <w:r>
        <w:t>а и потребности</w:t>
      </w:r>
      <w:r w:rsidRPr="001A52EF">
        <w:t xml:space="preserve"> школьников к занятиям ф</w:t>
      </w:r>
      <w:r>
        <w:t xml:space="preserve">изической      </w:t>
      </w:r>
    </w:p>
    <w:p w:rsidR="002A5CDA" w:rsidRDefault="002A5CDA" w:rsidP="002A5CDA">
      <w:pPr>
        <w:jc w:val="both"/>
      </w:pPr>
      <w:r>
        <w:t xml:space="preserve">             культурой и спортом, популяризация игры в волейбол среди учащихся школы,                       </w:t>
      </w:r>
    </w:p>
    <w:p w:rsidR="002A5CDA" w:rsidRPr="00F97CC3" w:rsidRDefault="002A5CDA" w:rsidP="002A5CDA">
      <w:pPr>
        <w:jc w:val="both"/>
      </w:pPr>
      <w:r>
        <w:t xml:space="preserve">             пропаганда ЗОЖ.</w:t>
      </w:r>
    </w:p>
    <w:p w:rsidR="002A5CDA" w:rsidRPr="00245E8D" w:rsidRDefault="002A5CDA" w:rsidP="002A5CDA">
      <w:pPr>
        <w:ind w:firstLine="708"/>
        <w:jc w:val="both"/>
        <w:rPr>
          <w:b/>
        </w:rPr>
      </w:pPr>
      <w:r>
        <w:t>-у</w:t>
      </w:r>
      <w:r w:rsidRPr="000A0227">
        <w:t>крепление здоровья</w:t>
      </w:r>
      <w:r>
        <w:t>, содействие гармоническому физическому развитию;</w:t>
      </w:r>
    </w:p>
    <w:p w:rsidR="002A5CDA" w:rsidRDefault="002A5CDA" w:rsidP="002A5CDA">
      <w:pPr>
        <w:ind w:firstLine="708"/>
        <w:jc w:val="both"/>
      </w:pPr>
      <w:r w:rsidRPr="00245E8D">
        <w:t xml:space="preserve">- теоретическое и практическое обучение </w:t>
      </w:r>
      <w:r>
        <w:t>игре в волейбол</w:t>
      </w:r>
      <w:r w:rsidRPr="00245E8D">
        <w:t xml:space="preserve">; </w:t>
      </w:r>
    </w:p>
    <w:p w:rsidR="002A5CDA" w:rsidRDefault="002A5CDA" w:rsidP="002A5CDA">
      <w:pPr>
        <w:ind w:left="708"/>
        <w:jc w:val="both"/>
      </w:pPr>
      <w:r>
        <w:t>-обучение</w:t>
      </w:r>
      <w:r w:rsidRPr="001A52EF">
        <w:t xml:space="preserve"> учащихся жизненн</w:t>
      </w:r>
      <w:proofErr w:type="gramStart"/>
      <w:r w:rsidRPr="001A52EF">
        <w:t>о-</w:t>
      </w:r>
      <w:proofErr w:type="gramEnd"/>
      <w:r w:rsidRPr="001A52EF">
        <w:t xml:space="preserve"> важным</w:t>
      </w:r>
      <w:r>
        <w:t xml:space="preserve"> двигательным навыкам и умениям;</w:t>
      </w:r>
    </w:p>
    <w:p w:rsidR="002A5CDA" w:rsidRDefault="002A5CDA" w:rsidP="002A5CDA">
      <w:pPr>
        <w:jc w:val="both"/>
      </w:pPr>
      <w:r>
        <w:t xml:space="preserve">           -</w:t>
      </w:r>
      <w:r w:rsidRPr="00B81012">
        <w:t xml:space="preserve"> </w:t>
      </w:r>
      <w:r>
        <w:t>формирование сборной команды школы по волейболу, приобретение</w:t>
      </w:r>
    </w:p>
    <w:p w:rsidR="002A5CDA" w:rsidRDefault="002A5CDA" w:rsidP="002A5CDA">
      <w:pPr>
        <w:jc w:val="both"/>
      </w:pPr>
      <w:r>
        <w:t xml:space="preserve">             необходимых    </w:t>
      </w:r>
    </w:p>
    <w:p w:rsidR="002A5CDA" w:rsidRDefault="002A5CDA" w:rsidP="002A5CDA">
      <w:pPr>
        <w:jc w:val="both"/>
      </w:pPr>
      <w:r>
        <w:t xml:space="preserve">              волевых, психологических качеств, для стабильности и </w:t>
      </w:r>
      <w:r w:rsidRPr="00245E8D">
        <w:t xml:space="preserve">успешности выступления </w:t>
      </w:r>
    </w:p>
    <w:p w:rsidR="002A5CDA" w:rsidRPr="00245E8D" w:rsidRDefault="002A5CDA" w:rsidP="002A5CDA">
      <w:pPr>
        <w:jc w:val="both"/>
      </w:pPr>
      <w:r>
        <w:t xml:space="preserve">              </w:t>
      </w:r>
      <w:r w:rsidRPr="00245E8D">
        <w:t xml:space="preserve">на </w:t>
      </w:r>
      <w:r>
        <w:t>районных</w:t>
      </w:r>
      <w:r w:rsidRPr="00245E8D">
        <w:t xml:space="preserve"> соревнованиях,</w:t>
      </w:r>
      <w:r>
        <w:t xml:space="preserve"> </w:t>
      </w:r>
    </w:p>
    <w:p w:rsidR="002A5CDA" w:rsidRPr="00245E8D" w:rsidRDefault="002A5CDA" w:rsidP="002A5CDA">
      <w:pPr>
        <w:jc w:val="both"/>
      </w:pPr>
      <w:r>
        <w:rPr>
          <w:b/>
        </w:rPr>
        <w:t>Задача занятий</w:t>
      </w:r>
      <w:r w:rsidRPr="0062223F">
        <w:rPr>
          <w:b/>
        </w:rPr>
        <w:t>:</w:t>
      </w:r>
      <w:r w:rsidRPr="00245E8D">
        <w:t xml:space="preserve"> </w:t>
      </w:r>
    </w:p>
    <w:p w:rsidR="002A5CDA" w:rsidRPr="00160CBC" w:rsidRDefault="002A5CDA" w:rsidP="002A5CDA">
      <w:pPr>
        <w:ind w:firstLine="708"/>
        <w:jc w:val="both"/>
      </w:pPr>
      <w:r w:rsidRPr="00245E8D">
        <w:t>-</w:t>
      </w:r>
      <w:r w:rsidRPr="00160CBC">
        <w:t>выявить природные данные обучающегося, для быстрого роста мастерства;</w:t>
      </w:r>
    </w:p>
    <w:p w:rsidR="002A5CDA" w:rsidRPr="00160CBC" w:rsidRDefault="002A5CDA" w:rsidP="002A5CDA">
      <w:pPr>
        <w:ind w:firstLine="708"/>
        <w:jc w:val="both"/>
      </w:pPr>
      <w:r w:rsidRPr="00160CBC">
        <w:t xml:space="preserve">-овладеть теоретическими и практическими приёмами игры в волейбол;  </w:t>
      </w:r>
    </w:p>
    <w:p w:rsidR="002A5CDA" w:rsidRDefault="002A5CDA" w:rsidP="002A5CDA">
      <w:pPr>
        <w:ind w:firstLine="708"/>
        <w:jc w:val="both"/>
      </w:pPr>
      <w:r w:rsidRPr="00160CBC">
        <w:t>-</w:t>
      </w:r>
      <w:r>
        <w:t xml:space="preserve">участвовать в спартакиаде школы и в районных соревнованиях по волейболу;     </w:t>
      </w:r>
      <w:r w:rsidRPr="00160CBC">
        <w:t xml:space="preserve"> </w:t>
      </w:r>
      <w:r>
        <w:t xml:space="preserve"> </w:t>
      </w:r>
    </w:p>
    <w:p w:rsidR="002A5CDA" w:rsidRDefault="002A5CDA" w:rsidP="002A5CDA">
      <w:pPr>
        <w:tabs>
          <w:tab w:val="left" w:pos="3900"/>
        </w:tabs>
      </w:pPr>
      <w:r>
        <w:lastRenderedPageBreak/>
        <w:t xml:space="preserve">            -р</w:t>
      </w:r>
      <w:r w:rsidRPr="001A52EF">
        <w:t>азвивать у учащихся основные двигательные качества:</w:t>
      </w:r>
      <w:r>
        <w:t xml:space="preserve"> </w:t>
      </w:r>
      <w:r w:rsidRPr="001A52EF">
        <w:t xml:space="preserve">силу, ловкость, быстроту </w:t>
      </w:r>
      <w:r>
        <w:t xml:space="preserve">           </w:t>
      </w:r>
    </w:p>
    <w:p w:rsidR="002A5CDA" w:rsidRPr="001A52EF" w:rsidRDefault="002A5CDA" w:rsidP="002A5CDA">
      <w:pPr>
        <w:tabs>
          <w:tab w:val="left" w:pos="3900"/>
        </w:tabs>
      </w:pPr>
      <w:r>
        <w:t xml:space="preserve">             </w:t>
      </w:r>
      <w:r w:rsidRPr="001A52EF">
        <w:t>движений, скоростно-силовые качества,</w:t>
      </w:r>
      <w:r>
        <w:t xml:space="preserve"> </w:t>
      </w:r>
      <w:r w:rsidRPr="001A52EF">
        <w:t>выносливость.</w:t>
      </w:r>
    </w:p>
    <w:p w:rsidR="002A5CDA" w:rsidRPr="001A52EF" w:rsidRDefault="002A5CDA" w:rsidP="002A5CDA">
      <w:pPr>
        <w:tabs>
          <w:tab w:val="left" w:pos="3900"/>
        </w:tabs>
      </w:pPr>
      <w:r>
        <w:t xml:space="preserve">           - в</w:t>
      </w:r>
      <w:r w:rsidRPr="001A52EF">
        <w:t>оспитывать у учащихся нравственные качества:</w:t>
      </w:r>
      <w:r>
        <w:t xml:space="preserve"> целеустремлённость и волю,</w:t>
      </w:r>
    </w:p>
    <w:p w:rsidR="002A5CDA" w:rsidRDefault="002A5CDA" w:rsidP="002A5CDA">
      <w:pPr>
        <w:tabs>
          <w:tab w:val="left" w:pos="3900"/>
        </w:tabs>
      </w:pPr>
      <w:r>
        <w:t xml:space="preserve">             </w:t>
      </w:r>
      <w:r w:rsidRPr="001A52EF">
        <w:t xml:space="preserve"> дисциплинированность и умение мо</w:t>
      </w:r>
      <w:r>
        <w:t xml:space="preserve">билизовать в нужный момент </w:t>
      </w:r>
      <w:proofErr w:type="gramStart"/>
      <w:r>
        <w:t>свои</w:t>
      </w:r>
      <w:proofErr w:type="gramEnd"/>
    </w:p>
    <w:p w:rsidR="002A5CDA" w:rsidRPr="001A52EF" w:rsidRDefault="002A5CDA" w:rsidP="002A5CDA">
      <w:pPr>
        <w:tabs>
          <w:tab w:val="left" w:pos="3900"/>
        </w:tabs>
      </w:pPr>
      <w:r>
        <w:t xml:space="preserve">             </w:t>
      </w:r>
      <w:r w:rsidRPr="001A52EF">
        <w:t xml:space="preserve">физические и </w:t>
      </w:r>
      <w:r>
        <w:t>духовные силы,</w:t>
      </w:r>
    </w:p>
    <w:p w:rsidR="002A5CDA" w:rsidRDefault="002A5CDA" w:rsidP="002A5CDA">
      <w:pPr>
        <w:tabs>
          <w:tab w:val="left" w:pos="3900"/>
        </w:tabs>
      </w:pPr>
      <w:r>
        <w:t xml:space="preserve">            -в</w:t>
      </w:r>
      <w:r w:rsidRPr="001A52EF">
        <w:t xml:space="preserve">оспитывать у учащихся волевые качества: смелость, решительность, </w:t>
      </w:r>
      <w:r>
        <w:t xml:space="preserve">                        </w:t>
      </w:r>
    </w:p>
    <w:p w:rsidR="002A5CDA" w:rsidRDefault="002A5CDA" w:rsidP="002A5CDA">
      <w:pPr>
        <w:tabs>
          <w:tab w:val="left" w:pos="3900"/>
        </w:tabs>
      </w:pPr>
      <w:r>
        <w:t xml:space="preserve">             </w:t>
      </w:r>
      <w:r w:rsidRPr="001A52EF">
        <w:t>настойчивость;</w:t>
      </w:r>
    </w:p>
    <w:p w:rsidR="002A5CDA" w:rsidRDefault="002A5CDA" w:rsidP="002A5CDA">
      <w:pPr>
        <w:tabs>
          <w:tab w:val="left" w:pos="3900"/>
        </w:tabs>
      </w:pPr>
      <w:r>
        <w:t xml:space="preserve">           </w:t>
      </w:r>
      <w:r w:rsidRPr="001A52EF">
        <w:t>- учить детей проявлять свои волевые усилия, чтобы п</w:t>
      </w:r>
      <w:r>
        <w:t xml:space="preserve">обороть неуверенность </w:t>
      </w:r>
      <w:proofErr w:type="gramStart"/>
      <w:r>
        <w:t>в</w:t>
      </w:r>
      <w:proofErr w:type="gramEnd"/>
      <w:r>
        <w:t xml:space="preserve">     </w:t>
      </w:r>
    </w:p>
    <w:p w:rsidR="002A5CDA" w:rsidRDefault="002A5CDA" w:rsidP="002A5CDA">
      <w:pPr>
        <w:tabs>
          <w:tab w:val="left" w:pos="3900"/>
        </w:tabs>
      </w:pPr>
      <w:r>
        <w:t xml:space="preserve">             себе, а </w:t>
      </w:r>
      <w:r w:rsidRPr="001A52EF">
        <w:t>иногда и боязнь.</w:t>
      </w:r>
    </w:p>
    <w:p w:rsidR="002A5CDA" w:rsidRDefault="002A5CDA" w:rsidP="002A5CDA">
      <w:pPr>
        <w:tabs>
          <w:tab w:val="left" w:pos="3900"/>
        </w:tabs>
      </w:pPr>
      <w:r w:rsidRPr="007841D2">
        <w:rPr>
          <w:b/>
        </w:rPr>
        <w:t>Место и время проведения занятий:</w:t>
      </w:r>
    </w:p>
    <w:p w:rsidR="002A5CDA" w:rsidRDefault="002A5CDA" w:rsidP="002A5CDA">
      <w:pPr>
        <w:tabs>
          <w:tab w:val="left" w:pos="3900"/>
        </w:tabs>
      </w:pPr>
      <w:r>
        <w:t xml:space="preserve">             </w:t>
      </w:r>
      <w:r w:rsidRPr="007841D2">
        <w:t>Занятия секции спортивных игр «волейбол» проводятся</w:t>
      </w:r>
      <w:r>
        <w:t xml:space="preserve"> </w:t>
      </w:r>
      <w:r w:rsidRPr="007841D2">
        <w:t xml:space="preserve"> в спортивном зале</w:t>
      </w:r>
      <w:r>
        <w:t xml:space="preserve"> </w:t>
      </w:r>
    </w:p>
    <w:p w:rsidR="002A5CDA" w:rsidRDefault="002A5CDA" w:rsidP="002A5CDA">
      <w:pPr>
        <w:tabs>
          <w:tab w:val="left" w:pos="3900"/>
        </w:tabs>
      </w:pPr>
      <w:r>
        <w:t xml:space="preserve">«МОУ Большетарховской </w:t>
      </w:r>
      <w:r w:rsidRPr="007841D2">
        <w:t>ОСШ</w:t>
      </w:r>
      <w:r>
        <w:t>»</w:t>
      </w:r>
      <w:r w:rsidRPr="007841D2">
        <w:t xml:space="preserve">:  2 раза в неделю, 2 </w:t>
      </w:r>
      <w:proofErr w:type="gramStart"/>
      <w:r w:rsidRPr="007841D2">
        <w:t>академических</w:t>
      </w:r>
      <w:proofErr w:type="gramEnd"/>
      <w:r w:rsidRPr="007841D2">
        <w:t xml:space="preserve"> часа  </w:t>
      </w:r>
      <w:r>
        <w:t>(</w:t>
      </w:r>
      <w:r w:rsidRPr="007841D2">
        <w:t>по</w:t>
      </w:r>
      <w:r>
        <w:t xml:space="preserve"> 45мин.) </w:t>
      </w:r>
    </w:p>
    <w:p w:rsidR="002A5CDA" w:rsidRDefault="002A5CDA" w:rsidP="002A5CDA">
      <w:pPr>
        <w:tabs>
          <w:tab w:val="left" w:pos="3900"/>
        </w:tabs>
      </w:pPr>
      <w:r w:rsidRPr="007841D2">
        <w:t>вторник – 14</w:t>
      </w:r>
      <w:r w:rsidRPr="007841D2">
        <w:rPr>
          <w:u w:val="single"/>
          <w:vertAlign w:val="superscript"/>
        </w:rPr>
        <w:t>00</w:t>
      </w:r>
      <w:r w:rsidRPr="007841D2">
        <w:rPr>
          <w:vertAlign w:val="superscript"/>
        </w:rPr>
        <w:t xml:space="preserve"> </w:t>
      </w:r>
      <w:r>
        <w:t>–</w:t>
      </w:r>
      <w:r w:rsidRPr="007841D2">
        <w:t xml:space="preserve"> 15</w:t>
      </w:r>
      <w:r>
        <w:rPr>
          <w:u w:val="single"/>
          <w:vertAlign w:val="superscript"/>
        </w:rPr>
        <w:t>30</w:t>
      </w:r>
      <w:r w:rsidRPr="007841D2">
        <w:rPr>
          <w:u w:val="single"/>
          <w:vertAlign w:val="superscript"/>
        </w:rPr>
        <w:t xml:space="preserve"> </w:t>
      </w:r>
      <w:r w:rsidRPr="007841D2">
        <w:t>,</w:t>
      </w:r>
      <w:r>
        <w:t xml:space="preserve"> </w:t>
      </w:r>
      <w:r w:rsidRPr="007841D2">
        <w:t>четверг  – 14</w:t>
      </w:r>
      <w:r w:rsidRPr="007841D2">
        <w:rPr>
          <w:u w:val="single"/>
          <w:vertAlign w:val="superscript"/>
        </w:rPr>
        <w:t>00</w:t>
      </w:r>
      <w:r w:rsidRPr="007841D2">
        <w:rPr>
          <w:vertAlign w:val="superscript"/>
        </w:rPr>
        <w:t xml:space="preserve"> </w:t>
      </w:r>
      <w:r>
        <w:t>–</w:t>
      </w:r>
      <w:r w:rsidRPr="007841D2">
        <w:t xml:space="preserve"> 15</w:t>
      </w:r>
      <w:r>
        <w:rPr>
          <w:u w:val="single"/>
          <w:vertAlign w:val="superscript"/>
        </w:rPr>
        <w:t>30</w:t>
      </w:r>
      <w:r>
        <w:t xml:space="preserve"> . </w:t>
      </w:r>
    </w:p>
    <w:p w:rsidR="002A5CDA" w:rsidRPr="00F97CC3" w:rsidRDefault="002A5CDA" w:rsidP="002A5CDA">
      <w:pPr>
        <w:tabs>
          <w:tab w:val="left" w:pos="3900"/>
        </w:tabs>
      </w:pPr>
      <w:r w:rsidRPr="008E03B5">
        <w:rPr>
          <w:b/>
        </w:rPr>
        <w:t xml:space="preserve">Методическое обеспечение реализации программы </w:t>
      </w:r>
    </w:p>
    <w:p w:rsidR="002A5CDA" w:rsidRPr="008E03B5" w:rsidRDefault="002A5CDA" w:rsidP="002A5CDA">
      <w:pPr>
        <w:tabs>
          <w:tab w:val="left" w:pos="3900"/>
        </w:tabs>
        <w:rPr>
          <w:b/>
        </w:rPr>
      </w:pPr>
      <w:r w:rsidRPr="008E03B5">
        <w:rPr>
          <w:b/>
        </w:rPr>
        <w:t>секции спортивных игр: «волейбол»:</w:t>
      </w:r>
    </w:p>
    <w:p w:rsidR="002A5CDA" w:rsidRPr="008E03B5" w:rsidRDefault="002A5CDA" w:rsidP="002A5CDA">
      <w:pPr>
        <w:tabs>
          <w:tab w:val="left" w:pos="3900"/>
        </w:tabs>
      </w:pPr>
      <w:r w:rsidRPr="008E03B5">
        <w:t xml:space="preserve">1.Комплексная программа физического воспитания учащихся 1-11 классов </w:t>
      </w:r>
    </w:p>
    <w:p w:rsidR="002A5CDA" w:rsidRPr="008E03B5" w:rsidRDefault="002A5CDA" w:rsidP="002A5CDA">
      <w:pPr>
        <w:tabs>
          <w:tab w:val="left" w:pos="3900"/>
        </w:tabs>
      </w:pPr>
      <w:r w:rsidRPr="008E03B5">
        <w:t xml:space="preserve">Раздел 3. Х-Х1 классы.  </w:t>
      </w:r>
    </w:p>
    <w:p w:rsidR="002A5CDA" w:rsidRPr="008E03B5" w:rsidRDefault="002A5CDA" w:rsidP="002A5CDA">
      <w:pPr>
        <w:tabs>
          <w:tab w:val="left" w:pos="3900"/>
        </w:tabs>
        <w:rPr>
          <w:i/>
        </w:rPr>
      </w:pPr>
      <w:r w:rsidRPr="008E03B5">
        <w:rPr>
          <w:i/>
        </w:rPr>
        <w:t>Часть</w:t>
      </w:r>
      <w:proofErr w:type="gramStart"/>
      <w:r w:rsidRPr="008E03B5">
        <w:rPr>
          <w:i/>
        </w:rPr>
        <w:t>1</w:t>
      </w:r>
      <w:proofErr w:type="gramEnd"/>
      <w:r w:rsidRPr="008E03B5">
        <w:rPr>
          <w:i/>
        </w:rPr>
        <w:t xml:space="preserve">.  </w:t>
      </w:r>
      <w:r w:rsidRPr="008E03B5">
        <w:t>п.1.4.2. Спортивные игры.</w:t>
      </w:r>
    </w:p>
    <w:p w:rsidR="002A5CDA" w:rsidRPr="008E03B5" w:rsidRDefault="002A5CDA" w:rsidP="002A5CDA">
      <w:pPr>
        <w:tabs>
          <w:tab w:val="left" w:pos="3900"/>
        </w:tabs>
      </w:pPr>
      <w:r w:rsidRPr="008E03B5">
        <w:t>Программный материал по спортивным играм (Х-Х1 классы)</w:t>
      </w:r>
    </w:p>
    <w:p w:rsidR="002A5CDA" w:rsidRPr="008E03B5" w:rsidRDefault="002A5CDA" w:rsidP="002A5CDA">
      <w:pPr>
        <w:tabs>
          <w:tab w:val="left" w:pos="3900"/>
        </w:tabs>
      </w:pPr>
      <w:r w:rsidRPr="008E03B5">
        <w:t>Волейбол (юноши и девушки)</w:t>
      </w:r>
    </w:p>
    <w:p w:rsidR="002A5CDA" w:rsidRPr="008E03B5" w:rsidRDefault="002A5CDA" w:rsidP="002A5CDA">
      <w:pPr>
        <w:tabs>
          <w:tab w:val="left" w:pos="3900"/>
        </w:tabs>
      </w:pPr>
      <w:r w:rsidRPr="008E03B5">
        <w:rPr>
          <w:i/>
        </w:rPr>
        <w:t xml:space="preserve">Часть111. </w:t>
      </w:r>
      <w:r w:rsidRPr="008E03B5">
        <w:t>Внеклассная работа. Спортивные секции. Волейбол.</w:t>
      </w:r>
    </w:p>
    <w:p w:rsidR="002A5CDA" w:rsidRPr="00DD2B2E" w:rsidRDefault="002A5CDA" w:rsidP="002A5CDA">
      <w:pPr>
        <w:tabs>
          <w:tab w:val="left" w:pos="3900"/>
        </w:tabs>
      </w:pPr>
      <w:r w:rsidRPr="008E03B5">
        <w:rPr>
          <w:i/>
        </w:rPr>
        <w:lastRenderedPageBreak/>
        <w:t xml:space="preserve">(Авторы программы: доктор педагогических наук В.И.Лях и кандидат педагогических наук А.А. Зданевич). </w:t>
      </w:r>
      <w:r w:rsidRPr="00DD2B2E">
        <w:t xml:space="preserve">Программа допущена Министерством образования Российской Федерации. </w:t>
      </w:r>
      <w:r w:rsidRPr="00DD2B2E">
        <w:rPr>
          <w:b/>
        </w:rPr>
        <w:t>(</w:t>
      </w:r>
      <w:r w:rsidR="00CE7AEE">
        <w:t>200</w:t>
      </w:r>
      <w:r w:rsidR="00CE7AEE">
        <w:rPr>
          <w:rFonts w:ascii="Times New Roman" w:hAnsi="Times New Roman"/>
        </w:rPr>
        <w:t>6</w:t>
      </w:r>
      <w:r w:rsidRPr="00DD2B2E">
        <w:t>г).</w:t>
      </w:r>
    </w:p>
    <w:p w:rsidR="002A5CDA" w:rsidRDefault="002A5CDA" w:rsidP="002A5CDA">
      <w:pPr>
        <w:tabs>
          <w:tab w:val="left" w:pos="3900"/>
        </w:tabs>
      </w:pPr>
      <w:r>
        <w:t xml:space="preserve">2. </w:t>
      </w:r>
      <w:r w:rsidRPr="00903712">
        <w:t>Тематическое планирование</w:t>
      </w:r>
      <w:r>
        <w:t xml:space="preserve"> </w:t>
      </w:r>
      <w:r w:rsidRPr="00903712">
        <w:t>уроков  физической культуры</w:t>
      </w:r>
      <w:r>
        <w:t xml:space="preserve"> по разделу учебной программы: </w:t>
      </w:r>
      <w:r w:rsidRPr="00903712">
        <w:t>«волейбол»</w:t>
      </w:r>
      <w:r>
        <w:t xml:space="preserve"> </w:t>
      </w:r>
      <w:r w:rsidRPr="00903712">
        <w:t>для учащихся 5 -11 класса</w:t>
      </w:r>
      <w:r>
        <w:t xml:space="preserve">  « МОУ Большетарховской  </w:t>
      </w:r>
      <w:r w:rsidRPr="00903712">
        <w:t>ОСШ</w:t>
      </w:r>
      <w:r>
        <w:t>» на  2006 -2007</w:t>
      </w:r>
    </w:p>
    <w:p w:rsidR="002A5CDA" w:rsidRPr="00903712" w:rsidRDefault="002A5CDA" w:rsidP="002A5CDA">
      <w:pPr>
        <w:tabs>
          <w:tab w:val="left" w:pos="3900"/>
        </w:tabs>
      </w:pPr>
      <w:r>
        <w:t xml:space="preserve">учебный год, </w:t>
      </w:r>
      <w:r w:rsidRPr="00903712">
        <w:t>учитель физической культуры</w:t>
      </w:r>
      <w:r>
        <w:t xml:space="preserve"> </w:t>
      </w:r>
      <w:r w:rsidRPr="00903712">
        <w:t>Лисицын Г.С.</w:t>
      </w:r>
    </w:p>
    <w:p w:rsidR="002A5CDA" w:rsidRDefault="002A5CDA" w:rsidP="002A5CDA">
      <w:pPr>
        <w:tabs>
          <w:tab w:val="left" w:pos="3900"/>
        </w:tabs>
      </w:pPr>
      <w:r>
        <w:t>3.</w:t>
      </w:r>
      <w:r w:rsidRPr="00903712">
        <w:t xml:space="preserve"> Тематическое планирование</w:t>
      </w:r>
      <w:r>
        <w:t xml:space="preserve"> </w:t>
      </w:r>
      <w:r w:rsidRPr="00903712">
        <w:t>секции спортивных игр: «волейбол»</w:t>
      </w:r>
      <w:r>
        <w:t xml:space="preserve"> </w:t>
      </w:r>
      <w:r w:rsidRPr="00903712">
        <w:t>для учащихся 8-11 класса</w:t>
      </w:r>
    </w:p>
    <w:p w:rsidR="002A5CDA" w:rsidRPr="00A20AD0" w:rsidRDefault="002A5CDA" w:rsidP="002A5CDA">
      <w:pPr>
        <w:tabs>
          <w:tab w:val="left" w:pos="3900"/>
        </w:tabs>
      </w:pPr>
      <w:r>
        <w:t xml:space="preserve"> « МОУ Большетарховской  </w:t>
      </w:r>
      <w:r w:rsidRPr="00903712">
        <w:t>ОСШ</w:t>
      </w:r>
      <w:r>
        <w:t xml:space="preserve">» на  2006 -2007 учебный год, </w:t>
      </w:r>
      <w:r w:rsidRPr="00A20AD0">
        <w:t>руководитель</w:t>
      </w:r>
      <w:r>
        <w:t xml:space="preserve"> спортивной секции </w:t>
      </w:r>
      <w:r w:rsidRPr="00A20AD0">
        <w:t xml:space="preserve"> Лисицын Г.С.</w:t>
      </w:r>
    </w:p>
    <w:p w:rsidR="002A5CDA" w:rsidRPr="00F97CC3" w:rsidRDefault="002A5CDA" w:rsidP="002A5CDA">
      <w:pPr>
        <w:tabs>
          <w:tab w:val="left" w:pos="3900"/>
        </w:tabs>
      </w:pPr>
      <w:r w:rsidRPr="00A20AD0">
        <w:rPr>
          <w:b/>
        </w:rPr>
        <w:t>Механизм реализации</w:t>
      </w:r>
      <w:r>
        <w:rPr>
          <w:b/>
        </w:rPr>
        <w:t xml:space="preserve"> </w:t>
      </w:r>
      <w:r w:rsidRPr="008E03B5">
        <w:rPr>
          <w:b/>
        </w:rPr>
        <w:t xml:space="preserve">программы </w:t>
      </w:r>
      <w:r>
        <w:t>с</w:t>
      </w:r>
      <w:r>
        <w:rPr>
          <w:b/>
        </w:rPr>
        <w:t xml:space="preserve">екции спортивных игр </w:t>
      </w:r>
      <w:r w:rsidRPr="008E03B5">
        <w:rPr>
          <w:b/>
        </w:rPr>
        <w:t xml:space="preserve"> «волейбол»:</w:t>
      </w:r>
    </w:p>
    <w:p w:rsidR="002A5CDA" w:rsidRPr="00903712" w:rsidRDefault="002A5CDA" w:rsidP="002A5CDA">
      <w:pPr>
        <w:tabs>
          <w:tab w:val="left" w:pos="3900"/>
        </w:tabs>
      </w:pPr>
      <w:r>
        <w:t>Деятельность по реализации программы осуществляет преподаватель по физической культуре:</w:t>
      </w:r>
      <w:r w:rsidRPr="00555951">
        <w:t xml:space="preserve"> </w:t>
      </w:r>
      <w:r>
        <w:t xml:space="preserve">« МОУ Большетарховской  </w:t>
      </w:r>
      <w:r w:rsidRPr="00903712">
        <w:t>ОСШ</w:t>
      </w:r>
      <w:r>
        <w:t>» Лисицын Г.С., Общий контроль исполнения программы осуществляет РЦДО «Спектр», Текущий контрол</w:t>
      </w:r>
      <w:proofErr w:type="gramStart"/>
      <w:r>
        <w:t>ь-</w:t>
      </w:r>
      <w:proofErr w:type="gramEnd"/>
      <w:r>
        <w:t xml:space="preserve"> завуч по внеклассной работе « МОУ Большетарховской  </w:t>
      </w:r>
      <w:r w:rsidRPr="00903712">
        <w:t>ОСШ</w:t>
      </w:r>
      <w:r>
        <w:t>»: Манджеева Н.Ю. Обеспечение санитарн</w:t>
      </w:r>
      <w:proofErr w:type="gramStart"/>
      <w:r>
        <w:t>о-</w:t>
      </w:r>
      <w:proofErr w:type="gramEnd"/>
      <w:r>
        <w:t xml:space="preserve"> гигиенических норм осуществляет медицинский работник « МОУ Большетарховской  </w:t>
      </w:r>
      <w:r w:rsidRPr="00903712">
        <w:t>ОСШ</w:t>
      </w:r>
      <w:r>
        <w:t>»: Бурылова С.А.</w:t>
      </w:r>
    </w:p>
    <w:p w:rsidR="002A5CDA" w:rsidRPr="00F97CC3" w:rsidRDefault="002A5CDA" w:rsidP="002A5CDA">
      <w:pPr>
        <w:tabs>
          <w:tab w:val="left" w:pos="3900"/>
        </w:tabs>
      </w:pPr>
      <w:r w:rsidRPr="00F97CC3">
        <w:rPr>
          <w:b/>
        </w:rPr>
        <w:t>Условия реализации программы</w:t>
      </w:r>
      <w:r>
        <w:t xml:space="preserve"> с</w:t>
      </w:r>
      <w:r>
        <w:rPr>
          <w:b/>
        </w:rPr>
        <w:t xml:space="preserve">екции спортивных игр </w:t>
      </w:r>
      <w:r w:rsidRPr="008E03B5">
        <w:rPr>
          <w:b/>
        </w:rPr>
        <w:t xml:space="preserve"> «волейбол»:</w:t>
      </w:r>
    </w:p>
    <w:p w:rsidR="002A5CDA" w:rsidRDefault="002A5CDA" w:rsidP="002A5CDA">
      <w:r w:rsidRPr="00144453">
        <w:rPr>
          <w:u w:val="single"/>
        </w:rPr>
        <w:t>Материально-технические условия</w:t>
      </w:r>
      <w:r>
        <w:t xml:space="preserve">: </w:t>
      </w:r>
    </w:p>
    <w:p w:rsidR="002A5CDA" w:rsidRDefault="002A5CDA" w:rsidP="002A5CDA">
      <w:r>
        <w:t>- обеспечение учебно-наглядными пособиями по волейболу, пополнение материальной базы  волейбольными мячами, сеткой и др. инвентарём.</w:t>
      </w:r>
    </w:p>
    <w:p w:rsidR="002A5CDA" w:rsidRDefault="002A5CDA" w:rsidP="002A5CDA">
      <w:r>
        <w:t xml:space="preserve"> </w:t>
      </w:r>
      <w:r w:rsidRPr="00144453">
        <w:rPr>
          <w:u w:val="single"/>
        </w:rPr>
        <w:t>Педагогические условия</w:t>
      </w:r>
      <w:r>
        <w:t>:</w:t>
      </w:r>
    </w:p>
    <w:p w:rsidR="002A5CDA" w:rsidRDefault="002A5CDA" w:rsidP="002A5CDA">
      <w: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2A5CDA" w:rsidRDefault="002A5CDA" w:rsidP="002A5CDA">
      <w:r>
        <w:t>-соблюдение единства педагогических требований во взаимоотношениях с подростками;</w:t>
      </w:r>
    </w:p>
    <w:p w:rsidR="002A5CDA" w:rsidRDefault="002A5CDA" w:rsidP="002A5CDA">
      <w:r>
        <w:t>-создание условий для развития личности подростка и его способностей.</w:t>
      </w:r>
    </w:p>
    <w:p w:rsidR="002A5CDA" w:rsidRPr="00144453" w:rsidRDefault="002A5CDA" w:rsidP="002A5CDA">
      <w:pPr>
        <w:rPr>
          <w:u w:val="single"/>
        </w:rPr>
      </w:pPr>
      <w:r w:rsidRPr="00144453">
        <w:rPr>
          <w:u w:val="single"/>
        </w:rPr>
        <w:t>Методические условия:</w:t>
      </w:r>
    </w:p>
    <w:p w:rsidR="002A5CDA" w:rsidRPr="00144453" w:rsidRDefault="002A5CDA" w:rsidP="002A5CDA">
      <w:r w:rsidRPr="00144453">
        <w:t>-</w:t>
      </w:r>
      <w:r>
        <w:t xml:space="preserve"> наличие необходимой документации:</w:t>
      </w:r>
    </w:p>
    <w:p w:rsidR="002A5CDA" w:rsidRDefault="002A5CDA" w:rsidP="002A5CDA">
      <w:r w:rsidRPr="005935E0">
        <w:t>- программы деятельности</w:t>
      </w:r>
      <w:r>
        <w:t xml:space="preserve"> спортивной секции;</w:t>
      </w:r>
    </w:p>
    <w:p w:rsidR="002A5CDA" w:rsidRPr="005935E0" w:rsidRDefault="002A5CDA" w:rsidP="002A5CDA">
      <w:r>
        <w:t xml:space="preserve">- тематического планирования </w:t>
      </w:r>
      <w:r w:rsidRPr="00903712">
        <w:t>секции спортивных игр: «волейбол»</w:t>
      </w:r>
      <w:r>
        <w:t>.</w:t>
      </w:r>
    </w:p>
    <w:p w:rsidR="002A5CDA" w:rsidRDefault="002A5CDA" w:rsidP="002A5CDA">
      <w:pPr>
        <w:tabs>
          <w:tab w:val="left" w:pos="2960"/>
        </w:tabs>
        <w:rPr>
          <w:b/>
        </w:rPr>
      </w:pPr>
      <w:r w:rsidRPr="00555951">
        <w:rPr>
          <w:b/>
        </w:rPr>
        <w:t>Ожидаемые результаты</w:t>
      </w:r>
      <w:r>
        <w:rPr>
          <w:b/>
        </w:rPr>
        <w:t xml:space="preserve"> работы</w:t>
      </w:r>
      <w:proofErr w:type="gramStart"/>
      <w:r>
        <w:rPr>
          <w:b/>
        </w:rPr>
        <w:t xml:space="preserve"> :</w:t>
      </w:r>
      <w:proofErr w:type="gramEnd"/>
      <w:r w:rsidRPr="00555951">
        <w:rPr>
          <w:b/>
        </w:rPr>
        <w:t xml:space="preserve"> </w:t>
      </w:r>
    </w:p>
    <w:p w:rsidR="002A5CDA" w:rsidRDefault="002A5CDA" w:rsidP="002A5CDA">
      <w:pPr>
        <w:tabs>
          <w:tab w:val="left" w:pos="2960"/>
        </w:tabs>
      </w:pPr>
      <w:r>
        <w:lastRenderedPageBreak/>
        <w:t>1.Развитие</w:t>
      </w:r>
      <w:r w:rsidRPr="00245E8D">
        <w:t xml:space="preserve"> природны</w:t>
      </w:r>
      <w:r>
        <w:t>х данных</w:t>
      </w:r>
      <w:r w:rsidRPr="00245E8D">
        <w:t xml:space="preserve"> обучаю</w:t>
      </w:r>
      <w:r>
        <w:t>щих</w:t>
      </w:r>
      <w:r w:rsidRPr="00245E8D">
        <w:t>ся, для быстрого роста мастерства;</w:t>
      </w:r>
      <w:r>
        <w:t xml:space="preserve"> </w:t>
      </w:r>
    </w:p>
    <w:p w:rsidR="002A5CDA" w:rsidRDefault="002A5CDA" w:rsidP="002A5CDA">
      <w:pPr>
        <w:tabs>
          <w:tab w:val="left" w:pos="2960"/>
        </w:tabs>
      </w:pPr>
      <w:r>
        <w:t>2.Овладение</w:t>
      </w:r>
      <w:r w:rsidRPr="00245E8D">
        <w:t xml:space="preserve"> </w:t>
      </w:r>
      <w:r>
        <w:t>теоретическими и практическими</w:t>
      </w:r>
      <w:r w:rsidRPr="00245E8D">
        <w:t xml:space="preserve"> </w:t>
      </w:r>
      <w:r>
        <w:t xml:space="preserve">основами игры в волейбол, </w:t>
      </w:r>
    </w:p>
    <w:p w:rsidR="002A5CDA" w:rsidRDefault="002A5CDA" w:rsidP="002A5CDA">
      <w:pPr>
        <w:tabs>
          <w:tab w:val="left" w:pos="2960"/>
        </w:tabs>
      </w:pPr>
      <w:r>
        <w:t xml:space="preserve">3.Участие в спартакиаде школы по волейболу, формирование сборной команды школы для участия в Спартакиаде школьников Нижневартовского района по волейболу, 4.Выполнение начальных спортивных разрядов, </w:t>
      </w:r>
    </w:p>
    <w:p w:rsidR="002A5CDA" w:rsidRDefault="002A5CDA" w:rsidP="002A5CDA">
      <w:pPr>
        <w:tabs>
          <w:tab w:val="left" w:pos="2960"/>
        </w:tabs>
      </w:pPr>
      <w:r>
        <w:t>5.П</w:t>
      </w:r>
      <w:r w:rsidRPr="00245E8D">
        <w:t>р</w:t>
      </w:r>
      <w:r>
        <w:t>иобретение</w:t>
      </w:r>
      <w:r w:rsidRPr="00245E8D">
        <w:t xml:space="preserve"> необходимы</w:t>
      </w:r>
      <w:r>
        <w:t>х</w:t>
      </w:r>
      <w:r w:rsidRPr="00245E8D">
        <w:t xml:space="preserve"> волевы</w:t>
      </w:r>
      <w:r>
        <w:t>х, психологических</w:t>
      </w:r>
      <w:r w:rsidRPr="00245E8D">
        <w:t xml:space="preserve"> качеств</w:t>
      </w:r>
      <w:r>
        <w:t>,</w:t>
      </w:r>
      <w:r w:rsidRPr="00245E8D">
        <w:t xml:space="preserve"> для стабильности и успешности выступления на ответственных соревнованиях, </w:t>
      </w:r>
      <w:r>
        <w:t>6</w:t>
      </w:r>
    </w:p>
    <w:p w:rsidR="002A5CDA" w:rsidRDefault="002A5CDA" w:rsidP="002A5CDA">
      <w:pPr>
        <w:tabs>
          <w:tab w:val="left" w:pos="2960"/>
        </w:tabs>
      </w:pPr>
      <w:r>
        <w:t>6.решение проблемы занятости в свободное и каникулярное время, что отвлечёт молодёжь от правонарушений и положительно повлияет на обстановку в селе, 7</w:t>
      </w:r>
    </w:p>
    <w:p w:rsidR="002A5CDA" w:rsidRDefault="002A5CDA" w:rsidP="002A5CDA">
      <w:pPr>
        <w:tabs>
          <w:tab w:val="left" w:pos="2960"/>
        </w:tabs>
      </w:pPr>
      <w:r>
        <w:t>7.С</w:t>
      </w:r>
      <w:r w:rsidRPr="00245E8D">
        <w:t>одей</w:t>
      </w:r>
      <w:r>
        <w:t>ствие</w:t>
      </w:r>
      <w:r w:rsidRPr="00245E8D">
        <w:t xml:space="preserve"> гражданскому, физическом</w:t>
      </w:r>
      <w:r>
        <w:t>у и духовному развитию молодё</w:t>
      </w:r>
    </w:p>
    <w:p w:rsidR="002A5CDA" w:rsidRDefault="002A5CDA" w:rsidP="002A5CDA">
      <w:pPr>
        <w:tabs>
          <w:tab w:val="left" w:pos="2960"/>
        </w:tabs>
      </w:pPr>
    </w:p>
    <w:p w:rsidR="002A5CDA" w:rsidRPr="005204F9" w:rsidRDefault="002A5CDA" w:rsidP="002A5CDA">
      <w:pPr>
        <w:tabs>
          <w:tab w:val="left" w:pos="3900"/>
        </w:tabs>
        <w:jc w:val="center"/>
        <w:rPr>
          <w:b/>
        </w:rPr>
      </w:pPr>
      <w:r w:rsidRPr="005204F9">
        <w:rPr>
          <w:b/>
        </w:rPr>
        <w:t>Программа</w:t>
      </w:r>
    </w:p>
    <w:p w:rsidR="002A5CDA" w:rsidRDefault="002A5CDA" w:rsidP="002A5CDA">
      <w:pPr>
        <w:tabs>
          <w:tab w:val="left" w:pos="3900"/>
        </w:tabs>
        <w:jc w:val="center"/>
        <w:rPr>
          <w:b/>
        </w:rPr>
      </w:pPr>
      <w:r w:rsidRPr="005204F9">
        <w:rPr>
          <w:b/>
        </w:rPr>
        <w:t>секции спортивной  игры: «волейбол»</w:t>
      </w:r>
    </w:p>
    <w:p w:rsidR="002A5CDA" w:rsidRPr="00EE31D0" w:rsidRDefault="002A5CDA" w:rsidP="002A5CDA">
      <w:pPr>
        <w:jc w:val="center"/>
        <w:rPr>
          <w:b/>
        </w:rPr>
      </w:pPr>
      <w:r w:rsidRPr="005204F9">
        <w:rPr>
          <w:b/>
        </w:rPr>
        <w:t>Пояснительная записка</w:t>
      </w:r>
      <w:r>
        <w:rPr>
          <w:b/>
        </w:rPr>
        <w:t>.</w:t>
      </w:r>
    </w:p>
    <w:p w:rsidR="002A5CDA" w:rsidRDefault="002A5CDA" w:rsidP="002A5CDA">
      <w:pPr>
        <w:tabs>
          <w:tab w:val="left" w:pos="0"/>
        </w:tabs>
      </w:pPr>
      <w:r>
        <w:tab/>
        <w:t>Программа кружка предусматривает распределение учебно-тренировочного материала</w:t>
      </w:r>
    </w:p>
    <w:p w:rsidR="002A5CDA" w:rsidRPr="00364F40" w:rsidRDefault="002A5CDA" w:rsidP="002A5CDA">
      <w:pPr>
        <w:tabs>
          <w:tab w:val="left" w:pos="3900"/>
        </w:tabs>
      </w:pPr>
      <w:r w:rsidRPr="00364F40">
        <w:t>на четыре года обучения.</w:t>
      </w:r>
    </w:p>
    <w:p w:rsidR="002A5CDA" w:rsidRPr="00364F40" w:rsidRDefault="002A5CDA" w:rsidP="002A5CDA">
      <w:pPr>
        <w:tabs>
          <w:tab w:val="left" w:pos="0"/>
        </w:tabs>
      </w:pPr>
      <w:r w:rsidRPr="00364F40">
        <w:tab/>
        <w:t xml:space="preserve"> В соответствии с годами обучения все занимающиеся в кружке, в зависимости от возраста, делятся на четыре учебные группы:</w:t>
      </w:r>
    </w:p>
    <w:p w:rsidR="002A5CDA" w:rsidRPr="00364F40" w:rsidRDefault="002A5CDA" w:rsidP="002A5CDA">
      <w:pPr>
        <w:tabs>
          <w:tab w:val="left" w:pos="3900"/>
        </w:tabs>
      </w:pPr>
      <w:r w:rsidRPr="00364F40">
        <w:t xml:space="preserve">            - группы начальной подготовки первого года обучения (9-10 лет)</w:t>
      </w:r>
    </w:p>
    <w:p w:rsidR="002A5CDA" w:rsidRPr="00364F40" w:rsidRDefault="002A5CDA" w:rsidP="002A5CDA">
      <w:pPr>
        <w:tabs>
          <w:tab w:val="left" w:pos="3900"/>
        </w:tabs>
      </w:pPr>
      <w:r w:rsidRPr="00364F40">
        <w:t xml:space="preserve">            - группы начальной подготовки второго года обучения (11-12 лет)</w:t>
      </w:r>
    </w:p>
    <w:p w:rsidR="002A5CDA" w:rsidRPr="00364F40" w:rsidRDefault="002A5CDA" w:rsidP="002A5CDA">
      <w:pPr>
        <w:tabs>
          <w:tab w:val="left" w:pos="3900"/>
        </w:tabs>
      </w:pPr>
      <w:r w:rsidRPr="00364F40">
        <w:t xml:space="preserve">            - учебно-тренировочные группы первого года обучения (13-14 лет)</w:t>
      </w:r>
    </w:p>
    <w:p w:rsidR="002A5CDA" w:rsidRPr="00364F40" w:rsidRDefault="002A5CDA" w:rsidP="002A5CDA">
      <w:pPr>
        <w:tabs>
          <w:tab w:val="left" w:pos="3900"/>
        </w:tabs>
      </w:pPr>
      <w:r w:rsidRPr="00364F40">
        <w:t xml:space="preserve">            - учебно-тренировочные группы второго года обучения (15-16 лет)</w:t>
      </w:r>
    </w:p>
    <w:p w:rsidR="002A5CDA" w:rsidRPr="005F0576" w:rsidRDefault="002A5CDA" w:rsidP="002A5CDA">
      <w:pPr>
        <w:tabs>
          <w:tab w:val="left" w:pos="0"/>
        </w:tabs>
      </w:pPr>
      <w:r>
        <w:rPr>
          <w:b/>
        </w:rPr>
        <w:t xml:space="preserve">    </w:t>
      </w:r>
      <w:r>
        <w:t xml:space="preserve"> </w:t>
      </w:r>
      <w:r>
        <w:tab/>
        <w:t xml:space="preserve">Программа предусматривает проведение теоретических и практических занятий, сдачу </w:t>
      </w:r>
      <w:proofErr w:type="gramStart"/>
      <w:r>
        <w:t>занимающимися</w:t>
      </w:r>
      <w:proofErr w:type="gramEnd"/>
      <w:r>
        <w:t xml:space="preserve"> контрольных нормативов, участие в соревнованиях.</w:t>
      </w:r>
    </w:p>
    <w:p w:rsidR="002A5CDA" w:rsidRPr="0090155C" w:rsidRDefault="002A5CDA" w:rsidP="002A5CDA">
      <w:pPr>
        <w:tabs>
          <w:tab w:val="left" w:pos="0"/>
        </w:tabs>
        <w:rPr>
          <w:u w:val="single"/>
        </w:rPr>
      </w:pPr>
      <w:r>
        <w:t xml:space="preserve">   </w:t>
      </w:r>
      <w:r>
        <w:tab/>
      </w:r>
      <w:r w:rsidRPr="005F0576">
        <w:t>Задачи кружка заключаются</w:t>
      </w:r>
      <w:r>
        <w:rPr>
          <w:b/>
        </w:rPr>
        <w:t xml:space="preserve"> </w:t>
      </w:r>
      <w:r>
        <w:t xml:space="preserve">в </w:t>
      </w:r>
      <w:r w:rsidRPr="0090155C">
        <w:rPr>
          <w:u w:val="single"/>
        </w:rPr>
        <w:t>содействии физическому развитию детей и подростков,</w:t>
      </w:r>
    </w:p>
    <w:p w:rsidR="002A5CDA" w:rsidRPr="0090155C" w:rsidRDefault="002A5CDA" w:rsidP="002A5CDA">
      <w:pPr>
        <w:tabs>
          <w:tab w:val="left" w:pos="3900"/>
        </w:tabs>
        <w:rPr>
          <w:u w:val="single"/>
        </w:rPr>
      </w:pPr>
      <w:r w:rsidRPr="0090155C">
        <w:rPr>
          <w:u w:val="single"/>
        </w:rPr>
        <w:t>воспитанию гармонично развитых активных членов общества, стойких защитников Родины.</w:t>
      </w:r>
    </w:p>
    <w:p w:rsidR="002A5CDA" w:rsidRPr="0090155C" w:rsidRDefault="002A5CDA" w:rsidP="002A5CDA">
      <w:pPr>
        <w:rPr>
          <w:u w:val="single"/>
        </w:rPr>
      </w:pPr>
      <w:r>
        <w:lastRenderedPageBreak/>
        <w:t xml:space="preserve">     </w:t>
      </w:r>
      <w:r>
        <w:tab/>
        <w:t xml:space="preserve">Непосредственными </w:t>
      </w:r>
      <w:r w:rsidRPr="005F0576">
        <w:t>условиями выполнения этих задач является</w:t>
      </w:r>
      <w:r>
        <w:t xml:space="preserve"> многолетняя, целенаправленная подготовка учащихся: </w:t>
      </w:r>
      <w:r w:rsidRPr="0090155C">
        <w:rPr>
          <w:u w:val="single"/>
        </w:rPr>
        <w:t>привитие интереса к систематическим занятиям физической культурой и спортом, подготовка общественных физкультурных  организаторов                 (инструкторов и судей) по волейболу для школьного коллектива  физической культуры,</w:t>
      </w:r>
    </w:p>
    <w:p w:rsidR="002A5CDA" w:rsidRPr="0090155C" w:rsidRDefault="002A5CDA" w:rsidP="002A5CDA">
      <w:pPr>
        <w:tabs>
          <w:tab w:val="left" w:pos="1740"/>
        </w:tabs>
        <w:rPr>
          <w:u w:val="single"/>
        </w:rPr>
      </w:pPr>
      <w:r w:rsidRPr="0090155C">
        <w:rPr>
          <w:u w:val="single"/>
        </w:rPr>
        <w:t xml:space="preserve">по месту жительства и активных помощников в летних лагерях отдыха.     </w:t>
      </w:r>
    </w:p>
    <w:p w:rsidR="002A5CDA" w:rsidRDefault="002A5CDA" w:rsidP="002A5CDA">
      <w:pPr>
        <w:tabs>
          <w:tab w:val="left" w:pos="0"/>
        </w:tabs>
      </w:pPr>
      <w:r>
        <w:t xml:space="preserve">      </w:t>
      </w:r>
      <w:r>
        <w:tab/>
      </w:r>
      <w:r w:rsidRPr="0090155C">
        <w:rPr>
          <w:u w:val="single"/>
        </w:rPr>
        <w:t>Основной принцип работы кружка по волейболу</w:t>
      </w:r>
      <w:r w:rsidRPr="006D18BE">
        <w:rPr>
          <w:b/>
        </w:rPr>
        <w:t xml:space="preserve"> </w:t>
      </w:r>
      <w:r w:rsidRPr="009B4A5E">
        <w:t>- выполнение</w:t>
      </w:r>
      <w:r>
        <w:t xml:space="preserve"> программных требований по физической, технической, тактической  теоретической подготовке, выраженных в количественных (часах) и качественных (нормативные требования) показателях.</w:t>
      </w:r>
    </w:p>
    <w:p w:rsidR="002A5CDA" w:rsidRPr="001B2D1C" w:rsidRDefault="002A5CDA" w:rsidP="002A5CDA">
      <w:pPr>
        <w:tabs>
          <w:tab w:val="left" w:pos="0"/>
        </w:tabs>
      </w:pPr>
      <w:r>
        <w:t xml:space="preserve">       </w:t>
      </w:r>
      <w:r>
        <w:tab/>
        <w:t xml:space="preserve">     </w:t>
      </w:r>
      <w:r>
        <w:tab/>
      </w:r>
      <w:r w:rsidRPr="001B2D1C">
        <w:t xml:space="preserve">Основной </w:t>
      </w:r>
      <w:r>
        <w:t>целью занятий,</w:t>
      </w:r>
      <w:r w:rsidRPr="001B2D1C">
        <w:t xml:space="preserve"> работы </w:t>
      </w:r>
      <w:r w:rsidRPr="001B2D1C">
        <w:rPr>
          <w:u w:val="single"/>
        </w:rPr>
        <w:t>в учебно-тренировочных группах</w:t>
      </w:r>
      <w:r w:rsidRPr="001B2D1C">
        <w:t xml:space="preserve"> является:</w:t>
      </w:r>
    </w:p>
    <w:p w:rsidR="002A5CDA" w:rsidRPr="006D18BE" w:rsidRDefault="002A5CDA" w:rsidP="002A5CDA">
      <w:pPr>
        <w:numPr>
          <w:ilvl w:val="0"/>
          <w:numId w:val="6"/>
        </w:numPr>
        <w:tabs>
          <w:tab w:val="left" w:pos="0"/>
        </w:tabs>
        <w:spacing w:after="0"/>
      </w:pPr>
      <w:r w:rsidRPr="006D18BE">
        <w:t>дальнейшая технико-тактическая подготовка юных волейболистов, а также</w:t>
      </w:r>
    </w:p>
    <w:p w:rsidR="002A5CDA" w:rsidRPr="006D18BE" w:rsidRDefault="002A5CDA" w:rsidP="002A5CDA">
      <w:pPr>
        <w:numPr>
          <w:ilvl w:val="0"/>
          <w:numId w:val="6"/>
        </w:numPr>
        <w:tabs>
          <w:tab w:val="left" w:pos="3900"/>
        </w:tabs>
        <w:spacing w:after="0"/>
      </w:pPr>
      <w:r w:rsidRPr="006D18BE">
        <w:t>знакомство с игровой специализацией по функциям игроков.</w:t>
      </w:r>
    </w:p>
    <w:p w:rsidR="002A5CDA" w:rsidRPr="001B2D1C" w:rsidRDefault="002A5CDA" w:rsidP="002A5CDA">
      <w:pPr>
        <w:tabs>
          <w:tab w:val="left" w:pos="0"/>
        </w:tabs>
      </w:pPr>
      <w:r>
        <w:t xml:space="preserve">     </w:t>
      </w:r>
      <w:r>
        <w:tab/>
      </w:r>
      <w:r w:rsidRPr="001B2D1C">
        <w:t xml:space="preserve">В процессе занятий </w:t>
      </w:r>
      <w:r w:rsidRPr="001B2D1C">
        <w:rPr>
          <w:u w:val="single"/>
        </w:rPr>
        <w:t>в учебно-тренировочных группах</w:t>
      </w:r>
      <w:r w:rsidRPr="001B2D1C">
        <w:t xml:space="preserve"> решаются задачи:</w:t>
      </w:r>
    </w:p>
    <w:p w:rsidR="002A5CDA" w:rsidRDefault="002A5CDA" w:rsidP="002A5CDA">
      <w:pPr>
        <w:tabs>
          <w:tab w:val="left" w:pos="0"/>
        </w:tabs>
      </w:pPr>
      <w:r>
        <w:t>укрепление здоровья и закаливание организма учащихся;</w:t>
      </w:r>
    </w:p>
    <w:p w:rsidR="002A5CDA" w:rsidRDefault="002A5CDA" w:rsidP="002A5CDA">
      <w:pPr>
        <w:numPr>
          <w:ilvl w:val="0"/>
          <w:numId w:val="7"/>
        </w:numPr>
        <w:tabs>
          <w:tab w:val="left" w:pos="0"/>
        </w:tabs>
        <w:spacing w:after="0"/>
      </w:pPr>
      <w:r w:rsidRPr="00E275BC">
        <w:t>содействие</w:t>
      </w:r>
      <w:r>
        <w:t xml:space="preserve"> правильному физическому развитию детей и подростков;</w:t>
      </w:r>
    </w:p>
    <w:p w:rsidR="002A5CDA" w:rsidRDefault="002A5CDA" w:rsidP="002A5CDA">
      <w:pPr>
        <w:numPr>
          <w:ilvl w:val="0"/>
          <w:numId w:val="7"/>
        </w:numPr>
        <w:tabs>
          <w:tab w:val="left" w:pos="0"/>
        </w:tabs>
        <w:spacing w:after="0"/>
      </w:pPr>
      <w:r>
        <w:t>повышение общей физической подготовленности;</w:t>
      </w:r>
    </w:p>
    <w:p w:rsidR="002A5CDA" w:rsidRDefault="002A5CDA" w:rsidP="002A5CDA">
      <w:pPr>
        <w:numPr>
          <w:ilvl w:val="0"/>
          <w:numId w:val="7"/>
        </w:numPr>
        <w:tabs>
          <w:tab w:val="left" w:pos="940"/>
        </w:tabs>
        <w:spacing w:after="0"/>
      </w:pPr>
      <w:r>
        <w:t>развитие специальных физических способностей, необходимых для совершенствования игрового навыка;</w:t>
      </w:r>
    </w:p>
    <w:p w:rsidR="002A5CDA" w:rsidRDefault="002A5CDA" w:rsidP="002A5CDA">
      <w:pPr>
        <w:numPr>
          <w:ilvl w:val="0"/>
          <w:numId w:val="7"/>
        </w:numPr>
        <w:tabs>
          <w:tab w:val="left" w:pos="940"/>
        </w:tabs>
        <w:spacing w:after="0"/>
      </w:pPr>
      <w:r>
        <w:t>дальнейшее изучение и совершенствование основ техники и тактики игры;</w:t>
      </w:r>
    </w:p>
    <w:p w:rsidR="002A5CDA" w:rsidRDefault="002A5CDA" w:rsidP="002A5CDA">
      <w:pPr>
        <w:numPr>
          <w:ilvl w:val="0"/>
          <w:numId w:val="7"/>
        </w:numPr>
        <w:tabs>
          <w:tab w:val="left" w:pos="940"/>
        </w:tabs>
        <w:spacing w:after="0"/>
      </w:pPr>
      <w:r>
        <w:t xml:space="preserve">приобретение навыка в организации и проведении учебно-тренировочных занятий и    </w:t>
      </w:r>
    </w:p>
    <w:p w:rsidR="002A5CDA" w:rsidRDefault="002A5CDA" w:rsidP="002A5CDA">
      <w:pPr>
        <w:tabs>
          <w:tab w:val="left" w:pos="940"/>
        </w:tabs>
      </w:pPr>
      <w:r>
        <w:t xml:space="preserve">      соревнований;</w:t>
      </w:r>
    </w:p>
    <w:p w:rsidR="002A5CDA" w:rsidRDefault="002A5CDA" w:rsidP="002A5CDA">
      <w:pPr>
        <w:numPr>
          <w:ilvl w:val="0"/>
          <w:numId w:val="7"/>
        </w:numPr>
        <w:tabs>
          <w:tab w:val="left" w:pos="940"/>
        </w:tabs>
        <w:spacing w:after="0"/>
      </w:pPr>
      <w:r>
        <w:t>подготовка и выполнение нормативных требований по видам подготовки.</w:t>
      </w:r>
    </w:p>
    <w:p w:rsidR="002A5CDA" w:rsidRPr="00FC6AF8" w:rsidRDefault="002A5CDA" w:rsidP="002A5CDA">
      <w:pPr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 </w:t>
      </w:r>
      <w:r w:rsidRPr="00FC6AF8">
        <w:rPr>
          <w:b/>
          <w:i/>
          <w:sz w:val="20"/>
          <w:szCs w:val="20"/>
        </w:rPr>
        <w:t xml:space="preserve">? Цель занятий: 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-  формирование интереса школьников к занятиям физической культурой    </w:t>
      </w:r>
    </w:p>
    <w:p w:rsidR="002A5CDA" w:rsidRPr="00FC6AF8" w:rsidRDefault="002A5CDA" w:rsidP="002A5CDA">
      <w:pPr>
        <w:jc w:val="both"/>
        <w:rPr>
          <w:b/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   и спортом, популяризация игры в волейбол среди учащихся школы, пропаганда ЗОЖ.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b/>
          <w:i/>
          <w:sz w:val="20"/>
          <w:szCs w:val="20"/>
        </w:rPr>
        <w:t xml:space="preserve">             -  </w:t>
      </w:r>
      <w:r w:rsidRPr="00FC6AF8">
        <w:rPr>
          <w:i/>
          <w:sz w:val="20"/>
          <w:szCs w:val="20"/>
        </w:rPr>
        <w:t xml:space="preserve">укрепление здоровья и закаливание организма учащихся; 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-  обучение учащихся жизненн</w:t>
      </w:r>
      <w:proofErr w:type="gramStart"/>
      <w:r w:rsidRPr="00FC6AF8">
        <w:rPr>
          <w:i/>
          <w:sz w:val="20"/>
          <w:szCs w:val="20"/>
        </w:rPr>
        <w:t>о-</w:t>
      </w:r>
      <w:proofErr w:type="gramEnd"/>
      <w:r w:rsidRPr="00FC6AF8">
        <w:rPr>
          <w:i/>
          <w:sz w:val="20"/>
          <w:szCs w:val="20"/>
        </w:rPr>
        <w:t xml:space="preserve"> важным двигательным навыкам и умениям;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-  теоретическое и практическое обучение игре в волейбол;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-  воспитание гармонично развитых активных членов общества, стойких защитников               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   Родины;</w:t>
      </w:r>
    </w:p>
    <w:p w:rsidR="002A5CDA" w:rsidRPr="00FC6AF8" w:rsidRDefault="002A5CDA" w:rsidP="002A5CDA">
      <w:pPr>
        <w:tabs>
          <w:tab w:val="left" w:pos="174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lastRenderedPageBreak/>
        <w:t xml:space="preserve">              - подготовка общественных физкультурных  организаторов (инструкторов и судей) </w:t>
      </w:r>
    </w:p>
    <w:p w:rsidR="002A5CDA" w:rsidRPr="00FC6AF8" w:rsidRDefault="002A5CDA" w:rsidP="002A5CDA">
      <w:pPr>
        <w:tabs>
          <w:tab w:val="left" w:pos="174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  по волейболу для школьного коллектива физической культуры.                        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- формирование сборной команды школы по волейболу, приобретение </w:t>
      </w:r>
      <w:proofErr w:type="gramStart"/>
      <w:r w:rsidRPr="00FC6AF8">
        <w:rPr>
          <w:i/>
          <w:sz w:val="20"/>
          <w:szCs w:val="20"/>
        </w:rPr>
        <w:t>необходимых</w:t>
      </w:r>
      <w:proofErr w:type="gramEnd"/>
      <w:r w:rsidRPr="00FC6AF8">
        <w:rPr>
          <w:i/>
          <w:sz w:val="20"/>
          <w:szCs w:val="20"/>
        </w:rPr>
        <w:t xml:space="preserve">    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   волевых, психологических качеств, для стабильности и успешности выступления </w:t>
      </w:r>
    </w:p>
    <w:p w:rsidR="002A5CDA" w:rsidRPr="00FC6AF8" w:rsidRDefault="002A5CDA" w:rsidP="002A5CDA">
      <w:pPr>
        <w:jc w:val="both"/>
        <w:rPr>
          <w:b/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   на районных соревнованиях,</w:t>
      </w:r>
    </w:p>
    <w:p w:rsidR="002A5CDA" w:rsidRPr="00FC6AF8" w:rsidRDefault="002A5CDA" w:rsidP="002A5CDA">
      <w:pPr>
        <w:jc w:val="both"/>
        <w:rPr>
          <w:i/>
          <w:sz w:val="20"/>
          <w:szCs w:val="20"/>
        </w:rPr>
      </w:pPr>
      <w:r w:rsidRPr="00FC6AF8">
        <w:rPr>
          <w:b/>
          <w:i/>
          <w:sz w:val="20"/>
          <w:szCs w:val="20"/>
        </w:rPr>
        <w:t>? Задача занятий:</w:t>
      </w:r>
      <w:r w:rsidRPr="00FC6AF8">
        <w:rPr>
          <w:i/>
          <w:sz w:val="20"/>
          <w:szCs w:val="20"/>
        </w:rPr>
        <w:t xml:space="preserve"> </w:t>
      </w:r>
    </w:p>
    <w:p w:rsidR="002A5CDA" w:rsidRPr="00FC6AF8" w:rsidRDefault="002A5CDA" w:rsidP="002A5CDA">
      <w:pPr>
        <w:ind w:firstLine="708"/>
        <w:jc w:val="both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-овладеть теоретическими и практическими приёмами игры в волейбол;     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-развивать у учащихся основные двигательные качества: силу, ловкость, быстроту           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движений, скоростно-силовые качества, выносливость.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- воспитывать у учащихся нравственные качества: целеустремлённость и волю,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дисциплинированность и умение мобилизовать в нужный момент </w:t>
      </w:r>
      <w:proofErr w:type="gramStart"/>
      <w:r w:rsidRPr="00FC6AF8">
        <w:rPr>
          <w:i/>
          <w:sz w:val="20"/>
          <w:szCs w:val="20"/>
        </w:rPr>
        <w:t>свои</w:t>
      </w:r>
      <w:proofErr w:type="gramEnd"/>
      <w:r w:rsidRPr="00FC6AF8">
        <w:rPr>
          <w:i/>
          <w:sz w:val="20"/>
          <w:szCs w:val="20"/>
        </w:rPr>
        <w:t xml:space="preserve"> физические и        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духовные силы,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-воспитывать у учащихся волевые качества: смелость, решительность, настойчивость;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- учить детей проявлять свои волевые усилия, чтобы побороть неуверенность в себе, а                  </w:t>
      </w:r>
    </w:p>
    <w:p w:rsidR="002A5CDA" w:rsidRPr="00FC6AF8" w:rsidRDefault="002A5CDA" w:rsidP="002A5CDA">
      <w:pPr>
        <w:tabs>
          <w:tab w:val="left" w:pos="3900"/>
        </w:tabs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 xml:space="preserve">              иногда и боязнь.</w:t>
      </w:r>
    </w:p>
    <w:p w:rsidR="002A5CDA" w:rsidRPr="00CC2A7B" w:rsidRDefault="002A5CDA" w:rsidP="002A5CDA">
      <w:pPr>
        <w:tabs>
          <w:tab w:val="left" w:pos="940"/>
        </w:tabs>
        <w:ind w:firstLine="708"/>
        <w:rPr>
          <w:i/>
          <w:sz w:val="20"/>
          <w:szCs w:val="20"/>
        </w:rPr>
      </w:pPr>
      <w:r w:rsidRPr="00FC6AF8">
        <w:rPr>
          <w:i/>
          <w:sz w:val="20"/>
          <w:szCs w:val="20"/>
        </w:rPr>
        <w:t>-участвовать в спартакиаде школы и в районных соревнованиях по волейболу;</w:t>
      </w:r>
    </w:p>
    <w:p w:rsidR="002A5CDA" w:rsidRPr="00796355" w:rsidRDefault="002A5CDA" w:rsidP="002A5CDA">
      <w:pPr>
        <w:tabs>
          <w:tab w:val="left" w:pos="0"/>
        </w:tabs>
        <w:rPr>
          <w:u w:val="single"/>
        </w:rPr>
      </w:pPr>
      <w:r>
        <w:t xml:space="preserve">       </w:t>
      </w:r>
      <w:r>
        <w:tab/>
      </w:r>
      <w:r w:rsidRPr="00796355">
        <w:rPr>
          <w:u w:val="single"/>
        </w:rPr>
        <w:t xml:space="preserve">В годичном цикле </w:t>
      </w:r>
      <w:proofErr w:type="gramStart"/>
      <w:r w:rsidRPr="00796355">
        <w:rPr>
          <w:u w:val="single"/>
        </w:rPr>
        <w:t>учебно тренировочных</w:t>
      </w:r>
      <w:proofErr w:type="gramEnd"/>
      <w:r w:rsidRPr="00796355">
        <w:rPr>
          <w:u w:val="single"/>
        </w:rPr>
        <w:t xml:space="preserve"> занятий в учебно-тренировочных группах</w:t>
      </w:r>
    </w:p>
    <w:p w:rsidR="002A5CDA" w:rsidRDefault="002A5CDA" w:rsidP="002A5CDA">
      <w:pPr>
        <w:jc w:val="both"/>
      </w:pPr>
      <w:r>
        <w:t>уменьшается объём общей физической подготовки</w:t>
      </w:r>
      <w:r w:rsidRPr="002440D0">
        <w:t xml:space="preserve"> и увеличивается </w:t>
      </w:r>
      <w:r>
        <w:t>объём</w:t>
      </w:r>
      <w:r w:rsidRPr="002440D0">
        <w:t xml:space="preserve"> </w:t>
      </w:r>
      <w:r>
        <w:t>тактической подготовки</w:t>
      </w:r>
      <w:r w:rsidRPr="002440D0">
        <w:t>.</w:t>
      </w:r>
    </w:p>
    <w:p w:rsidR="002A5CDA" w:rsidRPr="00475CE1" w:rsidRDefault="002A5CDA" w:rsidP="002A5CDA">
      <w:pPr>
        <w:tabs>
          <w:tab w:val="left" w:pos="0"/>
        </w:tabs>
        <w:rPr>
          <w:u w:val="single"/>
        </w:rPr>
      </w:pPr>
      <w:r>
        <w:tab/>
      </w:r>
      <w:r w:rsidRPr="00475CE1">
        <w:rPr>
          <w:u w:val="single"/>
        </w:rPr>
        <w:t>Учебные группы кружка комплектуются отдельно для  мальчиков и девочек. Занятия в кружке проводятся  2 раза в неделю по 2 ч.</w:t>
      </w:r>
    </w:p>
    <w:p w:rsidR="002A5CDA" w:rsidRPr="002B30DA" w:rsidRDefault="002A5CDA" w:rsidP="002A5CDA">
      <w:pPr>
        <w:tabs>
          <w:tab w:val="left" w:pos="3900"/>
        </w:tabs>
      </w:pPr>
      <w:r>
        <w:t xml:space="preserve">          </w:t>
      </w:r>
      <w:r w:rsidRPr="002B30DA">
        <w:t xml:space="preserve">Для успешного овладения программным материалом необходимо сочетать занятия в кружке с самостоятельной работой, которая предлагается учащимся в виде заданий, разработанных руководителями кружка совместно </w:t>
      </w:r>
      <w:proofErr w:type="gramStart"/>
      <w:r w:rsidRPr="002B30DA">
        <w:t>с</w:t>
      </w:r>
      <w:proofErr w:type="gramEnd"/>
      <w:r w:rsidRPr="002B30DA">
        <w:t xml:space="preserve"> занимающимися.</w:t>
      </w:r>
    </w:p>
    <w:p w:rsidR="002A5CDA" w:rsidRPr="00796355" w:rsidRDefault="002A5CDA" w:rsidP="002A5CDA">
      <w:pPr>
        <w:tabs>
          <w:tab w:val="left" w:pos="0"/>
        </w:tabs>
        <w:rPr>
          <w:u w:val="single"/>
        </w:rPr>
      </w:pPr>
      <w:r>
        <w:tab/>
      </w:r>
      <w:r w:rsidRPr="00796355">
        <w:rPr>
          <w:u w:val="single"/>
        </w:rPr>
        <w:t xml:space="preserve">В кружок принимаются дети, </w:t>
      </w:r>
      <w:r>
        <w:rPr>
          <w:u w:val="single"/>
        </w:rPr>
        <w:t xml:space="preserve">имеющие разрешение родителей и </w:t>
      </w:r>
      <w:r w:rsidRPr="00796355">
        <w:rPr>
          <w:u w:val="single"/>
        </w:rPr>
        <w:t>допущенные школьным врачом к занятиям физической культурой. В дальнейшем они проходят медицинский контроль 2 раза в год.</w:t>
      </w:r>
    </w:p>
    <w:p w:rsidR="002A5CDA" w:rsidRPr="00796355" w:rsidRDefault="002A5CDA" w:rsidP="002A5CDA">
      <w:pPr>
        <w:tabs>
          <w:tab w:val="left" w:pos="3900"/>
        </w:tabs>
        <w:ind w:firstLine="708"/>
        <w:rPr>
          <w:u w:val="single"/>
        </w:rPr>
      </w:pPr>
      <w:r w:rsidRPr="00796355">
        <w:rPr>
          <w:u w:val="single"/>
        </w:rPr>
        <w:lastRenderedPageBreak/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</w:p>
    <w:p w:rsidR="002A5CDA" w:rsidRPr="001671C6" w:rsidRDefault="002A5CDA" w:rsidP="002A5CDA">
      <w:pPr>
        <w:tabs>
          <w:tab w:val="left" w:pos="3900"/>
        </w:tabs>
        <w:rPr>
          <w:b/>
        </w:rPr>
      </w:pPr>
      <w:r w:rsidRPr="00F97CC3">
        <w:rPr>
          <w:b/>
        </w:rPr>
        <w:t>Условия реализации программы</w:t>
      </w:r>
      <w:r>
        <w:t xml:space="preserve"> с</w:t>
      </w:r>
      <w:r>
        <w:rPr>
          <w:b/>
        </w:rPr>
        <w:t xml:space="preserve">екции спортивных игр </w:t>
      </w:r>
      <w:r w:rsidRPr="008E03B5">
        <w:rPr>
          <w:b/>
        </w:rPr>
        <w:t xml:space="preserve"> «волейбол»:</w:t>
      </w:r>
    </w:p>
    <w:p w:rsidR="002A5CDA" w:rsidRPr="00CC2A7B" w:rsidRDefault="002A5CDA" w:rsidP="002A5CDA">
      <w:pPr>
        <w:tabs>
          <w:tab w:val="left" w:pos="3900"/>
        </w:tabs>
        <w:rPr>
          <w:b/>
        </w:rPr>
      </w:pPr>
      <w:r>
        <w:t>Для более успешной и квалифицированной работы кружка рекомендуется на основе распределения объёмов компонентов тренировки в годичном цикле составлять распределение объёмов компонентов учебно-тренировочных занятий по недельным циклам для каждой группы отдельно: для групп начальной подготовки – на 72 занятия (144ч. в год);  для  учебно-тренировочных групп – на 108 занятий (216ч. в год).</w:t>
      </w:r>
      <w:r w:rsidRPr="00515B6C">
        <w:rPr>
          <w:b/>
        </w:rPr>
        <w:t xml:space="preserve"> </w:t>
      </w:r>
    </w:p>
    <w:p w:rsidR="002A5CDA" w:rsidRPr="00796355" w:rsidRDefault="002A5CDA" w:rsidP="002A5CDA">
      <w:pPr>
        <w:rPr>
          <w:b/>
        </w:rPr>
      </w:pPr>
      <w:r w:rsidRPr="00796355">
        <w:rPr>
          <w:b/>
        </w:rPr>
        <w:t xml:space="preserve">Материально-технические условия: </w:t>
      </w:r>
    </w:p>
    <w:p w:rsidR="002A5CDA" w:rsidRDefault="002A5CDA" w:rsidP="002A5CDA">
      <w:pPr>
        <w:tabs>
          <w:tab w:val="left" w:pos="3900"/>
        </w:tabs>
      </w:pPr>
      <w:r>
        <w:t xml:space="preserve">            Для проведения занятий в кружке волейбола необходимо иметь следующее оборудование и инвентарь:</w:t>
      </w:r>
    </w:p>
    <w:p w:rsidR="002A5CDA" w:rsidRDefault="002A5CDA" w:rsidP="002A5CDA">
      <w:pPr>
        <w:tabs>
          <w:tab w:val="left" w:pos="3900"/>
        </w:tabs>
        <w:ind w:firstLine="708"/>
      </w:pPr>
      <w:r>
        <w:t xml:space="preserve">    1. Сетка волейбольная</w:t>
      </w:r>
      <w:r>
        <w:tab/>
        <w:t xml:space="preserve">   - 2 штуки.</w:t>
      </w:r>
    </w:p>
    <w:p w:rsidR="002A5CDA" w:rsidRDefault="002A5CDA" w:rsidP="002A5CDA">
      <w:pPr>
        <w:tabs>
          <w:tab w:val="left" w:pos="3900"/>
        </w:tabs>
      </w:pPr>
      <w:r>
        <w:t xml:space="preserve">               2. Стойки волейбольные</w:t>
      </w:r>
      <w:r>
        <w:tab/>
        <w:t xml:space="preserve">   - 2 штуки.</w:t>
      </w:r>
    </w:p>
    <w:p w:rsidR="002A5CDA" w:rsidRDefault="002A5CDA" w:rsidP="002A5CDA">
      <w:pPr>
        <w:tabs>
          <w:tab w:val="left" w:pos="3900"/>
        </w:tabs>
      </w:pPr>
      <w:r>
        <w:t xml:space="preserve">               3. Гимнастическая стенка</w:t>
      </w:r>
      <w:r>
        <w:tab/>
        <w:t xml:space="preserve">   - 6 – 8 пролётов.</w:t>
      </w:r>
    </w:p>
    <w:p w:rsidR="002A5CDA" w:rsidRDefault="002A5CDA" w:rsidP="002A5CDA">
      <w:pPr>
        <w:tabs>
          <w:tab w:val="left" w:pos="3900"/>
        </w:tabs>
      </w:pPr>
      <w:r>
        <w:t xml:space="preserve">               4. Гимнастические скамейки     - 3 - 4 штуки</w:t>
      </w:r>
    </w:p>
    <w:p w:rsidR="002A5CDA" w:rsidRDefault="002A5CDA" w:rsidP="002A5CDA">
      <w:pPr>
        <w:tabs>
          <w:tab w:val="left" w:pos="3900"/>
        </w:tabs>
      </w:pPr>
      <w:r>
        <w:t xml:space="preserve">               5. Гимнастические маты</w:t>
      </w:r>
      <w:r>
        <w:tab/>
        <w:t xml:space="preserve">    - 3 штуки.</w:t>
      </w:r>
    </w:p>
    <w:p w:rsidR="002A5CDA" w:rsidRDefault="002A5CDA" w:rsidP="002A5CDA">
      <w:pPr>
        <w:tabs>
          <w:tab w:val="left" w:pos="3900"/>
        </w:tabs>
      </w:pPr>
      <w:r>
        <w:t xml:space="preserve">               6. Скакалки</w:t>
      </w:r>
      <w:r>
        <w:tab/>
        <w:t xml:space="preserve">    - 30 штук.</w:t>
      </w:r>
    </w:p>
    <w:p w:rsidR="002A5CDA" w:rsidRDefault="002A5CDA" w:rsidP="002A5CDA">
      <w:pPr>
        <w:tabs>
          <w:tab w:val="left" w:pos="3900"/>
        </w:tabs>
      </w:pPr>
      <w:r>
        <w:t xml:space="preserve">               7. Мячи набивные</w:t>
      </w:r>
      <w:r>
        <w:tab/>
        <w:t xml:space="preserve">    - 25 штук.</w:t>
      </w:r>
    </w:p>
    <w:p w:rsidR="002A5CDA" w:rsidRDefault="002A5CDA" w:rsidP="002A5CDA">
      <w:pPr>
        <w:tabs>
          <w:tab w:val="left" w:pos="3900"/>
        </w:tabs>
      </w:pPr>
      <w:r>
        <w:t xml:space="preserve">               8. Резиновые амортизаторы</w:t>
      </w:r>
      <w:r>
        <w:tab/>
        <w:t xml:space="preserve">    - 25 штук.</w:t>
      </w:r>
    </w:p>
    <w:p w:rsidR="002A5CDA" w:rsidRDefault="002A5CDA" w:rsidP="002A5CDA">
      <w:pPr>
        <w:tabs>
          <w:tab w:val="left" w:pos="3900"/>
        </w:tabs>
      </w:pPr>
      <w:r>
        <w:t xml:space="preserve">               9. Гантели различной массы</w:t>
      </w:r>
      <w:r>
        <w:tab/>
        <w:t xml:space="preserve">    - 20 штук.</w:t>
      </w:r>
    </w:p>
    <w:p w:rsidR="002A5CDA" w:rsidRDefault="002A5CDA" w:rsidP="002A5CDA">
      <w:pPr>
        <w:tabs>
          <w:tab w:val="left" w:pos="3900"/>
        </w:tabs>
      </w:pPr>
      <w:r>
        <w:t xml:space="preserve">             10. Мячи волейбольные</w:t>
      </w:r>
      <w:r>
        <w:tab/>
        <w:t xml:space="preserve">    - 30 штук.</w:t>
      </w:r>
    </w:p>
    <w:p w:rsidR="002A5CDA" w:rsidRDefault="002A5CDA" w:rsidP="002A5CDA">
      <w:pPr>
        <w:tabs>
          <w:tab w:val="left" w:pos="1000"/>
          <w:tab w:val="left" w:pos="3900"/>
        </w:tabs>
      </w:pPr>
      <w:r>
        <w:tab/>
        <w:t>(для мини-волейбола)</w:t>
      </w:r>
      <w:r>
        <w:tab/>
        <w:t xml:space="preserve">    - 20 штук.</w:t>
      </w:r>
    </w:p>
    <w:p w:rsidR="002A5CDA" w:rsidRDefault="002A5CDA" w:rsidP="002A5CDA">
      <w:pPr>
        <w:tabs>
          <w:tab w:val="left" w:pos="3900"/>
        </w:tabs>
      </w:pPr>
      <w:r>
        <w:t xml:space="preserve">             11. Туристическое снаряжение     </w:t>
      </w:r>
    </w:p>
    <w:p w:rsidR="002A5CDA" w:rsidRDefault="002A5CDA" w:rsidP="002A5CDA">
      <w:pPr>
        <w:tabs>
          <w:tab w:val="left" w:pos="3900"/>
        </w:tabs>
      </w:pPr>
      <w:r>
        <w:t xml:space="preserve">                 для походов</w:t>
      </w:r>
      <w:r>
        <w:tab/>
        <w:t xml:space="preserve">     - на 15 – 20 человек.</w:t>
      </w:r>
    </w:p>
    <w:p w:rsidR="002A5CDA" w:rsidRDefault="002A5CDA" w:rsidP="002A5CDA">
      <w:pPr>
        <w:tabs>
          <w:tab w:val="left" w:pos="3900"/>
        </w:tabs>
      </w:pPr>
      <w:r>
        <w:t xml:space="preserve">             12. Рулетка</w:t>
      </w:r>
      <w:r>
        <w:tab/>
        <w:t xml:space="preserve">     - 2 штуки.</w:t>
      </w:r>
    </w:p>
    <w:p w:rsidR="002A5CDA" w:rsidRDefault="002A5CDA" w:rsidP="002A5CDA">
      <w:pPr>
        <w:tabs>
          <w:tab w:val="left" w:pos="3900"/>
        </w:tabs>
      </w:pPr>
      <w:r>
        <w:lastRenderedPageBreak/>
        <w:t xml:space="preserve">             13. Макет площадки с фишками  - 2 комплекта.</w:t>
      </w:r>
    </w:p>
    <w:p w:rsidR="002A5CDA" w:rsidRPr="00796355" w:rsidRDefault="002A5CDA" w:rsidP="002A5CDA">
      <w:pPr>
        <w:rPr>
          <w:b/>
        </w:rPr>
      </w:pPr>
      <w:r w:rsidRPr="00796355">
        <w:rPr>
          <w:b/>
        </w:rPr>
        <w:t>Педагогические условия:</w:t>
      </w:r>
    </w:p>
    <w:p w:rsidR="002A5CDA" w:rsidRDefault="002A5CDA" w:rsidP="002A5CDA">
      <w: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2A5CDA" w:rsidRDefault="002A5CDA" w:rsidP="002A5CDA">
      <w:r>
        <w:t>-соблюдение единства педагогических требований во взаимоотношениях с подростками;</w:t>
      </w:r>
    </w:p>
    <w:p w:rsidR="002A5CDA" w:rsidRPr="00CC2A7B" w:rsidRDefault="002A5CDA" w:rsidP="002A5CDA">
      <w:r>
        <w:t>-создание условий для развития личности подростка и его способностей.</w:t>
      </w:r>
    </w:p>
    <w:p w:rsidR="002A5CDA" w:rsidRPr="00796355" w:rsidRDefault="002A5CDA" w:rsidP="002A5CDA">
      <w:pPr>
        <w:rPr>
          <w:b/>
        </w:rPr>
      </w:pPr>
      <w:r w:rsidRPr="00796355">
        <w:rPr>
          <w:b/>
        </w:rPr>
        <w:t>Методические условия:</w:t>
      </w:r>
    </w:p>
    <w:p w:rsidR="002A5CDA" w:rsidRDefault="002A5CDA" w:rsidP="002A5CDA">
      <w:r>
        <w:t xml:space="preserve"> </w:t>
      </w:r>
      <w:r>
        <w:tab/>
        <w:t xml:space="preserve">Для более успешного решения задач необходимо иметь чёткое планирование </w:t>
      </w:r>
    </w:p>
    <w:p w:rsidR="002A5CDA" w:rsidRDefault="002A5CDA" w:rsidP="002A5CDA">
      <w:r>
        <w:t xml:space="preserve">учебно-тренировочной работы, </w:t>
      </w:r>
      <w:proofErr w:type="gramStart"/>
      <w:r>
        <w:t>которое</w:t>
      </w:r>
      <w:proofErr w:type="gramEnd"/>
      <w:r>
        <w:t xml:space="preserve"> предусматривает следующую документацию: </w:t>
      </w:r>
    </w:p>
    <w:p w:rsidR="002A5CDA" w:rsidRDefault="002A5CDA" w:rsidP="002A5CDA">
      <w:pPr>
        <w:numPr>
          <w:ilvl w:val="0"/>
          <w:numId w:val="7"/>
        </w:numPr>
        <w:spacing w:after="0"/>
      </w:pPr>
      <w:r>
        <w:t>программа</w:t>
      </w:r>
      <w:r w:rsidRPr="005935E0">
        <w:t xml:space="preserve"> </w:t>
      </w:r>
      <w:r>
        <w:t xml:space="preserve">спортивной секции </w:t>
      </w:r>
      <w:r w:rsidRPr="00903712">
        <w:t>«волейбол»</w:t>
      </w:r>
      <w:r>
        <w:t xml:space="preserve">; </w:t>
      </w:r>
    </w:p>
    <w:p w:rsidR="002A5CDA" w:rsidRDefault="002A5CDA" w:rsidP="002A5CDA">
      <w:pPr>
        <w:numPr>
          <w:ilvl w:val="0"/>
          <w:numId w:val="7"/>
        </w:numPr>
        <w:spacing w:after="0"/>
      </w:pPr>
      <w:r>
        <w:t xml:space="preserve">годовой план - график прохождения материала; </w:t>
      </w:r>
    </w:p>
    <w:p w:rsidR="002A5CDA" w:rsidRDefault="002A5CDA" w:rsidP="002A5CDA">
      <w:pPr>
        <w:numPr>
          <w:ilvl w:val="0"/>
          <w:numId w:val="7"/>
        </w:numPr>
        <w:spacing w:after="0"/>
      </w:pPr>
      <w:r>
        <w:t xml:space="preserve">поурочные планы; </w:t>
      </w:r>
    </w:p>
    <w:p w:rsidR="002A5CDA" w:rsidRDefault="002A5CDA" w:rsidP="002A5CDA">
      <w:pPr>
        <w:numPr>
          <w:ilvl w:val="0"/>
          <w:numId w:val="7"/>
        </w:numPr>
        <w:spacing w:after="0"/>
      </w:pPr>
      <w:r>
        <w:t>журнал учёта работы, посещаемости.</w:t>
      </w:r>
    </w:p>
    <w:p w:rsidR="002A5CDA" w:rsidRPr="00364F40" w:rsidRDefault="002A5CDA" w:rsidP="002A5CDA">
      <w:pPr>
        <w:tabs>
          <w:tab w:val="left" w:pos="3900"/>
        </w:tabs>
      </w:pPr>
      <w:r w:rsidRPr="00462C18">
        <w:rPr>
          <w:b/>
        </w:rPr>
        <w:t xml:space="preserve">          </w:t>
      </w:r>
      <w:r w:rsidRPr="00364F40">
        <w:t xml:space="preserve">Занятия по волей болу должны носить учебно-тренировочную направленность. </w:t>
      </w:r>
    </w:p>
    <w:p w:rsidR="002A5CDA" w:rsidRDefault="002A5CDA" w:rsidP="002A5CDA">
      <w:pPr>
        <w:tabs>
          <w:tab w:val="left" w:pos="3900"/>
        </w:tabs>
      </w:pPr>
      <w:r>
        <w:t>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 и навыки инструктор</w:t>
      </w:r>
      <w:proofErr w:type="gramStart"/>
      <w:r>
        <w:t>а-</w:t>
      </w:r>
      <w:proofErr w:type="gramEnd"/>
      <w:r>
        <w:t xml:space="preserve"> общественника.</w:t>
      </w:r>
    </w:p>
    <w:p w:rsidR="002A5CDA" w:rsidRDefault="002A5CDA" w:rsidP="002A5CDA">
      <w:pPr>
        <w:tabs>
          <w:tab w:val="left" w:pos="3900"/>
        </w:tabs>
      </w:pPr>
      <w:r>
        <w:t xml:space="preserve">            С этой целью в учебно-тренировочных группах, на занятиях назначать помощников тренера и давать им задания по проведению упражнений по общей физической подготовке, по обучению и совершенствованию техники и тактики игры</w:t>
      </w:r>
    </w:p>
    <w:p w:rsidR="002A5CDA" w:rsidRDefault="002A5CDA" w:rsidP="002A5CDA">
      <w:pPr>
        <w:tabs>
          <w:tab w:val="left" w:pos="3900"/>
        </w:tabs>
        <w:ind w:firstLine="708"/>
      </w:pPr>
      <w:r w:rsidRPr="00364F40">
        <w:t xml:space="preserve">Задачами учебной практики являются: </w:t>
      </w:r>
      <w:r>
        <w:t xml:space="preserve">овладение строевыми командами, подбором упражнений по общей физической подготовке (разминки), методики проведения упражнений и отдельных частей урока. </w:t>
      </w:r>
    </w:p>
    <w:p w:rsidR="002A5CDA" w:rsidRDefault="002A5CDA" w:rsidP="002A5CDA">
      <w:pPr>
        <w:tabs>
          <w:tab w:val="left" w:pos="3900"/>
        </w:tabs>
        <w:ind w:firstLine="708"/>
      </w:pPr>
      <w:r>
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</w:t>
      </w:r>
    </w:p>
    <w:p w:rsidR="002A5CDA" w:rsidRDefault="002A5CDA" w:rsidP="002A5CDA">
      <w:pPr>
        <w:tabs>
          <w:tab w:val="left" w:pos="3900"/>
        </w:tabs>
        <w:ind w:firstLine="708"/>
      </w:pPr>
      <w:r>
        <w:t xml:space="preserve">Необходимо научить </w:t>
      </w:r>
      <w:proofErr w:type="gramStart"/>
      <w:r>
        <w:t>занимающихся</w:t>
      </w:r>
      <w:proofErr w:type="gramEnd"/>
      <w:r>
        <w:t xml:space="preserve"> организовывать соревнования в группе, в школе, в летнем  лагере отдыха. Каждый </w:t>
      </w:r>
      <w:r w:rsidRPr="00364F40">
        <w:t>член кружка должен уметь</w:t>
      </w:r>
      <w:r>
        <w:t xml:space="preserve"> вести технический протокол игры, уметь по форме составить заявку на участие в соревнованиях, таблицу учёта результатов.</w:t>
      </w:r>
    </w:p>
    <w:p w:rsidR="002A5CDA" w:rsidRPr="00364F40" w:rsidRDefault="002A5CDA" w:rsidP="002A5CDA">
      <w:pPr>
        <w:tabs>
          <w:tab w:val="left" w:pos="3900"/>
        </w:tabs>
      </w:pPr>
      <w:r>
        <w:t xml:space="preserve">            </w:t>
      </w:r>
      <w:r w:rsidRPr="00364F40">
        <w:t>Руководитель кружка должен систематически следить за успеваемостью своих воспитанников в общеобразовательной школе, поддерживать контакт с родителями, учителями, классными руководителями. Он должен прививать навыки к общественно полезному труду, сознательному отношению к занятиям. Воспитывать такие качества, как чувство товарищества, смелость, воля к победе.</w:t>
      </w:r>
    </w:p>
    <w:p w:rsidR="002A5CDA" w:rsidRPr="00364F40" w:rsidRDefault="002A5CDA" w:rsidP="002A5CDA">
      <w:pPr>
        <w:tabs>
          <w:tab w:val="left" w:pos="3900"/>
        </w:tabs>
        <w:ind w:firstLine="708"/>
      </w:pPr>
      <w:r w:rsidRPr="00364F40">
        <w:lastRenderedPageBreak/>
        <w:t xml:space="preserve">Вся воспитательная работа в кружке волей бола осуществляется в соответствии с планом </w:t>
      </w:r>
      <w:r>
        <w:t xml:space="preserve">воспитательной </w:t>
      </w:r>
      <w:r w:rsidRPr="00364F40">
        <w:t>работы школы.</w:t>
      </w:r>
    </w:p>
    <w:p w:rsidR="002A5CDA" w:rsidRDefault="002A5CDA" w:rsidP="002A5CDA">
      <w:pPr>
        <w:tabs>
          <w:tab w:val="left" w:pos="3900"/>
        </w:tabs>
        <w:rPr>
          <w:b/>
        </w:rPr>
      </w:pPr>
      <w:r w:rsidRPr="008E03B5">
        <w:rPr>
          <w:b/>
        </w:rPr>
        <w:t xml:space="preserve">Методическое обеспечение реализации программы </w:t>
      </w:r>
      <w:r>
        <w:rPr>
          <w:b/>
        </w:rPr>
        <w:t xml:space="preserve">секции </w:t>
      </w:r>
      <w:r w:rsidRPr="008E03B5">
        <w:rPr>
          <w:b/>
        </w:rPr>
        <w:t xml:space="preserve"> «волейбол»:</w:t>
      </w:r>
    </w:p>
    <w:p w:rsidR="002A5CDA" w:rsidRPr="003E4EDA" w:rsidRDefault="002A5CDA" w:rsidP="002A5CDA">
      <w:pPr>
        <w:tabs>
          <w:tab w:val="left" w:pos="3900"/>
        </w:tabs>
      </w:pPr>
      <w:r w:rsidRPr="003E4EDA">
        <w:t>1.</w:t>
      </w:r>
      <w:r>
        <w:t>Программа для внешкольных учреждений Министерства просвещения, М. 1986г.</w:t>
      </w:r>
    </w:p>
    <w:p w:rsidR="002A5CDA" w:rsidRPr="008E03B5" w:rsidRDefault="002A5CDA" w:rsidP="002A5CDA">
      <w:pPr>
        <w:tabs>
          <w:tab w:val="left" w:pos="3900"/>
        </w:tabs>
      </w:pPr>
      <w:r>
        <w:t>2</w:t>
      </w:r>
      <w:r w:rsidRPr="008E03B5">
        <w:t>.Комплексная программа физического воспитания учащихся 1-11 классов</w:t>
      </w:r>
      <w:r>
        <w:t>, 2004г.</w:t>
      </w:r>
    </w:p>
    <w:p w:rsidR="002A5CDA" w:rsidRPr="008610D3" w:rsidRDefault="002A5CDA" w:rsidP="002A5CDA">
      <w:pPr>
        <w:tabs>
          <w:tab w:val="left" w:pos="3900"/>
        </w:tabs>
      </w:pPr>
      <w:r w:rsidRPr="008E03B5">
        <w:t xml:space="preserve">Раздел 3. Х-Х1 классы.  </w:t>
      </w:r>
      <w:r w:rsidRPr="008E03B5">
        <w:rPr>
          <w:i/>
        </w:rPr>
        <w:t>Часть</w:t>
      </w:r>
      <w:proofErr w:type="gramStart"/>
      <w:r w:rsidRPr="008E03B5">
        <w:rPr>
          <w:i/>
        </w:rPr>
        <w:t>1</w:t>
      </w:r>
      <w:proofErr w:type="gramEnd"/>
      <w:r w:rsidRPr="008E03B5">
        <w:rPr>
          <w:i/>
        </w:rPr>
        <w:t xml:space="preserve">.  </w:t>
      </w:r>
      <w:r w:rsidRPr="008E03B5">
        <w:t>п.1.4.2. Спортивные игры.</w:t>
      </w:r>
    </w:p>
    <w:p w:rsidR="002A5CDA" w:rsidRPr="008610D3" w:rsidRDefault="002A5CDA" w:rsidP="002A5CDA">
      <w:pPr>
        <w:tabs>
          <w:tab w:val="left" w:pos="3900"/>
        </w:tabs>
      </w:pPr>
      <w:r w:rsidRPr="008E03B5">
        <w:t>Программный материал по спортивным играм (Х-Х1 классы)</w:t>
      </w:r>
      <w:r>
        <w:t xml:space="preserve"> </w:t>
      </w:r>
      <w:r w:rsidRPr="008E03B5">
        <w:t>Волейбол (юноши и девушки)</w:t>
      </w:r>
    </w:p>
    <w:p w:rsidR="002A5CDA" w:rsidRPr="008E03B5" w:rsidRDefault="002A5CDA" w:rsidP="002A5CDA">
      <w:pPr>
        <w:tabs>
          <w:tab w:val="left" w:pos="3900"/>
        </w:tabs>
      </w:pPr>
      <w:r>
        <w:rPr>
          <w:i/>
        </w:rPr>
        <w:t xml:space="preserve">                                         </w:t>
      </w:r>
      <w:r w:rsidRPr="008E03B5">
        <w:rPr>
          <w:i/>
        </w:rPr>
        <w:t xml:space="preserve">Часть111. </w:t>
      </w:r>
      <w:r w:rsidRPr="008E03B5">
        <w:t>Внеклассная работа. Спортивные секции. Волейбол.</w:t>
      </w:r>
    </w:p>
    <w:p w:rsidR="002A5CDA" w:rsidRPr="00DD2B2E" w:rsidRDefault="002A5CDA" w:rsidP="002A5CDA">
      <w:pPr>
        <w:tabs>
          <w:tab w:val="left" w:pos="3900"/>
        </w:tabs>
      </w:pPr>
      <w:r w:rsidRPr="008E03B5">
        <w:rPr>
          <w:i/>
        </w:rPr>
        <w:t xml:space="preserve">(Авторы программы: доктор педагогических наук В.И.Лях и кандидат педагогических наук А.А. Зданевич). </w:t>
      </w:r>
      <w:r w:rsidRPr="00DD2B2E">
        <w:t xml:space="preserve">Программа допущена Министерством образования Российской Федерации. </w:t>
      </w:r>
      <w:r w:rsidRPr="00DD2B2E">
        <w:rPr>
          <w:b/>
        </w:rPr>
        <w:t>(</w:t>
      </w:r>
      <w:r w:rsidRPr="00DD2B2E">
        <w:t>2004г).</w:t>
      </w:r>
    </w:p>
    <w:p w:rsidR="002A5CDA" w:rsidRDefault="002A5CDA" w:rsidP="002A5CDA">
      <w:pPr>
        <w:tabs>
          <w:tab w:val="left" w:pos="3900"/>
        </w:tabs>
      </w:pPr>
      <w:r>
        <w:t>3. Железняк Ю.Д. «К мастерству в волейболе», М., «Физкультура и спорт», 1978г.</w:t>
      </w:r>
    </w:p>
    <w:p w:rsidR="002A5CDA" w:rsidRPr="00796355" w:rsidRDefault="002A5CDA" w:rsidP="002A5CDA">
      <w:pPr>
        <w:tabs>
          <w:tab w:val="left" w:pos="3900"/>
        </w:tabs>
      </w:pPr>
      <w:r>
        <w:t>4. Хапко В.Е., Белоус В.И. «Волейбол», Киев, «Радянська школа», 1988г.</w:t>
      </w:r>
    </w:p>
    <w:p w:rsidR="002A5CDA" w:rsidRDefault="002A5CDA" w:rsidP="002A5CDA">
      <w:pPr>
        <w:tabs>
          <w:tab w:val="left" w:pos="3900"/>
        </w:tabs>
      </w:pPr>
      <w:r>
        <w:t>5. Фурманов А.Г. «Волейбол в школе», Киев, «Радянська школа», 1987г.</w:t>
      </w:r>
    </w:p>
    <w:p w:rsidR="002A5CDA" w:rsidRDefault="002A5CDA" w:rsidP="002A5CDA">
      <w:pPr>
        <w:tabs>
          <w:tab w:val="left" w:pos="3900"/>
        </w:tabs>
      </w:pPr>
      <w:r>
        <w:t>6.</w:t>
      </w:r>
      <w:r w:rsidRPr="00796355">
        <w:t xml:space="preserve"> </w:t>
      </w:r>
      <w:r>
        <w:t xml:space="preserve">Фурманов А.Г. «Волейбол на лужайке, в парке, во дворе» - Изд. 2-е, испр., доп., М.,      </w:t>
      </w:r>
    </w:p>
    <w:p w:rsidR="002A5CDA" w:rsidRDefault="002A5CDA" w:rsidP="002A5CDA">
      <w:pPr>
        <w:tabs>
          <w:tab w:val="left" w:pos="3900"/>
        </w:tabs>
      </w:pPr>
      <w:r>
        <w:t xml:space="preserve">   «Физкультура и спорт», 1982г.</w:t>
      </w:r>
    </w:p>
    <w:p w:rsidR="002A5CDA" w:rsidRDefault="002A5CDA" w:rsidP="002A5CDA">
      <w:r>
        <w:rPr>
          <w:b/>
        </w:rPr>
        <w:t>Программа секции «волейбол»</w:t>
      </w:r>
      <w:r w:rsidRPr="00245E8D">
        <w:rPr>
          <w:b/>
        </w:rPr>
        <w:t xml:space="preserve"> адресована</w:t>
      </w:r>
      <w:r>
        <w:rPr>
          <w:b/>
        </w:rPr>
        <w:t>:</w:t>
      </w:r>
      <w:r w:rsidRPr="00245E8D">
        <w:rPr>
          <w:b/>
        </w:rPr>
        <w:t xml:space="preserve"> </w:t>
      </w:r>
      <w:r>
        <w:rPr>
          <w:b/>
        </w:rPr>
        <w:t xml:space="preserve"> </w:t>
      </w:r>
      <w:r>
        <w:t>детям – подросткам в возрасте от 10 до 16 лет обучающимся</w:t>
      </w:r>
      <w:r w:rsidRPr="00245E8D">
        <w:t xml:space="preserve"> МОУ «Большетарховская ОСШ», проживающих </w:t>
      </w:r>
      <w:proofErr w:type="gramStart"/>
      <w:r w:rsidRPr="00245E8D">
        <w:t>в</w:t>
      </w:r>
      <w:proofErr w:type="gramEnd"/>
      <w:r w:rsidRPr="00245E8D">
        <w:t xml:space="preserve"> с. Большетархово, Нижневартовского района, ХМАО-Югра</w:t>
      </w:r>
      <w:r w:rsidRPr="005421FD">
        <w:t>. Количество обучаемых в кружке — 10-15 человек.</w:t>
      </w:r>
    </w:p>
    <w:p w:rsidR="002A5CDA" w:rsidRPr="00364F40" w:rsidRDefault="002A5CDA" w:rsidP="002A5CDA">
      <w:pPr>
        <w:tabs>
          <w:tab w:val="left" w:pos="3900"/>
        </w:tabs>
        <w:rPr>
          <w:b/>
        </w:rPr>
      </w:pPr>
      <w:r w:rsidRPr="00364F40">
        <w:rPr>
          <w:b/>
        </w:rPr>
        <w:t>Место и время проведения занятий:</w:t>
      </w:r>
    </w:p>
    <w:p w:rsidR="002A5CDA" w:rsidRDefault="002A5CDA" w:rsidP="002A5CDA">
      <w:pPr>
        <w:tabs>
          <w:tab w:val="left" w:pos="3900"/>
        </w:tabs>
      </w:pPr>
      <w:r>
        <w:t xml:space="preserve">             </w:t>
      </w:r>
      <w:r w:rsidRPr="007841D2">
        <w:t>Занятия секции спортивных игр «волейбол» проводятся</w:t>
      </w:r>
      <w:r>
        <w:t xml:space="preserve"> </w:t>
      </w:r>
      <w:r w:rsidRPr="007841D2">
        <w:t xml:space="preserve"> в спортивном зале</w:t>
      </w:r>
      <w:r>
        <w:t xml:space="preserve"> </w:t>
      </w:r>
    </w:p>
    <w:p w:rsidR="002A5CDA" w:rsidRDefault="002A5CDA" w:rsidP="002A5CDA">
      <w:pPr>
        <w:tabs>
          <w:tab w:val="left" w:pos="3900"/>
        </w:tabs>
      </w:pPr>
      <w:r>
        <w:t xml:space="preserve">«МОУ Большетарховской </w:t>
      </w:r>
      <w:r w:rsidRPr="007841D2">
        <w:t>ОСШ</w:t>
      </w:r>
      <w:r>
        <w:t>»</w:t>
      </w:r>
      <w:r w:rsidRPr="007841D2">
        <w:t xml:space="preserve">:  2 раза в неделю, 2 </w:t>
      </w:r>
      <w:proofErr w:type="gramStart"/>
      <w:r w:rsidRPr="007841D2">
        <w:t>академических</w:t>
      </w:r>
      <w:proofErr w:type="gramEnd"/>
      <w:r w:rsidRPr="007841D2">
        <w:t xml:space="preserve"> часа  </w:t>
      </w:r>
      <w:r>
        <w:t>(</w:t>
      </w:r>
      <w:r w:rsidRPr="007841D2">
        <w:t>по</w:t>
      </w:r>
      <w:r>
        <w:t xml:space="preserve"> 45мин.) </w:t>
      </w:r>
    </w:p>
    <w:p w:rsidR="002A5CDA" w:rsidRPr="00CC2A7B" w:rsidRDefault="002A5CDA" w:rsidP="002A5CDA">
      <w:pPr>
        <w:tabs>
          <w:tab w:val="left" w:pos="3900"/>
        </w:tabs>
      </w:pPr>
      <w:r w:rsidRPr="007841D2">
        <w:t>вторник – 14</w:t>
      </w:r>
      <w:r w:rsidRPr="007841D2">
        <w:rPr>
          <w:u w:val="single"/>
          <w:vertAlign w:val="superscript"/>
        </w:rPr>
        <w:t>00</w:t>
      </w:r>
      <w:r w:rsidRPr="007841D2">
        <w:rPr>
          <w:vertAlign w:val="superscript"/>
        </w:rPr>
        <w:t xml:space="preserve"> </w:t>
      </w:r>
      <w:r>
        <w:t>–</w:t>
      </w:r>
      <w:r w:rsidRPr="007841D2">
        <w:t xml:space="preserve"> 15</w:t>
      </w:r>
      <w:r>
        <w:rPr>
          <w:u w:val="single"/>
          <w:vertAlign w:val="superscript"/>
        </w:rPr>
        <w:t>30</w:t>
      </w:r>
      <w:r w:rsidRPr="007841D2">
        <w:rPr>
          <w:u w:val="single"/>
          <w:vertAlign w:val="superscript"/>
        </w:rPr>
        <w:t xml:space="preserve"> </w:t>
      </w:r>
      <w:r w:rsidRPr="007841D2">
        <w:t>,</w:t>
      </w:r>
      <w:r>
        <w:t xml:space="preserve"> </w:t>
      </w:r>
      <w:r w:rsidRPr="007841D2">
        <w:t>четверг  – 14</w:t>
      </w:r>
      <w:r w:rsidRPr="007841D2">
        <w:rPr>
          <w:u w:val="single"/>
          <w:vertAlign w:val="superscript"/>
        </w:rPr>
        <w:t>00</w:t>
      </w:r>
      <w:r w:rsidRPr="007841D2">
        <w:rPr>
          <w:vertAlign w:val="superscript"/>
        </w:rPr>
        <w:t xml:space="preserve"> </w:t>
      </w:r>
      <w:r>
        <w:t>–</w:t>
      </w:r>
      <w:r w:rsidRPr="007841D2">
        <w:t xml:space="preserve"> 15</w:t>
      </w:r>
      <w:r>
        <w:rPr>
          <w:u w:val="single"/>
          <w:vertAlign w:val="superscript"/>
        </w:rPr>
        <w:t>30</w:t>
      </w:r>
      <w:r>
        <w:t xml:space="preserve"> .</w:t>
      </w:r>
    </w:p>
    <w:p w:rsidR="002A5CDA" w:rsidRDefault="002A5CDA" w:rsidP="002A5CDA">
      <w:pPr>
        <w:tabs>
          <w:tab w:val="left" w:pos="3900"/>
        </w:tabs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деятельностью по</w:t>
      </w:r>
      <w:r w:rsidRPr="00364F40">
        <w:rPr>
          <w:b/>
        </w:rPr>
        <w:t xml:space="preserve"> </w:t>
      </w:r>
      <w:r w:rsidRPr="00A20AD0">
        <w:rPr>
          <w:b/>
        </w:rPr>
        <w:t>реализации</w:t>
      </w:r>
      <w:r>
        <w:rPr>
          <w:b/>
        </w:rPr>
        <w:t xml:space="preserve"> </w:t>
      </w:r>
      <w:r w:rsidRPr="008E03B5">
        <w:rPr>
          <w:b/>
        </w:rPr>
        <w:t xml:space="preserve">программы </w:t>
      </w:r>
      <w:r>
        <w:t>с</w:t>
      </w:r>
      <w:r>
        <w:rPr>
          <w:b/>
        </w:rPr>
        <w:t xml:space="preserve">екции </w:t>
      </w:r>
      <w:r w:rsidRPr="008E03B5">
        <w:rPr>
          <w:b/>
        </w:rPr>
        <w:t xml:space="preserve"> «волейбол»:</w:t>
      </w:r>
    </w:p>
    <w:p w:rsidR="002A5CDA" w:rsidRDefault="002A5CDA" w:rsidP="002A5CDA">
      <w:pPr>
        <w:tabs>
          <w:tab w:val="left" w:pos="3900"/>
        </w:tabs>
        <w:ind w:left="-180"/>
      </w:pPr>
      <w:r>
        <w:rPr>
          <w:b/>
        </w:rPr>
        <w:t xml:space="preserve">- </w:t>
      </w:r>
      <w:r>
        <w:t>Деятельность по реализации программы осуществляет преподаватель по физической культуре:</w:t>
      </w:r>
    </w:p>
    <w:p w:rsidR="002A5CDA" w:rsidRDefault="002A5CDA" w:rsidP="002A5CDA">
      <w:pPr>
        <w:tabs>
          <w:tab w:val="left" w:pos="3900"/>
        </w:tabs>
      </w:pPr>
      <w:r w:rsidRPr="00555951">
        <w:lastRenderedPageBreak/>
        <w:t xml:space="preserve"> </w:t>
      </w:r>
      <w:r>
        <w:t xml:space="preserve">« МОУ Большетарховской  </w:t>
      </w:r>
      <w:r w:rsidRPr="00903712">
        <w:t>ОСШ</w:t>
      </w:r>
      <w:r>
        <w:t xml:space="preserve">» Лисицын Г.С., </w:t>
      </w:r>
    </w:p>
    <w:p w:rsidR="002A5CDA" w:rsidRDefault="002A5CDA" w:rsidP="002A5CDA">
      <w:pPr>
        <w:tabs>
          <w:tab w:val="left" w:pos="3900"/>
        </w:tabs>
      </w:pPr>
      <w:r>
        <w:t xml:space="preserve">- Общий контроль исполнения программы осуществляет РЦДО «Спектр», </w:t>
      </w:r>
    </w:p>
    <w:p w:rsidR="002A5CDA" w:rsidRDefault="002A5CDA" w:rsidP="002A5CDA">
      <w:pPr>
        <w:tabs>
          <w:tab w:val="left" w:pos="3900"/>
        </w:tabs>
      </w:pPr>
      <w:r>
        <w:t>- Текущий контрол</w:t>
      </w:r>
      <w:proofErr w:type="gramStart"/>
      <w:r>
        <w:t>ь-</w:t>
      </w:r>
      <w:proofErr w:type="gramEnd"/>
      <w:r>
        <w:t xml:space="preserve"> завуч по внеклассной работе « МОУ Большетарховской  </w:t>
      </w:r>
      <w:r w:rsidRPr="00903712">
        <w:t>ОСШ</w:t>
      </w:r>
      <w:r>
        <w:t xml:space="preserve">»: Манджеева Н.Ю. </w:t>
      </w:r>
    </w:p>
    <w:p w:rsidR="002A5CDA" w:rsidRDefault="002A5CDA" w:rsidP="002A5CDA">
      <w:pPr>
        <w:tabs>
          <w:tab w:val="left" w:pos="3900"/>
        </w:tabs>
      </w:pPr>
      <w:r>
        <w:t>- Обеспечение санитарн</w:t>
      </w:r>
      <w:proofErr w:type="gramStart"/>
      <w:r>
        <w:t>о-</w:t>
      </w:r>
      <w:proofErr w:type="gramEnd"/>
      <w:r>
        <w:t xml:space="preserve"> гигиенических норм осуществляет медицинский работник « МОУ Большетарховской  </w:t>
      </w:r>
      <w:r w:rsidRPr="00903712">
        <w:t>ОСШ</w:t>
      </w:r>
      <w:r>
        <w:t>»: Бурылова С.А.</w:t>
      </w:r>
    </w:p>
    <w:p w:rsidR="002A5CDA" w:rsidRDefault="002A5CDA" w:rsidP="002A5CDA">
      <w:pPr>
        <w:tabs>
          <w:tab w:val="left" w:pos="3900"/>
        </w:tabs>
      </w:pPr>
    </w:p>
    <w:p w:rsidR="002A5CDA" w:rsidRDefault="002A5CDA" w:rsidP="002A5CDA">
      <w:pPr>
        <w:tabs>
          <w:tab w:val="left" w:pos="2960"/>
        </w:tabs>
        <w:jc w:val="center"/>
        <w:rPr>
          <w:b/>
        </w:rPr>
      </w:pPr>
      <w:r w:rsidRPr="00555951">
        <w:rPr>
          <w:b/>
        </w:rPr>
        <w:t>Ожидаемые результаты</w:t>
      </w:r>
      <w:r>
        <w:rPr>
          <w:b/>
        </w:rPr>
        <w:t xml:space="preserve"> работы:</w:t>
      </w:r>
    </w:p>
    <w:p w:rsidR="002A5CDA" w:rsidRDefault="002A5CDA" w:rsidP="002A5CDA">
      <w:pPr>
        <w:tabs>
          <w:tab w:val="left" w:pos="2960"/>
        </w:tabs>
      </w:pPr>
      <w:r>
        <w:t xml:space="preserve">- </w:t>
      </w:r>
      <w:r w:rsidRPr="00D97B16">
        <w:t>учащие</w:t>
      </w:r>
      <w:r>
        <w:t xml:space="preserve">ся </w:t>
      </w:r>
      <w:r w:rsidRPr="00D97B16">
        <w:t>овладевают техникой и тактикой игры</w:t>
      </w:r>
      <w:r>
        <w:t xml:space="preserve"> в волейбол;</w:t>
      </w:r>
    </w:p>
    <w:p w:rsidR="002A5CDA" w:rsidRDefault="002A5CDA" w:rsidP="002A5CDA">
      <w:pPr>
        <w:tabs>
          <w:tab w:val="left" w:pos="2960"/>
        </w:tabs>
      </w:pPr>
      <w:proofErr w:type="gramStart"/>
      <w:r>
        <w:t>- овладевают строевыми командами и подбором упражнений по общей физической подготовки (разминки);</w:t>
      </w:r>
      <w:proofErr w:type="gramEnd"/>
    </w:p>
    <w:p w:rsidR="002A5CDA" w:rsidRDefault="002A5CDA" w:rsidP="002A5CDA">
      <w:pPr>
        <w:tabs>
          <w:tab w:val="left" w:pos="2960"/>
        </w:tabs>
      </w:pPr>
      <w:r>
        <w:t>- учащиеся приобретают навыки инструктора-общественника;</w:t>
      </w:r>
    </w:p>
    <w:p w:rsidR="002A5CDA" w:rsidRDefault="002A5CDA" w:rsidP="002A5CDA">
      <w:pPr>
        <w:tabs>
          <w:tab w:val="left" w:pos="2960"/>
        </w:tabs>
      </w:pPr>
      <w:r>
        <w:t>- самостоятельно осуществляют практическое судейство игры волейбол;</w:t>
      </w:r>
    </w:p>
    <w:p w:rsidR="002A5CDA" w:rsidRDefault="002A5CDA" w:rsidP="002A5CDA">
      <w:pPr>
        <w:tabs>
          <w:tab w:val="left" w:pos="2960"/>
        </w:tabs>
      </w:pPr>
      <w:r>
        <w:t>- могут организовывать соревнования в группе, в школе, в лагере отдыха;</w:t>
      </w:r>
    </w:p>
    <w:p w:rsidR="002A5CDA" w:rsidRDefault="002A5CDA" w:rsidP="002A5CDA">
      <w:pPr>
        <w:tabs>
          <w:tab w:val="left" w:pos="3900"/>
        </w:tabs>
      </w:pPr>
      <w:r>
        <w:t xml:space="preserve">- умеют вести технический протокол игры, по форме составить заявку на участие в соревнованиях,        </w:t>
      </w:r>
    </w:p>
    <w:p w:rsidR="002A5CDA" w:rsidRDefault="002A5CDA" w:rsidP="002A5CDA">
      <w:pPr>
        <w:tabs>
          <w:tab w:val="left" w:pos="3900"/>
        </w:tabs>
      </w:pPr>
      <w:r>
        <w:t xml:space="preserve">  таблицу учёта результатов;</w:t>
      </w:r>
    </w:p>
    <w:p w:rsidR="002A5CDA" w:rsidRDefault="002A5CDA" w:rsidP="002A5CDA">
      <w:pPr>
        <w:tabs>
          <w:tab w:val="left" w:pos="2960"/>
        </w:tabs>
      </w:pPr>
      <w:r>
        <w:t>- участвуют в спартакиаде школы по волейболу;</w:t>
      </w:r>
    </w:p>
    <w:p w:rsidR="002A5CDA" w:rsidRDefault="002A5CDA" w:rsidP="002A5CDA">
      <w:pPr>
        <w:tabs>
          <w:tab w:val="left" w:pos="2960"/>
        </w:tabs>
      </w:pPr>
      <w:r>
        <w:t xml:space="preserve">- комплектование сборной команды школы для участия в Спартакиаде школьников   </w:t>
      </w:r>
    </w:p>
    <w:p w:rsidR="002A5CDA" w:rsidRDefault="002A5CDA" w:rsidP="002A5CDA">
      <w:pPr>
        <w:tabs>
          <w:tab w:val="left" w:pos="2960"/>
        </w:tabs>
      </w:pPr>
      <w:r>
        <w:t xml:space="preserve">  Нижневартовского района по волейболу, </w:t>
      </w:r>
    </w:p>
    <w:p w:rsidR="002A5CDA" w:rsidRDefault="002A5CDA" w:rsidP="002A5CDA">
      <w:pPr>
        <w:tabs>
          <w:tab w:val="left" w:pos="2960"/>
        </w:tabs>
      </w:pPr>
      <w:r>
        <w:t xml:space="preserve"> - выполнение начальных спортивных разрядов, </w:t>
      </w:r>
    </w:p>
    <w:p w:rsidR="002A5CDA" w:rsidRPr="009D65C3" w:rsidRDefault="002A5CDA" w:rsidP="002A5CDA">
      <w:pPr>
        <w:tabs>
          <w:tab w:val="left" w:pos="2960"/>
        </w:tabs>
      </w:pPr>
    </w:p>
    <w:p w:rsidR="002A5CDA" w:rsidRPr="000C4A31" w:rsidRDefault="002A5CDA" w:rsidP="002A5CDA">
      <w:pPr>
        <w:tabs>
          <w:tab w:val="left" w:pos="3900"/>
        </w:tabs>
        <w:jc w:val="center"/>
        <w:rPr>
          <w:b/>
        </w:rPr>
      </w:pPr>
      <w:r w:rsidRPr="000C4A31">
        <w:rPr>
          <w:b/>
        </w:rPr>
        <w:t>Тематический план занятий</w:t>
      </w:r>
    </w:p>
    <w:p w:rsidR="002A5CDA" w:rsidRPr="000C4A31" w:rsidRDefault="002A5CDA" w:rsidP="002A5CDA">
      <w:pPr>
        <w:tabs>
          <w:tab w:val="left" w:pos="3900"/>
        </w:tabs>
        <w:jc w:val="center"/>
        <w:rPr>
          <w:b/>
        </w:rPr>
      </w:pPr>
      <w:r w:rsidRPr="000C4A31">
        <w:rPr>
          <w:b/>
        </w:rPr>
        <w:t xml:space="preserve">занятий учебно-тренировочной группы </w:t>
      </w:r>
      <w:r>
        <w:rPr>
          <w:b/>
        </w:rPr>
        <w:t>первого</w:t>
      </w:r>
      <w:r w:rsidRPr="000C4A31">
        <w:rPr>
          <w:b/>
        </w:rPr>
        <w:t xml:space="preserve"> года обучения</w:t>
      </w:r>
      <w:r>
        <w:rPr>
          <w:b/>
        </w:rPr>
        <w:t xml:space="preserve"> (13-14лет)</w:t>
      </w:r>
    </w:p>
    <w:p w:rsidR="002A5CDA" w:rsidRDefault="002A5CDA" w:rsidP="002A5CDA">
      <w:pPr>
        <w:tabs>
          <w:tab w:val="left" w:pos="39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816"/>
        <w:gridCol w:w="816"/>
        <w:gridCol w:w="816"/>
      </w:tblGrid>
      <w:tr w:rsidR="002A5CDA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7477">
              <w:rPr>
                <w:b/>
                <w:sz w:val="20"/>
                <w:szCs w:val="20"/>
              </w:rPr>
              <w:t>п</w:t>
            </w:r>
            <w:proofErr w:type="gramEnd"/>
            <w:r w:rsidRPr="002A747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8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Наименование темы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2448" w:type="dxa"/>
            <w:gridSpan w:val="3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2A5CDA" w:rsidTr="002A5CDA">
        <w:trPr>
          <w:cantSplit/>
          <w:trHeight w:val="1142"/>
        </w:trPr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</w:rPr>
            </w:pPr>
          </w:p>
        </w:tc>
        <w:tc>
          <w:tcPr>
            <w:tcW w:w="738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textDirection w:val="btLr"/>
          </w:tcPr>
          <w:p w:rsidR="002A5CDA" w:rsidRPr="002A7477" w:rsidRDefault="002A5CDA" w:rsidP="002A5CDA">
            <w:pPr>
              <w:tabs>
                <w:tab w:val="left" w:pos="39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2A5CDA" w:rsidRPr="002A7477" w:rsidRDefault="002A5CDA" w:rsidP="002A5CDA">
            <w:pPr>
              <w:tabs>
                <w:tab w:val="left" w:pos="39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2A7477">
              <w:rPr>
                <w:b/>
                <w:sz w:val="20"/>
                <w:szCs w:val="20"/>
              </w:rPr>
              <w:t>теоретичес-кие</w:t>
            </w:r>
            <w:proofErr w:type="gramEnd"/>
            <w:r w:rsidRPr="002A7477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2A5CDA" w:rsidRPr="002A7477" w:rsidRDefault="002A5CDA" w:rsidP="002A5CDA">
            <w:pPr>
              <w:tabs>
                <w:tab w:val="left" w:pos="39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2A7477">
              <w:rPr>
                <w:b/>
                <w:sz w:val="20"/>
                <w:szCs w:val="20"/>
              </w:rPr>
              <w:t>практичес-кие</w:t>
            </w:r>
            <w:proofErr w:type="gramEnd"/>
            <w:r w:rsidRPr="002A7477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2A5CDA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</w:t>
            </w:r>
          </w:p>
        </w:tc>
      </w:tr>
      <w:tr w:rsidR="002A5CDA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2.</w:t>
            </w:r>
          </w:p>
          <w:p w:rsidR="002A5CDA" w:rsidRDefault="002A5CDA" w:rsidP="002A5CDA">
            <w:pPr>
              <w:tabs>
                <w:tab w:val="left" w:pos="3900"/>
              </w:tabs>
              <w:jc w:val="center"/>
            </w:pPr>
            <w:r w:rsidRPr="002A7477">
              <w:rPr>
                <w:b/>
                <w:sz w:val="20"/>
                <w:szCs w:val="20"/>
              </w:rPr>
              <w:t>3</w:t>
            </w:r>
            <w:r w:rsidRPr="002A7477">
              <w:t>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10.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38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Физическая культура и спорт в России.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Сведения о строении и функциях организма занимающихся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Влияние физических упражнений на организм занимающихся волейболом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Гигиена, врачебный контроль, самоконтроль, предупреждение травматизма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Основы методики обучения в волейболе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Правила соревнований, их организация и проведение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Общая и специальная физическая подготовка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Основы техники и тактики игры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Контрольные игры и соревнования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Контрольные испытания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Экскурсии, походы, посещения соревнований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31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142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20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</w:t>
            </w:r>
          </w:p>
          <w:p w:rsidR="002A5CDA" w:rsidRPr="002A7477" w:rsidRDefault="002A5CDA" w:rsidP="002A5CDA">
            <w:pPr>
              <w:rPr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-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30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141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 19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   6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 10</w:t>
            </w:r>
          </w:p>
        </w:tc>
      </w:tr>
      <w:tr w:rsidR="002A5CDA" w:rsidTr="002A5CDA">
        <w:tc>
          <w:tcPr>
            <w:tcW w:w="540" w:type="dxa"/>
            <w:shd w:val="clear" w:color="auto" w:fill="auto"/>
          </w:tcPr>
          <w:p w:rsidR="002A5CDA" w:rsidRDefault="002A5CDA" w:rsidP="002A5CDA">
            <w:pPr>
              <w:tabs>
                <w:tab w:val="left" w:pos="3900"/>
              </w:tabs>
            </w:pPr>
          </w:p>
        </w:tc>
        <w:tc>
          <w:tcPr>
            <w:tcW w:w="738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216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8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206</w:t>
            </w:r>
          </w:p>
        </w:tc>
      </w:tr>
    </w:tbl>
    <w:p w:rsidR="002A5CDA" w:rsidRPr="00936D5C" w:rsidRDefault="002A5CDA" w:rsidP="002A5CDA">
      <w:pPr>
        <w:tabs>
          <w:tab w:val="left" w:pos="390"/>
          <w:tab w:val="left" w:pos="4365"/>
          <w:tab w:val="center" w:pos="5130"/>
        </w:tabs>
        <w:jc w:val="center"/>
        <w:rPr>
          <w:b/>
        </w:rPr>
      </w:pPr>
      <w:r w:rsidRPr="00A166D6">
        <w:rPr>
          <w:b/>
        </w:rPr>
        <w:t>Программа</w:t>
      </w:r>
    </w:p>
    <w:p w:rsidR="002A5CDA" w:rsidRPr="009D65C3" w:rsidRDefault="002A5CDA" w:rsidP="002A5CDA">
      <w:pPr>
        <w:tabs>
          <w:tab w:val="left" w:pos="390"/>
          <w:tab w:val="left" w:pos="4365"/>
          <w:tab w:val="center" w:pos="5130"/>
        </w:tabs>
        <w:jc w:val="center"/>
        <w:rPr>
          <w:b/>
          <w:i/>
        </w:rPr>
      </w:pPr>
      <w:r w:rsidRPr="009D65C3">
        <w:rPr>
          <w:b/>
          <w:i/>
          <w:u w:val="single"/>
        </w:rPr>
        <w:t>Теоретические занятия</w:t>
      </w:r>
      <w:r w:rsidRPr="009D65C3">
        <w:rPr>
          <w:i/>
          <w:u w:val="single"/>
        </w:rPr>
        <w:t xml:space="preserve"> – </w:t>
      </w:r>
      <w:r w:rsidRPr="009D65C3">
        <w:rPr>
          <w:b/>
          <w:i/>
          <w:u w:val="single"/>
        </w:rPr>
        <w:t>10 (часов</w:t>
      </w:r>
      <w:r w:rsidRPr="009D65C3">
        <w:rPr>
          <w:b/>
          <w:i/>
        </w:rPr>
        <w:t>)</w:t>
      </w:r>
    </w:p>
    <w:p w:rsidR="002A5CDA" w:rsidRDefault="002A5CDA" w:rsidP="002A5CDA">
      <w:pPr>
        <w:tabs>
          <w:tab w:val="left" w:pos="0"/>
        </w:tabs>
        <w:rPr>
          <w:b/>
        </w:rPr>
      </w:pPr>
      <w:r>
        <w:rPr>
          <w:b/>
        </w:rPr>
        <w:lastRenderedPageBreak/>
        <w:t xml:space="preserve">     </w:t>
      </w:r>
      <w:r w:rsidRPr="00A166D6">
        <w:rPr>
          <w:b/>
        </w:rPr>
        <w:t>Физическая культура и спорт в России.</w:t>
      </w:r>
      <w:r>
        <w:rPr>
          <w:b/>
        </w:rPr>
        <w:t xml:space="preserve"> </w:t>
      </w:r>
      <w:r w:rsidRPr="00A166D6">
        <w:t>Общественно-политическое</w:t>
      </w:r>
      <w:r>
        <w:t xml:space="preserve">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2A5CDA" w:rsidRPr="00A166D6" w:rsidRDefault="002A5CDA" w:rsidP="002A5CDA">
      <w:pPr>
        <w:rPr>
          <w:b/>
        </w:rPr>
      </w:pPr>
      <w:r>
        <w:rPr>
          <w:b/>
        </w:rPr>
        <w:t xml:space="preserve">     </w:t>
      </w:r>
      <w:r w:rsidRPr="00A166D6">
        <w:rPr>
          <w:b/>
        </w:rPr>
        <w:t>Сведения о строении и функциях организма занимающихся</w:t>
      </w:r>
      <w:r>
        <w:rPr>
          <w:b/>
        </w:rPr>
        <w:t xml:space="preserve">. </w:t>
      </w:r>
      <w:r w:rsidRPr="00690C7D">
        <w:t>Основы пищеварения</w:t>
      </w:r>
      <w:r>
        <w:t xml:space="preserve"> и обмена веществ. Краткие сведения о нервной системе.</w:t>
      </w:r>
    </w:p>
    <w:p w:rsidR="002A5CDA" w:rsidRPr="00690C7D" w:rsidRDefault="002A5CDA" w:rsidP="002A5CDA">
      <w:pPr>
        <w:tabs>
          <w:tab w:val="left" w:pos="3900"/>
        </w:tabs>
      </w:pPr>
      <w:r>
        <w:rPr>
          <w:b/>
        </w:rPr>
        <w:t xml:space="preserve">     </w:t>
      </w:r>
      <w:r w:rsidRPr="00A166D6">
        <w:rPr>
          <w:b/>
        </w:rPr>
        <w:t>Влияние физических упражнений на организм занимающихся волейболом</w:t>
      </w:r>
      <w:r>
        <w:rPr>
          <w:b/>
        </w:rPr>
        <w:t xml:space="preserve">. </w:t>
      </w:r>
      <w:r w:rsidRPr="00690C7D">
        <w:t xml:space="preserve">Влияние </w:t>
      </w:r>
      <w:r>
        <w:t>занятий физическими упражнениями</w:t>
      </w:r>
      <w:r w:rsidRPr="00690C7D">
        <w:t xml:space="preserve"> на </w:t>
      </w:r>
      <w:r>
        <w:t>нервную систему и обмен веществ</w:t>
      </w:r>
      <w:r w:rsidRPr="00690C7D">
        <w:t xml:space="preserve"> организм</w:t>
      </w:r>
      <w:r>
        <w:t>а</w:t>
      </w:r>
      <w:r w:rsidRPr="00690C7D">
        <w:t xml:space="preserve"> занимающихся волейболом.</w:t>
      </w:r>
    </w:p>
    <w:p w:rsidR="002A5CDA" w:rsidRPr="0023535B" w:rsidRDefault="002A5CDA" w:rsidP="002A5CDA">
      <w:pPr>
        <w:tabs>
          <w:tab w:val="left" w:pos="0"/>
        </w:tabs>
      </w:pPr>
      <w:r>
        <w:rPr>
          <w:b/>
        </w:rPr>
        <w:t xml:space="preserve">     </w:t>
      </w:r>
      <w:r w:rsidRPr="00A166D6">
        <w:rPr>
          <w:b/>
        </w:rPr>
        <w:t>Гигиена, врачебный контроль, самоконтроль, предупреждение травматизма</w:t>
      </w:r>
      <w:r>
        <w:rPr>
          <w:b/>
        </w:rPr>
        <w:t xml:space="preserve">. </w:t>
      </w:r>
      <w:r w:rsidRPr="00690C7D">
        <w:t>Использование</w:t>
      </w:r>
      <w:r>
        <w:t xml:space="preserve"> </w:t>
      </w:r>
      <w:r w:rsidRPr="0023535B">
        <w:t>естественных</w:t>
      </w:r>
      <w:r>
        <w:t xml:space="preserve">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2A5CDA" w:rsidRPr="00A166D6" w:rsidRDefault="002A5CDA" w:rsidP="002A5CDA">
      <w:pPr>
        <w:tabs>
          <w:tab w:val="left" w:pos="3900"/>
        </w:tabs>
        <w:rPr>
          <w:b/>
        </w:rPr>
      </w:pPr>
      <w:r>
        <w:rPr>
          <w:b/>
        </w:rPr>
        <w:t xml:space="preserve">     </w:t>
      </w:r>
      <w:r w:rsidRPr="00A166D6">
        <w:rPr>
          <w:b/>
        </w:rPr>
        <w:t>Основы методики обучения в волейболе</w:t>
      </w:r>
      <w:r>
        <w:rPr>
          <w:b/>
        </w:rPr>
        <w:t xml:space="preserve">. </w:t>
      </w:r>
      <w:r w:rsidRPr="006665F3">
        <w:t>Понятие об обучении и тренировке в волейболе.</w:t>
      </w:r>
      <w:r>
        <w:t xml:space="preserve"> Классификация упражнений, применяемых в учебно-тренировочном процессе по волейболу.</w:t>
      </w:r>
    </w:p>
    <w:p w:rsidR="002A5CDA" w:rsidRPr="006665F3" w:rsidRDefault="002A5CDA" w:rsidP="002A5CDA">
      <w:pPr>
        <w:tabs>
          <w:tab w:val="left" w:pos="3900"/>
        </w:tabs>
      </w:pPr>
      <w:r>
        <w:rPr>
          <w:b/>
        </w:rPr>
        <w:t xml:space="preserve">     </w:t>
      </w:r>
      <w:r w:rsidRPr="00A166D6">
        <w:rPr>
          <w:b/>
        </w:rPr>
        <w:t>Правила соревнований, их организация и проведение</w:t>
      </w:r>
      <w:r>
        <w:rPr>
          <w:b/>
        </w:rPr>
        <w:t xml:space="preserve">. </w:t>
      </w:r>
      <w:r>
        <w:t>Роль соревнований в спортивной подготовке юных волейболистов. Виды соревнований. Понятие о методике судейства.</w:t>
      </w:r>
    </w:p>
    <w:p w:rsidR="002A5CDA" w:rsidRPr="00956F38" w:rsidRDefault="002A5CDA" w:rsidP="002A5CDA">
      <w:pPr>
        <w:tabs>
          <w:tab w:val="left" w:pos="3900"/>
        </w:tabs>
      </w:pPr>
      <w:r>
        <w:rPr>
          <w:b/>
        </w:rPr>
        <w:t xml:space="preserve">     </w:t>
      </w:r>
      <w:r w:rsidRPr="00A166D6">
        <w:rPr>
          <w:b/>
        </w:rPr>
        <w:t>Общая и специальная физическая подготовка</w:t>
      </w:r>
      <w:r>
        <w:rPr>
          <w:b/>
        </w:rPr>
        <w:t xml:space="preserve">. </w:t>
      </w:r>
      <w:r w:rsidRPr="00956F38">
        <w:t>Специфика средств</w:t>
      </w:r>
      <w:r w:rsidRPr="00956F38">
        <w:rPr>
          <w:b/>
        </w:rPr>
        <w:t xml:space="preserve"> </w:t>
      </w:r>
      <w:r>
        <w:rPr>
          <w:b/>
        </w:rPr>
        <w:t>о</w:t>
      </w:r>
      <w:r>
        <w:t>бщей и специальной физической подготовки. С</w:t>
      </w:r>
      <w:r w:rsidRPr="00956F38">
        <w:t>пециальная физическая подготовка</w:t>
      </w:r>
      <w:r>
        <w:t xml:space="preserve"> в различные возрастные периоды.</w:t>
      </w:r>
    </w:p>
    <w:p w:rsidR="002A5CDA" w:rsidRDefault="002A5CDA" w:rsidP="002A5CDA">
      <w:pPr>
        <w:tabs>
          <w:tab w:val="left" w:pos="3900"/>
        </w:tabs>
      </w:pPr>
      <w:r>
        <w:rPr>
          <w:b/>
        </w:rPr>
        <w:t xml:space="preserve">     </w:t>
      </w:r>
      <w:r w:rsidRPr="00A166D6">
        <w:rPr>
          <w:b/>
        </w:rPr>
        <w:t>Основы техники и тактики игры</w:t>
      </w:r>
      <w:r>
        <w:rPr>
          <w:b/>
        </w:rPr>
        <w:t xml:space="preserve">. </w:t>
      </w:r>
      <w: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2A5CDA" w:rsidRPr="009D65C3" w:rsidRDefault="002A5CDA" w:rsidP="002A5CDA">
      <w:pPr>
        <w:tabs>
          <w:tab w:val="left" w:pos="3900"/>
        </w:tabs>
        <w:jc w:val="center"/>
        <w:rPr>
          <w:b/>
          <w:i/>
          <w:u w:val="single"/>
        </w:rPr>
      </w:pPr>
      <w:r w:rsidRPr="009D65C3">
        <w:rPr>
          <w:b/>
          <w:i/>
          <w:u w:val="single"/>
        </w:rPr>
        <w:t>Практические занятия</w:t>
      </w:r>
      <w:r w:rsidRPr="009D65C3">
        <w:rPr>
          <w:i/>
          <w:u w:val="single"/>
        </w:rPr>
        <w:t xml:space="preserve"> </w:t>
      </w:r>
      <w:r w:rsidRPr="009D65C3">
        <w:rPr>
          <w:b/>
          <w:i/>
          <w:u w:val="single"/>
        </w:rPr>
        <w:t xml:space="preserve">– </w:t>
      </w:r>
      <w:r>
        <w:rPr>
          <w:b/>
          <w:i/>
          <w:u w:val="single"/>
        </w:rPr>
        <w:t>20</w:t>
      </w:r>
      <w:r w:rsidRPr="009D65C3">
        <w:rPr>
          <w:b/>
          <w:i/>
          <w:u w:val="single"/>
        </w:rPr>
        <w:t>6 (часов)</w:t>
      </w:r>
    </w:p>
    <w:p w:rsidR="002A5CDA" w:rsidRDefault="002A5CDA" w:rsidP="002A5CDA">
      <w:pPr>
        <w:tabs>
          <w:tab w:val="left" w:pos="940"/>
        </w:tabs>
        <w:jc w:val="center"/>
        <w:rPr>
          <w:b/>
        </w:rPr>
      </w:pPr>
      <w:r>
        <w:rPr>
          <w:b/>
        </w:rPr>
        <w:t>Общая физическая подготовка.</w:t>
      </w:r>
    </w:p>
    <w:p w:rsidR="002A5CDA" w:rsidRDefault="002A5CDA" w:rsidP="002A5CDA">
      <w:pPr>
        <w:tabs>
          <w:tab w:val="left" w:pos="940"/>
        </w:tabs>
      </w:pPr>
      <w:r>
        <w:t xml:space="preserve">-Развитие быстроты, силы, ловкости, выносливости, гибкости; </w:t>
      </w:r>
    </w:p>
    <w:p w:rsidR="002A5CDA" w:rsidRDefault="002A5CDA" w:rsidP="002A5CDA">
      <w:pPr>
        <w:tabs>
          <w:tab w:val="left" w:pos="940"/>
        </w:tabs>
      </w:pPr>
      <w:r>
        <w:t xml:space="preserve">-совершенствование навыков естественных видов движений; </w:t>
      </w:r>
    </w:p>
    <w:p w:rsidR="002A5CDA" w:rsidRPr="00936D5C" w:rsidRDefault="002A5CDA" w:rsidP="002A5CDA">
      <w:pPr>
        <w:tabs>
          <w:tab w:val="left" w:pos="940"/>
        </w:tabs>
        <w:rPr>
          <w:b/>
          <w:i/>
          <w:u w:val="single"/>
        </w:rPr>
      </w:pPr>
      <w:r>
        <w:t>-подготовка к сдаче и выполнение нормативных требований по видам подготовки.</w:t>
      </w:r>
    </w:p>
    <w:p w:rsidR="002A5CDA" w:rsidRPr="00936D5C" w:rsidRDefault="002A5CDA" w:rsidP="002A5CDA">
      <w:pPr>
        <w:tabs>
          <w:tab w:val="left" w:pos="2960"/>
        </w:tabs>
        <w:rPr>
          <w:i/>
        </w:rPr>
      </w:pPr>
      <w:r w:rsidRPr="00936D5C">
        <w:rPr>
          <w:i/>
        </w:rPr>
        <w:t>Строевые упражнения</w:t>
      </w:r>
      <w:r>
        <w:rPr>
          <w:i/>
        </w:rPr>
        <w:t>.</w:t>
      </w:r>
    </w:p>
    <w:p w:rsidR="002A5CDA" w:rsidRDefault="002A5CDA" w:rsidP="002A5CDA">
      <w:pPr>
        <w:tabs>
          <w:tab w:val="left" w:pos="3900"/>
        </w:tabs>
        <w:rPr>
          <w:i/>
        </w:rPr>
      </w:pPr>
      <w:r w:rsidRPr="00936D5C">
        <w:rPr>
          <w:i/>
        </w:rPr>
        <w:t>Гимнастические упражнения</w:t>
      </w:r>
      <w:r>
        <w:rPr>
          <w:i/>
        </w:rPr>
        <w:t xml:space="preserve">. </w:t>
      </w:r>
    </w:p>
    <w:p w:rsidR="002A5CDA" w:rsidRPr="00936D5C" w:rsidRDefault="002A5CDA" w:rsidP="002A5CDA">
      <w:pPr>
        <w:tabs>
          <w:tab w:val="left" w:pos="0"/>
        </w:tabs>
        <w:rPr>
          <w:i/>
        </w:rPr>
      </w:pPr>
      <w:r>
        <w:rPr>
          <w:i/>
        </w:rPr>
        <w:tab/>
        <w:t>-Упражнения для мышц рук и плечевого пояса.</w:t>
      </w:r>
    </w:p>
    <w:p w:rsidR="002A5CDA" w:rsidRDefault="002A5CDA" w:rsidP="002A5CDA">
      <w:pPr>
        <w:rPr>
          <w:i/>
        </w:rPr>
      </w:pPr>
      <w:r>
        <w:rPr>
          <w:i/>
        </w:rPr>
        <w:tab/>
        <w:t>-Упражнения для туловища и шеи.</w:t>
      </w:r>
    </w:p>
    <w:p w:rsidR="002A5CDA" w:rsidRDefault="002A5CDA" w:rsidP="002A5CDA">
      <w:pPr>
        <w:tabs>
          <w:tab w:val="left" w:pos="0"/>
        </w:tabs>
        <w:rPr>
          <w:i/>
        </w:rPr>
      </w:pPr>
      <w:r>
        <w:rPr>
          <w:i/>
        </w:rPr>
        <w:lastRenderedPageBreak/>
        <w:tab/>
        <w:t>-Упражнения для мышц ног и таза.</w:t>
      </w:r>
    </w:p>
    <w:p w:rsidR="002A5CDA" w:rsidRPr="00936D5C" w:rsidRDefault="002A5CDA" w:rsidP="002A5CDA">
      <w:pPr>
        <w:tabs>
          <w:tab w:val="left" w:pos="3900"/>
        </w:tabs>
        <w:rPr>
          <w:i/>
        </w:rPr>
      </w:pPr>
      <w:r w:rsidRPr="00936D5C">
        <w:rPr>
          <w:i/>
        </w:rPr>
        <w:t>Акробатические упражнения.</w:t>
      </w:r>
    </w:p>
    <w:p w:rsidR="002A5CDA" w:rsidRDefault="002A5CDA" w:rsidP="002A5CDA">
      <w:pPr>
        <w:tabs>
          <w:tab w:val="left" w:pos="3900"/>
        </w:tabs>
        <w:rPr>
          <w:i/>
        </w:rPr>
      </w:pPr>
      <w:r w:rsidRPr="00936D5C">
        <w:rPr>
          <w:i/>
        </w:rPr>
        <w:t>Легкоатлетические упражнения.</w:t>
      </w:r>
    </w:p>
    <w:p w:rsidR="002A5CDA" w:rsidRDefault="002A5CDA" w:rsidP="002A5CDA">
      <w:pPr>
        <w:tabs>
          <w:tab w:val="left" w:pos="0"/>
        </w:tabs>
        <w:rPr>
          <w:i/>
        </w:rPr>
      </w:pPr>
      <w:r>
        <w:rPr>
          <w:i/>
        </w:rPr>
        <w:tab/>
        <w:t>- Бег.</w:t>
      </w:r>
    </w:p>
    <w:p w:rsidR="002A5CDA" w:rsidRDefault="002A5CDA" w:rsidP="002A5CDA">
      <w:pPr>
        <w:tabs>
          <w:tab w:val="left" w:pos="0"/>
        </w:tabs>
        <w:rPr>
          <w:i/>
        </w:rPr>
      </w:pPr>
      <w:r>
        <w:rPr>
          <w:i/>
        </w:rPr>
        <w:tab/>
        <w:t>- Прыжки.</w:t>
      </w:r>
    </w:p>
    <w:p w:rsidR="002A5CDA" w:rsidRPr="00936D5C" w:rsidRDefault="002A5CDA" w:rsidP="002A5CDA">
      <w:pPr>
        <w:tabs>
          <w:tab w:val="left" w:pos="0"/>
        </w:tabs>
        <w:rPr>
          <w:i/>
        </w:rPr>
      </w:pPr>
      <w:r>
        <w:rPr>
          <w:i/>
        </w:rPr>
        <w:tab/>
        <w:t>- Метания.</w:t>
      </w:r>
    </w:p>
    <w:p w:rsidR="002A5CDA" w:rsidRPr="00936D5C" w:rsidRDefault="002A5CDA" w:rsidP="002A5CDA">
      <w:pPr>
        <w:tabs>
          <w:tab w:val="left" w:pos="3900"/>
        </w:tabs>
        <w:rPr>
          <w:i/>
        </w:rPr>
      </w:pPr>
      <w:r w:rsidRPr="00936D5C">
        <w:rPr>
          <w:i/>
        </w:rPr>
        <w:t>Спортивные игры.</w:t>
      </w:r>
    </w:p>
    <w:p w:rsidR="002A5CDA" w:rsidRPr="00936D5C" w:rsidRDefault="002A5CDA" w:rsidP="002A5CDA">
      <w:pPr>
        <w:tabs>
          <w:tab w:val="left" w:pos="3900"/>
        </w:tabs>
        <w:rPr>
          <w:i/>
        </w:rPr>
      </w:pPr>
      <w:r>
        <w:rPr>
          <w:i/>
        </w:rPr>
        <w:t>Подвижные игры:</w:t>
      </w:r>
    </w:p>
    <w:p w:rsidR="002A5CDA" w:rsidRPr="00936D5C" w:rsidRDefault="002A5CDA" w:rsidP="002A5CDA">
      <w:pPr>
        <w:tabs>
          <w:tab w:val="left" w:pos="3900"/>
        </w:tabs>
        <w:rPr>
          <w:i/>
        </w:rPr>
      </w:pPr>
      <w:r>
        <w:rPr>
          <w:i/>
        </w:rPr>
        <w:t>Ходьба на лыжах и катание на коньках.</w:t>
      </w:r>
    </w:p>
    <w:p w:rsidR="002A5CDA" w:rsidRDefault="002A5CDA" w:rsidP="002A5CDA">
      <w:pPr>
        <w:tabs>
          <w:tab w:val="left" w:pos="3900"/>
        </w:tabs>
        <w:jc w:val="center"/>
        <w:rPr>
          <w:b/>
        </w:rPr>
      </w:pPr>
      <w:r>
        <w:rPr>
          <w:b/>
        </w:rPr>
        <w:t>С</w:t>
      </w:r>
      <w:r w:rsidRPr="00A166D6">
        <w:rPr>
          <w:b/>
        </w:rPr>
        <w:t>пециальная физическая подготовка</w:t>
      </w:r>
      <w:r>
        <w:rPr>
          <w:b/>
        </w:rPr>
        <w:t>.</w:t>
      </w:r>
    </w:p>
    <w:p w:rsidR="002A5CDA" w:rsidRPr="009D65C3" w:rsidRDefault="002A5CDA" w:rsidP="002A5CDA">
      <w:pPr>
        <w:tabs>
          <w:tab w:val="left" w:pos="3900"/>
        </w:tabs>
        <w:rPr>
          <w:i/>
        </w:rPr>
      </w:pPr>
      <w:r w:rsidRPr="009D65C3">
        <w:rPr>
          <w:i/>
        </w:rPr>
        <w:t>Упражнения для привития навыков быстроты ответных действий</w:t>
      </w:r>
    </w:p>
    <w:p w:rsidR="002A5CDA" w:rsidRPr="00936D5C" w:rsidRDefault="002A5CDA" w:rsidP="002A5CDA">
      <w:pPr>
        <w:tabs>
          <w:tab w:val="left" w:pos="3900"/>
        </w:tabs>
        <w:rPr>
          <w:i/>
        </w:rPr>
      </w:pPr>
      <w:r>
        <w:rPr>
          <w:i/>
        </w:rPr>
        <w:t>Подвижные игры:</w:t>
      </w:r>
    </w:p>
    <w:p w:rsidR="002A5CDA" w:rsidRPr="009D65C3" w:rsidRDefault="002A5CDA" w:rsidP="002A5CDA">
      <w:pPr>
        <w:tabs>
          <w:tab w:val="left" w:pos="3900"/>
        </w:tabs>
        <w:rPr>
          <w:b/>
          <w:i/>
        </w:rPr>
      </w:pPr>
      <w:r w:rsidRPr="009D65C3">
        <w:rPr>
          <w:i/>
        </w:rPr>
        <w:t>Упражнения для</w:t>
      </w:r>
      <w:r>
        <w:rPr>
          <w:i/>
        </w:rPr>
        <w:t xml:space="preserve"> развития прыгучести.</w:t>
      </w:r>
    </w:p>
    <w:p w:rsidR="002A5CDA" w:rsidRDefault="002A5CDA" w:rsidP="002A5CDA">
      <w:pPr>
        <w:tabs>
          <w:tab w:val="left" w:pos="3900"/>
        </w:tabs>
        <w:rPr>
          <w:b/>
        </w:rPr>
      </w:pPr>
      <w:r w:rsidRPr="009D65C3">
        <w:rPr>
          <w:i/>
        </w:rPr>
        <w:t>Упражнения для</w:t>
      </w:r>
      <w:r>
        <w:rPr>
          <w:i/>
        </w:rPr>
        <w:t xml:space="preserve"> развития качеств, необходимых при выполнении приёма и передач мяча.</w:t>
      </w:r>
    </w:p>
    <w:p w:rsidR="002A5CDA" w:rsidRDefault="002A5CDA" w:rsidP="002A5CDA">
      <w:pPr>
        <w:tabs>
          <w:tab w:val="left" w:pos="3900"/>
        </w:tabs>
        <w:rPr>
          <w:b/>
        </w:rPr>
      </w:pPr>
      <w:r w:rsidRPr="009D65C3">
        <w:rPr>
          <w:i/>
        </w:rPr>
        <w:t>Упражнения для</w:t>
      </w:r>
      <w:r>
        <w:rPr>
          <w:i/>
        </w:rPr>
        <w:t xml:space="preserve"> развития качеств, необходимых при выполнении подач мяча</w:t>
      </w:r>
    </w:p>
    <w:p w:rsidR="002A5CDA" w:rsidRDefault="002A5CDA" w:rsidP="002A5CDA">
      <w:pPr>
        <w:tabs>
          <w:tab w:val="left" w:pos="3900"/>
        </w:tabs>
        <w:rPr>
          <w:b/>
        </w:rPr>
      </w:pPr>
      <w:r w:rsidRPr="009D65C3">
        <w:rPr>
          <w:i/>
        </w:rPr>
        <w:t>Упражнения для</w:t>
      </w:r>
      <w:r>
        <w:rPr>
          <w:i/>
        </w:rPr>
        <w:t xml:space="preserve"> развития качеств, необходимых при выполнении нападающих ударов.</w:t>
      </w:r>
    </w:p>
    <w:p w:rsidR="002A5CDA" w:rsidRPr="005421FD" w:rsidRDefault="002A5CDA" w:rsidP="002A5CDA">
      <w:pPr>
        <w:tabs>
          <w:tab w:val="left" w:pos="3900"/>
        </w:tabs>
        <w:rPr>
          <w:i/>
        </w:rPr>
      </w:pPr>
      <w:r w:rsidRPr="009D65C3">
        <w:rPr>
          <w:i/>
        </w:rPr>
        <w:t>Упражнения для</w:t>
      </w:r>
      <w:r>
        <w:rPr>
          <w:i/>
        </w:rPr>
        <w:t xml:space="preserve"> развития качеств, необходимых при блокировании.</w:t>
      </w:r>
    </w:p>
    <w:p w:rsidR="002A5CDA" w:rsidRPr="00FC6AF8" w:rsidRDefault="002A5CDA" w:rsidP="002A5CDA">
      <w:pPr>
        <w:tabs>
          <w:tab w:val="left" w:pos="3900"/>
        </w:tabs>
        <w:jc w:val="center"/>
        <w:rPr>
          <w:b/>
          <w:u w:val="single"/>
        </w:rPr>
      </w:pPr>
      <w:r w:rsidRPr="00CC2A7B">
        <w:rPr>
          <w:b/>
          <w:i/>
        </w:rPr>
        <w:t>Практические занятия</w:t>
      </w:r>
      <w:r w:rsidRPr="00CC2A7B">
        <w:rPr>
          <w:b/>
        </w:rPr>
        <w:t xml:space="preserve"> по технике нападения</w:t>
      </w:r>
      <w:r>
        <w:rPr>
          <w:b/>
          <w:u w:val="single"/>
        </w:rPr>
        <w:t>.</w:t>
      </w:r>
    </w:p>
    <w:p w:rsidR="002A5CDA" w:rsidRDefault="002A5CDA" w:rsidP="002A5CDA">
      <w:pPr>
        <w:tabs>
          <w:tab w:val="left" w:pos="3900"/>
        </w:tabs>
        <w:rPr>
          <w:i/>
          <w:sz w:val="20"/>
          <w:szCs w:val="20"/>
        </w:rPr>
      </w:pPr>
      <w:r>
        <w:rPr>
          <w:b/>
        </w:rPr>
        <w:t xml:space="preserve">Действия без мяча. </w:t>
      </w:r>
      <w:r w:rsidRPr="00B6417A">
        <w:rPr>
          <w:i/>
          <w:u w:val="single"/>
        </w:rPr>
        <w:t>Перемещения и стойки</w:t>
      </w:r>
      <w:r w:rsidRPr="004C5C41">
        <w:rPr>
          <w:i/>
        </w:rPr>
        <w:t>:</w:t>
      </w:r>
      <w:r>
        <w:rPr>
          <w:i/>
        </w:rPr>
        <w:t xml:space="preserve"> </w:t>
      </w:r>
      <w:r w:rsidRPr="00B641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- стартовая стойк</w:t>
      </w:r>
      <w:proofErr w:type="gramStart"/>
      <w:r>
        <w:rPr>
          <w:i/>
          <w:sz w:val="20"/>
          <w:szCs w:val="20"/>
        </w:rPr>
        <w:t>а(</w:t>
      </w:r>
      <w:proofErr w:type="gramEnd"/>
      <w:r>
        <w:rPr>
          <w:i/>
          <w:sz w:val="20"/>
          <w:szCs w:val="20"/>
        </w:rPr>
        <w:t>И.п.)в сочетании с перемещениями;</w:t>
      </w:r>
    </w:p>
    <w:p w:rsidR="002A5CDA" w:rsidRDefault="002A5CDA" w:rsidP="002A5CDA">
      <w:pPr>
        <w:tabs>
          <w:tab w:val="left" w:pos="3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ходьба скрестным шагом вправо, влево, спиной вперёд; -</w:t>
      </w:r>
      <w:r w:rsidRPr="00E61F42">
        <w:rPr>
          <w:b/>
          <w:i/>
          <w:sz w:val="20"/>
          <w:szCs w:val="20"/>
        </w:rPr>
        <w:t xml:space="preserve"> </w:t>
      </w:r>
      <w:r w:rsidRPr="00117D9B">
        <w:rPr>
          <w:i/>
          <w:sz w:val="20"/>
          <w:szCs w:val="20"/>
        </w:rPr>
        <w:t>перемещения</w:t>
      </w:r>
      <w:r>
        <w:rPr>
          <w:i/>
          <w:sz w:val="20"/>
          <w:szCs w:val="20"/>
        </w:rPr>
        <w:t xml:space="preserve"> приставными шагами спиной вперёд;</w:t>
      </w:r>
    </w:p>
    <w:p w:rsidR="002A5CDA" w:rsidRPr="00B6417A" w:rsidRDefault="002A5CDA" w:rsidP="002A5CDA">
      <w:pPr>
        <w:tabs>
          <w:tab w:val="left" w:pos="3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двойной шаг назад, вправо, влево, остановка прыжком; - прыжки;- сочетание способов перемещений.</w:t>
      </w:r>
    </w:p>
    <w:p w:rsidR="002A5CDA" w:rsidRDefault="002A5CDA" w:rsidP="002A5CDA">
      <w:pPr>
        <w:tabs>
          <w:tab w:val="left" w:pos="3900"/>
        </w:tabs>
        <w:rPr>
          <w:b/>
        </w:rPr>
      </w:pPr>
    </w:p>
    <w:p w:rsidR="002A5CDA" w:rsidRDefault="002A5CDA" w:rsidP="002A5CDA">
      <w:pPr>
        <w:tabs>
          <w:tab w:val="left" w:pos="3900"/>
        </w:tabs>
        <w:rPr>
          <w:i/>
          <w:sz w:val="18"/>
          <w:szCs w:val="18"/>
        </w:rPr>
      </w:pPr>
      <w:r>
        <w:rPr>
          <w:b/>
        </w:rPr>
        <w:t xml:space="preserve">Действия с мячом. </w:t>
      </w:r>
      <w:r w:rsidRPr="00B6417A">
        <w:rPr>
          <w:i/>
          <w:u w:val="single"/>
        </w:rPr>
        <w:t>Передача мяча сверху двумя руками</w:t>
      </w:r>
      <w:r>
        <w:rPr>
          <w:i/>
        </w:rPr>
        <w:t xml:space="preserve">:  </w:t>
      </w:r>
      <w:r w:rsidRPr="00B6417A">
        <w:rPr>
          <w:i/>
          <w:sz w:val="18"/>
          <w:szCs w:val="18"/>
        </w:rPr>
        <w:t>- передача на точность</w:t>
      </w:r>
      <w:r>
        <w:rPr>
          <w:i/>
          <w:sz w:val="18"/>
          <w:szCs w:val="18"/>
        </w:rPr>
        <w:t>, с перемещением в парах;</w:t>
      </w:r>
    </w:p>
    <w:p w:rsidR="002A5CDA" w:rsidRPr="004C5C41" w:rsidRDefault="002A5CDA" w:rsidP="002A5CDA">
      <w:pPr>
        <w:tabs>
          <w:tab w:val="left" w:pos="3900"/>
        </w:tabs>
        <w:rPr>
          <w:i/>
        </w:rPr>
      </w:pPr>
      <w:r>
        <w:rPr>
          <w:i/>
          <w:sz w:val="18"/>
          <w:szCs w:val="18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2A5CDA" w:rsidRDefault="002A5CDA" w:rsidP="002A5CDA">
      <w:pPr>
        <w:tabs>
          <w:tab w:val="left" w:pos="2190"/>
        </w:tabs>
        <w:rPr>
          <w:i/>
          <w:sz w:val="18"/>
          <w:szCs w:val="18"/>
        </w:rPr>
      </w:pPr>
      <w:r w:rsidRPr="00BB2DA0">
        <w:rPr>
          <w:i/>
          <w:u w:val="single"/>
        </w:rPr>
        <w:t>Подача мяча:</w:t>
      </w:r>
      <w:r w:rsidRPr="00BB2DA0">
        <w:rPr>
          <w:i/>
        </w:rPr>
        <w:t xml:space="preserve">  </w:t>
      </w:r>
      <w:r w:rsidRPr="00BB2DA0">
        <w:rPr>
          <w:i/>
          <w:sz w:val="18"/>
          <w:szCs w:val="18"/>
        </w:rPr>
        <w:t>- нижняя прямая на точность</w:t>
      </w:r>
      <w:r>
        <w:rPr>
          <w:i/>
          <w:sz w:val="18"/>
          <w:szCs w:val="18"/>
        </w:rPr>
        <w:t>, нижняя боковая на</w:t>
      </w:r>
      <w:r>
        <w:rPr>
          <w:i/>
        </w:rPr>
        <w:t xml:space="preserve"> </w:t>
      </w:r>
      <w:r w:rsidRPr="00BB2DA0">
        <w:rPr>
          <w:i/>
          <w:sz w:val="18"/>
          <w:szCs w:val="18"/>
        </w:rPr>
        <w:t>точность</w:t>
      </w:r>
      <w:r>
        <w:rPr>
          <w:i/>
          <w:sz w:val="18"/>
          <w:szCs w:val="18"/>
        </w:rPr>
        <w:t>.</w:t>
      </w:r>
    </w:p>
    <w:p w:rsidR="002A5CDA" w:rsidRDefault="002A5CDA" w:rsidP="002A5CDA">
      <w:pPr>
        <w:tabs>
          <w:tab w:val="left" w:pos="2190"/>
        </w:tabs>
        <w:rPr>
          <w:i/>
        </w:rPr>
      </w:pPr>
      <w:r>
        <w:rPr>
          <w:i/>
        </w:rPr>
        <w:t xml:space="preserve">Нападающие удары: - </w:t>
      </w:r>
    </w:p>
    <w:p w:rsidR="002A5CDA" w:rsidRPr="00CC2A7B" w:rsidRDefault="002A5CDA" w:rsidP="002A5CDA">
      <w:pPr>
        <w:tabs>
          <w:tab w:val="left" w:pos="3900"/>
        </w:tabs>
        <w:jc w:val="center"/>
        <w:rPr>
          <w:b/>
        </w:rPr>
      </w:pPr>
      <w:r w:rsidRPr="00CC2A7B">
        <w:rPr>
          <w:b/>
          <w:i/>
        </w:rPr>
        <w:t>Практические занятия</w:t>
      </w:r>
      <w:r w:rsidRPr="00CC2A7B">
        <w:rPr>
          <w:b/>
        </w:rPr>
        <w:t xml:space="preserve"> по технике защиты.</w:t>
      </w:r>
    </w:p>
    <w:p w:rsidR="002A5CDA" w:rsidRPr="00CC2A7B" w:rsidRDefault="002A5CDA" w:rsidP="002A5CDA">
      <w:pPr>
        <w:tabs>
          <w:tab w:val="left" w:pos="2190"/>
        </w:tabs>
        <w:rPr>
          <w:i/>
        </w:rPr>
      </w:pPr>
      <w:r>
        <w:rPr>
          <w:b/>
        </w:rPr>
        <w:t xml:space="preserve">Действия без мяча. </w:t>
      </w:r>
      <w:r w:rsidRPr="004C5C41">
        <w:rPr>
          <w:i/>
        </w:rPr>
        <w:t>Перемещения и стойки:</w:t>
      </w:r>
    </w:p>
    <w:p w:rsidR="002A5CDA" w:rsidRDefault="002A5CDA" w:rsidP="002A5CDA">
      <w:pPr>
        <w:tabs>
          <w:tab w:val="left" w:pos="2190"/>
        </w:tabs>
        <w:rPr>
          <w:i/>
        </w:rPr>
      </w:pPr>
      <w:r>
        <w:rPr>
          <w:b/>
        </w:rPr>
        <w:t>Действия с мячом.</w:t>
      </w:r>
      <w:r>
        <w:rPr>
          <w:i/>
        </w:rPr>
        <w:t xml:space="preserve"> Приём мяча:</w:t>
      </w:r>
    </w:p>
    <w:p w:rsidR="002A5CDA" w:rsidRPr="00CC2A7B" w:rsidRDefault="002A5CDA" w:rsidP="002A5CDA">
      <w:pPr>
        <w:tabs>
          <w:tab w:val="left" w:pos="2190"/>
        </w:tabs>
        <w:rPr>
          <w:i/>
        </w:rPr>
      </w:pPr>
      <w:r>
        <w:rPr>
          <w:i/>
        </w:rPr>
        <w:tab/>
        <w:t>Блокирование</w:t>
      </w:r>
    </w:p>
    <w:p w:rsidR="002A5CDA" w:rsidRPr="00FC6AF8" w:rsidRDefault="002A5CDA" w:rsidP="002A5CDA">
      <w:pPr>
        <w:tabs>
          <w:tab w:val="left" w:pos="3900"/>
        </w:tabs>
        <w:jc w:val="center"/>
        <w:rPr>
          <w:b/>
          <w:u w:val="single"/>
        </w:rPr>
      </w:pPr>
      <w:r w:rsidRPr="00CC2A7B">
        <w:rPr>
          <w:b/>
          <w:i/>
        </w:rPr>
        <w:t>Практические занятия</w:t>
      </w:r>
      <w:r w:rsidRPr="00CC2A7B">
        <w:rPr>
          <w:b/>
        </w:rPr>
        <w:t xml:space="preserve"> по тактике нападения</w:t>
      </w:r>
      <w:r>
        <w:rPr>
          <w:b/>
          <w:u w:val="single"/>
        </w:rPr>
        <w:t>.</w:t>
      </w:r>
    </w:p>
    <w:p w:rsidR="002A5CDA" w:rsidRPr="00FC6AF8" w:rsidRDefault="002A5CDA" w:rsidP="002A5CDA">
      <w:pPr>
        <w:tabs>
          <w:tab w:val="left" w:pos="2190"/>
        </w:tabs>
        <w:rPr>
          <w:b/>
        </w:rPr>
      </w:pPr>
      <w:r>
        <w:rPr>
          <w:i/>
        </w:rPr>
        <w:t xml:space="preserve">                                   </w:t>
      </w:r>
      <w:r w:rsidRPr="00AF292E">
        <w:rPr>
          <w:i/>
        </w:rPr>
        <w:t>Индивидуальные действия</w:t>
      </w:r>
      <w:r>
        <w:rPr>
          <w:i/>
        </w:rPr>
        <w:t>.</w:t>
      </w:r>
    </w:p>
    <w:p w:rsidR="002A5CDA" w:rsidRDefault="002A5CDA" w:rsidP="002A5CDA">
      <w:pPr>
        <w:tabs>
          <w:tab w:val="left" w:pos="2190"/>
        </w:tabs>
        <w:rPr>
          <w:b/>
          <w:u w:val="single"/>
        </w:rPr>
      </w:pPr>
      <w:r>
        <w:rPr>
          <w:i/>
        </w:rPr>
        <w:t xml:space="preserve">                                   </w:t>
      </w:r>
      <w:r w:rsidRPr="00AF292E">
        <w:rPr>
          <w:i/>
        </w:rPr>
        <w:t>Групповые действия.</w:t>
      </w:r>
    </w:p>
    <w:p w:rsidR="002A5CDA" w:rsidRDefault="002A5CDA" w:rsidP="002A5CDA">
      <w:pPr>
        <w:tabs>
          <w:tab w:val="left" w:pos="2190"/>
        </w:tabs>
        <w:rPr>
          <w:i/>
        </w:rPr>
      </w:pPr>
      <w:r>
        <w:rPr>
          <w:i/>
        </w:rPr>
        <w:t xml:space="preserve">                                   </w:t>
      </w:r>
      <w:r w:rsidRPr="00AF292E">
        <w:rPr>
          <w:i/>
        </w:rPr>
        <w:t>Командные действия.</w:t>
      </w:r>
    </w:p>
    <w:p w:rsidR="002A5CDA" w:rsidRPr="00CC2A7B" w:rsidRDefault="002A5CDA" w:rsidP="002A5CDA">
      <w:pPr>
        <w:tabs>
          <w:tab w:val="left" w:pos="3900"/>
        </w:tabs>
        <w:jc w:val="center"/>
        <w:rPr>
          <w:b/>
        </w:rPr>
      </w:pPr>
      <w:r w:rsidRPr="00CC2A7B">
        <w:rPr>
          <w:b/>
        </w:rPr>
        <w:t>Практические занятия по тактике защиты.</w:t>
      </w:r>
    </w:p>
    <w:p w:rsidR="002A5CDA" w:rsidRDefault="002A5CDA" w:rsidP="002A5CDA">
      <w:pPr>
        <w:tabs>
          <w:tab w:val="left" w:pos="3900"/>
        </w:tabs>
      </w:pPr>
      <w:r w:rsidRPr="00AF292E">
        <w:rPr>
          <w:i/>
        </w:rPr>
        <w:t>Индивидуальные действия</w:t>
      </w:r>
      <w:r>
        <w:rPr>
          <w:i/>
        </w:rPr>
        <w:t xml:space="preserve">. </w:t>
      </w:r>
      <w:r w:rsidRPr="00AF292E">
        <w:t>Выбор места:</w:t>
      </w:r>
      <w:r>
        <w:t xml:space="preserve">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2A5CDA" w:rsidRDefault="002A5CDA" w:rsidP="002A5CDA">
      <w:pPr>
        <w:tabs>
          <w:tab w:val="left" w:pos="3900"/>
        </w:tabs>
      </w:pPr>
      <w:r w:rsidRPr="00AF292E">
        <w:rPr>
          <w:i/>
        </w:rPr>
        <w:t xml:space="preserve"> Групповые действия.</w:t>
      </w:r>
      <w:r>
        <w:t xml:space="preserve"> Взаимодействия игроков при приёме от подачи, передачи: игрока зоны 1 с игроком зон 6 и 2; игрока зоны  6 с игроком зон 1, 5, 3; игрока зоны 5 с игроком зон 6 и 4;</w:t>
      </w:r>
    </w:p>
    <w:p w:rsidR="002A5CDA" w:rsidRPr="00AF292E" w:rsidRDefault="002A5CDA" w:rsidP="002A5CDA">
      <w:pPr>
        <w:tabs>
          <w:tab w:val="left" w:pos="3900"/>
        </w:tabs>
      </w:pPr>
      <w:r w:rsidRPr="00AF292E">
        <w:rPr>
          <w:i/>
        </w:rPr>
        <w:t>Командные действия.</w:t>
      </w:r>
      <w: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2A5CDA" w:rsidRPr="00C469D2" w:rsidRDefault="002A5CDA" w:rsidP="002A5CDA">
      <w:pPr>
        <w:tabs>
          <w:tab w:val="left" w:pos="3900"/>
        </w:tabs>
      </w:pPr>
      <w:r w:rsidRPr="00AF292E">
        <w:rPr>
          <w:i/>
        </w:rPr>
        <w:t>Система игры</w:t>
      </w:r>
      <w:r w:rsidRPr="00C469D2">
        <w:t xml:space="preserve">. </w:t>
      </w:r>
      <w:r>
        <w:t>Расположение игроков при приёме мяча от противника «углом вперёд» с применением групповых действий.</w:t>
      </w:r>
    </w:p>
    <w:p w:rsidR="002A5CDA" w:rsidRDefault="002A5CDA" w:rsidP="002A5CDA">
      <w:pPr>
        <w:tabs>
          <w:tab w:val="left" w:pos="3900"/>
        </w:tabs>
      </w:pPr>
      <w:r w:rsidRPr="00A166D6">
        <w:rPr>
          <w:b/>
        </w:rPr>
        <w:t>Контрольные игры и соревнования</w:t>
      </w:r>
      <w:r>
        <w:rPr>
          <w:b/>
        </w:rPr>
        <w:t xml:space="preserve">. </w:t>
      </w:r>
      <w: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2A5CDA" w:rsidRPr="00677E2E" w:rsidRDefault="002A5CDA" w:rsidP="002A5CDA">
      <w:pPr>
        <w:tabs>
          <w:tab w:val="left" w:pos="3900"/>
        </w:tabs>
      </w:pPr>
    </w:p>
    <w:p w:rsidR="002A5CDA" w:rsidRDefault="002A5CDA" w:rsidP="002A5CDA">
      <w:pPr>
        <w:tabs>
          <w:tab w:val="left" w:pos="3900"/>
        </w:tabs>
      </w:pPr>
      <w:r w:rsidRPr="00A166D6">
        <w:rPr>
          <w:b/>
        </w:rPr>
        <w:t>Контрольные испытания</w:t>
      </w:r>
      <w:r>
        <w:rPr>
          <w:b/>
        </w:rPr>
        <w:t xml:space="preserve">. </w:t>
      </w:r>
      <w:r w:rsidRPr="00361301">
        <w:t>С</w:t>
      </w:r>
      <w:r>
        <w:t>дача контрольных нормативов по общей, специальной физической и технической подготовленности.</w:t>
      </w:r>
    </w:p>
    <w:p w:rsidR="002A5CDA" w:rsidRPr="00B52CF7" w:rsidRDefault="002A5CDA" w:rsidP="002A5CDA">
      <w:pPr>
        <w:tabs>
          <w:tab w:val="left" w:pos="3900"/>
        </w:tabs>
        <w:jc w:val="center"/>
        <w:rPr>
          <w:b/>
          <w:sz w:val="20"/>
          <w:szCs w:val="20"/>
        </w:rPr>
      </w:pPr>
      <w:r w:rsidRPr="00B52CF7">
        <w:rPr>
          <w:b/>
          <w:sz w:val="20"/>
          <w:szCs w:val="20"/>
        </w:rPr>
        <w:t>Физическое развитие и физическая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440"/>
        <w:gridCol w:w="1368"/>
      </w:tblGrid>
      <w:tr w:rsidR="002A5CDA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7477">
              <w:rPr>
                <w:b/>
                <w:sz w:val="20"/>
                <w:szCs w:val="20"/>
              </w:rPr>
              <w:t>п</w:t>
            </w:r>
            <w:proofErr w:type="gramEnd"/>
            <w:r w:rsidRPr="002A747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мальчики</w:t>
            </w:r>
          </w:p>
        </w:tc>
      </w:tr>
      <w:tr w:rsidR="002A5CDA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</w:t>
            </w:r>
          </w:p>
        </w:tc>
      </w:tr>
      <w:tr w:rsidR="002A5CDA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5.</w:t>
            </w:r>
          </w:p>
          <w:p w:rsidR="002A5CDA" w:rsidRDefault="002A5CDA" w:rsidP="002A5CDA">
            <w:pPr>
              <w:tabs>
                <w:tab w:val="left" w:pos="3900"/>
              </w:tabs>
              <w:jc w:val="center"/>
            </w:pPr>
          </w:p>
        </w:tc>
        <w:tc>
          <w:tcPr>
            <w:tcW w:w="7020" w:type="dxa"/>
            <w:shd w:val="clear" w:color="auto" w:fill="auto"/>
          </w:tcPr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Бег 30 м с высокого старта (с)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Бег 30 м (6х5) (с)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Прыжок в длину с места (</w:t>
            </w:r>
            <w:proofErr w:type="gramStart"/>
            <w:r w:rsidRPr="002A7477">
              <w:rPr>
                <w:b/>
                <w:sz w:val="20"/>
                <w:szCs w:val="20"/>
              </w:rPr>
              <w:t>см</w:t>
            </w:r>
            <w:proofErr w:type="gramEnd"/>
            <w:r w:rsidRPr="002A7477">
              <w:rPr>
                <w:b/>
                <w:sz w:val="20"/>
                <w:szCs w:val="20"/>
              </w:rPr>
              <w:t>)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Прыжок вверх, отталкиваясь двумя ногами с разбега (</w:t>
            </w:r>
            <w:proofErr w:type="gramStart"/>
            <w:r w:rsidRPr="002A7477">
              <w:rPr>
                <w:b/>
                <w:sz w:val="20"/>
                <w:szCs w:val="20"/>
              </w:rPr>
              <w:t>см</w:t>
            </w:r>
            <w:proofErr w:type="gramEnd"/>
            <w:r w:rsidRPr="002A7477">
              <w:rPr>
                <w:b/>
                <w:sz w:val="20"/>
                <w:szCs w:val="20"/>
              </w:rPr>
              <w:t>)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Метание набивного мяча массой 1 кг из-за головы двумя руками: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сидя (м)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                      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5,0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11,9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150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35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5,0</w:t>
            </w:r>
          </w:p>
          <w:p w:rsidR="002A5CDA" w:rsidRPr="002A7477" w:rsidRDefault="002A5CDA" w:rsidP="002A5CDA">
            <w:pPr>
              <w:jc w:val="center"/>
              <w:rPr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4,9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11,2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170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45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6,0</w:t>
            </w:r>
          </w:p>
          <w:p w:rsidR="002A5CDA" w:rsidRPr="002A7477" w:rsidRDefault="002A5CDA" w:rsidP="002A5CDA">
            <w:pPr>
              <w:jc w:val="center"/>
              <w:rPr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9,5</w:t>
            </w:r>
          </w:p>
        </w:tc>
      </w:tr>
    </w:tbl>
    <w:p w:rsidR="002A5CDA" w:rsidRDefault="002A5CDA" w:rsidP="002A5CDA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2A5CDA" w:rsidRDefault="002A5CDA" w:rsidP="002A5CDA">
      <w:pPr>
        <w:tabs>
          <w:tab w:val="left" w:pos="3900"/>
        </w:tabs>
        <w:jc w:val="center"/>
        <w:rPr>
          <w:b/>
          <w:sz w:val="20"/>
          <w:szCs w:val="20"/>
        </w:rPr>
      </w:pPr>
      <w:r w:rsidRPr="00B52CF7">
        <w:rPr>
          <w:b/>
          <w:sz w:val="20"/>
          <w:szCs w:val="20"/>
        </w:rPr>
        <w:t>Техническая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052"/>
        <w:gridCol w:w="1776"/>
      </w:tblGrid>
      <w:tr w:rsidR="002A5CDA" w:rsidRPr="002A7477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7477">
              <w:rPr>
                <w:b/>
                <w:sz w:val="20"/>
                <w:szCs w:val="20"/>
              </w:rPr>
              <w:t>п</w:t>
            </w:r>
            <w:proofErr w:type="gramEnd"/>
            <w:r w:rsidRPr="002A747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52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Содержание требований (вид испытаний)</w:t>
            </w:r>
          </w:p>
        </w:tc>
        <w:tc>
          <w:tcPr>
            <w:tcW w:w="177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Количественный показатель</w:t>
            </w:r>
          </w:p>
        </w:tc>
      </w:tr>
      <w:tr w:rsidR="002A5CDA" w:rsidRPr="002A7477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52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</w:tc>
      </w:tr>
      <w:tr w:rsidR="002A5CDA" w:rsidRPr="002A7477" w:rsidTr="002A5CDA">
        <w:tc>
          <w:tcPr>
            <w:tcW w:w="64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052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Верхняя передача мяча на точность из зоны 3 (2) в зону 4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Подача верхняя прямая в пределы площади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Приём мяча с подачи и первая передача в зону 3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Чередование способов передачи и приёма мяча сверху, снизу</w:t>
            </w:r>
          </w:p>
          <w:p w:rsidR="002A5CDA" w:rsidRPr="002A7477" w:rsidRDefault="002A5CDA" w:rsidP="002A5CDA">
            <w:pPr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Нападающий удар по мячу в держателе или резиновых амортизаторах</w:t>
            </w:r>
          </w:p>
        </w:tc>
        <w:tc>
          <w:tcPr>
            <w:tcW w:w="177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4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  <w:p w:rsidR="002A5CDA" w:rsidRPr="002A7477" w:rsidRDefault="002A5CDA" w:rsidP="002A5CDA">
            <w:pPr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</w:t>
            </w:r>
          </w:p>
          <w:p w:rsidR="002A5CDA" w:rsidRPr="002A7477" w:rsidRDefault="002A5CDA" w:rsidP="002A5CDA">
            <w:pPr>
              <w:jc w:val="center"/>
              <w:rPr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</w:tbl>
    <w:p w:rsidR="002A5CDA" w:rsidRPr="00B52CF7" w:rsidRDefault="002A5CDA" w:rsidP="002A5CDA">
      <w:pPr>
        <w:tabs>
          <w:tab w:val="left" w:pos="3900"/>
        </w:tabs>
        <w:jc w:val="center"/>
        <w:rPr>
          <w:b/>
          <w:sz w:val="20"/>
          <w:szCs w:val="20"/>
        </w:rPr>
      </w:pPr>
    </w:p>
    <w:p w:rsidR="002A5CDA" w:rsidRPr="00361301" w:rsidRDefault="002A5CDA" w:rsidP="002A5CDA">
      <w:pPr>
        <w:tabs>
          <w:tab w:val="left" w:pos="3900"/>
        </w:tabs>
      </w:pPr>
      <w:r w:rsidRPr="00A166D6">
        <w:rPr>
          <w:b/>
        </w:rPr>
        <w:t>Экскурсии, походы, посещения соревнований</w:t>
      </w:r>
      <w:r>
        <w:rPr>
          <w:b/>
        </w:rPr>
        <w:t xml:space="preserve">. </w:t>
      </w:r>
      <w:r w:rsidRPr="00361301">
        <w:t xml:space="preserve">Экскурсии в музеи, на выставки. Многодневные туристические походы. </w:t>
      </w:r>
      <w:r>
        <w:t>Посещение соревнований по волей</w:t>
      </w:r>
      <w:r w:rsidRPr="00361301">
        <w:t>болу и другим видам спорта.</w:t>
      </w:r>
    </w:p>
    <w:p w:rsidR="002A5CDA" w:rsidRDefault="002A5CDA" w:rsidP="002A5CDA">
      <w:pPr>
        <w:tabs>
          <w:tab w:val="left" w:pos="2960"/>
        </w:tabs>
      </w:pPr>
    </w:p>
    <w:p w:rsidR="002A5CDA" w:rsidRDefault="002A5CDA" w:rsidP="002A5CDA">
      <w:pPr>
        <w:tabs>
          <w:tab w:val="left" w:pos="2960"/>
        </w:tabs>
        <w:jc w:val="center"/>
        <w:rPr>
          <w:b/>
        </w:rPr>
      </w:pPr>
    </w:p>
    <w:p w:rsidR="002A5CDA" w:rsidRPr="00BE6549" w:rsidRDefault="002A5CDA" w:rsidP="002A5CDA">
      <w:pPr>
        <w:tabs>
          <w:tab w:val="left" w:pos="2960"/>
        </w:tabs>
        <w:jc w:val="center"/>
        <w:rPr>
          <w:b/>
        </w:rPr>
      </w:pPr>
      <w:r w:rsidRPr="00BE6549">
        <w:rPr>
          <w:b/>
        </w:rPr>
        <w:t>План - график</w:t>
      </w:r>
    </w:p>
    <w:p w:rsidR="002A5CDA" w:rsidRPr="00285918" w:rsidRDefault="002A5CDA" w:rsidP="002A5CDA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2A5CDA" w:rsidRPr="002A7477" w:rsidTr="002A5CDA">
        <w:tc>
          <w:tcPr>
            <w:tcW w:w="525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2A5CDA" w:rsidRPr="002A7477" w:rsidTr="002A5CDA"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17</w:t>
            </w:r>
          </w:p>
        </w:tc>
      </w:tr>
      <w:tr w:rsidR="002A5CDA" w:rsidRPr="002A7477" w:rsidTr="002A5CDA">
        <w:trPr>
          <w:trHeight w:val="838"/>
        </w:trPr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lastRenderedPageBreak/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BE6549" w:rsidRDefault="002A5CDA" w:rsidP="002A5CDA">
      <w:pPr>
        <w:tabs>
          <w:tab w:val="left" w:pos="2960"/>
        </w:tabs>
        <w:jc w:val="center"/>
        <w:rPr>
          <w:b/>
        </w:rPr>
      </w:pPr>
      <w:r w:rsidRPr="00BE6549">
        <w:rPr>
          <w:b/>
        </w:rPr>
        <w:t>План - график</w:t>
      </w:r>
    </w:p>
    <w:p w:rsidR="002A5CDA" w:rsidRPr="00285918" w:rsidRDefault="002A5CDA" w:rsidP="002A5CDA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2A5CDA" w:rsidRPr="002A7477" w:rsidTr="002A5CDA">
        <w:tc>
          <w:tcPr>
            <w:tcW w:w="525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lastRenderedPageBreak/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2A5CDA" w:rsidRPr="002A7477" w:rsidTr="002A5CDA"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34</w:t>
            </w:r>
          </w:p>
        </w:tc>
      </w:tr>
      <w:tr w:rsidR="002A5CDA" w:rsidRPr="002A7477" w:rsidTr="002A5CDA">
        <w:trPr>
          <w:trHeight w:val="838"/>
        </w:trPr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lastRenderedPageBreak/>
              <w:t>Теория: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BE6549" w:rsidRDefault="002A5CDA" w:rsidP="002A5CDA">
      <w:pPr>
        <w:tabs>
          <w:tab w:val="left" w:pos="2960"/>
        </w:tabs>
        <w:jc w:val="center"/>
        <w:rPr>
          <w:b/>
        </w:rPr>
      </w:pPr>
      <w:r w:rsidRPr="00BE6549">
        <w:rPr>
          <w:b/>
        </w:rPr>
        <w:t>План - график</w:t>
      </w:r>
    </w:p>
    <w:p w:rsidR="002A5CDA" w:rsidRPr="00285918" w:rsidRDefault="002A5CDA" w:rsidP="002A5CDA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2A5CDA" w:rsidRPr="002A7477" w:rsidTr="002A5CDA">
        <w:tc>
          <w:tcPr>
            <w:tcW w:w="525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2A5CDA" w:rsidRPr="002A7477" w:rsidTr="002A5CDA"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51</w:t>
            </w:r>
          </w:p>
        </w:tc>
      </w:tr>
      <w:tr w:rsidR="002A5CDA" w:rsidRPr="002A7477" w:rsidTr="002A5CDA">
        <w:trPr>
          <w:trHeight w:val="838"/>
        </w:trPr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 xml:space="preserve">Одиночное блокирование прямого нападающего </w:t>
            </w:r>
            <w:r w:rsidRPr="002A7477">
              <w:rPr>
                <w:sz w:val="18"/>
                <w:szCs w:val="18"/>
              </w:rPr>
              <w:lastRenderedPageBreak/>
              <w:t>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lastRenderedPageBreak/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BE6549" w:rsidRDefault="002A5CDA" w:rsidP="002A5CDA">
      <w:pPr>
        <w:tabs>
          <w:tab w:val="left" w:pos="2960"/>
        </w:tabs>
        <w:jc w:val="center"/>
        <w:rPr>
          <w:b/>
        </w:rPr>
      </w:pPr>
      <w:r w:rsidRPr="00BE6549">
        <w:rPr>
          <w:b/>
        </w:rPr>
        <w:t>План - график</w:t>
      </w:r>
    </w:p>
    <w:p w:rsidR="002A5CDA" w:rsidRPr="00285918" w:rsidRDefault="002A5CDA" w:rsidP="002A5CDA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2A5CDA" w:rsidRPr="002A7477" w:rsidTr="002A5CDA">
        <w:tc>
          <w:tcPr>
            <w:tcW w:w="525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lastRenderedPageBreak/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lastRenderedPageBreak/>
              <w:t>Номер и дата занятия</w:t>
            </w:r>
          </w:p>
        </w:tc>
      </w:tr>
      <w:tr w:rsidR="002A5CDA" w:rsidRPr="002A7477" w:rsidTr="002A5CDA"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68</w:t>
            </w:r>
          </w:p>
        </w:tc>
      </w:tr>
      <w:tr w:rsidR="002A5CDA" w:rsidRPr="002A7477" w:rsidTr="002A5CDA">
        <w:trPr>
          <w:trHeight w:val="838"/>
        </w:trPr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 xml:space="preserve">Нападающий удар из зон 4,3,2 с высоких и средних </w:t>
            </w:r>
            <w:r w:rsidRPr="002A7477">
              <w:rPr>
                <w:sz w:val="18"/>
                <w:szCs w:val="18"/>
              </w:rPr>
              <w:lastRenderedPageBreak/>
              <w:t>передач.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BE6549" w:rsidRDefault="002A5CDA" w:rsidP="002A5CDA">
      <w:pPr>
        <w:tabs>
          <w:tab w:val="left" w:pos="2960"/>
        </w:tabs>
        <w:jc w:val="center"/>
        <w:rPr>
          <w:b/>
        </w:rPr>
      </w:pPr>
      <w:r w:rsidRPr="00BE6549">
        <w:rPr>
          <w:b/>
        </w:rPr>
        <w:t>План - график</w:t>
      </w:r>
    </w:p>
    <w:p w:rsidR="002A5CDA" w:rsidRPr="00285918" w:rsidRDefault="002A5CDA" w:rsidP="002A5CDA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>прохождения учебного материала по волейболу</w:t>
      </w:r>
    </w:p>
    <w:tbl>
      <w:tblPr>
        <w:tblW w:w="1098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5"/>
        <w:gridCol w:w="3364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2A5CDA" w:rsidRPr="002A7477" w:rsidTr="002A5CDA">
        <w:tc>
          <w:tcPr>
            <w:tcW w:w="525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2A5CDA" w:rsidRPr="002A7477" w:rsidTr="002A5CDA"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85</w:t>
            </w:r>
          </w:p>
        </w:tc>
      </w:tr>
      <w:tr w:rsidR="002A5CDA" w:rsidRPr="002A7477" w:rsidTr="002A5CDA">
        <w:trPr>
          <w:trHeight w:val="838"/>
        </w:trPr>
        <w:tc>
          <w:tcPr>
            <w:tcW w:w="525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08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640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488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324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rPr>
          <w:trHeight w:val="251"/>
        </w:trPr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 xml:space="preserve">Одиночное блокирование прямого нападающего </w:t>
            </w:r>
            <w:r w:rsidRPr="002A7477">
              <w:rPr>
                <w:sz w:val="18"/>
                <w:szCs w:val="18"/>
              </w:rPr>
              <w:lastRenderedPageBreak/>
              <w:t>удара по ходу в зонах 4,3,2.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2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lastRenderedPageBreak/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rPr>
          <w:trHeight w:val="1886"/>
        </w:trPr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A5CDA" w:rsidRDefault="002A5CDA" w:rsidP="002A5CDA"/>
        </w:tc>
        <w:tc>
          <w:tcPr>
            <w:tcW w:w="417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/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6E1ACD" w:rsidRDefault="002A5CDA" w:rsidP="002A5CDA">
      <w:pPr>
        <w:tabs>
          <w:tab w:val="left" w:pos="3900"/>
        </w:tabs>
        <w:jc w:val="center"/>
        <w:rPr>
          <w:b/>
        </w:rPr>
      </w:pPr>
      <w:r w:rsidRPr="006E1ACD">
        <w:rPr>
          <w:b/>
        </w:rPr>
        <w:t>План</w:t>
      </w:r>
    </w:p>
    <w:p w:rsidR="002A5CDA" w:rsidRPr="006E1ACD" w:rsidRDefault="002A5CDA" w:rsidP="002A5CDA">
      <w:pPr>
        <w:tabs>
          <w:tab w:val="left" w:pos="3900"/>
        </w:tabs>
        <w:jc w:val="center"/>
        <w:rPr>
          <w:b/>
          <w:i/>
        </w:rPr>
      </w:pPr>
      <w:r w:rsidRPr="006E1ACD">
        <w:rPr>
          <w:b/>
        </w:rPr>
        <w:t>прохождения учебного материала по волейболу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466"/>
        <w:gridCol w:w="467"/>
        <w:gridCol w:w="467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7"/>
        <w:gridCol w:w="467"/>
        <w:gridCol w:w="540"/>
      </w:tblGrid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lastRenderedPageBreak/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7076" w:type="dxa"/>
            <w:gridSpan w:val="15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lastRenderedPageBreak/>
              <w:t>Номер и дата занятия</w:t>
            </w: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100</w:t>
            </w:r>
          </w:p>
        </w:tc>
      </w:tr>
      <w:tr w:rsidR="002A5CDA" w:rsidRPr="002A7477" w:rsidTr="002A5CDA">
        <w:trPr>
          <w:trHeight w:val="838"/>
        </w:trPr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17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17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17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10980" w:type="dxa"/>
            <w:gridSpan w:val="17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</w:t>
            </w:r>
            <w:r w:rsidRPr="002A7477">
              <w:rPr>
                <w:sz w:val="18"/>
                <w:szCs w:val="18"/>
              </w:rPr>
              <w:lastRenderedPageBreak/>
              <w:t>групповых действий.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466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6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467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shd w:val="clear" w:color="auto" w:fill="auto"/>
          </w:tcPr>
          <w:p w:rsidR="002A5CDA" w:rsidRDefault="002A5CDA" w:rsidP="002A5CDA"/>
        </w:tc>
      </w:tr>
    </w:tbl>
    <w:p w:rsidR="002A5CDA" w:rsidRPr="00AB1AC1" w:rsidRDefault="002A5CDA" w:rsidP="002A5CDA">
      <w:pPr>
        <w:tabs>
          <w:tab w:val="left" w:pos="3900"/>
        </w:tabs>
        <w:jc w:val="center"/>
        <w:rPr>
          <w:b/>
        </w:rPr>
      </w:pPr>
      <w:r w:rsidRPr="00AB1AC1">
        <w:rPr>
          <w:b/>
        </w:rPr>
        <w:t>План</w:t>
      </w:r>
    </w:p>
    <w:p w:rsidR="002A5CDA" w:rsidRPr="006E1ACD" w:rsidRDefault="002A5CDA" w:rsidP="002A5CDA">
      <w:pPr>
        <w:tabs>
          <w:tab w:val="left" w:pos="3900"/>
        </w:tabs>
        <w:jc w:val="center"/>
        <w:rPr>
          <w:b/>
          <w:sz w:val="20"/>
          <w:szCs w:val="20"/>
        </w:rPr>
      </w:pPr>
      <w:r w:rsidRPr="00AB1AC1">
        <w:rPr>
          <w:b/>
        </w:rPr>
        <w:t>прохождения учебного материала по волейболу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933"/>
        <w:gridCol w:w="934"/>
        <w:gridCol w:w="934"/>
        <w:gridCol w:w="933"/>
        <w:gridCol w:w="934"/>
        <w:gridCol w:w="934"/>
        <w:gridCol w:w="934"/>
        <w:gridCol w:w="165"/>
        <w:gridCol w:w="375"/>
      </w:tblGrid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2A7477">
              <w:rPr>
                <w:b/>
              </w:rPr>
              <w:t>п</w:t>
            </w:r>
            <w:proofErr w:type="gramEnd"/>
            <w:r w:rsidRPr="002A7477">
              <w:rPr>
                <w:b/>
                <w:lang w:val="en-US"/>
              </w:rPr>
              <w:t>/</w:t>
            </w:r>
            <w:r w:rsidRPr="002A7477">
              <w:rPr>
                <w:b/>
              </w:rPr>
              <w:t>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9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108</w:t>
            </w:r>
          </w:p>
        </w:tc>
      </w:tr>
      <w:tr w:rsidR="002A5CDA" w:rsidRPr="002A7477" w:rsidTr="002A5CDA">
        <w:trPr>
          <w:trHeight w:val="838"/>
        </w:trPr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1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</w:rPr>
              <w:t>Теория: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>секции волейбола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rPr>
          <w:trHeight w:val="207"/>
        </w:trPr>
        <w:tc>
          <w:tcPr>
            <w:tcW w:w="10980" w:type="dxa"/>
            <w:gridSpan w:val="1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1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Передача мяча сверху двумя руками</w:t>
            </w:r>
            <w:r w:rsidRPr="002A7477">
              <w:rPr>
                <w:sz w:val="18"/>
                <w:szCs w:val="18"/>
              </w:rPr>
              <w:t>: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из глубины площадки для нападающего удара;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передача сверху двумя руками у сетки, стоя спиной по направлению;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передача сверху двумя руками в прыжке (вперёд-вверх).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Подача мяча:</w:t>
            </w:r>
            <w:r w:rsidRPr="002A7477">
              <w:rPr>
                <w:sz w:val="18"/>
                <w:szCs w:val="18"/>
              </w:rPr>
              <w:t>- верхняя прямая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Нападающие удары. </w:t>
            </w:r>
            <w:r w:rsidRPr="002A7477">
              <w:rPr>
                <w:sz w:val="18"/>
                <w:szCs w:val="18"/>
              </w:rPr>
              <w:t>Нападающий удар из зон 4,3,2 с высоких и средних передач.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vMerge w:val="restart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Приём мяча: 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снизу двумя руками;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б) нижняя передача на точность;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540" w:type="dxa"/>
            <w:gridSpan w:val="2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vMerge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11.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Блокирование. </w:t>
            </w:r>
            <w:r w:rsidRPr="002A7477">
              <w:rPr>
                <w:sz w:val="18"/>
                <w:szCs w:val="18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10980" w:type="dxa"/>
            <w:gridSpan w:val="11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а) выбор места при приёме нижней и верхней подач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б) </w:t>
            </w:r>
            <w:r w:rsidRPr="002A7477">
              <w:rPr>
                <w:sz w:val="18"/>
                <w:szCs w:val="18"/>
              </w:rPr>
              <w:t>определение времени для отталкивания при блокировании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Default="002A5CDA" w:rsidP="002A5CDA"/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/>
        </w:tc>
        <w:tc>
          <w:tcPr>
            <w:tcW w:w="1099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>в) выбор приёма мяча посланного через сетку (сверху, снизу, с падением)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  <w:r w:rsidRPr="002A7477">
              <w:rPr>
                <w:sz w:val="18"/>
                <w:szCs w:val="18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  <w:r w:rsidRPr="002A7477">
              <w:rPr>
                <w:sz w:val="18"/>
                <w:szCs w:val="18"/>
              </w:rPr>
              <w:t xml:space="preserve">Расположение игроков при приёме подачи (игрок зоны 4 у сетки, а игрок зоны 3 </w:t>
            </w:r>
            <w:proofErr w:type="gramStart"/>
            <w:r w:rsidRPr="002A7477">
              <w:rPr>
                <w:sz w:val="18"/>
                <w:szCs w:val="18"/>
              </w:rPr>
              <w:t>оттянут</w:t>
            </w:r>
            <w:proofErr w:type="gramEnd"/>
            <w:r w:rsidRPr="002A7477">
              <w:rPr>
                <w:sz w:val="18"/>
                <w:szCs w:val="18"/>
              </w:rPr>
              <w:t xml:space="preserve">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A5CDA" w:rsidRDefault="002A5CDA" w:rsidP="002A5CDA"/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Подвижные, учебные и </w:t>
            </w:r>
          </w:p>
          <w:p w:rsidR="002A5CDA" w:rsidRPr="002A7477" w:rsidRDefault="002A5CDA" w:rsidP="002A5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игры.</w:t>
            </w:r>
          </w:p>
        </w:tc>
        <w:tc>
          <w:tcPr>
            <w:tcW w:w="933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2A5CDA" w:rsidRPr="002A7477" w:rsidTr="002A5CDA">
        <w:tc>
          <w:tcPr>
            <w:tcW w:w="540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2A5CDA" w:rsidRPr="002A7477" w:rsidRDefault="002A5CDA" w:rsidP="002A5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A5CDA" w:rsidRDefault="002A5CDA" w:rsidP="002A5CDA">
            <w:r w:rsidRPr="002A7477">
              <w:rPr>
                <w:sz w:val="28"/>
                <w:szCs w:val="28"/>
              </w:rPr>
              <w:t>х</w:t>
            </w:r>
          </w:p>
        </w:tc>
      </w:tr>
    </w:tbl>
    <w:p w:rsidR="002A5CDA" w:rsidRPr="008F6D0A" w:rsidRDefault="002A5CDA" w:rsidP="002A5CDA">
      <w:pPr>
        <w:tabs>
          <w:tab w:val="left" w:pos="180"/>
          <w:tab w:val="left" w:pos="3900"/>
        </w:tabs>
      </w:pPr>
    </w:p>
    <w:p w:rsidR="00385891" w:rsidRDefault="00385891" w:rsidP="002A5CDA"/>
    <w:sectPr w:rsidR="00385891" w:rsidSect="008366F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4" w:rsidRDefault="004B6774" w:rsidP="00CE7AEE">
      <w:pPr>
        <w:spacing w:after="0"/>
      </w:pPr>
      <w:r>
        <w:separator/>
      </w:r>
    </w:p>
  </w:endnote>
  <w:endnote w:type="continuationSeparator" w:id="0">
    <w:p w:rsidR="004B6774" w:rsidRDefault="004B6774" w:rsidP="00CE7A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2126"/>
      <w:docPartObj>
        <w:docPartGallery w:val="Page Numbers (Bottom of Page)"/>
        <w:docPartUnique/>
      </w:docPartObj>
    </w:sdtPr>
    <w:sdtContent>
      <w:p w:rsidR="00480EDD" w:rsidRDefault="00432AF5">
        <w:pPr>
          <w:pStyle w:val="a8"/>
        </w:pPr>
        <w:fldSimple w:instr=" PAGE   \* MERGEFORMAT ">
          <w:r w:rsidR="00596147">
            <w:rPr>
              <w:noProof/>
            </w:rPr>
            <w:t>7</w:t>
          </w:r>
        </w:fldSimple>
      </w:p>
    </w:sdtContent>
  </w:sdt>
  <w:p w:rsidR="00480EDD" w:rsidRDefault="00480E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4" w:rsidRDefault="004B6774" w:rsidP="00CE7AEE">
      <w:pPr>
        <w:spacing w:after="0"/>
      </w:pPr>
      <w:r>
        <w:separator/>
      </w:r>
    </w:p>
  </w:footnote>
  <w:footnote w:type="continuationSeparator" w:id="0">
    <w:p w:rsidR="004B6774" w:rsidRDefault="004B6774" w:rsidP="00CE7A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CE8"/>
    <w:multiLevelType w:val="multilevel"/>
    <w:tmpl w:val="9082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B1D35"/>
    <w:multiLevelType w:val="hybridMultilevel"/>
    <w:tmpl w:val="D50E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E6C8C"/>
    <w:multiLevelType w:val="multilevel"/>
    <w:tmpl w:val="112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6F5FF6"/>
    <w:multiLevelType w:val="multilevel"/>
    <w:tmpl w:val="33F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F21EC"/>
    <w:multiLevelType w:val="multilevel"/>
    <w:tmpl w:val="443A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DA"/>
    <w:rsid w:val="001B0EF8"/>
    <w:rsid w:val="001F5DDB"/>
    <w:rsid w:val="002A5CDA"/>
    <w:rsid w:val="00385891"/>
    <w:rsid w:val="00432AF5"/>
    <w:rsid w:val="00480EDD"/>
    <w:rsid w:val="004B6774"/>
    <w:rsid w:val="00596147"/>
    <w:rsid w:val="005A0AE6"/>
    <w:rsid w:val="005C2379"/>
    <w:rsid w:val="00606528"/>
    <w:rsid w:val="00830516"/>
    <w:rsid w:val="008366F9"/>
    <w:rsid w:val="00A81784"/>
    <w:rsid w:val="00AB2218"/>
    <w:rsid w:val="00B07454"/>
    <w:rsid w:val="00C10899"/>
    <w:rsid w:val="00C66F73"/>
    <w:rsid w:val="00C80A91"/>
    <w:rsid w:val="00CE7AEE"/>
    <w:rsid w:val="00DC65DF"/>
    <w:rsid w:val="00DD152A"/>
    <w:rsid w:val="00FB7867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A5CDA"/>
  </w:style>
  <w:style w:type="paragraph" w:styleId="a3">
    <w:name w:val="Normal (Web)"/>
    <w:basedOn w:val="a"/>
    <w:uiPriority w:val="99"/>
    <w:unhideWhenUsed/>
    <w:rsid w:val="002A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CD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7AE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AEE"/>
  </w:style>
  <w:style w:type="paragraph" w:styleId="a8">
    <w:name w:val="footer"/>
    <w:basedOn w:val="a"/>
    <w:link w:val="a9"/>
    <w:uiPriority w:val="99"/>
    <w:unhideWhenUsed/>
    <w:rsid w:val="00CE7AE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E7AEE"/>
  </w:style>
  <w:style w:type="paragraph" w:styleId="aa">
    <w:name w:val="List Paragraph"/>
    <w:basedOn w:val="a"/>
    <w:uiPriority w:val="34"/>
    <w:qFormat/>
    <w:rsid w:val="00CE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58EF-5B8D-41C4-A203-C035046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Bait</cp:lastModifiedBy>
  <cp:revision>12</cp:revision>
  <cp:lastPrinted>2011-10-31T15:57:00Z</cp:lastPrinted>
  <dcterms:created xsi:type="dcterms:W3CDTF">2011-10-03T09:03:00Z</dcterms:created>
  <dcterms:modified xsi:type="dcterms:W3CDTF">2014-09-16T16:50:00Z</dcterms:modified>
</cp:coreProperties>
</file>