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FD" w:rsidRPr="00536F68" w:rsidRDefault="00714AFD" w:rsidP="00714AFD">
      <w:pPr>
        <w:tabs>
          <w:tab w:val="left" w:pos="220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6F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Учитель</w:t>
      </w: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proofErr w:type="spellStart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Абигузина</w:t>
      </w:r>
      <w:proofErr w:type="spellEnd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r w:rsidR="00DB6886">
        <w:rPr>
          <w:rFonts w:ascii="Times New Roman" w:eastAsia="Times New Roman" w:hAnsi="Times New Roman" w:cs="Times New Roman"/>
          <w:sz w:val="28"/>
          <w:szCs w:val="28"/>
          <w:lang w:bidi="en-US"/>
        </w:rPr>
        <w:t>андугаш</w:t>
      </w:r>
      <w:proofErr w:type="spellEnd"/>
      <w:r w:rsidR="00DB688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DB6886">
        <w:rPr>
          <w:rFonts w:ascii="Times New Roman" w:eastAsia="Times New Roman" w:hAnsi="Times New Roman" w:cs="Times New Roman"/>
          <w:sz w:val="28"/>
          <w:szCs w:val="28"/>
          <w:lang w:bidi="en-US"/>
        </w:rPr>
        <w:t>Кудасбаевна</w:t>
      </w:r>
      <w:proofErr w:type="spellEnd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714AFD" w:rsidRPr="00536F68" w:rsidRDefault="00714AFD" w:rsidP="00714AFD">
      <w:pPr>
        <w:tabs>
          <w:tab w:val="left" w:pos="220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6F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Предмет:</w:t>
      </w: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физика</w:t>
      </w:r>
    </w:p>
    <w:p w:rsidR="00714AFD" w:rsidRPr="00536F68" w:rsidRDefault="00714AFD" w:rsidP="00714AFD">
      <w:pPr>
        <w:tabs>
          <w:tab w:val="left" w:pos="220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6F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Класс:</w:t>
      </w: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8 «Б»</w:t>
      </w:r>
    </w:p>
    <w:p w:rsidR="00714AFD" w:rsidRPr="00536F68" w:rsidRDefault="00714AFD" w:rsidP="00714AFD">
      <w:pPr>
        <w:tabs>
          <w:tab w:val="left" w:pos="220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6F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Тема урока:</w:t>
      </w: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Электромагнитная индукция</w:t>
      </w:r>
    </w:p>
    <w:p w:rsidR="00714AFD" w:rsidRPr="00536F68" w:rsidRDefault="00714AFD" w:rsidP="00714AFD">
      <w:pPr>
        <w:tabs>
          <w:tab w:val="left" w:pos="220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6F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Цель обучения:</w:t>
      </w: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взаимо</w:t>
      </w: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оценка</w:t>
      </w:r>
      <w:proofErr w:type="spellEnd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действий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одноклассников </w:t>
      </w: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для улучшения своего обучения</w:t>
      </w:r>
    </w:p>
    <w:p w:rsidR="00714AFD" w:rsidRPr="00536F68" w:rsidRDefault="00714AFD" w:rsidP="00714AFD">
      <w:pPr>
        <w:tabs>
          <w:tab w:val="left" w:pos="220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36F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Ожидаемые результаты:  </w:t>
      </w:r>
    </w:p>
    <w:p w:rsidR="00714AFD" w:rsidRPr="00536F68" w:rsidRDefault="00714AFD" w:rsidP="00714AFD">
      <w:pPr>
        <w:tabs>
          <w:tab w:val="left" w:pos="220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умеют обсуждать ответы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одноклассников</w:t>
      </w:r>
    </w:p>
    <w:p w:rsidR="00714AFD" w:rsidRPr="00536F68" w:rsidRDefault="00714AFD" w:rsidP="00714AFD">
      <w:pPr>
        <w:tabs>
          <w:tab w:val="left" w:pos="220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умеют оценивать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одноклассников</w:t>
      </w:r>
    </w:p>
    <w:p w:rsidR="00714AFD" w:rsidRPr="00536F68" w:rsidRDefault="00714AFD" w:rsidP="00714AFD">
      <w:pPr>
        <w:tabs>
          <w:tab w:val="left" w:pos="220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- понимают, что им нужно улучшать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 делая вывод из оценивания одноклассников</w:t>
      </w:r>
    </w:p>
    <w:p w:rsidR="00714AFD" w:rsidRPr="00536F68" w:rsidRDefault="00714AFD" w:rsidP="00714AFD">
      <w:pPr>
        <w:tabs>
          <w:tab w:val="left" w:pos="220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14AFD" w:rsidRPr="00536F68" w:rsidRDefault="00714AFD" w:rsidP="00714AFD">
      <w:pPr>
        <w:tabs>
          <w:tab w:val="left" w:pos="220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36F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Критерии успешности:</w:t>
      </w:r>
    </w:p>
    <w:p w:rsidR="00714AFD" w:rsidRPr="00536F68" w:rsidRDefault="00714AFD" w:rsidP="00714AFD">
      <w:pPr>
        <w:tabs>
          <w:tab w:val="left" w:pos="2205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 – Я знаю,  что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называется электромагнитной индукцией</w:t>
      </w:r>
    </w:p>
    <w:p w:rsidR="00714AFD" w:rsidRPr="00536F68" w:rsidRDefault="00714AFD" w:rsidP="00714AFD">
      <w:pPr>
        <w:tabs>
          <w:tab w:val="left" w:pos="2205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proofErr w:type="gramEnd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</w:t>
      </w:r>
      <w:proofErr w:type="gramStart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Я</w:t>
      </w:r>
      <w:proofErr w:type="gramEnd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могу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объяснить опыт, проведение которого, объясняет возникновение ЭИ</w:t>
      </w: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14AFD" w:rsidRPr="00536F68" w:rsidRDefault="00714AFD" w:rsidP="00714AFD">
      <w:pPr>
        <w:tabs>
          <w:tab w:val="left" w:pos="2205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proofErr w:type="gramEnd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</w:t>
      </w:r>
      <w:proofErr w:type="gramStart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Я</w:t>
      </w:r>
      <w:proofErr w:type="gramEnd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понимаю тему урока, могу ее объяснить 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могу применить полученные знания при решении задач</w:t>
      </w: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14AFD" w:rsidRPr="00536F68" w:rsidRDefault="00714AFD" w:rsidP="00714AF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145"/>
        <w:gridCol w:w="1349"/>
      </w:tblGrid>
      <w:tr w:rsidR="00714AFD" w:rsidRPr="00536F68" w:rsidTr="00714AFD">
        <w:trPr>
          <w:cantSplit/>
          <w:trHeight w:val="1604"/>
        </w:trPr>
        <w:tc>
          <w:tcPr>
            <w:tcW w:w="675" w:type="dxa"/>
            <w:textDirection w:val="btLr"/>
          </w:tcPr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4536" w:type="dxa"/>
          </w:tcPr>
          <w:p w:rsidR="00714AFD" w:rsidRPr="00536F68" w:rsidRDefault="00714AFD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145" w:type="dxa"/>
          </w:tcPr>
          <w:p w:rsidR="00714AFD" w:rsidRPr="00536F68" w:rsidRDefault="00714AFD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349" w:type="dxa"/>
          </w:tcPr>
          <w:p w:rsidR="00714AFD" w:rsidRPr="00536F68" w:rsidRDefault="00714AFD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714AFD" w:rsidRPr="00536F68" w:rsidTr="00714AFD">
        <w:trPr>
          <w:cantSplit/>
          <w:trHeight w:val="1138"/>
        </w:trPr>
        <w:tc>
          <w:tcPr>
            <w:tcW w:w="675" w:type="dxa"/>
            <w:vMerge w:val="restart"/>
            <w:textDirection w:val="btLr"/>
          </w:tcPr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1.Организационно-мотивационный</w:t>
            </w:r>
          </w:p>
        </w:tc>
        <w:tc>
          <w:tcPr>
            <w:tcW w:w="4536" w:type="dxa"/>
          </w:tcPr>
          <w:p w:rsidR="00714AFD" w:rsidRPr="00536F68" w:rsidRDefault="00714AFD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Приветствую учащихся.</w:t>
            </w:r>
          </w:p>
          <w:p w:rsidR="00714AFD" w:rsidRPr="00536F68" w:rsidRDefault="00714AFD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С целью создания благоприятного психологического климата предлагаю стратегию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Большой привет</w:t>
            </w: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5" w:type="dxa"/>
          </w:tcPr>
          <w:p w:rsidR="00714AFD" w:rsidRPr="00536F68" w:rsidRDefault="00714AFD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Здороваются друг с другом как с директором, классным руководителем, другом.  </w:t>
            </w:r>
          </w:p>
        </w:tc>
        <w:tc>
          <w:tcPr>
            <w:tcW w:w="1349" w:type="dxa"/>
          </w:tcPr>
          <w:p w:rsidR="00714AFD" w:rsidRPr="00536F68" w:rsidRDefault="00714AFD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714AFD" w:rsidRPr="00536F68" w:rsidTr="00714AFD">
        <w:trPr>
          <w:cantSplit/>
          <w:trHeight w:val="2616"/>
        </w:trPr>
        <w:tc>
          <w:tcPr>
            <w:tcW w:w="675" w:type="dxa"/>
            <w:vMerge/>
            <w:textDirection w:val="btLr"/>
          </w:tcPr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4AFD" w:rsidRDefault="003B5A4D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рассказать сказки по теме прошлого урока</w:t>
            </w:r>
          </w:p>
          <w:p w:rsidR="00683B93" w:rsidRDefault="00683B93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B93" w:rsidRPr="00536F68" w:rsidRDefault="00683B93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оценивание сказок</w:t>
            </w:r>
          </w:p>
        </w:tc>
        <w:tc>
          <w:tcPr>
            <w:tcW w:w="4145" w:type="dxa"/>
          </w:tcPr>
          <w:p w:rsidR="00B77762" w:rsidRDefault="003B5A4D" w:rsidP="00B777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сказки</w:t>
            </w:r>
            <w:r w:rsidR="00B777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7762" w:rsidRDefault="00B77762" w:rsidP="00B777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62" w:rsidRDefault="00B77762" w:rsidP="00B777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B93" w:rsidRPr="00683B93" w:rsidRDefault="00683B93" w:rsidP="00B777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3B93">
              <w:rPr>
                <w:rFonts w:ascii="Times New Roman" w:hAnsi="Times New Roman" w:cs="Times New Roman"/>
                <w:sz w:val="28"/>
                <w:szCs w:val="28"/>
              </w:rPr>
              <w:t>Оценивают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жестов. </w:t>
            </w:r>
          </w:p>
        </w:tc>
        <w:tc>
          <w:tcPr>
            <w:tcW w:w="1349" w:type="dxa"/>
          </w:tcPr>
          <w:p w:rsidR="00714AFD" w:rsidRPr="00536F68" w:rsidRDefault="005A5F22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4AFD"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14AFD" w:rsidRPr="00536F68" w:rsidTr="00714AFD">
        <w:trPr>
          <w:cantSplit/>
          <w:trHeight w:val="1643"/>
        </w:trPr>
        <w:tc>
          <w:tcPr>
            <w:tcW w:w="675" w:type="dxa"/>
            <w:vMerge/>
            <w:textDirection w:val="btLr"/>
          </w:tcPr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4AFD" w:rsidRPr="00536F68" w:rsidRDefault="00714AFD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Предлагаю составить «большой» вопрос по теме урока. Поощряю похвалой, не отвечаю на неправильные ответы.</w:t>
            </w:r>
          </w:p>
          <w:p w:rsidR="00714AFD" w:rsidRPr="00536F68" w:rsidRDefault="00714AFD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714AFD" w:rsidRPr="00536F68" w:rsidRDefault="00714AFD" w:rsidP="00B777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таблицы </w:t>
            </w:r>
            <w:proofErr w:type="spellStart"/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Блума</w:t>
            </w:r>
            <w:proofErr w:type="spellEnd"/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</w:t>
            </w:r>
            <w:r w:rsidR="00B77762">
              <w:rPr>
                <w:rFonts w:ascii="Times New Roman" w:hAnsi="Times New Roman" w:cs="Times New Roman"/>
                <w:sz w:val="28"/>
                <w:szCs w:val="28"/>
              </w:rPr>
              <w:t>ют варианты «большого» вопроса.</w:t>
            </w:r>
          </w:p>
        </w:tc>
        <w:tc>
          <w:tcPr>
            <w:tcW w:w="1349" w:type="dxa"/>
          </w:tcPr>
          <w:p w:rsidR="00714AFD" w:rsidRPr="00536F68" w:rsidRDefault="005A5F22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4AFD"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14AFD" w:rsidRPr="00536F68" w:rsidTr="00714AFD">
        <w:trPr>
          <w:cantSplit/>
          <w:trHeight w:val="811"/>
        </w:trPr>
        <w:tc>
          <w:tcPr>
            <w:tcW w:w="675" w:type="dxa"/>
            <w:vMerge/>
            <w:textDirection w:val="btLr"/>
          </w:tcPr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4AFD" w:rsidRPr="00536F68" w:rsidRDefault="00714AFD" w:rsidP="001D7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Прошу пересесть по </w:t>
            </w:r>
            <w:r w:rsidR="001D7B0E">
              <w:rPr>
                <w:rFonts w:ascii="Times New Roman" w:hAnsi="Times New Roman" w:cs="Times New Roman"/>
                <w:sz w:val="28"/>
                <w:szCs w:val="28"/>
              </w:rPr>
              <w:t xml:space="preserve">парам, пару можно найти, сложив </w:t>
            </w:r>
            <w:proofErr w:type="spellStart"/>
            <w:r w:rsidR="001D7B0E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="001D7B0E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картинки.</w:t>
            </w:r>
          </w:p>
        </w:tc>
        <w:tc>
          <w:tcPr>
            <w:tcW w:w="4145" w:type="dxa"/>
          </w:tcPr>
          <w:p w:rsidR="00714AFD" w:rsidRPr="00536F68" w:rsidRDefault="00714AFD" w:rsidP="00B777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Пересаживаются</w:t>
            </w:r>
          </w:p>
        </w:tc>
        <w:tc>
          <w:tcPr>
            <w:tcW w:w="1349" w:type="dxa"/>
          </w:tcPr>
          <w:p w:rsidR="00714AFD" w:rsidRPr="00536F68" w:rsidRDefault="00714AFD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714AFD" w:rsidRPr="00536F68" w:rsidTr="00714AFD">
        <w:trPr>
          <w:cantSplit/>
          <w:trHeight w:val="522"/>
        </w:trPr>
        <w:tc>
          <w:tcPr>
            <w:tcW w:w="675" w:type="dxa"/>
            <w:vMerge/>
            <w:textDirection w:val="btLr"/>
          </w:tcPr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4AFD" w:rsidRPr="00536F68" w:rsidRDefault="00714AFD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Прошу в </w:t>
            </w:r>
            <w:r w:rsidR="001D7B0E">
              <w:rPr>
                <w:rFonts w:ascii="Times New Roman" w:hAnsi="Times New Roman" w:cs="Times New Roman"/>
                <w:sz w:val="28"/>
                <w:szCs w:val="28"/>
              </w:rPr>
              <w:t>паре</w:t>
            </w: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 разбить «большой» вопрос на «маленькие»</w:t>
            </w:r>
          </w:p>
          <w:p w:rsidR="00714AFD" w:rsidRPr="00536F68" w:rsidRDefault="00714AFD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B77762" w:rsidRPr="001D7B0E" w:rsidRDefault="00714AFD" w:rsidP="00B77762">
            <w:pPr>
              <w:pStyle w:val="a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Разбивают «большой» вопрос на «маленькие» с помощью таблицы </w:t>
            </w:r>
            <w:proofErr w:type="spellStart"/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D7B0E" w:rsidRPr="001D7B0E" w:rsidRDefault="001D7B0E" w:rsidP="001D7B0E">
            <w:pPr>
              <w:pStyle w:val="a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9" w:type="dxa"/>
          </w:tcPr>
          <w:p w:rsidR="00714AFD" w:rsidRPr="00536F68" w:rsidRDefault="005A5F22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4AFD"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14AFD" w:rsidRPr="00536F68" w:rsidTr="00714AFD">
        <w:trPr>
          <w:cantSplit/>
          <w:trHeight w:val="1085"/>
        </w:trPr>
        <w:tc>
          <w:tcPr>
            <w:tcW w:w="675" w:type="dxa"/>
            <w:vMerge w:val="restart"/>
            <w:textDirection w:val="btLr"/>
          </w:tcPr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2. Операционный этап</w:t>
            </w:r>
          </w:p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4AFD" w:rsidRDefault="00714AFD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Провожу инструктаж. В ходе выполнения работы по стратегии наблюдаю трех учащихся: Таня Л., Таня Ч., Костя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 наблюдаю за Дианой и Оксаной по таблице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993"/>
              <w:gridCol w:w="1157"/>
            </w:tblGrid>
            <w:tr w:rsidR="00714AFD" w:rsidRPr="0023063F" w:rsidTr="00714AFD">
              <w:tc>
                <w:tcPr>
                  <w:tcW w:w="2155" w:type="dxa"/>
                </w:tcPr>
                <w:p w:rsidR="00714AFD" w:rsidRPr="0023063F" w:rsidRDefault="00714AFD" w:rsidP="00714AF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30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 ученика</w:t>
                  </w:r>
                </w:p>
              </w:tc>
              <w:tc>
                <w:tcPr>
                  <w:tcW w:w="993" w:type="dxa"/>
                </w:tcPr>
                <w:p w:rsidR="00714AFD" w:rsidRPr="0023063F" w:rsidRDefault="00714AFD" w:rsidP="00714AF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30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Диана</w:t>
                  </w:r>
                </w:p>
              </w:tc>
              <w:tc>
                <w:tcPr>
                  <w:tcW w:w="1157" w:type="dxa"/>
                </w:tcPr>
                <w:p w:rsidR="00714AFD" w:rsidRPr="0023063F" w:rsidRDefault="00714AFD" w:rsidP="00714AF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30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Оксана</w:t>
                  </w:r>
                </w:p>
              </w:tc>
            </w:tr>
            <w:tr w:rsidR="00714AFD" w:rsidRPr="0023063F" w:rsidTr="00714AFD">
              <w:tc>
                <w:tcPr>
                  <w:tcW w:w="2155" w:type="dxa"/>
                </w:tcPr>
                <w:p w:rsidR="00714AFD" w:rsidRPr="0023063F" w:rsidRDefault="00714AFD" w:rsidP="00714AF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30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Соблюдая порядок, последовательность, вступает в разговор самостоятельно</w:t>
                  </w:r>
                </w:p>
              </w:tc>
              <w:tc>
                <w:tcPr>
                  <w:tcW w:w="993" w:type="dxa"/>
                </w:tcPr>
                <w:p w:rsidR="00714AFD" w:rsidRPr="0023063F" w:rsidRDefault="00714AFD" w:rsidP="00714AFD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7" w:type="dxa"/>
                </w:tcPr>
                <w:p w:rsidR="00714AFD" w:rsidRPr="0023063F" w:rsidRDefault="00714AFD" w:rsidP="00714AFD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714AFD" w:rsidRPr="0023063F" w:rsidTr="00714AFD">
              <w:tc>
                <w:tcPr>
                  <w:tcW w:w="2155" w:type="dxa"/>
                </w:tcPr>
                <w:p w:rsidR="00714AFD" w:rsidRPr="0023063F" w:rsidRDefault="00714AFD" w:rsidP="00714AF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30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Может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высказать собственное мнение о </w:t>
                  </w:r>
                  <w:r w:rsidRPr="00230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запланированном задании</w:t>
                  </w:r>
                </w:p>
              </w:tc>
              <w:tc>
                <w:tcPr>
                  <w:tcW w:w="993" w:type="dxa"/>
                </w:tcPr>
                <w:p w:rsidR="00714AFD" w:rsidRPr="0023063F" w:rsidRDefault="00714AFD" w:rsidP="00714AFD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7" w:type="dxa"/>
                </w:tcPr>
                <w:p w:rsidR="00714AFD" w:rsidRPr="0023063F" w:rsidRDefault="00714AFD" w:rsidP="00714AFD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714AFD" w:rsidRPr="0023063F" w:rsidTr="00714AFD">
              <w:tc>
                <w:tcPr>
                  <w:tcW w:w="2155" w:type="dxa"/>
                </w:tcPr>
                <w:p w:rsidR="00714AFD" w:rsidRPr="0023063F" w:rsidRDefault="00714AFD" w:rsidP="00714AF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Активно участвует в обсуждении</w:t>
                  </w:r>
                </w:p>
              </w:tc>
              <w:tc>
                <w:tcPr>
                  <w:tcW w:w="993" w:type="dxa"/>
                </w:tcPr>
                <w:p w:rsidR="00714AFD" w:rsidRPr="0023063F" w:rsidRDefault="00714AFD" w:rsidP="00714AFD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7" w:type="dxa"/>
                </w:tcPr>
                <w:p w:rsidR="00714AFD" w:rsidRPr="0023063F" w:rsidRDefault="00714AFD" w:rsidP="00714AFD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714AFD" w:rsidRPr="0023063F" w:rsidTr="00714AFD">
              <w:tc>
                <w:tcPr>
                  <w:tcW w:w="2155" w:type="dxa"/>
                </w:tcPr>
                <w:p w:rsidR="00714AFD" w:rsidRPr="0023063F" w:rsidRDefault="00714AFD" w:rsidP="00714AF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Слушает и задает вопросы</w:t>
                  </w:r>
                </w:p>
              </w:tc>
              <w:tc>
                <w:tcPr>
                  <w:tcW w:w="993" w:type="dxa"/>
                </w:tcPr>
                <w:p w:rsidR="00714AFD" w:rsidRPr="0023063F" w:rsidRDefault="00714AFD" w:rsidP="00714AFD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7" w:type="dxa"/>
                </w:tcPr>
                <w:p w:rsidR="00714AFD" w:rsidRPr="0023063F" w:rsidRDefault="00714AFD" w:rsidP="00714AFD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714AFD" w:rsidRPr="0023063F" w:rsidTr="00714AFD">
              <w:tc>
                <w:tcPr>
                  <w:tcW w:w="2155" w:type="dxa"/>
                </w:tcPr>
                <w:p w:rsidR="00714AFD" w:rsidRPr="0023063F" w:rsidRDefault="00714AFD" w:rsidP="00714AF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Может доказать, что его мнение является самым оптимальным</w:t>
                  </w:r>
                </w:p>
              </w:tc>
              <w:tc>
                <w:tcPr>
                  <w:tcW w:w="993" w:type="dxa"/>
                </w:tcPr>
                <w:p w:rsidR="00714AFD" w:rsidRPr="0023063F" w:rsidRDefault="00714AFD" w:rsidP="00714AFD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7" w:type="dxa"/>
                </w:tcPr>
                <w:p w:rsidR="00714AFD" w:rsidRPr="0023063F" w:rsidRDefault="00714AFD" w:rsidP="00714AFD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714AFD" w:rsidRPr="00536F68" w:rsidRDefault="00714AFD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714AFD" w:rsidRPr="00536F68" w:rsidRDefault="00714AFD" w:rsidP="00B777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Работа по стратегии «</w:t>
            </w:r>
            <w:r w:rsidR="005A5F22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»  с</w:t>
            </w:r>
            <w:r w:rsidR="005A5F22">
              <w:rPr>
                <w:rFonts w:ascii="Times New Roman" w:hAnsi="Times New Roman" w:cs="Times New Roman"/>
                <w:sz w:val="28"/>
                <w:szCs w:val="28"/>
              </w:rPr>
              <w:t xml:space="preserve"> учебником, формулируют ответы в виде интервью: один журналист, второй – гость. </w:t>
            </w: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Выступают и защищают свои ответы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49" w:type="dxa"/>
          </w:tcPr>
          <w:p w:rsidR="00714AFD" w:rsidRPr="00536F68" w:rsidRDefault="00714AFD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714AFD" w:rsidRPr="00536F68" w:rsidTr="00714AFD">
        <w:trPr>
          <w:cantSplit/>
          <w:trHeight w:val="730"/>
        </w:trPr>
        <w:tc>
          <w:tcPr>
            <w:tcW w:w="675" w:type="dxa"/>
            <w:vMerge/>
            <w:textDirection w:val="btLr"/>
          </w:tcPr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4AFD" w:rsidRPr="00536F68" w:rsidRDefault="00714AFD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Предлагаю оценить себя по итогам работы по стратегии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14AFD" w:rsidRPr="00536F68" w:rsidRDefault="00714AFD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714AFD" w:rsidRPr="00536F68" w:rsidRDefault="00B77762" w:rsidP="00B777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Оценивают себя с помощью системы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», аргументируют.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 лучший ответ, 2 – неполный ответ, 3 – слабый ответ.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4AFD" w:rsidRPr="00536F68">
              <w:rPr>
                <w:rFonts w:ascii="Times New Roman" w:hAnsi="Times New Roman" w:cs="Times New Roman"/>
                <w:sz w:val="28"/>
                <w:szCs w:val="28"/>
              </w:rPr>
              <w:t>ргументируют.</w:t>
            </w:r>
            <w:r w:rsidR="00714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</w:tcPr>
          <w:p w:rsidR="00714AFD" w:rsidRPr="00536F68" w:rsidRDefault="00714AFD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714AFD" w:rsidRPr="00536F68" w:rsidTr="00714AFD">
        <w:trPr>
          <w:cantSplit/>
          <w:trHeight w:val="2688"/>
        </w:trPr>
        <w:tc>
          <w:tcPr>
            <w:tcW w:w="675" w:type="dxa"/>
            <w:vMerge/>
            <w:textDirection w:val="btLr"/>
          </w:tcPr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4AFD" w:rsidRPr="00536F68" w:rsidRDefault="00714AFD" w:rsidP="005A5F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создать продукт урока: </w:t>
            </w:r>
            <w:proofErr w:type="spellStart"/>
            <w:r w:rsidR="005A5F22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 w:rsidR="005A5F22">
              <w:rPr>
                <w:rFonts w:ascii="Times New Roman" w:hAnsi="Times New Roman" w:cs="Times New Roman"/>
                <w:sz w:val="28"/>
                <w:szCs w:val="28"/>
              </w:rPr>
              <w:t xml:space="preserve">-ответы </w:t>
            </w: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для ответа на «большой» вопрос. </w:t>
            </w:r>
            <w:r w:rsidR="005A4C82">
              <w:rPr>
                <w:rFonts w:ascii="Times New Roman" w:hAnsi="Times New Roman" w:cs="Times New Roman"/>
                <w:sz w:val="28"/>
                <w:szCs w:val="28"/>
              </w:rPr>
              <w:t xml:space="preserve">Провожу инструктаж. </w:t>
            </w: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В ходе выполнения работы наблюдаю трех учащихся: Таня Л., Таня Ч., Костя</w:t>
            </w:r>
          </w:p>
        </w:tc>
        <w:tc>
          <w:tcPr>
            <w:tcW w:w="4145" w:type="dxa"/>
          </w:tcPr>
          <w:p w:rsidR="005A5F22" w:rsidRPr="00FD1E4E" w:rsidRDefault="00714AFD" w:rsidP="005A5F22">
            <w:pPr>
              <w:pStyle w:val="a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Садятся в группу: </w:t>
            </w:r>
            <w:r w:rsidR="005A5F22">
              <w:rPr>
                <w:rFonts w:ascii="Times New Roman" w:hAnsi="Times New Roman" w:cs="Times New Roman"/>
                <w:sz w:val="28"/>
                <w:szCs w:val="28"/>
              </w:rPr>
              <w:t xml:space="preserve">пишут на </w:t>
            </w:r>
            <w:proofErr w:type="spellStart"/>
            <w:r w:rsidR="005A5F22">
              <w:rPr>
                <w:rFonts w:ascii="Times New Roman" w:hAnsi="Times New Roman" w:cs="Times New Roman"/>
                <w:sz w:val="28"/>
                <w:szCs w:val="28"/>
              </w:rPr>
              <w:t>стикерах</w:t>
            </w:r>
            <w:proofErr w:type="spellEnd"/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5F22">
              <w:rPr>
                <w:rFonts w:ascii="Times New Roman" w:hAnsi="Times New Roman" w:cs="Times New Roman"/>
                <w:sz w:val="28"/>
                <w:szCs w:val="28"/>
              </w:rPr>
              <w:t>выбирают п</w:t>
            </w:r>
            <w:r w:rsidR="00454134">
              <w:rPr>
                <w:rFonts w:ascii="Times New Roman" w:hAnsi="Times New Roman" w:cs="Times New Roman"/>
                <w:sz w:val="28"/>
                <w:szCs w:val="28"/>
              </w:rPr>
              <w:t>редставителя, задающих вопросы и экспертов.</w:t>
            </w:r>
          </w:p>
          <w:p w:rsidR="00714AFD" w:rsidRPr="00454134" w:rsidRDefault="00714AFD" w:rsidP="00714AFD">
            <w:pPr>
              <w:pStyle w:val="a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9" w:type="dxa"/>
          </w:tcPr>
          <w:p w:rsidR="00714AFD" w:rsidRPr="00536F68" w:rsidRDefault="00714AFD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714AFD" w:rsidRPr="00536F68" w:rsidTr="00714AFD">
        <w:trPr>
          <w:cantSplit/>
          <w:trHeight w:val="1781"/>
        </w:trPr>
        <w:tc>
          <w:tcPr>
            <w:tcW w:w="675" w:type="dxa"/>
            <w:textDirection w:val="btLr"/>
          </w:tcPr>
          <w:p w:rsidR="00714AFD" w:rsidRPr="00536F68" w:rsidRDefault="00714AFD" w:rsidP="00714AFD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3. Рефлексия </w:t>
            </w:r>
          </w:p>
        </w:tc>
        <w:tc>
          <w:tcPr>
            <w:tcW w:w="4536" w:type="dxa"/>
          </w:tcPr>
          <w:p w:rsidR="00714AFD" w:rsidRPr="00536F68" w:rsidRDefault="00714AFD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Предлагаю оценить свои знания с помощью критериев урока</w:t>
            </w:r>
          </w:p>
        </w:tc>
        <w:tc>
          <w:tcPr>
            <w:tcW w:w="4145" w:type="dxa"/>
          </w:tcPr>
          <w:p w:rsidR="00714AFD" w:rsidRPr="00454134" w:rsidRDefault="00714AFD" w:rsidP="00B77762">
            <w:pPr>
              <w:pStyle w:val="a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Оценивают с помощью критериев, делают выводы: что нужно сделать для того, чтобы улучшать свое обучение.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</w:tcPr>
          <w:p w:rsidR="00714AFD" w:rsidRPr="00536F68" w:rsidRDefault="00454134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4AFD"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14AFD" w:rsidRPr="00536F68" w:rsidTr="00714AFD">
        <w:tc>
          <w:tcPr>
            <w:tcW w:w="675" w:type="dxa"/>
          </w:tcPr>
          <w:p w:rsidR="00714AFD" w:rsidRPr="00536F68" w:rsidRDefault="00714AFD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4. ДЗ</w:t>
            </w:r>
          </w:p>
        </w:tc>
        <w:tc>
          <w:tcPr>
            <w:tcW w:w="4536" w:type="dxa"/>
          </w:tcPr>
          <w:p w:rsidR="00714AFD" w:rsidRPr="00536F68" w:rsidRDefault="00454134" w:rsidP="004541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выбрать «большой» вопрос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разбить его на «маленькие», поставить цель</w:t>
            </w:r>
          </w:p>
        </w:tc>
        <w:tc>
          <w:tcPr>
            <w:tcW w:w="4145" w:type="dxa"/>
          </w:tcPr>
          <w:p w:rsidR="005A4C82" w:rsidRPr="00B77762" w:rsidRDefault="00454134" w:rsidP="00B77762">
            <w:pPr>
              <w:pStyle w:val="a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Выбирают «большой» </w:t>
            </w:r>
            <w:r w:rsidR="00B77762">
              <w:rPr>
                <w:rFonts w:ascii="Times New Roman" w:hAnsi="Times New Roman" w:cs="Times New Roman"/>
                <w:sz w:val="28"/>
                <w:szCs w:val="28"/>
              </w:rPr>
              <w:t xml:space="preserve">и «маленькие»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B7776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bookmarkStart w:id="0" w:name="_GoBack"/>
            <w:bookmarkEnd w:id="0"/>
          </w:p>
        </w:tc>
        <w:tc>
          <w:tcPr>
            <w:tcW w:w="1349" w:type="dxa"/>
          </w:tcPr>
          <w:p w:rsidR="00714AFD" w:rsidRPr="00536F68" w:rsidRDefault="005A4C82" w:rsidP="00714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4AF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714AFD" w:rsidRPr="00536F68" w:rsidRDefault="00714AFD" w:rsidP="00714A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2079" w:rsidRDefault="00B32079"/>
    <w:sectPr w:rsidR="00B32079" w:rsidSect="00714AFD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AFD"/>
    <w:rsid w:val="001D7B0E"/>
    <w:rsid w:val="003026EC"/>
    <w:rsid w:val="003B5A4D"/>
    <w:rsid w:val="00454134"/>
    <w:rsid w:val="005A4C82"/>
    <w:rsid w:val="005A5F22"/>
    <w:rsid w:val="00683B93"/>
    <w:rsid w:val="00714AFD"/>
    <w:rsid w:val="0099631A"/>
    <w:rsid w:val="00AF3F6F"/>
    <w:rsid w:val="00B32079"/>
    <w:rsid w:val="00B77762"/>
    <w:rsid w:val="00DB6886"/>
    <w:rsid w:val="00E40B48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AFD"/>
    <w:pPr>
      <w:spacing w:after="0" w:line="240" w:lineRule="auto"/>
    </w:pPr>
  </w:style>
  <w:style w:type="table" w:styleId="a4">
    <w:name w:val="Table Grid"/>
    <w:basedOn w:val="a1"/>
    <w:uiPriority w:val="59"/>
    <w:rsid w:val="00714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Сандугаш</dc:creator>
  <cp:lastModifiedBy>Microsoft</cp:lastModifiedBy>
  <cp:revision>6</cp:revision>
  <cp:lastPrinted>2013-04-17T05:08:00Z</cp:lastPrinted>
  <dcterms:created xsi:type="dcterms:W3CDTF">2013-04-16T05:04:00Z</dcterms:created>
  <dcterms:modified xsi:type="dcterms:W3CDTF">2013-11-24T12:08:00Z</dcterms:modified>
</cp:coreProperties>
</file>