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78" w:rsidRPr="002B13AA" w:rsidRDefault="000E3F78" w:rsidP="000E3F7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>«УТВЕРЖДАЮ</w:t>
      </w:r>
      <w:r w:rsidRPr="002B13AA">
        <w:rPr>
          <w:rFonts w:ascii="Times New Roman" w:eastAsia="Calibri" w:hAnsi="Times New Roman"/>
          <w:b/>
          <w:sz w:val="24"/>
          <w:szCs w:val="24"/>
        </w:rPr>
        <w:t>»</w:t>
      </w:r>
    </w:p>
    <w:p w:rsidR="000E3F78" w:rsidRDefault="000E3F78" w:rsidP="000E3F78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2B13AA">
        <w:rPr>
          <w:rFonts w:ascii="Times New Roman" w:eastAsia="Calibri" w:hAnsi="Times New Roman"/>
          <w:b/>
          <w:sz w:val="24"/>
          <w:szCs w:val="24"/>
        </w:rPr>
        <w:t xml:space="preserve">Директор </w:t>
      </w:r>
      <w:r>
        <w:rPr>
          <w:rFonts w:ascii="Times New Roman" w:eastAsia="Calibri" w:hAnsi="Times New Roman"/>
          <w:b/>
          <w:sz w:val="24"/>
          <w:szCs w:val="24"/>
        </w:rPr>
        <w:t>МОУ «Савостинская СОШ»</w:t>
      </w:r>
    </w:p>
    <w:p w:rsidR="000E3F78" w:rsidRDefault="000E3F78" w:rsidP="000E3F78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0E3F78" w:rsidRDefault="000E3F78" w:rsidP="000E3F78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_____________________ Николаева С.А.</w:t>
      </w:r>
    </w:p>
    <w:p w:rsidR="000E3F78" w:rsidRDefault="000E3F78" w:rsidP="000E3F78">
      <w:pPr>
        <w:spacing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/>
          <w:b/>
          <w:sz w:val="24"/>
          <w:szCs w:val="24"/>
        </w:rPr>
        <w:t>Дата и номер приказа_________________</w:t>
      </w:r>
    </w:p>
    <w:p w:rsidR="000E3F78" w:rsidRPr="00567AAA" w:rsidRDefault="000E3F78" w:rsidP="000E3F78">
      <w:pPr>
        <w:tabs>
          <w:tab w:val="right" w:pos="14570"/>
        </w:tabs>
        <w:spacing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0E3F78" w:rsidRPr="00567AAA" w:rsidRDefault="000E3F78" w:rsidP="000E3F7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7AAA">
        <w:rPr>
          <w:rFonts w:ascii="Times New Roman" w:eastAsia="Calibri" w:hAnsi="Times New Roman"/>
          <w:b/>
          <w:sz w:val="28"/>
          <w:szCs w:val="28"/>
        </w:rPr>
        <w:t>Муниципальное общеобразовательное учреждение</w:t>
      </w:r>
    </w:p>
    <w:p w:rsidR="000E3F78" w:rsidRPr="00567AAA" w:rsidRDefault="000E3F78" w:rsidP="000E3F78">
      <w:pPr>
        <w:tabs>
          <w:tab w:val="right" w:pos="14570"/>
        </w:tabs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67AAA">
        <w:rPr>
          <w:rFonts w:ascii="Times New Roman" w:eastAsia="Calibri" w:hAnsi="Times New Roman"/>
          <w:b/>
          <w:sz w:val="28"/>
          <w:szCs w:val="28"/>
        </w:rPr>
        <w:t>«Савостинская средняя общеобразовательная школа»</w:t>
      </w: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78" w:rsidRPr="00DE3C02" w:rsidRDefault="000E3F78" w:rsidP="000E3F78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Рабочая программа по географии</w:t>
      </w:r>
    </w:p>
    <w:p w:rsidR="000E3F78" w:rsidRDefault="000E3F78" w:rsidP="000E3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0E3F78" w:rsidRDefault="000E3F78" w:rsidP="000E3F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E3F78" w:rsidRDefault="000E3F78" w:rsidP="000E3F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Учитель: Волкова Инна Владимировна</w:t>
      </w:r>
    </w:p>
    <w:p w:rsidR="000E3F78" w:rsidRDefault="000E3F78" w:rsidP="000E3F78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Год составления программы: 2014-2015 уч. год</w:t>
      </w:r>
      <w:r w:rsidRPr="00E4064A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0E3F78" w:rsidRDefault="000E3F78" w:rsidP="000E3F78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F78" w:rsidRDefault="000E3F78" w:rsidP="000E3F78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2014 год</w:t>
      </w:r>
    </w:p>
    <w:p w:rsidR="00CB6B60" w:rsidRDefault="000E3F78" w:rsidP="000E3F78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            </w:t>
      </w:r>
      <w:r w:rsidR="00CB6B60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Pr="00D777EC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D777EC">
        <w:rPr>
          <w:rFonts w:ascii="Times New Roman" w:hAnsi="Times New Roman"/>
          <w:sz w:val="24"/>
          <w:szCs w:val="24"/>
        </w:rPr>
        <w:t>Рабочая программа учебного курса «География России. Природа, население, хозяйство» для 8-9 классов составлена на основе авторской программы основного общего образования по ге</w:t>
      </w:r>
      <w:r w:rsidR="00E37BCD">
        <w:rPr>
          <w:rFonts w:ascii="Times New Roman" w:hAnsi="Times New Roman"/>
          <w:sz w:val="24"/>
          <w:szCs w:val="24"/>
        </w:rPr>
        <w:t>ографии. Авторы И.И. Баринова, В</w:t>
      </w:r>
      <w:r w:rsidRPr="00D777EC">
        <w:rPr>
          <w:rFonts w:ascii="Times New Roman" w:hAnsi="Times New Roman"/>
          <w:sz w:val="24"/>
          <w:szCs w:val="24"/>
        </w:rPr>
        <w:t xml:space="preserve">.П. Дронов, И.В. </w:t>
      </w:r>
      <w:proofErr w:type="spellStart"/>
      <w:r w:rsidRPr="00D777EC">
        <w:rPr>
          <w:rFonts w:ascii="Times New Roman" w:hAnsi="Times New Roman"/>
          <w:sz w:val="24"/>
          <w:szCs w:val="24"/>
        </w:rPr>
        <w:t>Душина</w:t>
      </w:r>
      <w:proofErr w:type="spellEnd"/>
      <w:r w:rsidRPr="00D777EC">
        <w:rPr>
          <w:rFonts w:ascii="Times New Roman" w:hAnsi="Times New Roman"/>
          <w:sz w:val="24"/>
          <w:szCs w:val="24"/>
        </w:rPr>
        <w:t>, В.И. Сиротин. М., Дрофа-2014 год.</w:t>
      </w:r>
    </w:p>
    <w:p w:rsidR="00CB6B60" w:rsidRP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8"/>
          <w:szCs w:val="24"/>
        </w:rPr>
      </w:pPr>
      <w:r w:rsidRPr="00D777EC">
        <w:rPr>
          <w:rFonts w:ascii="Times New Roman" w:hAnsi="Times New Roman"/>
          <w:sz w:val="24"/>
          <w:szCs w:val="24"/>
        </w:rPr>
        <w:t>Количество часов за год 68, 2 урока в неделю</w:t>
      </w:r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>Место курса в системе школьного географическо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 xml:space="preserve">го образования, его цели и задачи. </w:t>
      </w:r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ab/>
        <w:t>Курс географии Родины существует в различных вариантах в отечест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венной школе на протяжении уже нескольких деся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тилетий. Общая структура курса, его место в системе школьной географии с течением времени существен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но видоизменялись. С середины 60-х гг. это был един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ственный комплексный страноведческий курс. Потом он распался на две составные части: физическую и экономическую географию. Эти логически взаимосвя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занные, но фактически обособленные блоки сущест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вуют в школьной практике и поныне в виде курсов под названиями «Природа России» (8 класс) и «Насе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ление и хозяйство России» (9 класс). Гигантские политические и социально-экономиче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ские изменения, произошедшие в мире и в России за последнее десятилетие, в значительной мере затрону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ли и курс «География России». Был подготовлен ряд новых концепций, программ и учебников. Однако произошедшие сдвиги явно недостаточны, поскольку они не отражают ни стремительных изменений, кото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рые произошли в мире и стране, ни новых целей и за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дач, которые стоят перед Россией в третьем тысячеле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тии.</w:t>
      </w:r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ab/>
        <w:t>В настоящее время в школе существует два подхо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 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 можно выделить две разновидности.</w:t>
      </w:r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ab/>
        <w:t>Первая разновидность предполагает изучение в 8 классе географического положения, особенностей природы и населения России. В 9 классе учащиеся знакомятся с общей характеристикой хозяйства страны и комп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лексно-страноведческой характеристикой крупных регионов России.</w:t>
      </w:r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ab/>
        <w:t>Вторая разновидность только  начинает формироваться.  Структуризация   материала  здесь  несколько иная: в 8 классе, помимо упомянутых разделов, изу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 xml:space="preserve">чается   география   </w:t>
      </w:r>
      <w:proofErr w:type="spellStart"/>
      <w:r w:rsidRPr="00F76051">
        <w:rPr>
          <w:rFonts w:ascii="Times New Roman" w:hAnsi="Times New Roman"/>
          <w:color w:val="000000"/>
          <w:sz w:val="24"/>
          <w:szCs w:val="24"/>
        </w:rPr>
        <w:t>природоэксплуатирующих</w:t>
      </w:r>
      <w:proofErr w:type="spellEnd"/>
      <w:r w:rsidRPr="00F76051">
        <w:rPr>
          <w:rFonts w:ascii="Times New Roman" w:hAnsi="Times New Roman"/>
          <w:color w:val="000000"/>
          <w:sz w:val="24"/>
          <w:szCs w:val="24"/>
        </w:rPr>
        <w:t xml:space="preserve"> отрас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лей. Таким образом, достигается большая регионализация курса, что особенно важно для такой огромной страны, как Россия.</w:t>
      </w:r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ab/>
        <w:t>Для   реализации   и   первого,   и   второго   подходов  созданы  необходимые   условия:   существуют  необходимые   комплексы   учебников   и   учебных   пособий для учителя и ученика. Следует отметить, что более полный    и    апробированный    учебно-методический комплекс существует для реализации первого подхо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да. Это вполне понятно, поскольку реальное становле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 xml:space="preserve">ние  курса  «География   России»   как страноведческого    произошло   сравнительно    недавно   —   в   конце 90-х гг. </w:t>
      </w:r>
      <w:r w:rsidRPr="00F76051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F76051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6051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F76051">
        <w:rPr>
          <w:rFonts w:ascii="Times New Roman" w:hAnsi="Times New Roman"/>
          <w:color w:val="000000"/>
          <w:sz w:val="24"/>
          <w:szCs w:val="24"/>
        </w:rPr>
        <w:t>Следует особо подчеркнуть, что Министерство об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разования Российской Федерации рекомендует при изучении географии своей страны отказаться от любо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</w:t>
      </w:r>
      <w:proofErr w:type="gramEnd"/>
      <w:r w:rsidRPr="00F76051">
        <w:rPr>
          <w:rFonts w:ascii="Times New Roman" w:hAnsi="Times New Roman"/>
          <w:color w:val="000000"/>
          <w:sz w:val="24"/>
          <w:szCs w:val="24"/>
        </w:rPr>
        <w:t xml:space="preserve"> Методическое письмо в сб.: Программ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 xml:space="preserve">но-методические материалы. География. 6 — 9 </w:t>
      </w:r>
      <w:proofErr w:type="spellStart"/>
      <w:r w:rsidRPr="00F76051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F76051">
        <w:rPr>
          <w:rFonts w:ascii="Times New Roman" w:hAnsi="Times New Roman"/>
          <w:color w:val="000000"/>
          <w:sz w:val="24"/>
          <w:szCs w:val="24"/>
        </w:rPr>
        <w:t xml:space="preserve">. / Сост. В. И. Сиротин. — 3-е изд., </w:t>
      </w:r>
      <w:proofErr w:type="spellStart"/>
      <w:r w:rsidRPr="00F76051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F76051">
        <w:rPr>
          <w:rFonts w:ascii="Times New Roman" w:hAnsi="Times New Roman"/>
          <w:color w:val="000000"/>
          <w:sz w:val="24"/>
          <w:szCs w:val="24"/>
        </w:rPr>
        <w:t xml:space="preserve">. — </w:t>
      </w:r>
      <w:proofErr w:type="gramStart"/>
      <w:r w:rsidRPr="00F76051">
        <w:rPr>
          <w:rFonts w:ascii="Times New Roman" w:hAnsi="Times New Roman"/>
          <w:color w:val="000000"/>
          <w:sz w:val="24"/>
          <w:szCs w:val="24"/>
        </w:rPr>
        <w:t>М.: Дро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 xml:space="preserve">фа, 2000).  </w:t>
      </w:r>
      <w:proofErr w:type="gramEnd"/>
    </w:p>
    <w:p w:rsidR="00D777EC" w:rsidRPr="00F76051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76051">
        <w:rPr>
          <w:rFonts w:ascii="Times New Roman" w:hAnsi="Times New Roman"/>
          <w:color w:val="000000"/>
          <w:sz w:val="24"/>
          <w:szCs w:val="24"/>
        </w:rPr>
        <w:tab/>
        <w:t xml:space="preserve">Поэтому построение современной системы </w:t>
      </w:r>
      <w:proofErr w:type="gramStart"/>
      <w:r w:rsidRPr="00F76051">
        <w:rPr>
          <w:rFonts w:ascii="Times New Roman" w:hAnsi="Times New Roman"/>
          <w:color w:val="000000"/>
          <w:sz w:val="24"/>
          <w:szCs w:val="24"/>
        </w:rPr>
        <w:t>обуче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ния по курсу</w:t>
      </w:r>
      <w:proofErr w:type="gramEnd"/>
      <w:r w:rsidRPr="00F76051">
        <w:rPr>
          <w:rFonts w:ascii="Times New Roman" w:hAnsi="Times New Roman"/>
          <w:color w:val="000000"/>
          <w:sz w:val="24"/>
          <w:szCs w:val="24"/>
        </w:rPr>
        <w:t xml:space="preserve"> «География России» невозможно на ос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 xml:space="preserve">ры, содержания, методики, полос последовательного и широкого использования </w:t>
      </w:r>
      <w:r w:rsidRPr="00F76051">
        <w:rPr>
          <w:rFonts w:ascii="Times New Roman" w:hAnsi="Times New Roman"/>
          <w:color w:val="000000"/>
          <w:sz w:val="24"/>
          <w:szCs w:val="24"/>
        </w:rPr>
        <w:lastRenderedPageBreak/>
        <w:t xml:space="preserve">таких основополагающих принципов, как </w:t>
      </w:r>
      <w:proofErr w:type="spellStart"/>
      <w:r w:rsidRPr="00F76051">
        <w:rPr>
          <w:rFonts w:ascii="Times New Roman" w:hAnsi="Times New Roman"/>
          <w:color w:val="000000"/>
          <w:sz w:val="24"/>
          <w:szCs w:val="24"/>
        </w:rPr>
        <w:t>гуманизация</w:t>
      </w:r>
      <w:proofErr w:type="spellEnd"/>
      <w:r w:rsidRPr="00F760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6051">
        <w:rPr>
          <w:rFonts w:ascii="Times New Roman" w:hAnsi="Times New Roman"/>
          <w:color w:val="000000"/>
          <w:sz w:val="24"/>
          <w:szCs w:val="24"/>
        </w:rPr>
        <w:t>социологизация</w:t>
      </w:r>
      <w:proofErr w:type="spellEnd"/>
      <w:r w:rsidRPr="00F760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6051">
        <w:rPr>
          <w:rFonts w:ascii="Times New Roman" w:hAnsi="Times New Roman"/>
          <w:color w:val="000000"/>
          <w:sz w:val="24"/>
          <w:szCs w:val="24"/>
        </w:rPr>
        <w:t>эко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логизация</w:t>
      </w:r>
      <w:proofErr w:type="spellEnd"/>
      <w:r w:rsidRPr="00F7605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6051">
        <w:rPr>
          <w:rFonts w:ascii="Times New Roman" w:hAnsi="Times New Roman"/>
          <w:color w:val="000000"/>
          <w:sz w:val="24"/>
          <w:szCs w:val="24"/>
        </w:rPr>
        <w:t>экономизация</w:t>
      </w:r>
      <w:proofErr w:type="spellEnd"/>
      <w:r w:rsidRPr="00F76051">
        <w:rPr>
          <w:rFonts w:ascii="Times New Roman" w:hAnsi="Times New Roman"/>
          <w:color w:val="000000"/>
          <w:sz w:val="24"/>
          <w:szCs w:val="24"/>
        </w:rPr>
        <w:t xml:space="preserve"> и др., таких научно-</w:t>
      </w:r>
      <w:proofErr w:type="gramStart"/>
      <w:r w:rsidRPr="00F76051">
        <w:rPr>
          <w:rFonts w:ascii="Times New Roman" w:hAnsi="Times New Roman"/>
          <w:color w:val="000000"/>
          <w:sz w:val="24"/>
          <w:szCs w:val="24"/>
        </w:rPr>
        <w:t>мето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дических подходов</w:t>
      </w:r>
      <w:proofErr w:type="gramEnd"/>
      <w:r w:rsidRPr="00F76051">
        <w:rPr>
          <w:rFonts w:ascii="Times New Roman" w:hAnsi="Times New Roman"/>
          <w:color w:val="000000"/>
          <w:sz w:val="24"/>
          <w:szCs w:val="24"/>
        </w:rPr>
        <w:t>, как территориальный, комплекс</w:t>
      </w:r>
      <w:r w:rsidRPr="00F76051">
        <w:rPr>
          <w:rFonts w:ascii="Times New Roman" w:hAnsi="Times New Roman"/>
          <w:color w:val="000000"/>
          <w:sz w:val="24"/>
          <w:szCs w:val="24"/>
        </w:rPr>
        <w:softHyphen/>
        <w:t>ный, типологический, исторический и т. д.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6B60" w:rsidRPr="00320A34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E0A13">
        <w:rPr>
          <w:rFonts w:ascii="Times New Roman" w:hAnsi="Times New Roman"/>
          <w:b/>
          <w:color w:val="000000"/>
          <w:sz w:val="24"/>
          <w:szCs w:val="24"/>
        </w:rPr>
        <w:t>Главная цель данного курса</w:t>
      </w:r>
      <w:r w:rsidRPr="00320A34">
        <w:rPr>
          <w:rFonts w:ascii="Times New Roman" w:hAnsi="Times New Roman"/>
          <w:color w:val="000000"/>
          <w:sz w:val="24"/>
          <w:szCs w:val="24"/>
        </w:rPr>
        <w:t xml:space="preserve"> — формирование це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лостного представления об особенностях природы, на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туре своей страны и населяющих ее народов, выработ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ка умений и навыков адаптации и социально-ответст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венного поведения в российском пространстве; разви</w:t>
      </w:r>
      <w:r w:rsidRPr="00320A34">
        <w:rPr>
          <w:rFonts w:ascii="Times New Roman" w:hAnsi="Times New Roman"/>
          <w:color w:val="000000"/>
          <w:sz w:val="24"/>
          <w:szCs w:val="24"/>
        </w:rPr>
        <w:softHyphen/>
        <w:t>тие географического мышления.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6B60" w:rsidRPr="001E0A13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0A13">
        <w:rPr>
          <w:rFonts w:ascii="Times New Roman" w:hAnsi="Times New Roman"/>
          <w:b/>
          <w:color w:val="000000"/>
          <w:sz w:val="24"/>
          <w:szCs w:val="24"/>
        </w:rPr>
        <w:t xml:space="preserve"> Основные задачи курса:</w:t>
      </w:r>
    </w:p>
    <w:p w:rsidR="00CB6B60" w:rsidRPr="001E0A13" w:rsidRDefault="00CB6B60" w:rsidP="00CB6B6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сформировать географический образ своей стра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ны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ее </w:t>
      </w:r>
      <w:proofErr w:type="gramStart"/>
      <w:r w:rsidRPr="001E0A13">
        <w:rPr>
          <w:rFonts w:ascii="Times New Roman" w:hAnsi="Times New Roman" w:cs="Times New Roman"/>
          <w:b w:val="0"/>
          <w:sz w:val="24"/>
          <w:szCs w:val="24"/>
        </w:rPr>
        <w:t>многообразии</w:t>
      </w:r>
      <w:proofErr w:type="gram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и целостности на основе комп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лексного подхода и показа взаимодействия основ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ных компонентов: природы, населения, хозяйства:</w:t>
      </w:r>
    </w:p>
    <w:p w:rsidR="00CB6B60" w:rsidRPr="001E0A13" w:rsidRDefault="00CB6B60" w:rsidP="00CB6B6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сформировать представление о России как цело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CB6B60" w:rsidRPr="001E0A13" w:rsidRDefault="00CB6B60" w:rsidP="00CB6B6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показать  большое  практическое  значение  гео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1E0A13">
        <w:rPr>
          <w:rFonts w:ascii="Times New Roman" w:hAnsi="Times New Roman" w:cs="Times New Roman"/>
          <w:b w:val="0"/>
          <w:sz w:val="24"/>
          <w:szCs w:val="24"/>
        </w:rPr>
        <w:t>геоэкологических</w:t>
      </w:r>
      <w:proofErr w:type="spell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явлений и про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цессов в нашей стране, а также географических ас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пектов важнейших современных социально-эконо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мических проблем Росс</w:t>
      </w:r>
      <w:proofErr w:type="gramStart"/>
      <w:r w:rsidRPr="001E0A13">
        <w:rPr>
          <w:rFonts w:ascii="Times New Roman" w:hAnsi="Times New Roman" w:cs="Times New Roman"/>
          <w:b w:val="0"/>
          <w:sz w:val="24"/>
          <w:szCs w:val="24"/>
        </w:rPr>
        <w:t>ии и ее</w:t>
      </w:r>
      <w:proofErr w:type="gramEnd"/>
      <w:r w:rsidRPr="001E0A13">
        <w:rPr>
          <w:rFonts w:ascii="Times New Roman" w:hAnsi="Times New Roman" w:cs="Times New Roman"/>
          <w:b w:val="0"/>
          <w:sz w:val="24"/>
          <w:szCs w:val="24"/>
        </w:rPr>
        <w:t xml:space="preserve"> регионов;</w:t>
      </w:r>
    </w:p>
    <w:p w:rsidR="00CB6B60" w:rsidRPr="001E0A13" w:rsidRDefault="00CB6B60" w:rsidP="00CB6B6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вооружить школьников необходимыми  практи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тическими материалами и др.) так и современными (компьютерными), а также умениями прогностиче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скими, природоохранными и поведенческими;</w:t>
      </w:r>
    </w:p>
    <w:p w:rsidR="00CB6B60" w:rsidRPr="001E0A13" w:rsidRDefault="00CB6B60" w:rsidP="00CB6B6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развивать  представление  о  своем   географиче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ском регионе, в котором локализуются и развива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ются как общепланетарные, так и специфические процессы и явления;</w:t>
      </w:r>
    </w:p>
    <w:p w:rsidR="00CB6B60" w:rsidRPr="00052868" w:rsidRDefault="00CB6B60" w:rsidP="00CB6B6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A13">
        <w:rPr>
          <w:rFonts w:ascii="Times New Roman" w:hAnsi="Times New Roman" w:cs="Times New Roman"/>
          <w:b w:val="0"/>
          <w:sz w:val="24"/>
          <w:szCs w:val="24"/>
        </w:rPr>
        <w:t>создать образ своего родного края, научить срав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нивать его с другими регионами России и с различ</w:t>
      </w:r>
      <w:r w:rsidRPr="001E0A13">
        <w:rPr>
          <w:rFonts w:ascii="Times New Roman" w:hAnsi="Times New Roman" w:cs="Times New Roman"/>
          <w:b w:val="0"/>
          <w:sz w:val="24"/>
          <w:szCs w:val="24"/>
        </w:rPr>
        <w:softHyphen/>
        <w:t>ными регионами мира.</w:t>
      </w:r>
    </w:p>
    <w:p w:rsidR="00CB6B60" w:rsidRDefault="00CB6B60" w:rsidP="00CB6B60">
      <w:pPr>
        <w:pStyle w:val="a3"/>
        <w:ind w:left="0"/>
      </w:pPr>
      <w:r>
        <w:tab/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D777EC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sz w:val="28"/>
          <w:szCs w:val="24"/>
        </w:rPr>
      </w:pPr>
    </w:p>
    <w:p w:rsidR="00CB6B60" w:rsidRDefault="00D777EC" w:rsidP="00D777E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                        </w:t>
      </w:r>
      <w:r w:rsidR="00CB6B60">
        <w:rPr>
          <w:rFonts w:ascii="Times New Roman" w:hAnsi="Times New Roman"/>
          <w:b/>
          <w:sz w:val="28"/>
          <w:szCs w:val="24"/>
        </w:rPr>
        <w:t>СОДЕРЖАНИЕ ПРОГРАММЫ</w:t>
      </w:r>
    </w:p>
    <w:p w:rsidR="00CB6B60" w:rsidRPr="000F0C99" w:rsidRDefault="00CB6B60" w:rsidP="000F0C99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8  класс 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ВВЕДЕНИЕ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(1ч)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изучает география России. Источники географических знаний.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>
        <w:rPr>
          <w:rFonts w:ascii="Times New Roman" w:hAnsi="Times New Roman"/>
          <w:b/>
          <w:color w:val="000000"/>
          <w:sz w:val="28"/>
          <w:szCs w:val="24"/>
          <w:lang w:val="en-US"/>
        </w:rPr>
        <w:t>I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РОССИЯ НА КАРТЕ МИРА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E37BCD">
        <w:rPr>
          <w:rFonts w:ascii="Times New Roman" w:hAnsi="Times New Roman"/>
          <w:color w:val="000000"/>
          <w:sz w:val="28"/>
          <w:szCs w:val="24"/>
        </w:rPr>
        <w:t>(14</w:t>
      </w:r>
      <w:r>
        <w:rPr>
          <w:rFonts w:ascii="Times New Roman" w:hAnsi="Times New Roman"/>
          <w:color w:val="000000"/>
          <w:sz w:val="28"/>
          <w:szCs w:val="24"/>
        </w:rPr>
        <w:t xml:space="preserve"> ч)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1: Географическое положение России</w:t>
      </w:r>
      <w:r w:rsidR="00E37BCD">
        <w:rPr>
          <w:rFonts w:ascii="Times New Roman" w:hAnsi="Times New Roman"/>
          <w:b/>
          <w:bCs/>
          <w:color w:val="000000"/>
          <w:sz w:val="24"/>
          <w:szCs w:val="24"/>
        </w:rPr>
        <w:t xml:space="preserve"> (5 ч.)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z w:val="24"/>
          <w:szCs w:val="24"/>
        </w:rPr>
        <w:t>положения.  Сравнение географического  положения России и положения других государств.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2: Границы и административно-территориальное устройство России</w:t>
      </w:r>
      <w:r w:rsidR="00E37BCD">
        <w:rPr>
          <w:rFonts w:ascii="Times New Roman" w:hAnsi="Times New Roman"/>
          <w:b/>
          <w:bCs/>
          <w:color w:val="000000"/>
          <w:sz w:val="24"/>
          <w:szCs w:val="24"/>
        </w:rPr>
        <w:t xml:space="preserve"> (9 ч.)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и методы географического изучения терри</w:t>
      </w:r>
      <w:r>
        <w:rPr>
          <w:rFonts w:ascii="Times New Roman" w:hAnsi="Times New Roman"/>
          <w:color w:val="000000"/>
          <w:sz w:val="24"/>
          <w:szCs w:val="24"/>
        </w:rPr>
        <w:softHyphen/>
        <w:t>тории России.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Административно-территориальное устройство России. Субъекты Федерации. Федеральные округа.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Практические работы. 1. Характеристика географического положения России. Сравнение ГП России с ГП других стран. 2. Определение поясного времени для различных пунктов России.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>
        <w:rPr>
          <w:rFonts w:ascii="Times New Roman" w:hAnsi="Times New Roman"/>
          <w:b/>
          <w:color w:val="000000"/>
          <w:sz w:val="28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ПРИРОДА</w:t>
      </w:r>
      <w:r w:rsidR="00E37BCD">
        <w:rPr>
          <w:rFonts w:ascii="Times New Roman" w:hAnsi="Times New Roman"/>
          <w:b/>
          <w:color w:val="000000"/>
          <w:sz w:val="28"/>
          <w:szCs w:val="24"/>
        </w:rPr>
        <w:t xml:space="preserve"> РОССИИ </w:t>
      </w:r>
      <w:r>
        <w:rPr>
          <w:rFonts w:ascii="Times New Roman" w:hAnsi="Times New Roman"/>
          <w:color w:val="000000"/>
          <w:sz w:val="28"/>
          <w:szCs w:val="24"/>
        </w:rPr>
        <w:t>(34 ч)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1: Геологическое строение, рельеф и полезные ископаемые</w:t>
      </w:r>
      <w:r w:rsidR="00E37BCD">
        <w:rPr>
          <w:rFonts w:ascii="Times New Roman" w:hAnsi="Times New Roman"/>
          <w:b/>
          <w:color w:val="000000"/>
          <w:sz w:val="24"/>
          <w:szCs w:val="24"/>
        </w:rPr>
        <w:t xml:space="preserve"> (7 ч.)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Геологическая история и геологическое строение территории России. Устойчивые и подвижные участ</w:t>
      </w:r>
      <w:r>
        <w:rPr>
          <w:rFonts w:ascii="Times New Roman" w:hAnsi="Times New Roman"/>
          <w:color w:val="000000"/>
          <w:sz w:val="24"/>
          <w:szCs w:val="24"/>
        </w:rPr>
        <w:softHyphen/>
        <w:t>ки земной коры. Основные этапы геологической исто</w:t>
      </w:r>
      <w:r>
        <w:rPr>
          <w:rFonts w:ascii="Times New Roman" w:hAnsi="Times New Roman"/>
          <w:color w:val="000000"/>
          <w:sz w:val="24"/>
          <w:szCs w:val="24"/>
        </w:rPr>
        <w:softHyphen/>
        <w:t>рии формирования земной коры на территории стра</w:t>
      </w:r>
      <w:r>
        <w:rPr>
          <w:rFonts w:ascii="Times New Roman" w:hAnsi="Times New Roman"/>
          <w:color w:val="000000"/>
          <w:sz w:val="24"/>
          <w:szCs w:val="24"/>
        </w:rPr>
        <w:softHyphen/>
        <w:t>ны. Основные тектонические структуры.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Рельеф России: основные формы, их связь со стро</w:t>
      </w:r>
      <w:r>
        <w:rPr>
          <w:rFonts w:ascii="Times New Roman" w:hAnsi="Times New Roman"/>
          <w:color w:val="000000"/>
          <w:sz w:val="24"/>
          <w:szCs w:val="24"/>
        </w:rPr>
        <w:softHyphen/>
        <w:t>ением литосферы. Горы и равнины. Влияние внутрен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современное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оледенения, Стихийные природные явления в литосфере. Влияние литосферы и рельефа на другие компоненты природ Человек и литосфера.  Закономерности размещения месторождений   полезных   ископаемых.  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Проявление закономерностей формирования релье</w:t>
      </w:r>
      <w:r>
        <w:rPr>
          <w:rFonts w:ascii="Times New Roman" w:hAnsi="Times New Roman"/>
          <w:color w:val="000000"/>
          <w:sz w:val="24"/>
          <w:szCs w:val="24"/>
        </w:rPr>
        <w:softHyphen/>
        <w:t>фа и его современного развития на примере своего региона и своей местности.</w:t>
      </w:r>
      <w:r>
        <w:rPr>
          <w:rFonts w:ascii="Times New Roman" w:hAnsi="Times New Roman"/>
          <w:sz w:val="24"/>
          <w:szCs w:val="24"/>
        </w:rPr>
        <w:t xml:space="preserve"> Рельеф и полезные ископаемые Московской области.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 работа.</w:t>
      </w:r>
      <w:r>
        <w:rPr>
          <w:rFonts w:ascii="Times New Roman" w:hAnsi="Times New Roman"/>
          <w:color w:val="000000"/>
          <w:sz w:val="24"/>
          <w:szCs w:val="24"/>
        </w:rPr>
        <w:t xml:space="preserve"> Объяснение зависимости распо</w:t>
      </w:r>
      <w:r>
        <w:rPr>
          <w:rFonts w:ascii="Times New Roman" w:hAnsi="Times New Roman"/>
          <w:color w:val="000000"/>
          <w:sz w:val="24"/>
          <w:szCs w:val="24"/>
        </w:rPr>
        <w:softHyphen/>
        <w:t>ложения крупных форм рельефа и месторождений полез</w:t>
      </w:r>
      <w:r>
        <w:rPr>
          <w:rFonts w:ascii="Times New Roman" w:hAnsi="Times New Roman"/>
          <w:color w:val="000000"/>
          <w:sz w:val="24"/>
          <w:szCs w:val="24"/>
        </w:rPr>
        <w:softHyphen/>
        <w:t>ных ископаемых от строения земной коры на примере отдельных территорий.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2: Климат и климатические ресурсы</w:t>
      </w:r>
      <w:r w:rsidR="00E37BCD">
        <w:rPr>
          <w:rFonts w:ascii="Times New Roman" w:hAnsi="Times New Roman"/>
          <w:b/>
          <w:color w:val="000000"/>
          <w:sz w:val="24"/>
          <w:szCs w:val="24"/>
        </w:rPr>
        <w:t xml:space="preserve"> (8 ч.)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Факторы, определяющие климат России: влияние географической широты, подстилающей поверх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>
        <w:rPr>
          <w:rFonts w:ascii="Times New Roman" w:hAnsi="Times New Roman"/>
          <w:color w:val="000000"/>
          <w:sz w:val="24"/>
          <w:szCs w:val="24"/>
        </w:rPr>
        <w:softHyphen/>
        <w:t>емость, коэффициент увлажнения). Сезонность кли</w:t>
      </w:r>
      <w:r>
        <w:rPr>
          <w:rFonts w:ascii="Times New Roman" w:hAnsi="Times New Roman"/>
          <w:color w:val="000000"/>
          <w:sz w:val="24"/>
          <w:szCs w:val="24"/>
        </w:rPr>
        <w:softHyphen/>
        <w:t>мата.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Типы  климатов  России.   Комфортность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дискомфортность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климатических условий. Изменение климата под влиянием естественных факторов.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Климат своего региона.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B60" w:rsidRDefault="00CB6B60" w:rsidP="00CB6B6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 Определение по картам зако</w:t>
      </w:r>
      <w:r>
        <w:rPr>
          <w:rFonts w:ascii="Times New Roman" w:hAnsi="Times New Roman"/>
          <w:color w:val="000000"/>
          <w:sz w:val="24"/>
          <w:szCs w:val="24"/>
        </w:rPr>
        <w:softHyphen/>
        <w:t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2.</w:t>
      </w:r>
      <w:r>
        <w:rPr>
          <w:rFonts w:ascii="Times New Roman" w:hAnsi="Times New Roman"/>
          <w:sz w:val="24"/>
          <w:szCs w:val="24"/>
        </w:rPr>
        <w:t xml:space="preserve"> Определение коэффициента увлажнения для различных пунктов.</w:t>
      </w:r>
      <w:r>
        <w:rPr>
          <w:rFonts w:ascii="Times New Roman" w:hAnsi="Times New Roman"/>
          <w:color w:val="000000"/>
          <w:sz w:val="24"/>
          <w:szCs w:val="24"/>
        </w:rPr>
        <w:t xml:space="preserve"> 3. Оценка основных клима</w:t>
      </w:r>
      <w:r>
        <w:rPr>
          <w:rFonts w:ascii="Times New Roman" w:hAnsi="Times New Roman"/>
          <w:color w:val="000000"/>
          <w:sz w:val="24"/>
          <w:szCs w:val="24"/>
        </w:rPr>
        <w:softHyphen/>
        <w:t>тических показателей одного из регионов страны для ха</w:t>
      </w:r>
      <w:r>
        <w:rPr>
          <w:rFonts w:ascii="Times New Roman" w:hAnsi="Times New Roman"/>
          <w:color w:val="000000"/>
          <w:sz w:val="24"/>
          <w:szCs w:val="24"/>
        </w:rPr>
        <w:softHyphen/>
        <w:t>рактеристики условий жизни и хозяйственной деятельнос</w:t>
      </w:r>
      <w:r>
        <w:rPr>
          <w:rFonts w:ascii="Times New Roman" w:hAnsi="Times New Roman"/>
          <w:color w:val="000000"/>
          <w:sz w:val="24"/>
          <w:szCs w:val="24"/>
        </w:rPr>
        <w:softHyphen/>
        <w:t>ти населения.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3: Внутренние воды и водные ресурсы</w:t>
      </w:r>
      <w:r w:rsidR="00E37BCD">
        <w:rPr>
          <w:rFonts w:ascii="Times New Roman" w:hAnsi="Times New Roman"/>
          <w:b/>
          <w:color w:val="000000"/>
          <w:sz w:val="24"/>
          <w:szCs w:val="24"/>
        </w:rPr>
        <w:t xml:space="preserve"> (3 ч.)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Опасные явления, связан</w:t>
      </w:r>
      <w:r>
        <w:rPr>
          <w:rFonts w:ascii="Times New Roman" w:hAnsi="Times New Roman"/>
          <w:color w:val="000000"/>
          <w:sz w:val="24"/>
          <w:szCs w:val="24"/>
        </w:rPr>
        <w:softHyphen/>
        <w:t>ные с водами (паводки, наводнения, лавины, сели), их предупреждение.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Роль рек в освоении территории и развитии экономики России.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Важнейшие озера, их происхождение. Болота. Подземные воды. Ледники. Многолетняя мерзлота.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Водные ресурсы и человек. Неравномерность рас</w:t>
      </w:r>
      <w:r>
        <w:rPr>
          <w:rFonts w:ascii="Times New Roman" w:hAnsi="Times New Roman"/>
          <w:color w:val="000000"/>
          <w:sz w:val="24"/>
          <w:szCs w:val="24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Внутренние воды и водные ресурсы своего региона и своей местности.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1. Составление характеристики одной из рек с использованием тематических карт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климатограмм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Определение возможностей ее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хозяйственного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использования. 2. Объяснение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закономерностей размещения разных видов вод суши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связанных с ними опасных природных явлений на территории страны в зависимости рельефа и климата.  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4: Почва и почвенные ресурсы</w:t>
      </w:r>
      <w:r w:rsidR="00E37BCD">
        <w:rPr>
          <w:rFonts w:ascii="Times New Roman" w:hAnsi="Times New Roman"/>
          <w:b/>
          <w:bCs/>
          <w:color w:val="000000"/>
          <w:sz w:val="24"/>
          <w:szCs w:val="24"/>
        </w:rPr>
        <w:t xml:space="preserve"> (4 ч.)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Почва — особый компонент природы. В. В. Доку</w:t>
      </w:r>
      <w:r>
        <w:rPr>
          <w:rFonts w:ascii="Times New Roman" w:hAnsi="Times New Roman"/>
          <w:color w:val="000000"/>
          <w:sz w:val="24"/>
          <w:szCs w:val="24"/>
        </w:rPr>
        <w:softHyphen/>
        <w:t>чаев — основоположник почвоведения. Почва — на</w:t>
      </w:r>
      <w:r>
        <w:rPr>
          <w:rFonts w:ascii="Times New Roman" w:hAnsi="Times New Roman"/>
          <w:color w:val="000000"/>
          <w:sz w:val="24"/>
          <w:szCs w:val="24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Человек и почва. Почвенные ресурсы России. Из</w:t>
      </w:r>
      <w:r>
        <w:rPr>
          <w:rFonts w:ascii="Times New Roman" w:hAnsi="Times New Roman"/>
          <w:color w:val="000000"/>
          <w:sz w:val="24"/>
          <w:szCs w:val="24"/>
        </w:rPr>
        <w:softHyphen/>
        <w:t>менение по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чв в 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оцессе их хозяйственного использо</w:t>
      </w:r>
      <w:r>
        <w:rPr>
          <w:rFonts w:ascii="Times New Roman" w:hAnsi="Times New Roman"/>
          <w:color w:val="000000"/>
          <w:sz w:val="24"/>
          <w:szCs w:val="24"/>
        </w:rPr>
        <w:softHyphen/>
        <w:t>вания. Мелиорация земель и охрана почв: борьба эрозией и загрязнением.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почв своего региона и своей местнос</w:t>
      </w:r>
      <w:r>
        <w:rPr>
          <w:rFonts w:ascii="Times New Roman" w:hAnsi="Times New Roman"/>
          <w:color w:val="000000"/>
          <w:sz w:val="24"/>
          <w:szCs w:val="24"/>
        </w:rPr>
        <w:softHyphen/>
        <w:t>ти.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Выявление условий почвообразования основных земельных типов почв (количество тепла,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влаги, рельеф, характер растительности) и оценка их плодородия. Знакомство с образцами почв своей местности.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5: Растительный и животный мир. Биологические ресурсы</w:t>
      </w:r>
      <w:r w:rsidR="00E37BCD">
        <w:rPr>
          <w:rFonts w:ascii="Times New Roman" w:hAnsi="Times New Roman"/>
          <w:b/>
          <w:bCs/>
          <w:color w:val="000000"/>
          <w:sz w:val="24"/>
          <w:szCs w:val="24"/>
        </w:rPr>
        <w:t xml:space="preserve"> (3 ч.)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работа.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6: Природное районирование</w:t>
      </w:r>
      <w:r w:rsidR="00E37BCD">
        <w:rPr>
          <w:rFonts w:ascii="Times New Roman" w:hAnsi="Times New Roman"/>
          <w:b/>
          <w:bCs/>
          <w:color w:val="000000"/>
          <w:sz w:val="24"/>
          <w:szCs w:val="24"/>
        </w:rPr>
        <w:t xml:space="preserve"> (9 ч.)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природных комплексов (ПТК) — результат длительного развития географической обо</w:t>
      </w:r>
      <w:r>
        <w:rPr>
          <w:rFonts w:ascii="Times New Roman" w:hAnsi="Times New Roman"/>
          <w:color w:val="000000"/>
          <w:sz w:val="24"/>
          <w:szCs w:val="24"/>
        </w:rPr>
        <w:softHyphen/>
        <w:t>рочки Земли. Локальный, региональный и глобальный уровни ПТК. Физико-географическое райониро</w:t>
      </w:r>
      <w:r>
        <w:rPr>
          <w:rFonts w:ascii="Times New Roman" w:hAnsi="Times New Roman"/>
          <w:color w:val="000000"/>
          <w:sz w:val="24"/>
          <w:szCs w:val="24"/>
        </w:rPr>
        <w:softHyphen/>
        <w:t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арктических пустынь, тундр и лесотундр, лесов,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степей, полупустынь |и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>
        <w:rPr>
          <w:rFonts w:ascii="Times New Roman" w:hAnsi="Times New Roman"/>
          <w:color w:val="000000"/>
          <w:sz w:val="24"/>
          <w:szCs w:val="24"/>
        </w:rPr>
        <w:softHyphen/>
        <w:t>ритории. Памятники всемирного природного наследия.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Природная зона своей местности. Ее экологические проблемы.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sz w:val="24"/>
          <w:szCs w:val="24"/>
        </w:rPr>
        <w:t>Выявление по картам зависимостей между компонентами природы  на примере одной из ПЗ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>
        <w:rPr>
          <w:rFonts w:ascii="Times New Roman" w:hAnsi="Times New Roman"/>
          <w:b/>
          <w:color w:val="000000"/>
          <w:sz w:val="28"/>
          <w:szCs w:val="24"/>
          <w:lang w:val="en-US"/>
        </w:rPr>
        <w:t>III</w:t>
      </w:r>
    </w:p>
    <w:p w:rsidR="00CB6B60" w:rsidRDefault="00E37BCD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НАСЕЛЕНИЕ РОССИИ (9</w:t>
      </w:r>
      <w:r w:rsidR="00CB6B60">
        <w:rPr>
          <w:rFonts w:ascii="Times New Roman" w:hAnsi="Times New Roman"/>
          <w:b/>
          <w:color w:val="000000"/>
          <w:sz w:val="28"/>
          <w:szCs w:val="24"/>
        </w:rPr>
        <w:t xml:space="preserve"> ч)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Тема 1: Численность населения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Численность населения </w:t>
      </w:r>
      <w:r>
        <w:rPr>
          <w:rFonts w:ascii="Times New Roman" w:hAnsi="Times New Roman"/>
          <w:color w:val="000000"/>
          <w:sz w:val="24"/>
          <w:szCs w:val="24"/>
        </w:rPr>
        <w:t>России в сравнении с дру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гими государствами. Ее резкое сокращение на рубеже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/>
          <w:color w:val="000000"/>
          <w:sz w:val="24"/>
          <w:szCs w:val="24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Тема 2: Национальный состав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Россия </w:t>
      </w:r>
      <w:r>
        <w:rPr>
          <w:rFonts w:ascii="Times New Roman" w:hAnsi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многонациональное государство. </w:t>
      </w:r>
      <w:r>
        <w:rPr>
          <w:rFonts w:ascii="Times New Roman" w:hAnsi="Times New Roman"/>
          <w:color w:val="000000"/>
          <w:sz w:val="24"/>
          <w:szCs w:val="24"/>
        </w:rPr>
        <w:t>Многонациональность как специфический фактор форми</w:t>
      </w:r>
      <w:r>
        <w:rPr>
          <w:rFonts w:ascii="Times New Roman" w:hAnsi="Times New Roman"/>
          <w:color w:val="000000"/>
          <w:sz w:val="24"/>
          <w:szCs w:val="24"/>
        </w:rPr>
        <w:softHyphen/>
        <w:t>рования и развития России. Межнациональные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блемы. Языковой состав населения. Языковые семьи и группы. Многоконфессиональность. География ре</w:t>
      </w:r>
      <w:r>
        <w:rPr>
          <w:rFonts w:ascii="Times New Roman" w:hAnsi="Times New Roman"/>
          <w:color w:val="000000"/>
          <w:sz w:val="24"/>
          <w:szCs w:val="24"/>
        </w:rPr>
        <w:softHyphen/>
        <w:t>лигий.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Тема 3: Городское и сельское население страны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Особенности ур</w:t>
      </w:r>
      <w:r>
        <w:rPr>
          <w:rFonts w:ascii="Times New Roman" w:hAnsi="Times New Roman"/>
          <w:color w:val="000000"/>
          <w:sz w:val="24"/>
          <w:szCs w:val="24"/>
        </w:rPr>
        <w:softHyphen/>
        <w:t>банизации в России. Концентрация населения в круп</w:t>
      </w:r>
      <w:r>
        <w:rPr>
          <w:rFonts w:ascii="Times New Roman" w:hAnsi="Times New Roman"/>
          <w:color w:val="000000"/>
          <w:sz w:val="24"/>
          <w:szCs w:val="24"/>
        </w:rPr>
        <w:softHyphen/>
        <w:t>нейших городах и обострение в них социально-эконо</w:t>
      </w:r>
      <w:r>
        <w:rPr>
          <w:rFonts w:ascii="Times New Roman" w:hAnsi="Times New Roman"/>
          <w:color w:val="000000"/>
          <w:sz w:val="24"/>
          <w:szCs w:val="24"/>
        </w:rPr>
        <w:softHyphen/>
        <w:t>мических и экологических проблем. Городские агло</w:t>
      </w:r>
      <w:r>
        <w:rPr>
          <w:rFonts w:ascii="Times New Roman" w:hAnsi="Times New Roman"/>
          <w:color w:val="000000"/>
          <w:sz w:val="24"/>
          <w:szCs w:val="24"/>
        </w:rPr>
        <w:softHyphen/>
        <w:t>мерации. Малые города и проблемы их возрождения. Сельская местность. Географические особенности рас</w:t>
      </w:r>
      <w:r>
        <w:rPr>
          <w:rFonts w:ascii="Times New Roman" w:hAnsi="Times New Roman"/>
          <w:color w:val="000000"/>
          <w:sz w:val="24"/>
          <w:szCs w:val="24"/>
        </w:rPr>
        <w:softHyphen/>
        <w:t>селения сельского населения. Современные социаль</w:t>
      </w:r>
      <w:r>
        <w:rPr>
          <w:rFonts w:ascii="Times New Roman" w:hAnsi="Times New Roman"/>
          <w:color w:val="000000"/>
          <w:sz w:val="24"/>
          <w:szCs w:val="24"/>
        </w:rPr>
        <w:softHyphen/>
        <w:t>ные проблемы села.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Географические особенности размещения населе</w:t>
      </w:r>
      <w:r>
        <w:rPr>
          <w:rFonts w:ascii="Times New Roman" w:hAnsi="Times New Roman"/>
          <w:color w:val="000000"/>
          <w:sz w:val="24"/>
          <w:szCs w:val="24"/>
        </w:rPr>
        <w:softHyphen/>
        <w:t>ния: их обусловленность природными, исторически</w:t>
      </w:r>
      <w:r>
        <w:rPr>
          <w:rFonts w:ascii="Times New Roman" w:hAnsi="Times New Roman"/>
          <w:color w:val="000000"/>
          <w:sz w:val="24"/>
          <w:szCs w:val="24"/>
        </w:rPr>
        <w:softHyphen/>
        <w:t>ми и социально-экономическими факторами. Зоны расселения.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Тема 4: Миграции населения 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Внешние и внут</w:t>
      </w:r>
      <w:r>
        <w:rPr>
          <w:rFonts w:ascii="Times New Roman" w:hAnsi="Times New Roman"/>
          <w:color w:val="000000"/>
          <w:sz w:val="24"/>
          <w:szCs w:val="24"/>
        </w:rPr>
        <w:softHyphen/>
        <w:t>ренние миграции: причины, порождающие их. Ос</w:t>
      </w:r>
      <w:r>
        <w:rPr>
          <w:rFonts w:ascii="Times New Roman" w:hAnsi="Times New Roman"/>
          <w:color w:val="000000"/>
          <w:sz w:val="24"/>
          <w:szCs w:val="24"/>
        </w:rPr>
        <w:softHyphen/>
        <w:t>новные направления миграционных потоков на раз</w:t>
      </w:r>
      <w:r>
        <w:rPr>
          <w:rFonts w:ascii="Times New Roman" w:hAnsi="Times New Roman"/>
          <w:color w:val="000000"/>
          <w:sz w:val="24"/>
          <w:szCs w:val="24"/>
        </w:rPr>
        <w:softHyphen/>
        <w:t>ных этапах развития страны.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Тема 5: Трудовые ресурсы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Люди и труд. </w:t>
      </w:r>
      <w:r>
        <w:rPr>
          <w:rFonts w:ascii="Times New Roman" w:hAnsi="Times New Roman"/>
          <w:color w:val="000000"/>
          <w:sz w:val="24"/>
          <w:szCs w:val="24"/>
        </w:rPr>
        <w:t>Экономически активное население и трудовые ресурсы, их роль в развитии и размеще</w:t>
      </w:r>
      <w:r>
        <w:rPr>
          <w:rFonts w:ascii="Times New Roman" w:hAnsi="Times New Roman"/>
          <w:color w:val="000000"/>
          <w:sz w:val="24"/>
          <w:szCs w:val="24"/>
        </w:rPr>
        <w:softHyphen/>
        <w:t>нии хозяйства. Неравномерность распределения тру</w:t>
      </w:r>
      <w:r>
        <w:rPr>
          <w:rFonts w:ascii="Times New Roman" w:hAnsi="Times New Roman"/>
          <w:color w:val="000000"/>
          <w:sz w:val="24"/>
          <w:szCs w:val="24"/>
        </w:rPr>
        <w:softHyphen/>
        <w:t>доспособного населения по территории страны. Занятость,   изменения   структуры   занятости   населения. Проблемы безработицы.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CB6B60" w:rsidRDefault="00CB6B60" w:rsidP="00CB6B6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Изучение этнического состава населения, выявление закономерностей распространения религий среди народов РФ.  2. Определение различий в расселении населения по территории. 3. Определение плотности населения, доли городского и сельского населения в своей области. Сопоставление со средними показателями по стране. 4. Изучение миграций населения России, выявление основных направлений и причин миграций.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Часть </w:t>
      </w:r>
      <w:r>
        <w:rPr>
          <w:rFonts w:ascii="Times New Roman" w:hAnsi="Times New Roman"/>
          <w:b/>
          <w:color w:val="000000"/>
          <w:sz w:val="28"/>
          <w:szCs w:val="24"/>
          <w:lang w:val="en-US"/>
        </w:rPr>
        <w:t>IV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ХОЗЯЙСТВО РОССИИ </w:t>
      </w:r>
      <w:r w:rsidR="00E37BCD">
        <w:rPr>
          <w:rFonts w:ascii="Times New Roman" w:hAnsi="Times New Roman"/>
          <w:color w:val="000000"/>
          <w:sz w:val="28"/>
          <w:szCs w:val="24"/>
        </w:rPr>
        <w:t>(9</w:t>
      </w:r>
      <w:r>
        <w:rPr>
          <w:rFonts w:ascii="Times New Roman" w:hAnsi="Times New Roman"/>
          <w:color w:val="000000"/>
          <w:sz w:val="28"/>
          <w:szCs w:val="24"/>
        </w:rPr>
        <w:t xml:space="preserve"> ч)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такое хозяйство страны? Уровень развития хозяйства. Предприятие — первичная основа хозяйства. Деление хозяйства на отрасли, межотраслевые комплексы и сектора. Отраслевая, функциональная и территориальная структуры хозяйства.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1: Первичный сектор экономики — отрасли, эксплуатирующие природу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первичного сектора, особенности входящих в него отраслей. Понятие природных ресурсов, их классификации. Природно-ресурсный потенциал Рос</w:t>
      </w:r>
      <w:r>
        <w:rPr>
          <w:rFonts w:ascii="Times New Roman" w:hAnsi="Times New Roman"/>
          <w:color w:val="000000"/>
          <w:sz w:val="24"/>
          <w:szCs w:val="24"/>
        </w:rPr>
        <w:softHyphen/>
        <w:t>сии, его оценка, проблемы и перспективы использова</w:t>
      </w:r>
      <w:r>
        <w:rPr>
          <w:rFonts w:ascii="Times New Roman" w:hAnsi="Times New Roman"/>
          <w:color w:val="000000"/>
          <w:sz w:val="24"/>
          <w:szCs w:val="24"/>
        </w:rPr>
        <w:softHyphen/>
        <w:t>ния. Основные ресурсные базы.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Сельское хозяйство. </w:t>
      </w:r>
      <w:r>
        <w:rPr>
          <w:rFonts w:ascii="Times New Roman" w:hAnsi="Times New Roman"/>
          <w:color w:val="000000"/>
          <w:sz w:val="24"/>
          <w:szCs w:val="24"/>
        </w:rPr>
        <w:t>Отличия сельского хозяйст</w:t>
      </w:r>
      <w:r>
        <w:rPr>
          <w:rFonts w:ascii="Times New Roman" w:hAnsi="Times New Roman"/>
          <w:color w:val="000000"/>
          <w:sz w:val="24"/>
          <w:szCs w:val="24"/>
        </w:rPr>
        <w:softHyphen/>
        <w:t>ва от других хозяйственных отраслей. Земля — глав</w:t>
      </w:r>
      <w:r>
        <w:rPr>
          <w:rFonts w:ascii="Times New Roman" w:hAnsi="Times New Roman"/>
          <w:color w:val="000000"/>
          <w:sz w:val="24"/>
          <w:szCs w:val="24"/>
        </w:rPr>
        <w:softHyphen/>
        <w:t>ное богатство России. Сельскохозяйственные угодья, их структура. Роль мелиорации в развитии сельского  хозяйства  страны.   Понятие   об   агропромышленном комплексе (АПК). Основные проблемы развития российского АПК.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Животноводство. Ведущая роль скотоводства. География основных отраслей животноводства.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Лесное хозяйство. </w:t>
      </w:r>
      <w:r>
        <w:rPr>
          <w:rFonts w:ascii="Times New Roman" w:hAnsi="Times New Roman"/>
          <w:color w:val="000000"/>
          <w:sz w:val="24"/>
          <w:szCs w:val="24"/>
        </w:rPr>
        <w:t>Роль леса в жизни людей. Российские леса — важная часть ее национального богатства. Роль леса в российской экономике. География •лесов эксплуатационного назначения.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Охота. </w:t>
      </w:r>
      <w:r>
        <w:rPr>
          <w:rFonts w:ascii="Times New Roman" w:hAnsi="Times New Roman"/>
          <w:color w:val="000000"/>
          <w:sz w:val="24"/>
          <w:szCs w:val="24"/>
        </w:rPr>
        <w:t>Заготовка пушнины — традиционная от</w:t>
      </w:r>
      <w:r>
        <w:rPr>
          <w:rFonts w:ascii="Times New Roman" w:hAnsi="Times New Roman"/>
          <w:color w:val="000000"/>
          <w:sz w:val="24"/>
          <w:szCs w:val="24"/>
        </w:rPr>
        <w:softHyphen/>
        <w:t>расль российской экономики. География пушного промысла. Выращивание пушного зверя.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Рыбное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хозяйство. </w:t>
      </w:r>
      <w:r>
        <w:rPr>
          <w:rFonts w:ascii="Times New Roman" w:hAnsi="Times New Roman"/>
          <w:color w:val="000000"/>
          <w:sz w:val="24"/>
          <w:szCs w:val="24"/>
        </w:rPr>
        <w:t>Доминирующая роль морского промысла. Специфика основных рыбопромысло</w:t>
      </w:r>
      <w:r>
        <w:rPr>
          <w:rFonts w:ascii="Times New Roman" w:hAnsi="Times New Roman"/>
          <w:color w:val="000000"/>
          <w:sz w:val="24"/>
          <w:szCs w:val="24"/>
        </w:rPr>
        <w:softHyphen/>
        <w:t>вых бассейнов. Ведущая роль Дальневосточного бас</w:t>
      </w:r>
      <w:r>
        <w:rPr>
          <w:rFonts w:ascii="Times New Roman" w:hAnsi="Times New Roman"/>
          <w:color w:val="000000"/>
          <w:sz w:val="24"/>
          <w:szCs w:val="24"/>
        </w:rPr>
        <w:softHyphen/>
        <w:t>сейна. География переработки рыбы. Недостаточное развитие прудового и озерного рыбоводства.</w:t>
      </w:r>
    </w:p>
    <w:p w:rsidR="00CB6B60" w:rsidRDefault="00CB6B60" w:rsidP="00CB6B60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Определение тенденций изменения числа занятых в различных сферах народного хозяйства. 2. Составление типовой схемы АПК. 3. Определение по картам основных р-нов выращивания с/х культур, гл. р-нов животноводства. </w:t>
      </w: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B6B60" w:rsidRDefault="00CB6B60" w:rsidP="00CB6B6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27D8C" w:rsidRDefault="00127D8C"/>
    <w:p w:rsidR="000F0C99" w:rsidRDefault="000F0C99" w:rsidP="00D777EC">
      <w:pPr>
        <w:jc w:val="center"/>
        <w:rPr>
          <w:b/>
          <w:sz w:val="28"/>
          <w:szCs w:val="28"/>
        </w:rPr>
      </w:pPr>
    </w:p>
    <w:p w:rsidR="00CB6B60" w:rsidRDefault="00D777EC" w:rsidP="00D777EC">
      <w:pPr>
        <w:jc w:val="center"/>
        <w:rPr>
          <w:b/>
          <w:sz w:val="28"/>
          <w:szCs w:val="28"/>
        </w:rPr>
      </w:pPr>
      <w:r w:rsidRPr="00D777EC">
        <w:rPr>
          <w:b/>
          <w:sz w:val="28"/>
          <w:szCs w:val="28"/>
        </w:rPr>
        <w:lastRenderedPageBreak/>
        <w:t>Планируемые результаты изучения учебного  предмета,</w:t>
      </w:r>
      <w:r>
        <w:rPr>
          <w:b/>
          <w:sz w:val="28"/>
          <w:szCs w:val="28"/>
        </w:rPr>
        <w:t xml:space="preserve"> </w:t>
      </w:r>
      <w:r w:rsidRPr="00D777EC">
        <w:rPr>
          <w:b/>
          <w:sz w:val="28"/>
          <w:szCs w:val="28"/>
        </w:rPr>
        <w:t>курса.</w:t>
      </w:r>
    </w:p>
    <w:p w:rsidR="007560D1" w:rsidRPr="00253CBE" w:rsidRDefault="007560D1" w:rsidP="00253CBE">
      <w:pPr>
        <w:rPr>
          <w:b/>
          <w:i/>
          <w:sz w:val="24"/>
          <w:szCs w:val="24"/>
        </w:rPr>
      </w:pPr>
      <w:r w:rsidRPr="00253CBE">
        <w:rPr>
          <w:b/>
          <w:i/>
          <w:sz w:val="24"/>
          <w:szCs w:val="24"/>
        </w:rPr>
        <w:t>Ученик научится</w:t>
      </w:r>
      <w:r w:rsidR="00253CBE">
        <w:rPr>
          <w:b/>
          <w:i/>
          <w:sz w:val="24"/>
          <w:szCs w:val="24"/>
        </w:rPr>
        <w:t>:</w:t>
      </w:r>
    </w:p>
    <w:p w:rsidR="007560D1" w:rsidRPr="00B92F4B" w:rsidRDefault="007560D1" w:rsidP="001D44F9">
      <w:pPr>
        <w:pStyle w:val="a5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60D1" w:rsidRPr="00253CBE" w:rsidRDefault="00253CBE" w:rsidP="00253CB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44F9" w:rsidRPr="00253CBE">
        <w:rPr>
          <w:rFonts w:ascii="Times New Roman" w:hAnsi="Times New Roman"/>
          <w:b/>
          <w:i/>
          <w:sz w:val="24"/>
          <w:szCs w:val="24"/>
        </w:rPr>
        <w:t>использовать</w:t>
      </w:r>
      <w:r w:rsidR="001D44F9"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основные средства и методы получения геогра</w:t>
      </w:r>
      <w:r w:rsidR="007560D1" w:rsidRPr="00253CBE">
        <w:rPr>
          <w:rFonts w:ascii="Times New Roman" w:hAnsi="Times New Roman"/>
          <w:sz w:val="24"/>
          <w:szCs w:val="24"/>
        </w:rPr>
        <w:softHyphen/>
        <w:t>фической информации:</w:t>
      </w:r>
    </w:p>
    <w:p w:rsidR="007560D1" w:rsidRPr="00253CBE" w:rsidRDefault="00253CBE" w:rsidP="00253CB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44F9" w:rsidRPr="00253CBE">
        <w:rPr>
          <w:rFonts w:ascii="Times New Roman" w:hAnsi="Times New Roman"/>
          <w:b/>
          <w:i/>
          <w:sz w:val="24"/>
          <w:szCs w:val="24"/>
        </w:rPr>
        <w:t>различать</w:t>
      </w:r>
      <w:r w:rsidR="001D44F9"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субъекты Российской Федерации;</w:t>
      </w:r>
    </w:p>
    <w:p w:rsidR="007560D1" w:rsidRPr="00253CBE" w:rsidRDefault="001D44F9" w:rsidP="00253CBE">
      <w:pPr>
        <w:spacing w:line="240" w:lineRule="atLeast"/>
        <w:rPr>
          <w:rFonts w:ascii="Times New Roman" w:hAnsi="Times New Roman"/>
          <w:sz w:val="24"/>
          <w:szCs w:val="24"/>
        </w:rPr>
      </w:pPr>
      <w:r w:rsidRPr="00253CBE">
        <w:rPr>
          <w:rFonts w:ascii="Times New Roman" w:hAnsi="Times New Roman"/>
          <w:sz w:val="24"/>
          <w:szCs w:val="24"/>
        </w:rPr>
        <w:t xml:space="preserve"> </w:t>
      </w:r>
      <w:r w:rsidR="00253CBE">
        <w:rPr>
          <w:rFonts w:ascii="Times New Roman" w:hAnsi="Times New Roman"/>
          <w:sz w:val="24"/>
          <w:szCs w:val="24"/>
        </w:rPr>
        <w:t>-</w:t>
      </w:r>
      <w:r w:rsidRPr="00253CBE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253C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60D1" w:rsidRPr="00253CBE">
        <w:rPr>
          <w:rFonts w:ascii="Times New Roman" w:hAnsi="Times New Roman"/>
          <w:sz w:val="24"/>
          <w:szCs w:val="24"/>
        </w:rPr>
        <w:t>пограничные</w:t>
      </w:r>
      <w:proofErr w:type="gramEnd"/>
      <w:r w:rsidR="007560D1" w:rsidRPr="00253CBE">
        <w:rPr>
          <w:rFonts w:ascii="Times New Roman" w:hAnsi="Times New Roman"/>
          <w:sz w:val="24"/>
          <w:szCs w:val="24"/>
        </w:rPr>
        <w:t xml:space="preserve"> государств;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44F9" w:rsidRPr="00253CBE">
        <w:rPr>
          <w:rFonts w:ascii="Times New Roman" w:hAnsi="Times New Roman"/>
          <w:b/>
          <w:i/>
          <w:sz w:val="24"/>
          <w:szCs w:val="24"/>
        </w:rPr>
        <w:t>оценивать</w:t>
      </w:r>
      <w:r w:rsidR="001D44F9"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особенности   географического  положения,   раз</w:t>
      </w:r>
      <w:r w:rsidR="007560D1" w:rsidRPr="00253CBE">
        <w:rPr>
          <w:rFonts w:ascii="Times New Roman" w:hAnsi="Times New Roman"/>
          <w:sz w:val="24"/>
          <w:szCs w:val="24"/>
        </w:rPr>
        <w:softHyphen/>
        <w:t xml:space="preserve">меры территории,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60D1" w:rsidRPr="00253CBE">
        <w:rPr>
          <w:rFonts w:ascii="Times New Roman" w:hAnsi="Times New Roman"/>
          <w:sz w:val="24"/>
          <w:szCs w:val="24"/>
        </w:rPr>
        <w:t>протяженность морских и сухо</w:t>
      </w:r>
      <w:r w:rsidR="007560D1" w:rsidRPr="00253CBE">
        <w:rPr>
          <w:rFonts w:ascii="Times New Roman" w:hAnsi="Times New Roman"/>
          <w:sz w:val="24"/>
          <w:szCs w:val="24"/>
        </w:rPr>
        <w:softHyphen/>
        <w:t>путных границ России;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44F9" w:rsidRPr="00253CBE">
        <w:rPr>
          <w:rFonts w:ascii="Times New Roman" w:hAnsi="Times New Roman"/>
          <w:sz w:val="24"/>
          <w:szCs w:val="24"/>
        </w:rPr>
        <w:t xml:space="preserve">определять </w:t>
      </w:r>
      <w:r w:rsidR="007560D1" w:rsidRPr="00253CBE">
        <w:rPr>
          <w:rFonts w:ascii="Times New Roman" w:hAnsi="Times New Roman"/>
          <w:sz w:val="24"/>
          <w:szCs w:val="24"/>
        </w:rPr>
        <w:t>границы часовых поясов: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44F9" w:rsidRPr="00253CBE">
        <w:rPr>
          <w:rFonts w:ascii="Times New Roman" w:hAnsi="Times New Roman"/>
          <w:b/>
          <w:i/>
          <w:sz w:val="24"/>
          <w:szCs w:val="24"/>
        </w:rPr>
        <w:t>сравнивать</w:t>
      </w:r>
      <w:r w:rsidR="001D44F9"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44F9" w:rsidRPr="00253CBE">
        <w:rPr>
          <w:rFonts w:ascii="Times New Roman" w:hAnsi="Times New Roman"/>
          <w:b/>
          <w:i/>
          <w:sz w:val="24"/>
          <w:szCs w:val="24"/>
        </w:rPr>
        <w:t>оценивать</w:t>
      </w:r>
      <w:r w:rsidR="001D44F9"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климатообразующие факторы, особенности  по</w:t>
      </w:r>
      <w:r w:rsidR="007560D1" w:rsidRPr="00253CBE">
        <w:rPr>
          <w:rFonts w:ascii="Times New Roman" w:hAnsi="Times New Roman"/>
          <w:sz w:val="24"/>
          <w:szCs w:val="24"/>
        </w:rPr>
        <w:softHyphen/>
        <w:t>годы в циклонах и антициклонах;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3CBE">
        <w:rPr>
          <w:rFonts w:ascii="Times New Roman" w:hAnsi="Times New Roman"/>
          <w:b/>
          <w:i/>
          <w:sz w:val="24"/>
          <w:szCs w:val="24"/>
        </w:rPr>
        <w:t>объяснять</w:t>
      </w:r>
      <w:r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распределение рек страны  по бассейнам  океа</w:t>
      </w:r>
      <w:r w:rsidR="007560D1" w:rsidRPr="00253CBE">
        <w:rPr>
          <w:rFonts w:ascii="Times New Roman" w:hAnsi="Times New Roman"/>
          <w:sz w:val="24"/>
          <w:szCs w:val="24"/>
        </w:rPr>
        <w:softHyphen/>
        <w:t>нов;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3CBE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основные  области  современного  оледенения  и крупные ледники: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3CBE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="007560D1" w:rsidRPr="00253CBE">
        <w:rPr>
          <w:rFonts w:ascii="Times New Roman" w:hAnsi="Times New Roman"/>
          <w:sz w:val="24"/>
          <w:szCs w:val="24"/>
        </w:rPr>
        <w:softHyphen/>
        <w:t>гионах;</w:t>
      </w:r>
    </w:p>
    <w:p w:rsidR="007560D1" w:rsidRPr="00253CBE" w:rsidRDefault="00253CBE" w:rsidP="00253CBE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3CBE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253CBE">
        <w:rPr>
          <w:rFonts w:ascii="Times New Roman" w:hAnsi="Times New Roman"/>
          <w:sz w:val="24"/>
          <w:szCs w:val="24"/>
        </w:rPr>
        <w:t xml:space="preserve"> </w:t>
      </w:r>
      <w:r w:rsidR="007560D1" w:rsidRPr="00253CBE">
        <w:rPr>
          <w:rFonts w:ascii="Times New Roman" w:hAnsi="Times New Roman"/>
          <w:sz w:val="24"/>
          <w:szCs w:val="24"/>
        </w:rPr>
        <w:t>основные виды природных ресурсов и примеры их рационального и</w:t>
      </w:r>
      <w:r w:rsidRPr="00253CBE">
        <w:rPr>
          <w:rFonts w:ascii="Times New Roman" w:hAnsi="Times New Roman"/>
          <w:sz w:val="24"/>
          <w:szCs w:val="24"/>
        </w:rPr>
        <w:t xml:space="preserve"> нерационального использова</w:t>
      </w:r>
      <w:r w:rsidRPr="00253CBE">
        <w:rPr>
          <w:rFonts w:ascii="Times New Roman" w:hAnsi="Times New Roman"/>
          <w:sz w:val="24"/>
          <w:szCs w:val="24"/>
        </w:rPr>
        <w:softHyphen/>
        <w:t>ния.</w:t>
      </w:r>
    </w:p>
    <w:p w:rsidR="007560D1" w:rsidRDefault="007560D1" w:rsidP="00253CBE">
      <w:pPr>
        <w:rPr>
          <w:b/>
          <w:sz w:val="28"/>
          <w:szCs w:val="28"/>
        </w:rPr>
      </w:pPr>
    </w:p>
    <w:p w:rsidR="001D44F9" w:rsidRPr="00943950" w:rsidRDefault="00253CBE" w:rsidP="00253CBE">
      <w:pPr>
        <w:pStyle w:val="c20c27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2c4c10"/>
          <w:b/>
          <w:bCs/>
          <w:i/>
          <w:iCs/>
          <w:sz w:val="26"/>
          <w:szCs w:val="26"/>
        </w:rPr>
        <w:t>Ученик получит возможность научиться:</w:t>
      </w:r>
    </w:p>
    <w:p w:rsidR="001D44F9" w:rsidRPr="00943950" w:rsidRDefault="001D44F9" w:rsidP="001D44F9">
      <w:pPr>
        <w:pStyle w:val="c20c23"/>
        <w:spacing w:before="0" w:beforeAutospacing="0" w:after="0" w:afterAutospacing="0"/>
        <w:ind w:left="568" w:hanging="568"/>
        <w:jc w:val="both"/>
        <w:rPr>
          <w:sz w:val="26"/>
          <w:szCs w:val="26"/>
        </w:rPr>
      </w:pPr>
    </w:p>
    <w:p w:rsidR="001D44F9" w:rsidRPr="00253CBE" w:rsidRDefault="00253CBE" w:rsidP="00253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10c4"/>
          <w:rFonts w:ascii="Times New Roman" w:hAnsi="Times New Roman"/>
          <w:bCs/>
          <w:i/>
          <w:iCs/>
          <w:sz w:val="24"/>
          <w:szCs w:val="24"/>
        </w:rPr>
        <w:t>-</w:t>
      </w:r>
      <w:r w:rsidR="001D44F9" w:rsidRPr="00253CBE">
        <w:rPr>
          <w:rStyle w:val="c2c10c4"/>
          <w:rFonts w:ascii="Times New Roman" w:hAnsi="Times New Roman"/>
          <w:b/>
          <w:bCs/>
          <w:i/>
          <w:iCs/>
          <w:sz w:val="24"/>
          <w:szCs w:val="24"/>
        </w:rPr>
        <w:t>выделять, описывать и объяснять</w:t>
      </w:r>
      <w:r w:rsidR="001D44F9" w:rsidRPr="00253CBE">
        <w:rPr>
          <w:rStyle w:val="c2"/>
          <w:rFonts w:ascii="Times New Roman" w:hAnsi="Times New Roman"/>
          <w:sz w:val="24"/>
          <w:szCs w:val="24"/>
        </w:rPr>
        <w:t> существенные признаки географических объектов и явлений;</w:t>
      </w:r>
    </w:p>
    <w:p w:rsidR="001D44F9" w:rsidRPr="00253CBE" w:rsidRDefault="00253CBE" w:rsidP="00253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CBE">
        <w:rPr>
          <w:rStyle w:val="c2c10c4"/>
          <w:rFonts w:ascii="Times New Roman" w:hAnsi="Times New Roman"/>
          <w:bCs/>
          <w:i/>
          <w:iCs/>
          <w:sz w:val="24"/>
          <w:szCs w:val="24"/>
        </w:rPr>
        <w:t>-</w:t>
      </w:r>
      <w:r w:rsidR="001D44F9" w:rsidRPr="00253CBE">
        <w:rPr>
          <w:rStyle w:val="c2c10c4"/>
          <w:rFonts w:ascii="Times New Roman" w:hAnsi="Times New Roman"/>
          <w:b/>
          <w:bCs/>
          <w:i/>
          <w:iCs/>
          <w:sz w:val="24"/>
          <w:szCs w:val="24"/>
        </w:rPr>
        <w:t>находить</w:t>
      </w:r>
      <w:r w:rsidR="001D44F9" w:rsidRPr="00253CBE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1D44F9" w:rsidRPr="00253CBE">
        <w:rPr>
          <w:rStyle w:val="c2"/>
          <w:rFonts w:ascii="Times New Roman" w:hAnsi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1D44F9" w:rsidRPr="00253CBE" w:rsidRDefault="00253CBE" w:rsidP="00253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CBE">
        <w:rPr>
          <w:rStyle w:val="c2c10c4"/>
          <w:rFonts w:ascii="Times New Roman" w:hAnsi="Times New Roman"/>
          <w:bCs/>
          <w:iCs/>
          <w:sz w:val="24"/>
          <w:szCs w:val="24"/>
        </w:rPr>
        <w:t>-</w:t>
      </w:r>
      <w:r w:rsidR="001D44F9" w:rsidRPr="00253CBE">
        <w:rPr>
          <w:rStyle w:val="c2c10c4"/>
          <w:rFonts w:ascii="Times New Roman" w:hAnsi="Times New Roman"/>
          <w:b/>
          <w:bCs/>
          <w:i/>
          <w:iCs/>
          <w:sz w:val="24"/>
          <w:szCs w:val="24"/>
        </w:rPr>
        <w:t>приводить примеры</w:t>
      </w:r>
      <w:r w:rsidR="001D44F9" w:rsidRPr="00253CBE">
        <w:rPr>
          <w:rStyle w:val="c2"/>
          <w:rFonts w:ascii="Times New Roman" w:hAnsi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1D44F9" w:rsidRPr="00253CBE" w:rsidRDefault="00253CBE" w:rsidP="00253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10c4"/>
          <w:rFonts w:ascii="Times New Roman" w:hAnsi="Times New Roman"/>
          <w:bCs/>
          <w:iCs/>
          <w:sz w:val="24"/>
          <w:szCs w:val="24"/>
        </w:rPr>
        <w:t>-</w:t>
      </w:r>
      <w:r w:rsidR="001D44F9" w:rsidRPr="00253CBE">
        <w:rPr>
          <w:rStyle w:val="c2c10c4"/>
          <w:rFonts w:ascii="Times New Roman" w:hAnsi="Times New Roman"/>
          <w:b/>
          <w:bCs/>
          <w:i/>
          <w:iCs/>
          <w:sz w:val="24"/>
          <w:szCs w:val="24"/>
        </w:rPr>
        <w:t>составлять</w:t>
      </w:r>
      <w:r w:rsidR="001D44F9" w:rsidRPr="00253CBE">
        <w:rPr>
          <w:rStyle w:val="c2"/>
          <w:rFonts w:ascii="Times New Roman" w:hAnsi="Times New Roman"/>
          <w:sz w:val="24"/>
          <w:szCs w:val="24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D44F9" w:rsidRPr="00253CBE" w:rsidRDefault="00253CBE" w:rsidP="00253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10c4"/>
          <w:rFonts w:ascii="Times New Roman" w:hAnsi="Times New Roman"/>
          <w:bCs/>
          <w:iCs/>
          <w:sz w:val="24"/>
          <w:szCs w:val="24"/>
        </w:rPr>
        <w:t>-</w:t>
      </w:r>
      <w:r w:rsidR="001D44F9" w:rsidRPr="00253CBE">
        <w:rPr>
          <w:rStyle w:val="c2c10c4"/>
          <w:rFonts w:ascii="Times New Roman" w:hAnsi="Times New Roman"/>
          <w:b/>
          <w:bCs/>
          <w:i/>
          <w:iCs/>
          <w:sz w:val="24"/>
          <w:szCs w:val="24"/>
        </w:rPr>
        <w:t>определять</w:t>
      </w:r>
      <w:r w:rsidR="001D44F9" w:rsidRPr="00253CBE">
        <w:rPr>
          <w:rStyle w:val="c2"/>
          <w:rFonts w:ascii="Times New Roman" w:hAnsi="Times New Roman"/>
          <w:sz w:val="24"/>
          <w:szCs w:val="24"/>
        </w:rPr>
        <w:t> на карте расстояния, направления точек; географические координаты и местоположение географических объектов;</w:t>
      </w:r>
    </w:p>
    <w:p w:rsidR="001D44F9" w:rsidRPr="00253CBE" w:rsidRDefault="00253CBE" w:rsidP="00253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2c10c4"/>
          <w:rFonts w:ascii="Times New Roman" w:hAnsi="Times New Roman"/>
          <w:bCs/>
          <w:iCs/>
          <w:sz w:val="24"/>
          <w:szCs w:val="24"/>
        </w:rPr>
        <w:t>-</w:t>
      </w:r>
      <w:r w:rsidR="001D44F9" w:rsidRPr="00253CBE">
        <w:rPr>
          <w:rStyle w:val="c2c10c4"/>
          <w:rFonts w:ascii="Times New Roman" w:hAnsi="Times New Roman"/>
          <w:b/>
          <w:bCs/>
          <w:i/>
          <w:iCs/>
          <w:sz w:val="24"/>
          <w:szCs w:val="24"/>
        </w:rPr>
        <w:t>применять</w:t>
      </w:r>
      <w:r w:rsidR="001D44F9" w:rsidRPr="00253CBE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> </w:t>
      </w:r>
      <w:r w:rsidR="001D44F9" w:rsidRPr="00253CBE">
        <w:rPr>
          <w:rStyle w:val="c2"/>
          <w:rFonts w:ascii="Times New Roman" w:hAnsi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</w:t>
      </w:r>
      <w:r>
        <w:rPr>
          <w:rStyle w:val="c2"/>
          <w:rFonts w:ascii="Times New Roman" w:hAnsi="Times New Roman"/>
          <w:sz w:val="24"/>
          <w:szCs w:val="24"/>
        </w:rPr>
        <w:t>.</w:t>
      </w:r>
    </w:p>
    <w:p w:rsidR="00253CBE" w:rsidRDefault="00253CBE" w:rsidP="00253CBE">
      <w:pPr>
        <w:rPr>
          <w:rFonts w:ascii="Times New Roman" w:hAnsi="Times New Roman"/>
          <w:b/>
          <w:sz w:val="24"/>
          <w:szCs w:val="24"/>
        </w:rPr>
      </w:pPr>
    </w:p>
    <w:p w:rsidR="007560D1" w:rsidRDefault="00253CBE" w:rsidP="00253CBE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</w:t>
      </w:r>
      <w:r w:rsidR="007560D1">
        <w:rPr>
          <w:b/>
          <w:sz w:val="28"/>
          <w:szCs w:val="28"/>
        </w:rPr>
        <w:t>Календарно-тематическое планирование.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3402"/>
        <w:gridCol w:w="1418"/>
        <w:gridCol w:w="1559"/>
      </w:tblGrid>
      <w:tr w:rsidR="009743FF" w:rsidTr="00744FA1">
        <w:tc>
          <w:tcPr>
            <w:tcW w:w="708" w:type="dxa"/>
          </w:tcPr>
          <w:p w:rsidR="007560D1" w:rsidRDefault="009743FF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44FA1" w:rsidRDefault="00744FA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43FF">
              <w:rPr>
                <w:sz w:val="24"/>
                <w:szCs w:val="24"/>
              </w:rPr>
              <w:t>ро</w:t>
            </w:r>
          </w:p>
          <w:p w:rsidR="009743FF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</w:t>
            </w:r>
          </w:p>
        </w:tc>
        <w:tc>
          <w:tcPr>
            <w:tcW w:w="3970" w:type="dxa"/>
          </w:tcPr>
          <w:p w:rsidR="007560D1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3402" w:type="dxa"/>
          </w:tcPr>
          <w:p w:rsidR="007560D1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 w:rsidRPr="009743FF">
              <w:rPr>
                <w:sz w:val="24"/>
                <w:szCs w:val="24"/>
              </w:rPr>
              <w:t>Характеристика основных видов деятельности ученика (на уровне учебных действий по  теме)</w:t>
            </w:r>
          </w:p>
        </w:tc>
        <w:tc>
          <w:tcPr>
            <w:tcW w:w="1418" w:type="dxa"/>
          </w:tcPr>
          <w:p w:rsidR="007560D1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 w:rsidRPr="009743FF">
              <w:rPr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559" w:type="dxa"/>
          </w:tcPr>
          <w:p w:rsidR="007560D1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 w:rsidRPr="009743FF">
              <w:rPr>
                <w:sz w:val="24"/>
                <w:szCs w:val="24"/>
              </w:rPr>
              <w:t>Фактические срок</w:t>
            </w:r>
            <w:proofErr w:type="gramStart"/>
            <w:r w:rsidRPr="009743FF">
              <w:rPr>
                <w:sz w:val="24"/>
                <w:szCs w:val="24"/>
              </w:rPr>
              <w:t>и(</w:t>
            </w:r>
            <w:proofErr w:type="gramEnd"/>
            <w:r w:rsidRPr="009743FF">
              <w:rPr>
                <w:sz w:val="24"/>
                <w:szCs w:val="24"/>
              </w:rPr>
              <w:t>и/или коррекция)</w:t>
            </w:r>
          </w:p>
        </w:tc>
      </w:tr>
      <w:tr w:rsidR="007560D1" w:rsidTr="00744FA1">
        <w:tc>
          <w:tcPr>
            <w:tcW w:w="11057" w:type="dxa"/>
            <w:gridSpan w:val="5"/>
          </w:tcPr>
          <w:p w:rsidR="007560D1" w:rsidRPr="007224F8" w:rsidRDefault="009743FF" w:rsidP="00D777EC">
            <w:pPr>
              <w:jc w:val="center"/>
              <w:rPr>
                <w:b/>
                <w:sz w:val="24"/>
                <w:szCs w:val="24"/>
              </w:rPr>
            </w:pPr>
            <w:r w:rsidRPr="007224F8">
              <w:rPr>
                <w:b/>
                <w:sz w:val="24"/>
                <w:szCs w:val="24"/>
              </w:rPr>
              <w:t>Введение.1ч.</w:t>
            </w:r>
          </w:p>
        </w:tc>
      </w:tr>
      <w:tr w:rsidR="009743FF" w:rsidTr="00744FA1">
        <w:tc>
          <w:tcPr>
            <w:tcW w:w="708" w:type="dxa"/>
          </w:tcPr>
          <w:p w:rsidR="007560D1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 w:rsidRPr="009743FF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7560D1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 w:rsidRPr="009743FF">
              <w:rPr>
                <w:sz w:val="24"/>
                <w:szCs w:val="24"/>
              </w:rPr>
              <w:t>Введение в курс «География России»</w:t>
            </w:r>
          </w:p>
        </w:tc>
        <w:tc>
          <w:tcPr>
            <w:tcW w:w="3402" w:type="dxa"/>
          </w:tcPr>
          <w:p w:rsidR="007560D1" w:rsidRPr="009743FF" w:rsidRDefault="009743FF" w:rsidP="00D777EC">
            <w:pPr>
              <w:jc w:val="center"/>
              <w:rPr>
                <w:sz w:val="24"/>
                <w:szCs w:val="24"/>
              </w:rPr>
            </w:pPr>
            <w:r w:rsidRPr="009743FF">
              <w:rPr>
                <w:sz w:val="24"/>
                <w:szCs w:val="24"/>
              </w:rPr>
              <w:t xml:space="preserve">Знакомство с учебником, атласом, </w:t>
            </w:r>
            <w:proofErr w:type="spellStart"/>
            <w:r w:rsidRPr="009743FF">
              <w:rPr>
                <w:sz w:val="24"/>
                <w:szCs w:val="24"/>
              </w:rPr>
              <w:t>интернет-ресурсами</w:t>
            </w:r>
            <w:proofErr w:type="spellEnd"/>
            <w:r w:rsidRPr="009743F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560D1" w:rsidRDefault="007560D1" w:rsidP="00D77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560D1" w:rsidRDefault="007560D1" w:rsidP="00D777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43FF" w:rsidTr="00744FA1">
        <w:tc>
          <w:tcPr>
            <w:tcW w:w="11057" w:type="dxa"/>
            <w:gridSpan w:val="5"/>
          </w:tcPr>
          <w:p w:rsidR="009743FF" w:rsidRPr="007224F8" w:rsidRDefault="00D30A23" w:rsidP="00D777EC">
            <w:pPr>
              <w:jc w:val="center"/>
              <w:rPr>
                <w:b/>
                <w:sz w:val="24"/>
                <w:szCs w:val="24"/>
              </w:rPr>
            </w:pPr>
            <w:r w:rsidRPr="007224F8">
              <w:rPr>
                <w:b/>
                <w:sz w:val="24"/>
                <w:szCs w:val="24"/>
              </w:rPr>
              <w:t>Часть</w:t>
            </w:r>
            <w:proofErr w:type="gramStart"/>
            <w:r w:rsidRPr="007224F8">
              <w:rPr>
                <w:b/>
                <w:sz w:val="24"/>
                <w:szCs w:val="24"/>
              </w:rPr>
              <w:t>1</w:t>
            </w:r>
            <w:proofErr w:type="gramEnd"/>
            <w:r w:rsidRPr="007224F8">
              <w:rPr>
                <w:b/>
                <w:sz w:val="24"/>
                <w:szCs w:val="24"/>
              </w:rPr>
              <w:t xml:space="preserve">. </w:t>
            </w:r>
            <w:r w:rsidR="009743FF" w:rsidRPr="007224F8">
              <w:rPr>
                <w:b/>
                <w:sz w:val="24"/>
                <w:szCs w:val="24"/>
              </w:rPr>
              <w:t>Россия на карте мира.14ч.</w:t>
            </w:r>
          </w:p>
          <w:p w:rsidR="009743FF" w:rsidRPr="007224F8" w:rsidRDefault="009743FF" w:rsidP="00D777EC">
            <w:pPr>
              <w:jc w:val="center"/>
              <w:rPr>
                <w:b/>
                <w:i/>
                <w:sz w:val="28"/>
                <w:szCs w:val="28"/>
              </w:rPr>
            </w:pPr>
            <w:r w:rsidRPr="007224F8">
              <w:rPr>
                <w:b/>
                <w:i/>
                <w:sz w:val="24"/>
                <w:szCs w:val="24"/>
              </w:rPr>
              <w:t>Географическое положение России.5ч.</w:t>
            </w:r>
          </w:p>
        </w:tc>
      </w:tr>
      <w:tr w:rsidR="009743FF" w:rsidTr="00744FA1">
        <w:tc>
          <w:tcPr>
            <w:tcW w:w="708" w:type="dxa"/>
          </w:tcPr>
          <w:p w:rsidR="007560D1" w:rsidRPr="00D30A23" w:rsidRDefault="00D30A23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7560D1" w:rsidRPr="00D30A23" w:rsidRDefault="00D30A23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Географическое положение как зеркало России.</w:t>
            </w:r>
          </w:p>
        </w:tc>
        <w:tc>
          <w:tcPr>
            <w:tcW w:w="3402" w:type="dxa"/>
          </w:tcPr>
          <w:p w:rsidR="007560D1" w:rsidRPr="00D30A23" w:rsidRDefault="00D30A23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 xml:space="preserve">Анализ карт и статистических материалов. </w:t>
            </w:r>
          </w:p>
        </w:tc>
        <w:tc>
          <w:tcPr>
            <w:tcW w:w="1418" w:type="dxa"/>
          </w:tcPr>
          <w:p w:rsidR="007560D1" w:rsidRDefault="007560D1" w:rsidP="00D77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560D1" w:rsidRDefault="007560D1" w:rsidP="00D777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43FF" w:rsidTr="00744FA1">
        <w:tc>
          <w:tcPr>
            <w:tcW w:w="708" w:type="dxa"/>
          </w:tcPr>
          <w:p w:rsidR="007560D1" w:rsidRPr="00D30A23" w:rsidRDefault="00D30A23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7560D1" w:rsidRPr="00D30A23" w:rsidRDefault="00D30A23" w:rsidP="00744FA1">
            <w:pPr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Особенности физико-географического положения России.</w:t>
            </w:r>
          </w:p>
        </w:tc>
        <w:tc>
          <w:tcPr>
            <w:tcW w:w="3402" w:type="dxa"/>
          </w:tcPr>
          <w:p w:rsidR="007560D1" w:rsidRDefault="00D30A23" w:rsidP="00D30A23">
            <w:pPr>
              <w:rPr>
                <w:b/>
                <w:sz w:val="28"/>
                <w:szCs w:val="28"/>
              </w:rPr>
            </w:pPr>
            <w:r w:rsidRPr="00D30A23">
              <w:rPr>
                <w:sz w:val="24"/>
                <w:szCs w:val="24"/>
              </w:rPr>
              <w:t>Обозначение на контурной карте объе</w:t>
            </w:r>
            <w:r w:rsidR="008D066C">
              <w:rPr>
                <w:sz w:val="24"/>
                <w:szCs w:val="24"/>
              </w:rPr>
              <w:t>ктов, характеризующих географич</w:t>
            </w:r>
            <w:r w:rsidRPr="00D30A23">
              <w:rPr>
                <w:sz w:val="24"/>
                <w:szCs w:val="24"/>
              </w:rPr>
              <w:t>е</w:t>
            </w:r>
            <w:r w:rsidR="008D066C">
              <w:rPr>
                <w:sz w:val="24"/>
                <w:szCs w:val="24"/>
              </w:rPr>
              <w:t>с</w:t>
            </w:r>
            <w:r w:rsidRPr="00D30A23">
              <w:rPr>
                <w:sz w:val="24"/>
                <w:szCs w:val="24"/>
              </w:rPr>
              <w:t>кое положение России. Сравнение географического положения России и других стран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560D1" w:rsidRDefault="007560D1" w:rsidP="00D77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560D1" w:rsidRDefault="007560D1" w:rsidP="00D777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66C" w:rsidTr="00744FA1">
        <w:tc>
          <w:tcPr>
            <w:tcW w:w="708" w:type="dxa"/>
          </w:tcPr>
          <w:p w:rsidR="008D066C" w:rsidRPr="00D30A23" w:rsidRDefault="008D066C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8D066C" w:rsidRPr="00D30A23" w:rsidRDefault="008D066C" w:rsidP="00D777EC">
            <w:pPr>
              <w:jc w:val="center"/>
              <w:rPr>
                <w:sz w:val="24"/>
                <w:szCs w:val="24"/>
              </w:rPr>
            </w:pPr>
            <w:proofErr w:type="spellStart"/>
            <w:r w:rsidRPr="00D30A23">
              <w:rPr>
                <w:sz w:val="24"/>
                <w:szCs w:val="24"/>
              </w:rPr>
              <w:t>Экономико</w:t>
            </w:r>
            <w:proofErr w:type="spellEnd"/>
            <w:r w:rsidRPr="00D30A23">
              <w:rPr>
                <w:sz w:val="24"/>
                <w:szCs w:val="24"/>
              </w:rPr>
              <w:t xml:space="preserve"> и транспортно-географическое положение России.</w:t>
            </w:r>
          </w:p>
        </w:tc>
        <w:tc>
          <w:tcPr>
            <w:tcW w:w="3402" w:type="dxa"/>
            <w:vMerge w:val="restart"/>
          </w:tcPr>
          <w:p w:rsidR="008D066C" w:rsidRPr="008D066C" w:rsidRDefault="008D066C" w:rsidP="00D30A23">
            <w:pPr>
              <w:rPr>
                <w:sz w:val="24"/>
                <w:szCs w:val="24"/>
              </w:rPr>
            </w:pPr>
            <w:r w:rsidRPr="008D066C">
              <w:rPr>
                <w:sz w:val="24"/>
                <w:szCs w:val="24"/>
              </w:rPr>
              <w:t xml:space="preserve"> Анализ карты, выявление и оценка благоприятных и неблагоприятных особенностей разных видов географического положения России на макро-, мезо и микроуровнях. </w:t>
            </w:r>
          </w:p>
        </w:tc>
        <w:tc>
          <w:tcPr>
            <w:tcW w:w="1418" w:type="dxa"/>
          </w:tcPr>
          <w:p w:rsidR="008D066C" w:rsidRDefault="008D066C" w:rsidP="00D77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066C" w:rsidRDefault="008D066C" w:rsidP="00D777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66C" w:rsidTr="00744FA1">
        <w:tc>
          <w:tcPr>
            <w:tcW w:w="708" w:type="dxa"/>
          </w:tcPr>
          <w:p w:rsidR="008D066C" w:rsidRPr="00D30A23" w:rsidRDefault="008D066C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8D066C" w:rsidRPr="00D30A23" w:rsidRDefault="008D066C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3402" w:type="dxa"/>
            <w:vMerge/>
          </w:tcPr>
          <w:p w:rsidR="008D066C" w:rsidRPr="008D066C" w:rsidRDefault="008D066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D066C" w:rsidRDefault="008D066C" w:rsidP="00D77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066C" w:rsidRDefault="008D066C" w:rsidP="00D777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0A23" w:rsidTr="00744FA1">
        <w:tc>
          <w:tcPr>
            <w:tcW w:w="708" w:type="dxa"/>
          </w:tcPr>
          <w:p w:rsidR="00D30A23" w:rsidRPr="00D30A23" w:rsidRDefault="00D30A23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D30A23" w:rsidRPr="00D30A23" w:rsidRDefault="00D30A23" w:rsidP="00D777EC">
            <w:pPr>
              <w:jc w:val="center"/>
              <w:rPr>
                <w:sz w:val="24"/>
                <w:szCs w:val="24"/>
              </w:rPr>
            </w:pPr>
            <w:r w:rsidRPr="00D30A23">
              <w:rPr>
                <w:sz w:val="24"/>
                <w:szCs w:val="24"/>
              </w:rPr>
              <w:t>Практическая работа «Характеристика географического положения России»</w:t>
            </w:r>
          </w:p>
        </w:tc>
        <w:tc>
          <w:tcPr>
            <w:tcW w:w="3402" w:type="dxa"/>
          </w:tcPr>
          <w:p w:rsidR="00D30A23" w:rsidRDefault="00D30A23" w:rsidP="00D77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30A23" w:rsidRDefault="00D30A23" w:rsidP="00D77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30A23" w:rsidRDefault="00D30A23" w:rsidP="00D777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066C" w:rsidTr="00744FA1">
        <w:tc>
          <w:tcPr>
            <w:tcW w:w="11057" w:type="dxa"/>
            <w:gridSpan w:val="5"/>
          </w:tcPr>
          <w:p w:rsidR="008D066C" w:rsidRPr="007224F8" w:rsidRDefault="008D066C" w:rsidP="00D777EC">
            <w:pPr>
              <w:jc w:val="center"/>
              <w:rPr>
                <w:b/>
                <w:i/>
                <w:sz w:val="24"/>
                <w:szCs w:val="24"/>
              </w:rPr>
            </w:pPr>
            <w:r w:rsidRPr="007224F8">
              <w:rPr>
                <w:b/>
                <w:i/>
                <w:sz w:val="24"/>
                <w:szCs w:val="24"/>
              </w:rPr>
              <w:t>Границы и административно-территориальное устройство России. 9ч.</w:t>
            </w:r>
          </w:p>
        </w:tc>
      </w:tr>
      <w:tr w:rsidR="00D30A23" w:rsidRPr="00744FA1" w:rsidTr="00744FA1">
        <w:trPr>
          <w:trHeight w:val="616"/>
        </w:trPr>
        <w:tc>
          <w:tcPr>
            <w:tcW w:w="708" w:type="dxa"/>
          </w:tcPr>
          <w:p w:rsidR="00D30A23" w:rsidRPr="00744FA1" w:rsidRDefault="008D066C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D30A23" w:rsidRPr="00744FA1" w:rsidRDefault="008D066C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Государственная территория России.</w:t>
            </w:r>
          </w:p>
        </w:tc>
        <w:tc>
          <w:tcPr>
            <w:tcW w:w="3402" w:type="dxa"/>
          </w:tcPr>
          <w:p w:rsidR="00D30A23" w:rsidRPr="00744FA1" w:rsidRDefault="00744FA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размеров  и конфигурации государственной территории России и других стран на основе анализа карт и статических материалов.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30A23" w:rsidRPr="00744FA1" w:rsidTr="00744FA1">
        <w:tc>
          <w:tcPr>
            <w:tcW w:w="708" w:type="dxa"/>
          </w:tcPr>
          <w:p w:rsidR="00D30A23" w:rsidRPr="00744FA1" w:rsidRDefault="008D066C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D30A23" w:rsidRPr="00744FA1" w:rsidRDefault="008D066C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Российские пространства: вопросы и проблемы.</w:t>
            </w:r>
          </w:p>
        </w:tc>
        <w:tc>
          <w:tcPr>
            <w:tcW w:w="3402" w:type="dxa"/>
          </w:tcPr>
          <w:p w:rsidR="00D30A23" w:rsidRPr="00744FA1" w:rsidRDefault="00744FA1" w:rsidP="00744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достоинств и недостатков  размеров и конфигурации государственной территории России. Сопоставление размеров территории, благоприятной для ведения хозяйства, России и других крупнейших стран мира.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30A23" w:rsidRPr="00744FA1" w:rsidTr="00744FA1">
        <w:tc>
          <w:tcPr>
            <w:tcW w:w="708" w:type="dxa"/>
          </w:tcPr>
          <w:p w:rsidR="00D30A23" w:rsidRPr="00744FA1" w:rsidRDefault="008D066C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D30A23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Государственные границы России. Типы и виды российских границ.</w:t>
            </w:r>
          </w:p>
        </w:tc>
        <w:tc>
          <w:tcPr>
            <w:tcW w:w="3402" w:type="dxa"/>
          </w:tcPr>
          <w:p w:rsidR="00D30A23" w:rsidRPr="00744FA1" w:rsidRDefault="009A2D16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границ РФ и приграничных государств по физической и политической </w:t>
            </w:r>
            <w:r>
              <w:rPr>
                <w:sz w:val="24"/>
                <w:szCs w:val="24"/>
              </w:rPr>
              <w:lastRenderedPageBreak/>
              <w:t xml:space="preserve">картам. 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30A23" w:rsidRPr="00744FA1" w:rsidTr="00744FA1">
        <w:tc>
          <w:tcPr>
            <w:tcW w:w="708" w:type="dxa"/>
          </w:tcPr>
          <w:p w:rsidR="00D30A23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970" w:type="dxa"/>
          </w:tcPr>
          <w:p w:rsidR="00D30A23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Сухопутные и морские границы.</w:t>
            </w:r>
          </w:p>
        </w:tc>
        <w:tc>
          <w:tcPr>
            <w:tcW w:w="3402" w:type="dxa"/>
          </w:tcPr>
          <w:p w:rsidR="00D30A23" w:rsidRPr="00744FA1" w:rsidRDefault="009A2D16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морских и сухопутных границ РФ по протяженности и значению для развития внешнеторговых связей РФ с другими государствами.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01C50" w:rsidRPr="00744FA1" w:rsidTr="00744FA1">
        <w:tc>
          <w:tcPr>
            <w:tcW w:w="70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11.</w:t>
            </w:r>
          </w:p>
        </w:tc>
        <w:tc>
          <w:tcPr>
            <w:tcW w:w="3970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Россия на карте часовых поясов. Практическая работа «Определение поясного времени для разных пунктов России».</w:t>
            </w:r>
          </w:p>
        </w:tc>
        <w:tc>
          <w:tcPr>
            <w:tcW w:w="3402" w:type="dxa"/>
          </w:tcPr>
          <w:p w:rsidR="00F01C50" w:rsidRPr="00744FA1" w:rsidRDefault="00EA0FBD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определение местного и поясного времени.</w:t>
            </w:r>
          </w:p>
        </w:tc>
        <w:tc>
          <w:tcPr>
            <w:tcW w:w="141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01C50" w:rsidRPr="00744FA1" w:rsidTr="00744FA1">
        <w:tc>
          <w:tcPr>
            <w:tcW w:w="70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Этапы и методы географического изучения территории.</w:t>
            </w:r>
          </w:p>
        </w:tc>
        <w:tc>
          <w:tcPr>
            <w:tcW w:w="3402" w:type="dxa"/>
          </w:tcPr>
          <w:p w:rsidR="00F01C50" w:rsidRPr="00744FA1" w:rsidRDefault="00EA0FBD" w:rsidP="00EA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из разных источников  о русских ученых, землепроходцах – открывателях земель и востоке страны.</w:t>
            </w:r>
          </w:p>
        </w:tc>
        <w:tc>
          <w:tcPr>
            <w:tcW w:w="141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01C50" w:rsidRPr="00744FA1" w:rsidTr="00744FA1">
        <w:tc>
          <w:tcPr>
            <w:tcW w:w="70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3402" w:type="dxa"/>
          </w:tcPr>
          <w:p w:rsidR="00F01C50" w:rsidRPr="00744FA1" w:rsidRDefault="007224F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политико-административной карты России (государственные границы, федеральные округа и их столицы, субъекты)</w:t>
            </w:r>
          </w:p>
        </w:tc>
        <w:tc>
          <w:tcPr>
            <w:tcW w:w="141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01C50" w:rsidRPr="00744FA1" w:rsidTr="00744FA1">
        <w:tc>
          <w:tcPr>
            <w:tcW w:w="70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14.</w:t>
            </w:r>
          </w:p>
        </w:tc>
        <w:tc>
          <w:tcPr>
            <w:tcW w:w="3970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Урок-обобщение по теме «Границы и административно-территориальное</w:t>
            </w:r>
            <w:r w:rsidR="00744FA1" w:rsidRPr="00744FA1">
              <w:rPr>
                <w:sz w:val="24"/>
                <w:szCs w:val="24"/>
              </w:rPr>
              <w:t xml:space="preserve"> устройство России».</w:t>
            </w:r>
          </w:p>
        </w:tc>
        <w:tc>
          <w:tcPr>
            <w:tcW w:w="3402" w:type="dxa"/>
          </w:tcPr>
          <w:p w:rsidR="00F01C50" w:rsidRPr="00744FA1" w:rsidRDefault="007224F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обобщение знаний  по теме.</w:t>
            </w:r>
          </w:p>
        </w:tc>
        <w:tc>
          <w:tcPr>
            <w:tcW w:w="141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01C50" w:rsidRPr="00744FA1" w:rsidTr="00744FA1">
        <w:tc>
          <w:tcPr>
            <w:tcW w:w="708" w:type="dxa"/>
          </w:tcPr>
          <w:p w:rsidR="00F01C50" w:rsidRPr="00744FA1" w:rsidRDefault="00744FA1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15.</w:t>
            </w:r>
          </w:p>
        </w:tc>
        <w:tc>
          <w:tcPr>
            <w:tcW w:w="3970" w:type="dxa"/>
          </w:tcPr>
          <w:p w:rsidR="00F01C50" w:rsidRPr="00744FA1" w:rsidRDefault="00744FA1" w:rsidP="00D777EC">
            <w:pPr>
              <w:jc w:val="center"/>
              <w:rPr>
                <w:sz w:val="24"/>
                <w:szCs w:val="24"/>
              </w:rPr>
            </w:pPr>
            <w:r w:rsidRPr="00744FA1">
              <w:rPr>
                <w:sz w:val="24"/>
                <w:szCs w:val="24"/>
              </w:rPr>
              <w:t>Контрольная работа ««Границы и административно-территориальное устройство России».</w:t>
            </w:r>
          </w:p>
        </w:tc>
        <w:tc>
          <w:tcPr>
            <w:tcW w:w="3402" w:type="dxa"/>
          </w:tcPr>
          <w:p w:rsidR="00F01C50" w:rsidRPr="00744FA1" w:rsidRDefault="007224F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диагностика, работа с картами атласа.</w:t>
            </w:r>
          </w:p>
        </w:tc>
        <w:tc>
          <w:tcPr>
            <w:tcW w:w="141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7224F8" w:rsidRPr="00744FA1" w:rsidTr="00CD7049">
        <w:tc>
          <w:tcPr>
            <w:tcW w:w="11057" w:type="dxa"/>
            <w:gridSpan w:val="5"/>
          </w:tcPr>
          <w:p w:rsidR="007224F8" w:rsidRDefault="007224F8" w:rsidP="00D777EC">
            <w:pPr>
              <w:jc w:val="center"/>
              <w:rPr>
                <w:b/>
                <w:sz w:val="24"/>
                <w:szCs w:val="24"/>
              </w:rPr>
            </w:pPr>
            <w:r w:rsidRPr="007224F8">
              <w:rPr>
                <w:b/>
                <w:sz w:val="24"/>
                <w:szCs w:val="24"/>
              </w:rPr>
              <w:t>Часть</w:t>
            </w:r>
            <w:proofErr w:type="gramStart"/>
            <w:r w:rsidRPr="007224F8">
              <w:rPr>
                <w:b/>
                <w:sz w:val="24"/>
                <w:szCs w:val="24"/>
              </w:rPr>
              <w:t>2</w:t>
            </w:r>
            <w:proofErr w:type="gramEnd"/>
            <w:r w:rsidRPr="007224F8">
              <w:rPr>
                <w:b/>
                <w:sz w:val="24"/>
                <w:szCs w:val="24"/>
              </w:rPr>
              <w:t xml:space="preserve">. Природа России. 34ч. </w:t>
            </w:r>
          </w:p>
          <w:p w:rsidR="007224F8" w:rsidRPr="007224F8" w:rsidRDefault="007224F8" w:rsidP="00D777EC">
            <w:pPr>
              <w:jc w:val="center"/>
              <w:rPr>
                <w:b/>
                <w:i/>
                <w:sz w:val="24"/>
                <w:szCs w:val="24"/>
              </w:rPr>
            </w:pPr>
            <w:r w:rsidRPr="007224F8">
              <w:rPr>
                <w:b/>
                <w:i/>
                <w:sz w:val="24"/>
                <w:szCs w:val="24"/>
              </w:rPr>
              <w:t>Геологическое строение, рельеф и полезные ископаемые. 7ч.</w:t>
            </w:r>
          </w:p>
        </w:tc>
      </w:tr>
      <w:tr w:rsidR="00F01C50" w:rsidRPr="00744FA1" w:rsidTr="00744FA1">
        <w:tc>
          <w:tcPr>
            <w:tcW w:w="708" w:type="dxa"/>
          </w:tcPr>
          <w:p w:rsidR="00F01C50" w:rsidRPr="00744FA1" w:rsidRDefault="007224F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F01C50" w:rsidRPr="00744FA1" w:rsidRDefault="007224F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Геологическая история и геологическое строение тер</w:t>
            </w:r>
            <w:r w:rsidR="00F261C1">
              <w:rPr>
                <w:sz w:val="24"/>
                <w:szCs w:val="24"/>
              </w:rPr>
              <w:t>ритории России.</w:t>
            </w:r>
          </w:p>
        </w:tc>
        <w:tc>
          <w:tcPr>
            <w:tcW w:w="3402" w:type="dxa"/>
          </w:tcPr>
          <w:p w:rsidR="00F01C50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сопоставление физической и тектонической карт. Определение связи основных форм рельефа со строением литосферы.</w:t>
            </w:r>
          </w:p>
        </w:tc>
        <w:tc>
          <w:tcPr>
            <w:tcW w:w="141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01C50" w:rsidRPr="00744FA1" w:rsidTr="00744FA1">
        <w:tc>
          <w:tcPr>
            <w:tcW w:w="708" w:type="dxa"/>
          </w:tcPr>
          <w:p w:rsidR="00F01C50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:rsidR="00F01C50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России.</w:t>
            </w:r>
          </w:p>
        </w:tc>
        <w:tc>
          <w:tcPr>
            <w:tcW w:w="3402" w:type="dxa"/>
          </w:tcPr>
          <w:p w:rsidR="00F01C50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контурной карте основных форм рельефа России.</w:t>
            </w:r>
          </w:p>
        </w:tc>
        <w:tc>
          <w:tcPr>
            <w:tcW w:w="1418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1C50" w:rsidRPr="00744FA1" w:rsidRDefault="00F01C50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30A23" w:rsidRPr="00744FA1" w:rsidTr="00744FA1">
        <w:tc>
          <w:tcPr>
            <w:tcW w:w="708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70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 почему изменяется рельеф России.</w:t>
            </w:r>
          </w:p>
        </w:tc>
        <w:tc>
          <w:tcPr>
            <w:tcW w:w="3402" w:type="dxa"/>
          </w:tcPr>
          <w:p w:rsidR="00D30A23" w:rsidRPr="00744FA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современных процессов, формирующих рельеф. Объяснение взаимосвязи всех компонентов природы.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30A23" w:rsidRPr="00744FA1" w:rsidTr="00744FA1">
        <w:tc>
          <w:tcPr>
            <w:tcW w:w="708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70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Стихийные природные явления в литосфере.</w:t>
            </w:r>
          </w:p>
        </w:tc>
        <w:tc>
          <w:tcPr>
            <w:tcW w:w="3402" w:type="dxa"/>
          </w:tcPr>
          <w:p w:rsidR="00D30A23" w:rsidRPr="00744FA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причин землетрясений, извержений вулканов и др., их влияние на жизнедеятельность человека.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30A23" w:rsidRPr="00744FA1" w:rsidTr="00744FA1">
        <w:tc>
          <w:tcPr>
            <w:tcW w:w="708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70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литосфера.</w:t>
            </w:r>
          </w:p>
        </w:tc>
        <w:tc>
          <w:tcPr>
            <w:tcW w:w="3402" w:type="dxa"/>
          </w:tcPr>
          <w:p w:rsidR="00D30A23" w:rsidRPr="00744FA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основных видов геологических богатств, </w:t>
            </w:r>
            <w:r>
              <w:rPr>
                <w:sz w:val="24"/>
                <w:szCs w:val="24"/>
              </w:rPr>
              <w:lastRenderedPageBreak/>
              <w:t>объяснение их использования человеком в различных видах хозяйственной деятельности.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30A23" w:rsidRPr="00744FA1" w:rsidTr="00744FA1">
        <w:tc>
          <w:tcPr>
            <w:tcW w:w="708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970" w:type="dxa"/>
          </w:tcPr>
          <w:p w:rsidR="00D30A23" w:rsidRPr="00744FA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теме «Геологическое строение, рельеф и полезные ископаемые».</w:t>
            </w:r>
          </w:p>
        </w:tc>
        <w:tc>
          <w:tcPr>
            <w:tcW w:w="3402" w:type="dxa"/>
          </w:tcPr>
          <w:p w:rsidR="00D30A23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0A23" w:rsidRPr="00744FA1" w:rsidRDefault="00D30A23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261C1" w:rsidRPr="00744FA1" w:rsidTr="00744FA1">
        <w:tc>
          <w:tcPr>
            <w:tcW w:w="708" w:type="dxa"/>
          </w:tcPr>
          <w:p w:rsidR="00F261C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70" w:type="dxa"/>
          </w:tcPr>
          <w:p w:rsidR="00F261C1" w:rsidRDefault="00F261C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««Геологическое строение, рельеф и полезные ископаемые».</w:t>
            </w:r>
          </w:p>
        </w:tc>
        <w:tc>
          <w:tcPr>
            <w:tcW w:w="3402" w:type="dxa"/>
          </w:tcPr>
          <w:p w:rsidR="00F261C1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тестирование, работа с картами атласа.</w:t>
            </w:r>
          </w:p>
        </w:tc>
        <w:tc>
          <w:tcPr>
            <w:tcW w:w="1418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5A3C5A">
        <w:tc>
          <w:tcPr>
            <w:tcW w:w="11057" w:type="dxa"/>
            <w:gridSpan w:val="5"/>
          </w:tcPr>
          <w:p w:rsidR="002A1E3C" w:rsidRPr="002A1E3C" w:rsidRDefault="002A1E3C" w:rsidP="00D777EC">
            <w:pPr>
              <w:jc w:val="center"/>
              <w:rPr>
                <w:b/>
                <w:i/>
                <w:sz w:val="24"/>
                <w:szCs w:val="24"/>
              </w:rPr>
            </w:pPr>
            <w:r w:rsidRPr="002A1E3C">
              <w:rPr>
                <w:b/>
                <w:i/>
                <w:sz w:val="24"/>
                <w:szCs w:val="24"/>
              </w:rPr>
              <w:t>Климат и климатические ресурсы. 8ч.</w:t>
            </w:r>
          </w:p>
        </w:tc>
      </w:tr>
      <w:tr w:rsidR="00F261C1" w:rsidRPr="00744FA1" w:rsidTr="00744FA1">
        <w:tc>
          <w:tcPr>
            <w:tcW w:w="708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970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определяющие климат России.</w:t>
            </w:r>
          </w:p>
        </w:tc>
        <w:tc>
          <w:tcPr>
            <w:tcW w:w="3402" w:type="dxa"/>
          </w:tcPr>
          <w:p w:rsidR="00F261C1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климатических карт и диаграмм.</w:t>
            </w:r>
          </w:p>
        </w:tc>
        <w:tc>
          <w:tcPr>
            <w:tcW w:w="1418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261C1" w:rsidRPr="00744FA1" w:rsidTr="00744FA1">
        <w:tc>
          <w:tcPr>
            <w:tcW w:w="708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970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3402" w:type="dxa"/>
          </w:tcPr>
          <w:p w:rsidR="00F261C1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распределения тепла и влаги на территории России.</w:t>
            </w:r>
          </w:p>
        </w:tc>
        <w:tc>
          <w:tcPr>
            <w:tcW w:w="1418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261C1" w:rsidRPr="00744FA1" w:rsidTr="00744FA1">
        <w:tc>
          <w:tcPr>
            <w:tcW w:w="708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970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Сезонность климата.</w:t>
            </w:r>
          </w:p>
        </w:tc>
        <w:tc>
          <w:tcPr>
            <w:tcW w:w="3402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261C1" w:rsidRPr="00744FA1" w:rsidTr="00744FA1">
        <w:tc>
          <w:tcPr>
            <w:tcW w:w="708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970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климатов России.</w:t>
            </w:r>
          </w:p>
        </w:tc>
        <w:tc>
          <w:tcPr>
            <w:tcW w:w="3402" w:type="dxa"/>
          </w:tcPr>
          <w:p w:rsidR="00F261C1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разных типов климата.</w:t>
            </w:r>
          </w:p>
        </w:tc>
        <w:tc>
          <w:tcPr>
            <w:tcW w:w="1418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261C1" w:rsidRPr="00744FA1" w:rsidTr="00744FA1">
        <w:tc>
          <w:tcPr>
            <w:tcW w:w="708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970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Комфортность (</w:t>
            </w:r>
            <w:proofErr w:type="spellStart"/>
            <w:r>
              <w:rPr>
                <w:sz w:val="24"/>
                <w:szCs w:val="24"/>
              </w:rPr>
              <w:t>дискомфортность</w:t>
            </w:r>
            <w:proofErr w:type="spellEnd"/>
            <w:r>
              <w:rPr>
                <w:sz w:val="24"/>
                <w:szCs w:val="24"/>
              </w:rPr>
              <w:t>) климатических условий</w:t>
            </w:r>
          </w:p>
        </w:tc>
        <w:tc>
          <w:tcPr>
            <w:tcW w:w="3402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F261C1" w:rsidRPr="00744FA1" w:rsidTr="00744FA1">
        <w:tc>
          <w:tcPr>
            <w:tcW w:w="708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970" w:type="dxa"/>
          </w:tcPr>
          <w:p w:rsidR="00F261C1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Климат и человек.</w:t>
            </w:r>
          </w:p>
        </w:tc>
        <w:tc>
          <w:tcPr>
            <w:tcW w:w="3402" w:type="dxa"/>
          </w:tcPr>
          <w:p w:rsidR="00F261C1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стихийных явлений и их последствий для человека.</w:t>
            </w:r>
          </w:p>
        </w:tc>
        <w:tc>
          <w:tcPr>
            <w:tcW w:w="1418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61C1" w:rsidRPr="00744FA1" w:rsidRDefault="00F261C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744FA1">
        <w:tc>
          <w:tcPr>
            <w:tcW w:w="708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970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теме «Климат и климатические ресурсы».</w:t>
            </w:r>
          </w:p>
        </w:tc>
        <w:tc>
          <w:tcPr>
            <w:tcW w:w="3402" w:type="dxa"/>
          </w:tcPr>
          <w:p w:rsidR="002A1E3C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744FA1">
        <w:tc>
          <w:tcPr>
            <w:tcW w:w="708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970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«Климат и климатические ресурсы».</w:t>
            </w:r>
          </w:p>
        </w:tc>
        <w:tc>
          <w:tcPr>
            <w:tcW w:w="3402" w:type="dxa"/>
          </w:tcPr>
          <w:p w:rsidR="002A1E3C" w:rsidRPr="00744FA1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тестирование, работа с картами атласа.</w:t>
            </w: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52715B">
        <w:tc>
          <w:tcPr>
            <w:tcW w:w="11057" w:type="dxa"/>
            <w:gridSpan w:val="5"/>
          </w:tcPr>
          <w:p w:rsidR="002A1E3C" w:rsidRPr="002A1E3C" w:rsidRDefault="002A1E3C" w:rsidP="00D777EC">
            <w:pPr>
              <w:jc w:val="center"/>
              <w:rPr>
                <w:b/>
                <w:i/>
                <w:sz w:val="24"/>
                <w:szCs w:val="24"/>
              </w:rPr>
            </w:pPr>
            <w:r w:rsidRPr="002A1E3C">
              <w:rPr>
                <w:b/>
                <w:i/>
                <w:sz w:val="24"/>
                <w:szCs w:val="24"/>
              </w:rPr>
              <w:t>Внутренние воды и водные ресурсы.3 ч.</w:t>
            </w:r>
          </w:p>
        </w:tc>
      </w:tr>
      <w:tr w:rsidR="002A1E3C" w:rsidRPr="00744FA1" w:rsidTr="00744FA1">
        <w:tc>
          <w:tcPr>
            <w:tcW w:w="708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внутренних вод России. Реки.</w:t>
            </w:r>
          </w:p>
        </w:tc>
        <w:tc>
          <w:tcPr>
            <w:tcW w:w="3402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744FA1">
        <w:tc>
          <w:tcPr>
            <w:tcW w:w="708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970" w:type="dxa"/>
          </w:tcPr>
          <w:p w:rsidR="002A1E3C" w:rsidRDefault="002A1E3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Озера, болота, подземные воды. Ледники</w:t>
            </w:r>
            <w:r w:rsidR="00D028E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744FA1">
        <w:tc>
          <w:tcPr>
            <w:tcW w:w="708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970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ресурсы и человек.</w:t>
            </w:r>
          </w:p>
        </w:tc>
        <w:tc>
          <w:tcPr>
            <w:tcW w:w="3402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028EC" w:rsidRPr="00744FA1" w:rsidTr="0030196F">
        <w:tc>
          <w:tcPr>
            <w:tcW w:w="11057" w:type="dxa"/>
            <w:gridSpan w:val="5"/>
          </w:tcPr>
          <w:p w:rsidR="00D028EC" w:rsidRPr="00D028EC" w:rsidRDefault="00D028EC" w:rsidP="00D777EC">
            <w:pPr>
              <w:jc w:val="center"/>
              <w:rPr>
                <w:b/>
                <w:i/>
                <w:sz w:val="24"/>
                <w:szCs w:val="24"/>
              </w:rPr>
            </w:pPr>
            <w:r w:rsidRPr="00D028EC">
              <w:rPr>
                <w:b/>
                <w:i/>
                <w:sz w:val="24"/>
                <w:szCs w:val="24"/>
              </w:rPr>
              <w:t>Почвы и почвенные ресурсы.4ч.</w:t>
            </w:r>
          </w:p>
        </w:tc>
      </w:tr>
      <w:tr w:rsidR="002A1E3C" w:rsidRPr="00744FA1" w:rsidTr="00744FA1">
        <w:tc>
          <w:tcPr>
            <w:tcW w:w="708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почв и их разнообразие.</w:t>
            </w:r>
          </w:p>
        </w:tc>
        <w:tc>
          <w:tcPr>
            <w:tcW w:w="3402" w:type="dxa"/>
          </w:tcPr>
          <w:p w:rsidR="002A1E3C" w:rsidRPr="00744FA1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 и рисунков учебника.</w:t>
            </w: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744FA1">
        <w:tc>
          <w:tcPr>
            <w:tcW w:w="708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3402" w:type="dxa"/>
          </w:tcPr>
          <w:p w:rsidR="002A1E3C" w:rsidRPr="00744FA1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зависимости распространения почв от климата, рельефа, растительности и других факторов.</w:t>
            </w: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2A1E3C" w:rsidRPr="00744FA1" w:rsidTr="00744FA1">
        <w:tc>
          <w:tcPr>
            <w:tcW w:w="708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:rsidR="002A1E3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3402" w:type="dxa"/>
          </w:tcPr>
          <w:p w:rsidR="002A1E3C" w:rsidRPr="00744FA1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типов почв.</w:t>
            </w:r>
          </w:p>
        </w:tc>
        <w:tc>
          <w:tcPr>
            <w:tcW w:w="1418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1E3C" w:rsidRPr="00744FA1" w:rsidRDefault="002A1E3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028EC" w:rsidRPr="00744FA1" w:rsidTr="00C26284">
        <w:trPr>
          <w:trHeight w:val="1024"/>
        </w:trPr>
        <w:tc>
          <w:tcPr>
            <w:tcW w:w="708" w:type="dxa"/>
          </w:tcPr>
          <w:p w:rsidR="00D028E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:rsidR="00D028EC" w:rsidRDefault="00D028EC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«Выявление условий почвообразования основных типов почв».</w:t>
            </w:r>
          </w:p>
        </w:tc>
        <w:tc>
          <w:tcPr>
            <w:tcW w:w="3402" w:type="dxa"/>
          </w:tcPr>
          <w:p w:rsidR="00D028EC" w:rsidRPr="00744FA1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картами атласа. </w:t>
            </w:r>
          </w:p>
        </w:tc>
        <w:tc>
          <w:tcPr>
            <w:tcW w:w="1418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C26284" w:rsidRPr="00744FA1" w:rsidTr="005E416F">
        <w:tc>
          <w:tcPr>
            <w:tcW w:w="11057" w:type="dxa"/>
            <w:gridSpan w:val="5"/>
          </w:tcPr>
          <w:p w:rsidR="000F0C99" w:rsidRDefault="000F0C99" w:rsidP="00D777E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26284" w:rsidRPr="00C26284" w:rsidRDefault="00C26284" w:rsidP="00D777EC">
            <w:pPr>
              <w:jc w:val="center"/>
              <w:rPr>
                <w:b/>
                <w:i/>
                <w:sz w:val="24"/>
                <w:szCs w:val="24"/>
              </w:rPr>
            </w:pPr>
            <w:r w:rsidRPr="00C26284">
              <w:rPr>
                <w:b/>
                <w:i/>
                <w:sz w:val="24"/>
                <w:szCs w:val="24"/>
              </w:rPr>
              <w:lastRenderedPageBreak/>
              <w:t>Растительный и животный мир. Биологические ресурсы. 3ч.</w:t>
            </w:r>
          </w:p>
        </w:tc>
      </w:tr>
      <w:tr w:rsidR="00D028EC" w:rsidRPr="00744FA1" w:rsidTr="00744FA1">
        <w:tc>
          <w:tcPr>
            <w:tcW w:w="708" w:type="dxa"/>
          </w:tcPr>
          <w:p w:rsidR="00D028EC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970" w:type="dxa"/>
          </w:tcPr>
          <w:p w:rsidR="00D028EC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и животный мир России.</w:t>
            </w:r>
          </w:p>
        </w:tc>
        <w:tc>
          <w:tcPr>
            <w:tcW w:w="3402" w:type="dxa"/>
          </w:tcPr>
          <w:p w:rsidR="00D028EC" w:rsidRPr="00744FA1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приспособления животных и растений к условиям окружающей среды.</w:t>
            </w:r>
          </w:p>
        </w:tc>
        <w:tc>
          <w:tcPr>
            <w:tcW w:w="1418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028EC" w:rsidRPr="00744FA1" w:rsidTr="00744FA1">
        <w:tc>
          <w:tcPr>
            <w:tcW w:w="708" w:type="dxa"/>
          </w:tcPr>
          <w:p w:rsidR="00D028EC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:rsidR="00D028EC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  <w:p w:rsidR="00C26284" w:rsidRDefault="00C26284" w:rsidP="00DD4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028EC" w:rsidRPr="00744FA1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на контурной карте </w:t>
            </w:r>
            <w:proofErr w:type="gramStart"/>
            <w:r>
              <w:rPr>
                <w:sz w:val="24"/>
                <w:szCs w:val="24"/>
              </w:rPr>
              <w:t>основных</w:t>
            </w:r>
            <w:proofErr w:type="gramEnd"/>
            <w:r>
              <w:rPr>
                <w:sz w:val="24"/>
                <w:szCs w:val="24"/>
              </w:rPr>
              <w:t xml:space="preserve"> ООПТ.</w:t>
            </w:r>
          </w:p>
        </w:tc>
        <w:tc>
          <w:tcPr>
            <w:tcW w:w="1418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028EC" w:rsidRPr="00744FA1" w:rsidTr="00744FA1">
        <w:tc>
          <w:tcPr>
            <w:tcW w:w="708" w:type="dxa"/>
          </w:tcPr>
          <w:p w:rsidR="00D028EC" w:rsidRDefault="00C26284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970" w:type="dxa"/>
          </w:tcPr>
          <w:p w:rsidR="00DD4C08" w:rsidRDefault="00DD4C08" w:rsidP="00DD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«Составление прогноза изменений растительного</w:t>
            </w:r>
          </w:p>
          <w:p w:rsidR="00D028EC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 при заданных условиях изменения других компонентов природного комплекса».</w:t>
            </w:r>
          </w:p>
        </w:tc>
        <w:tc>
          <w:tcPr>
            <w:tcW w:w="3402" w:type="dxa"/>
          </w:tcPr>
          <w:p w:rsidR="00D028EC" w:rsidRPr="00744FA1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атласа.</w:t>
            </w:r>
          </w:p>
        </w:tc>
        <w:tc>
          <w:tcPr>
            <w:tcW w:w="1418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028EC" w:rsidRPr="00744FA1" w:rsidRDefault="00D028EC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C152BF">
        <w:tc>
          <w:tcPr>
            <w:tcW w:w="8080" w:type="dxa"/>
            <w:gridSpan w:val="3"/>
          </w:tcPr>
          <w:p w:rsidR="00DD4C08" w:rsidRPr="00DD4C08" w:rsidRDefault="00DD4C08" w:rsidP="00D777EC">
            <w:pPr>
              <w:jc w:val="center"/>
              <w:rPr>
                <w:b/>
                <w:i/>
                <w:sz w:val="24"/>
                <w:szCs w:val="24"/>
              </w:rPr>
            </w:pPr>
            <w:r w:rsidRPr="00DD4C08">
              <w:rPr>
                <w:b/>
                <w:i/>
                <w:sz w:val="24"/>
                <w:szCs w:val="24"/>
              </w:rPr>
              <w:t xml:space="preserve">Природное районирование. 9ч. </w:t>
            </w:r>
          </w:p>
        </w:tc>
        <w:tc>
          <w:tcPr>
            <w:tcW w:w="2977" w:type="dxa"/>
            <w:gridSpan w:val="2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:rsidR="00D77BA9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природных комплексов.</w:t>
            </w:r>
          </w:p>
        </w:tc>
        <w:tc>
          <w:tcPr>
            <w:tcW w:w="3402" w:type="dxa"/>
            <w:vMerge w:val="restart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ранее усвоенных знаний и умений.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:rsidR="00D77BA9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Природно-хозяйственные зоны России.</w:t>
            </w:r>
          </w:p>
        </w:tc>
        <w:tc>
          <w:tcPr>
            <w:tcW w:w="3402" w:type="dxa"/>
            <w:vMerge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744FA1">
        <w:tc>
          <w:tcPr>
            <w:tcW w:w="708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Арктические пустыни, тундра, лесотундра.</w:t>
            </w:r>
          </w:p>
        </w:tc>
        <w:tc>
          <w:tcPr>
            <w:tcW w:w="3402" w:type="dxa"/>
          </w:tcPr>
          <w:p w:rsidR="00DD4C08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одной из северных  зон страны с использованием разных источников географической информации.</w:t>
            </w:r>
          </w:p>
        </w:tc>
        <w:tc>
          <w:tcPr>
            <w:tcW w:w="1418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744FA1">
        <w:tc>
          <w:tcPr>
            <w:tcW w:w="708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970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Леса.</w:t>
            </w:r>
          </w:p>
        </w:tc>
        <w:tc>
          <w:tcPr>
            <w:tcW w:w="3402" w:type="dxa"/>
          </w:tcPr>
          <w:p w:rsidR="00DD4C08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контурной карте природных зон России. Сравнительная характеристика тайги и смешанных лесов.</w:t>
            </w:r>
          </w:p>
        </w:tc>
        <w:tc>
          <w:tcPr>
            <w:tcW w:w="1418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744FA1">
        <w:tc>
          <w:tcPr>
            <w:tcW w:w="708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970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Лесостепи, степи и полупустыни.</w:t>
            </w:r>
          </w:p>
        </w:tc>
        <w:tc>
          <w:tcPr>
            <w:tcW w:w="3402" w:type="dxa"/>
          </w:tcPr>
          <w:p w:rsidR="00DD4C08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природных зон. Возможности хозяйственного использования.</w:t>
            </w:r>
          </w:p>
        </w:tc>
        <w:tc>
          <w:tcPr>
            <w:tcW w:w="1418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744FA1">
        <w:tc>
          <w:tcPr>
            <w:tcW w:w="708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970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Высотная поясность. </w:t>
            </w:r>
          </w:p>
        </w:tc>
        <w:tc>
          <w:tcPr>
            <w:tcW w:w="3402" w:type="dxa"/>
          </w:tcPr>
          <w:p w:rsidR="00DD4C08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высотной поясности для разных гор нашей страны.</w:t>
            </w:r>
          </w:p>
        </w:tc>
        <w:tc>
          <w:tcPr>
            <w:tcW w:w="1418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744FA1">
        <w:tc>
          <w:tcPr>
            <w:tcW w:w="708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970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3402" w:type="dxa"/>
          </w:tcPr>
          <w:p w:rsidR="00DD4C08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контурной карте ООПТ.</w:t>
            </w:r>
          </w:p>
        </w:tc>
        <w:tc>
          <w:tcPr>
            <w:tcW w:w="1418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744FA1">
        <w:tc>
          <w:tcPr>
            <w:tcW w:w="708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970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теме «Природное районирование».</w:t>
            </w:r>
          </w:p>
        </w:tc>
        <w:tc>
          <w:tcPr>
            <w:tcW w:w="3402" w:type="dxa"/>
          </w:tcPr>
          <w:p w:rsidR="00DD4C08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D4C08" w:rsidRPr="00744FA1" w:rsidTr="00744FA1">
        <w:tc>
          <w:tcPr>
            <w:tcW w:w="708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</w:p>
        </w:tc>
        <w:tc>
          <w:tcPr>
            <w:tcW w:w="3970" w:type="dxa"/>
          </w:tcPr>
          <w:p w:rsidR="00DD4C08" w:rsidRDefault="00DD4C08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«Природное районирование».</w:t>
            </w:r>
          </w:p>
        </w:tc>
        <w:tc>
          <w:tcPr>
            <w:tcW w:w="3402" w:type="dxa"/>
          </w:tcPr>
          <w:p w:rsidR="00DD4C08" w:rsidRPr="00744FA1" w:rsidRDefault="00D77BA9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тестирование.</w:t>
            </w:r>
          </w:p>
        </w:tc>
        <w:tc>
          <w:tcPr>
            <w:tcW w:w="1418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C08" w:rsidRPr="00744FA1" w:rsidRDefault="00DD4C08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AA4737">
        <w:tc>
          <w:tcPr>
            <w:tcW w:w="11057" w:type="dxa"/>
            <w:gridSpan w:val="5"/>
          </w:tcPr>
          <w:p w:rsidR="00D77BA9" w:rsidRPr="00CC3F0B" w:rsidRDefault="00CC3F0B" w:rsidP="00D777EC">
            <w:pPr>
              <w:jc w:val="center"/>
              <w:rPr>
                <w:b/>
                <w:sz w:val="24"/>
                <w:szCs w:val="24"/>
              </w:rPr>
            </w:pPr>
            <w:r w:rsidRPr="00CC3F0B">
              <w:rPr>
                <w:b/>
                <w:sz w:val="24"/>
                <w:szCs w:val="24"/>
              </w:rPr>
              <w:t>Часть3. Население России.9ч.</w:t>
            </w: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России.</w:t>
            </w:r>
          </w:p>
        </w:tc>
        <w:tc>
          <w:tcPr>
            <w:tcW w:w="3402" w:type="dxa"/>
          </w:tcPr>
          <w:p w:rsidR="00D77BA9" w:rsidRPr="00744FA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места России в мире по численности населения на основе статистических знаний.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и женщины.</w:t>
            </w:r>
          </w:p>
        </w:tc>
        <w:tc>
          <w:tcPr>
            <w:tcW w:w="3402" w:type="dxa"/>
          </w:tcPr>
          <w:p w:rsidR="00D77BA9" w:rsidRPr="00744FA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факторов, определяющих соотношение мужчин и женщин разных </w:t>
            </w:r>
            <w:r>
              <w:rPr>
                <w:sz w:val="24"/>
                <w:szCs w:val="24"/>
              </w:rPr>
              <w:lastRenderedPageBreak/>
              <w:t>возрастов. Определение полового состава населения России по статистическим данным.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Этнический, языковой и религиозный состав населения.</w:t>
            </w:r>
          </w:p>
        </w:tc>
        <w:tc>
          <w:tcPr>
            <w:tcW w:w="3402" w:type="dxa"/>
          </w:tcPr>
          <w:p w:rsidR="00D77BA9" w:rsidRPr="00744FA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особенностей размещения народов России и сравнение по тематическим картам географии крупнейших народов с политико-административным делением РФ.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3402" w:type="dxa"/>
          </w:tcPr>
          <w:p w:rsidR="00D77BA9" w:rsidRPr="00744FA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особенностей урбанизации в России по статистическим данным. Обсуждение современных социальных и экономических проблем сельских поселений.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населения России.</w:t>
            </w:r>
          </w:p>
        </w:tc>
        <w:tc>
          <w:tcPr>
            <w:tcW w:w="3402" w:type="dxa"/>
          </w:tcPr>
          <w:p w:rsidR="00D77BA9" w:rsidRPr="00744FA1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закономерностей размещения населения  России по карте плотности населения. 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Миграции населения России.</w:t>
            </w:r>
          </w:p>
        </w:tc>
        <w:tc>
          <w:tcPr>
            <w:tcW w:w="3402" w:type="dxa"/>
          </w:tcPr>
          <w:p w:rsidR="00D77BA9" w:rsidRPr="00744FA1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разных видов миграций и вызывающих их причин. Определение основных направлений современных миграционных потоков по  территории России по тематической карте.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и труд.</w:t>
            </w:r>
          </w:p>
        </w:tc>
        <w:tc>
          <w:tcPr>
            <w:tcW w:w="3402" w:type="dxa"/>
          </w:tcPr>
          <w:p w:rsidR="00D77BA9" w:rsidRPr="000F0C99" w:rsidRDefault="000151A5" w:rsidP="00D777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C99">
              <w:rPr>
                <w:color w:val="000000" w:themeColor="text1"/>
                <w:sz w:val="24"/>
                <w:szCs w:val="24"/>
              </w:rPr>
              <w:t xml:space="preserve">Определение по картам </w:t>
            </w:r>
            <w:r w:rsidR="000F0C99">
              <w:rPr>
                <w:color w:val="000000" w:themeColor="text1"/>
                <w:sz w:val="24"/>
                <w:szCs w:val="24"/>
              </w:rPr>
              <w:t>районов с высоким и низким уровнем безработицы.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теме «Население России»</w:t>
            </w:r>
          </w:p>
        </w:tc>
        <w:tc>
          <w:tcPr>
            <w:tcW w:w="3402" w:type="dxa"/>
          </w:tcPr>
          <w:p w:rsidR="00D77BA9" w:rsidRPr="00744FA1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D77BA9" w:rsidRPr="00744FA1" w:rsidTr="00744FA1">
        <w:tc>
          <w:tcPr>
            <w:tcW w:w="708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970" w:type="dxa"/>
          </w:tcPr>
          <w:p w:rsidR="00D77BA9" w:rsidRDefault="00CC3F0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«Население России»</w:t>
            </w:r>
          </w:p>
        </w:tc>
        <w:tc>
          <w:tcPr>
            <w:tcW w:w="3402" w:type="dxa"/>
          </w:tcPr>
          <w:p w:rsidR="00D77BA9" w:rsidRPr="00744FA1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тестирование.</w:t>
            </w:r>
          </w:p>
        </w:tc>
        <w:tc>
          <w:tcPr>
            <w:tcW w:w="1418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7BA9" w:rsidRPr="00744FA1" w:rsidRDefault="00D77BA9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CC3F0B" w:rsidRPr="00744FA1" w:rsidTr="003D5EA6">
        <w:tc>
          <w:tcPr>
            <w:tcW w:w="11057" w:type="dxa"/>
            <w:gridSpan w:val="5"/>
          </w:tcPr>
          <w:p w:rsidR="00CC3F0B" w:rsidRPr="00E37BCD" w:rsidRDefault="00CC3F0B" w:rsidP="00D777EC">
            <w:pPr>
              <w:jc w:val="center"/>
              <w:rPr>
                <w:b/>
                <w:sz w:val="28"/>
                <w:szCs w:val="28"/>
              </w:rPr>
            </w:pPr>
            <w:r w:rsidRPr="00E37BCD">
              <w:rPr>
                <w:b/>
                <w:sz w:val="28"/>
                <w:szCs w:val="28"/>
              </w:rPr>
              <w:t>Часть 4.</w:t>
            </w:r>
            <w:r w:rsidR="00E37BCD">
              <w:rPr>
                <w:b/>
                <w:sz w:val="28"/>
                <w:szCs w:val="28"/>
              </w:rPr>
              <w:t xml:space="preserve"> «</w:t>
            </w:r>
            <w:r w:rsidRPr="00E37BCD">
              <w:rPr>
                <w:b/>
                <w:sz w:val="28"/>
                <w:szCs w:val="28"/>
              </w:rPr>
              <w:t xml:space="preserve"> Хозяйство России» 9 ч.</w:t>
            </w:r>
          </w:p>
        </w:tc>
      </w:tr>
      <w:tr w:rsidR="00EA695B" w:rsidRPr="00744FA1" w:rsidTr="00744FA1">
        <w:tc>
          <w:tcPr>
            <w:tcW w:w="708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970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хозяйство страны. </w:t>
            </w:r>
          </w:p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</w:p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</w:p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</w:p>
          <w:p w:rsidR="00EA695B" w:rsidRDefault="00EA695B" w:rsidP="00EA695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схем отраслевой  и функциональной  структуры хозяйства России, определение их различий.</w:t>
            </w:r>
          </w:p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EA695B" w:rsidRPr="00744FA1" w:rsidTr="00744FA1">
        <w:tc>
          <w:tcPr>
            <w:tcW w:w="708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970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первичного сектора экономики.</w:t>
            </w:r>
          </w:p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</w:p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состава первичного сектора экономики. </w:t>
            </w:r>
          </w:p>
        </w:tc>
        <w:tc>
          <w:tcPr>
            <w:tcW w:w="1418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EA695B" w:rsidRPr="00744FA1" w:rsidTr="00042812">
        <w:trPr>
          <w:trHeight w:val="663"/>
        </w:trPr>
        <w:tc>
          <w:tcPr>
            <w:tcW w:w="708" w:type="dxa"/>
            <w:tcBorders>
              <w:bottom w:val="single" w:sz="4" w:space="0" w:color="auto"/>
            </w:tcBorders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Природно-ресурсный потенциал России.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состава добывающей промышленности России, определение ее отличия от </w:t>
            </w:r>
            <w:r>
              <w:rPr>
                <w:sz w:val="24"/>
                <w:szCs w:val="24"/>
              </w:rPr>
              <w:lastRenderedPageBreak/>
              <w:t>других отраслей промышленности.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EA695B" w:rsidRPr="00744FA1" w:rsidTr="00744FA1">
        <w:tc>
          <w:tcPr>
            <w:tcW w:w="708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3970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хозяйство.</w:t>
            </w:r>
          </w:p>
          <w:p w:rsidR="00BD45A7" w:rsidRDefault="00BD45A7" w:rsidP="00D777EC">
            <w:pPr>
              <w:jc w:val="center"/>
              <w:rPr>
                <w:sz w:val="24"/>
                <w:szCs w:val="24"/>
              </w:rPr>
            </w:pPr>
          </w:p>
          <w:p w:rsidR="00BD45A7" w:rsidRDefault="00BD45A7" w:rsidP="00D777EC">
            <w:pPr>
              <w:jc w:val="center"/>
              <w:rPr>
                <w:sz w:val="24"/>
                <w:szCs w:val="24"/>
              </w:rPr>
            </w:pPr>
          </w:p>
          <w:p w:rsidR="00BD45A7" w:rsidRDefault="00BD45A7" w:rsidP="00D777EC">
            <w:pPr>
              <w:jc w:val="center"/>
              <w:rPr>
                <w:sz w:val="24"/>
                <w:szCs w:val="24"/>
              </w:rPr>
            </w:pPr>
          </w:p>
          <w:p w:rsidR="00BD45A7" w:rsidRDefault="00BD45A7" w:rsidP="00D777EC">
            <w:pPr>
              <w:jc w:val="center"/>
              <w:rPr>
                <w:sz w:val="24"/>
                <w:szCs w:val="24"/>
              </w:rPr>
            </w:pPr>
          </w:p>
          <w:p w:rsidR="00BD45A7" w:rsidRDefault="00BD45A7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D45A7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схемы «Состав агропромышленного комплекса России», установление звеньев и взаимосвязей АПК.</w:t>
            </w:r>
            <w:r w:rsidR="00BD45A7">
              <w:rPr>
                <w:sz w:val="24"/>
                <w:szCs w:val="24"/>
              </w:rPr>
              <w:t xml:space="preserve"> </w:t>
            </w:r>
          </w:p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EA695B" w:rsidRPr="00744FA1" w:rsidTr="00744FA1">
        <w:tc>
          <w:tcPr>
            <w:tcW w:w="708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970" w:type="dxa"/>
          </w:tcPr>
          <w:p w:rsidR="00EA695B" w:rsidRDefault="00EA695B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Земледелие. Животноводство.</w:t>
            </w:r>
          </w:p>
        </w:tc>
        <w:tc>
          <w:tcPr>
            <w:tcW w:w="3402" w:type="dxa"/>
          </w:tcPr>
          <w:p w:rsidR="00EA695B" w:rsidRPr="00744FA1" w:rsidRDefault="00BD45A7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по картам и эколого-климатическим показателям главных районов выращивания зерновых и технических культур  и отраслей животноводства.</w:t>
            </w:r>
          </w:p>
        </w:tc>
        <w:tc>
          <w:tcPr>
            <w:tcW w:w="1418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695B" w:rsidRPr="00744FA1" w:rsidRDefault="00EA695B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0151A5" w:rsidRPr="00744FA1" w:rsidTr="00744FA1">
        <w:tc>
          <w:tcPr>
            <w:tcW w:w="708" w:type="dxa"/>
          </w:tcPr>
          <w:p w:rsidR="000151A5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970" w:type="dxa"/>
          </w:tcPr>
          <w:p w:rsidR="000151A5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хозяйство. Охота. Рыболовство.</w:t>
            </w:r>
          </w:p>
        </w:tc>
        <w:tc>
          <w:tcPr>
            <w:tcW w:w="3402" w:type="dxa"/>
          </w:tcPr>
          <w:p w:rsidR="000151A5" w:rsidRPr="00744FA1" w:rsidRDefault="000151A5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A5" w:rsidRPr="00744FA1" w:rsidRDefault="000151A5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151A5" w:rsidRPr="00744FA1" w:rsidRDefault="000151A5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0151A5" w:rsidRPr="00744FA1" w:rsidTr="00744FA1">
        <w:tc>
          <w:tcPr>
            <w:tcW w:w="708" w:type="dxa"/>
          </w:tcPr>
          <w:p w:rsidR="000151A5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970" w:type="dxa"/>
          </w:tcPr>
          <w:p w:rsidR="000151A5" w:rsidRDefault="000151A5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Географический фактор в развитии общества.</w:t>
            </w:r>
          </w:p>
        </w:tc>
        <w:tc>
          <w:tcPr>
            <w:tcW w:w="3402" w:type="dxa"/>
          </w:tcPr>
          <w:p w:rsidR="000151A5" w:rsidRPr="00744FA1" w:rsidRDefault="000151A5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51A5" w:rsidRPr="00744FA1" w:rsidRDefault="000151A5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151A5" w:rsidRPr="00744FA1" w:rsidRDefault="000151A5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804661" w:rsidRPr="00744FA1" w:rsidTr="00744FA1">
        <w:tc>
          <w:tcPr>
            <w:tcW w:w="708" w:type="dxa"/>
          </w:tcPr>
          <w:p w:rsidR="0080466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970" w:type="dxa"/>
          </w:tcPr>
          <w:p w:rsidR="0080466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теме «Первичный сектор экономики»</w:t>
            </w:r>
          </w:p>
        </w:tc>
        <w:tc>
          <w:tcPr>
            <w:tcW w:w="3402" w:type="dxa"/>
          </w:tcPr>
          <w:p w:rsidR="00804661" w:rsidRPr="00744FA1" w:rsidRDefault="00BD45A7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1418" w:type="dxa"/>
          </w:tcPr>
          <w:p w:rsidR="00804661" w:rsidRPr="00744FA1" w:rsidRDefault="0080466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661" w:rsidRPr="00744FA1" w:rsidRDefault="0080466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804661" w:rsidRPr="00744FA1" w:rsidTr="00744FA1">
        <w:tc>
          <w:tcPr>
            <w:tcW w:w="708" w:type="dxa"/>
          </w:tcPr>
          <w:p w:rsidR="0080466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970" w:type="dxa"/>
          </w:tcPr>
          <w:p w:rsidR="0080466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«Первичный сектор экономики»</w:t>
            </w:r>
          </w:p>
        </w:tc>
        <w:tc>
          <w:tcPr>
            <w:tcW w:w="3402" w:type="dxa"/>
          </w:tcPr>
          <w:p w:rsidR="00804661" w:rsidRPr="00744FA1" w:rsidRDefault="00BD45A7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тестирование.</w:t>
            </w:r>
          </w:p>
        </w:tc>
        <w:tc>
          <w:tcPr>
            <w:tcW w:w="1418" w:type="dxa"/>
          </w:tcPr>
          <w:p w:rsidR="00804661" w:rsidRPr="00744FA1" w:rsidRDefault="0080466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661" w:rsidRPr="00744FA1" w:rsidRDefault="00804661" w:rsidP="00D777EC">
            <w:pPr>
              <w:jc w:val="center"/>
              <w:rPr>
                <w:sz w:val="24"/>
                <w:szCs w:val="24"/>
              </w:rPr>
            </w:pPr>
          </w:p>
        </w:tc>
      </w:tr>
      <w:tr w:rsidR="00804661" w:rsidRPr="00744FA1" w:rsidTr="00744FA1">
        <w:tc>
          <w:tcPr>
            <w:tcW w:w="708" w:type="dxa"/>
          </w:tcPr>
          <w:p w:rsidR="0080466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970" w:type="dxa"/>
          </w:tcPr>
          <w:p w:rsidR="00804661" w:rsidRDefault="00804661" w:rsidP="00D77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 за курс 8 класса.</w:t>
            </w:r>
          </w:p>
        </w:tc>
        <w:tc>
          <w:tcPr>
            <w:tcW w:w="3402" w:type="dxa"/>
          </w:tcPr>
          <w:p w:rsidR="00804661" w:rsidRPr="00744FA1" w:rsidRDefault="0080466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04661" w:rsidRPr="00744FA1" w:rsidRDefault="00804661" w:rsidP="00D77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661" w:rsidRPr="00744FA1" w:rsidRDefault="00804661" w:rsidP="00D777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F0C99" w:rsidRDefault="000F0C99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E3F78" w:rsidRDefault="000E3F78" w:rsidP="000E3F78">
      <w:pPr>
        <w:shd w:val="clear" w:color="auto" w:fill="FFFFFF"/>
        <w:spacing w:before="5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учебно-методического и материально технического </w:t>
      </w:r>
      <w:r w:rsidR="00B36621">
        <w:rPr>
          <w:rFonts w:ascii="Times New Roman" w:hAnsi="Times New Roman"/>
          <w:b/>
          <w:bCs/>
          <w:sz w:val="28"/>
          <w:szCs w:val="28"/>
        </w:rPr>
        <w:t xml:space="preserve"> обеспечения</w:t>
      </w:r>
      <w:r w:rsidRPr="00637B8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10"/>
        <w:gridCol w:w="1843"/>
        <w:gridCol w:w="1701"/>
      </w:tblGrid>
      <w:tr w:rsidR="000E3F78" w:rsidRPr="009F4D38" w:rsidTr="000E3F78">
        <w:tc>
          <w:tcPr>
            <w:tcW w:w="3686" w:type="dxa"/>
          </w:tcPr>
          <w:p w:rsidR="000E3F78" w:rsidRPr="009F4D38" w:rsidRDefault="000E3F78" w:rsidP="006742F4">
            <w:pPr>
              <w:spacing w:before="5" w:line="240" w:lineRule="auto"/>
              <w:jc w:val="center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Дополнительная литература</w:t>
            </w:r>
          </w:p>
        </w:tc>
        <w:tc>
          <w:tcPr>
            <w:tcW w:w="2410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Учебные и справочные пособия</w:t>
            </w:r>
          </w:p>
        </w:tc>
        <w:tc>
          <w:tcPr>
            <w:tcW w:w="1843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  <w:proofErr w:type="spellStart"/>
            <w:r w:rsidRPr="009F4D38">
              <w:rPr>
                <w:rFonts w:ascii="Times New Roman" w:hAnsi="Times New Roman"/>
              </w:rPr>
              <w:t>Учебно</w:t>
            </w:r>
            <w:proofErr w:type="spellEnd"/>
            <w:r w:rsidRPr="009F4D38">
              <w:rPr>
                <w:rFonts w:ascii="Times New Roman" w:hAnsi="Times New Roman"/>
              </w:rPr>
              <w:t xml:space="preserve">  – методическая литература</w:t>
            </w:r>
          </w:p>
        </w:tc>
        <w:tc>
          <w:tcPr>
            <w:tcW w:w="1701" w:type="dxa"/>
          </w:tcPr>
          <w:p w:rsidR="000E3F78" w:rsidRPr="009F4D38" w:rsidRDefault="000E3F78" w:rsidP="006742F4">
            <w:pPr>
              <w:spacing w:before="5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F4D38">
              <w:rPr>
                <w:rFonts w:ascii="Times New Roman" w:hAnsi="Times New Roman"/>
              </w:rPr>
              <w:t>Медиарсурсы</w:t>
            </w:r>
            <w:proofErr w:type="spellEnd"/>
          </w:p>
        </w:tc>
      </w:tr>
      <w:tr w:rsidR="000E3F78" w:rsidRPr="009F4D38" w:rsidTr="000E3F78">
        <w:trPr>
          <w:trHeight w:val="2749"/>
        </w:trPr>
        <w:tc>
          <w:tcPr>
            <w:tcW w:w="3686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А. Безруков, Г. Пивоварова. Занимательная география. М.: «АСТ-ПРЕСС» 20</w:t>
            </w:r>
            <w:r>
              <w:rPr>
                <w:rFonts w:ascii="Times New Roman" w:hAnsi="Times New Roman"/>
              </w:rPr>
              <w:t xml:space="preserve">13               </w:t>
            </w:r>
          </w:p>
        </w:tc>
        <w:tc>
          <w:tcPr>
            <w:tcW w:w="2410" w:type="dxa"/>
          </w:tcPr>
          <w:p w:rsidR="000E3F78" w:rsidRPr="009F4D38" w:rsidRDefault="000E3F78" w:rsidP="006742F4">
            <w:pPr>
              <w:jc w:val="both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Баринова Дронов В.П.  География России. Методическое пособие.</w:t>
            </w:r>
            <w:r>
              <w:rPr>
                <w:rFonts w:ascii="Times New Roman" w:hAnsi="Times New Roman"/>
              </w:rPr>
              <w:t xml:space="preserve"> 8-9 классы. М.: Дрофа, 2013</w:t>
            </w:r>
            <w:r w:rsidRPr="009F4D38">
              <w:rPr>
                <w:rFonts w:ascii="Times New Roman" w:hAnsi="Times New Roman"/>
              </w:rPr>
              <w:t>.</w:t>
            </w:r>
          </w:p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Атлас. География России. Природа и человек. Население и хозяйство. 8 -9классы. ФГУП «Омск</w:t>
            </w:r>
            <w:r>
              <w:rPr>
                <w:rFonts w:ascii="Times New Roman" w:hAnsi="Times New Roman"/>
              </w:rPr>
              <w:t>ая картографическая фабрика» 2013</w:t>
            </w:r>
            <w:r w:rsidRPr="009F4D3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Уроки географии</w:t>
            </w:r>
            <w:r>
              <w:rPr>
                <w:rFonts w:ascii="Times New Roman" w:hAnsi="Times New Roman"/>
              </w:rPr>
              <w:t xml:space="preserve"> Кирилла и </w:t>
            </w:r>
            <w:proofErr w:type="spellStart"/>
            <w:r>
              <w:rPr>
                <w:rFonts w:ascii="Times New Roman" w:hAnsi="Times New Roman"/>
              </w:rPr>
              <w:t>Мефодия</w:t>
            </w:r>
            <w:proofErr w:type="spellEnd"/>
            <w:r>
              <w:rPr>
                <w:rFonts w:ascii="Times New Roman" w:hAnsi="Times New Roman"/>
              </w:rPr>
              <w:t>. 8 класс.2010</w:t>
            </w:r>
          </w:p>
        </w:tc>
      </w:tr>
      <w:tr w:rsidR="000E3F78" w:rsidRPr="009F4D38" w:rsidTr="000E3F78">
        <w:trPr>
          <w:trHeight w:val="1666"/>
        </w:trPr>
        <w:tc>
          <w:tcPr>
            <w:tcW w:w="3686" w:type="dxa"/>
          </w:tcPr>
          <w:p w:rsidR="000E3F78" w:rsidRPr="000E3F78" w:rsidRDefault="000E3F78" w:rsidP="000E3F78">
            <w:pPr>
              <w:spacing w:before="5" w:line="240" w:lineRule="auto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С.Г.Зубанова,</w:t>
            </w:r>
            <w:r>
              <w:rPr>
                <w:rFonts w:ascii="Times New Roman" w:hAnsi="Times New Roman"/>
              </w:rPr>
              <w:t xml:space="preserve"> </w:t>
            </w:r>
            <w:r w:rsidRPr="009F4D38">
              <w:rPr>
                <w:rFonts w:ascii="Times New Roman" w:hAnsi="Times New Roman"/>
              </w:rPr>
              <w:t>тельная география</w:t>
            </w:r>
            <w:r>
              <w:rPr>
                <w:rFonts w:ascii="Times New Roman" w:hAnsi="Times New Roman"/>
              </w:rPr>
              <w:t xml:space="preserve"> </w:t>
            </w:r>
            <w:r w:rsidRPr="009F4D38">
              <w:rPr>
                <w:rFonts w:ascii="Times New Roman" w:hAnsi="Times New Roman"/>
              </w:rPr>
              <w:t>на уроках и внеклассных мероприятиях. 6-8 классы. М.: «Глобус» 20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0E3F78" w:rsidRPr="009F4D38" w:rsidRDefault="000E3F78" w:rsidP="006742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4D38">
              <w:rPr>
                <w:rFonts w:ascii="Times New Roman" w:hAnsi="Times New Roman"/>
              </w:rPr>
              <w:t>Курашева</w:t>
            </w:r>
            <w:proofErr w:type="spellEnd"/>
            <w:r w:rsidRPr="009F4D38">
              <w:rPr>
                <w:rFonts w:ascii="Times New Roman" w:hAnsi="Times New Roman"/>
              </w:rPr>
              <w:t xml:space="preserve"> Е.М. География России: 8-9 классы: в схемах и таблицах. - М.: Издательство «Экзамен» 2009</w:t>
            </w:r>
          </w:p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Атлас. Природа и человек. М.Дрофа, 2009.</w:t>
            </w:r>
          </w:p>
        </w:tc>
        <w:tc>
          <w:tcPr>
            <w:tcW w:w="1701" w:type="dxa"/>
          </w:tcPr>
          <w:p w:rsidR="000E3F78" w:rsidRPr="009F4D38" w:rsidRDefault="000E3F78" w:rsidP="006742F4">
            <w:pPr>
              <w:spacing w:before="5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3F78" w:rsidRPr="009F4D38" w:rsidTr="000E3F78">
        <w:trPr>
          <w:trHeight w:val="988"/>
        </w:trPr>
        <w:tc>
          <w:tcPr>
            <w:tcW w:w="3686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  <w:r w:rsidRPr="009F4D38">
              <w:rPr>
                <w:rFonts w:ascii="Times New Roman" w:hAnsi="Times New Roman"/>
              </w:rPr>
              <w:t>Сиротин В.И., Сиротин И. В. Школьная география в воп</w:t>
            </w:r>
            <w:r>
              <w:rPr>
                <w:rFonts w:ascii="Times New Roman" w:hAnsi="Times New Roman"/>
              </w:rPr>
              <w:t xml:space="preserve">росах и ответах. М.: </w:t>
            </w:r>
            <w:proofErr w:type="spellStart"/>
            <w:r>
              <w:rPr>
                <w:rFonts w:ascii="Times New Roman" w:hAnsi="Times New Roman"/>
              </w:rPr>
              <w:t>Аркти</w:t>
            </w:r>
            <w:proofErr w:type="spellEnd"/>
            <w:r>
              <w:rPr>
                <w:rFonts w:ascii="Times New Roman" w:hAnsi="Times New Roman"/>
              </w:rPr>
              <w:t>. 2011</w:t>
            </w:r>
          </w:p>
        </w:tc>
        <w:tc>
          <w:tcPr>
            <w:tcW w:w="2410" w:type="dxa"/>
          </w:tcPr>
          <w:p w:rsidR="000E3F78" w:rsidRPr="009F4D38" w:rsidRDefault="000E3F78" w:rsidP="006742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F4D38">
              <w:rPr>
                <w:rFonts w:ascii="Times New Roman" w:hAnsi="Times New Roman"/>
              </w:rPr>
              <w:t>Маерова</w:t>
            </w:r>
            <w:proofErr w:type="spellEnd"/>
            <w:r w:rsidRPr="009F4D38">
              <w:rPr>
                <w:rFonts w:ascii="Times New Roman" w:hAnsi="Times New Roman"/>
              </w:rPr>
              <w:t xml:space="preserve"> </w:t>
            </w:r>
            <w:proofErr w:type="spellStart"/>
            <w:r w:rsidRPr="009F4D38">
              <w:rPr>
                <w:rFonts w:ascii="Times New Roman" w:hAnsi="Times New Roman"/>
              </w:rPr>
              <w:t>Н.Ю.Уроки</w:t>
            </w:r>
            <w:proofErr w:type="spellEnd"/>
            <w:r w:rsidRPr="009F4D38">
              <w:rPr>
                <w:rFonts w:ascii="Times New Roman" w:hAnsi="Times New Roman"/>
              </w:rPr>
              <w:t xml:space="preserve"> геогра</w:t>
            </w:r>
            <w:r>
              <w:rPr>
                <w:rFonts w:ascii="Times New Roman" w:hAnsi="Times New Roman"/>
              </w:rPr>
              <w:t>фии. 8-9 классы. М.: Дрофа, 2010</w:t>
            </w:r>
            <w:r w:rsidRPr="009F4D38">
              <w:rPr>
                <w:rFonts w:ascii="Times New Roman" w:hAnsi="Times New Roman"/>
              </w:rPr>
              <w:t>.</w:t>
            </w:r>
          </w:p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3F78" w:rsidRPr="009F4D38" w:rsidRDefault="000E3F78" w:rsidP="006742F4">
            <w:pPr>
              <w:spacing w:before="5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E3F78" w:rsidRPr="009F4D38" w:rsidRDefault="000E3F78" w:rsidP="006742F4">
            <w:pPr>
              <w:spacing w:before="5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E3F78" w:rsidRDefault="000E3F78" w:rsidP="000E3F78">
      <w:pPr>
        <w:jc w:val="both"/>
        <w:rPr>
          <w:rFonts w:ascii="Times New Roman" w:hAnsi="Times New Roman"/>
        </w:rPr>
      </w:pPr>
    </w:p>
    <w:p w:rsidR="000E3F78" w:rsidRDefault="000E3F78" w:rsidP="000E3F78">
      <w:pPr>
        <w:jc w:val="both"/>
        <w:rPr>
          <w:rFonts w:ascii="Times New Roman" w:hAnsi="Times New Roman"/>
        </w:rPr>
      </w:pPr>
    </w:p>
    <w:tbl>
      <w:tblPr>
        <w:tblW w:w="15153" w:type="dxa"/>
        <w:tblLook w:val="04A0" w:firstRow="1" w:lastRow="0" w:firstColumn="1" w:lastColumn="0" w:noHBand="0" w:noVBand="1"/>
      </w:tblPr>
      <w:tblGrid>
        <w:gridCol w:w="7576"/>
        <w:gridCol w:w="7577"/>
      </w:tblGrid>
      <w:tr w:rsidR="00B36621" w:rsidRPr="002B13AA" w:rsidTr="006742F4">
        <w:trPr>
          <w:trHeight w:val="1212"/>
        </w:trPr>
        <w:tc>
          <w:tcPr>
            <w:tcW w:w="7576" w:type="dxa"/>
            <w:hideMark/>
          </w:tcPr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0C99" w:rsidRDefault="000F0C99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621" w:rsidRPr="002B13AA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  <w:p w:rsidR="00B36621" w:rsidRPr="002B13AA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________ Аристова А.А.</w:t>
            </w:r>
          </w:p>
          <w:p w:rsidR="00B36621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отокол №____ от «__» _______2014</w:t>
            </w:r>
            <w:r w:rsidRPr="002B13A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B36621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621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621" w:rsidRPr="002B13AA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B36621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621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6621" w:rsidRPr="002B13AA" w:rsidRDefault="00B36621" w:rsidP="00674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6621" w:rsidRDefault="00B36621" w:rsidP="00B36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621" w:rsidRDefault="00B36621" w:rsidP="00B36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621" w:rsidRPr="002B13AA" w:rsidRDefault="00B36621" w:rsidP="00B36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</w:t>
      </w:r>
      <w:r w:rsidRPr="002B13AA">
        <w:rPr>
          <w:rFonts w:ascii="Times New Roman" w:hAnsi="Times New Roman"/>
          <w:b/>
          <w:sz w:val="24"/>
          <w:szCs w:val="24"/>
        </w:rPr>
        <w:t>»</w:t>
      </w:r>
    </w:p>
    <w:p w:rsidR="00B36621" w:rsidRPr="002B13AA" w:rsidRDefault="00B36621" w:rsidP="00B366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13AA">
        <w:rPr>
          <w:rFonts w:ascii="Times New Roman" w:hAnsi="Times New Roman"/>
          <w:b/>
          <w:sz w:val="24"/>
          <w:szCs w:val="24"/>
        </w:rPr>
        <w:t>Заместитель директора по УВР</w:t>
      </w:r>
      <w:r>
        <w:rPr>
          <w:rFonts w:ascii="Times New Roman" w:hAnsi="Times New Roman"/>
          <w:b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/>
          <w:b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B36621" w:rsidRDefault="00B36621" w:rsidP="00B36621">
      <w:r>
        <w:rPr>
          <w:rFonts w:ascii="Times New Roman" w:hAnsi="Times New Roman"/>
          <w:b/>
          <w:sz w:val="24"/>
          <w:szCs w:val="24"/>
        </w:rPr>
        <w:t xml:space="preserve"> «___» _________2014</w:t>
      </w:r>
      <w:r w:rsidRPr="002B13AA">
        <w:rPr>
          <w:rFonts w:ascii="Times New Roman" w:hAnsi="Times New Roman"/>
          <w:b/>
          <w:sz w:val="24"/>
          <w:szCs w:val="24"/>
        </w:rPr>
        <w:t xml:space="preserve"> г.</w:t>
      </w:r>
    </w:p>
    <w:p w:rsidR="00B36621" w:rsidRPr="00DD3DE2" w:rsidRDefault="00B36621" w:rsidP="00B36621">
      <w:pPr>
        <w:rPr>
          <w:sz w:val="24"/>
          <w:szCs w:val="24"/>
        </w:rPr>
      </w:pPr>
    </w:p>
    <w:p w:rsidR="007560D1" w:rsidRDefault="007560D1" w:rsidP="00D777EC">
      <w:pPr>
        <w:jc w:val="center"/>
        <w:rPr>
          <w:b/>
          <w:sz w:val="28"/>
          <w:szCs w:val="28"/>
        </w:rPr>
      </w:pPr>
    </w:p>
    <w:p w:rsidR="007560D1" w:rsidRDefault="007560D1" w:rsidP="00D777EC">
      <w:pPr>
        <w:jc w:val="center"/>
        <w:rPr>
          <w:b/>
          <w:sz w:val="28"/>
          <w:szCs w:val="28"/>
        </w:rPr>
      </w:pPr>
    </w:p>
    <w:p w:rsidR="007560D1" w:rsidRDefault="007560D1" w:rsidP="00D777EC">
      <w:pPr>
        <w:jc w:val="center"/>
        <w:rPr>
          <w:b/>
          <w:sz w:val="28"/>
          <w:szCs w:val="28"/>
        </w:rPr>
      </w:pPr>
    </w:p>
    <w:p w:rsidR="007560D1" w:rsidRDefault="007560D1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D777EC">
      <w:pPr>
        <w:jc w:val="center"/>
        <w:rPr>
          <w:b/>
          <w:sz w:val="28"/>
          <w:szCs w:val="28"/>
        </w:rPr>
      </w:pPr>
    </w:p>
    <w:p w:rsidR="000E3F78" w:rsidRDefault="000E3F78" w:rsidP="000E3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F78" w:rsidRDefault="000E3F78" w:rsidP="000E3F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60D1" w:rsidRPr="00D777EC" w:rsidRDefault="007560D1" w:rsidP="00D777EC">
      <w:pPr>
        <w:jc w:val="center"/>
        <w:rPr>
          <w:b/>
          <w:sz w:val="28"/>
          <w:szCs w:val="28"/>
        </w:rPr>
      </w:pPr>
    </w:p>
    <w:sectPr w:rsidR="007560D1" w:rsidRPr="00D777EC" w:rsidSect="0012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D1" w:rsidRDefault="000854D1" w:rsidP="007560D1">
      <w:pPr>
        <w:spacing w:after="0" w:line="240" w:lineRule="auto"/>
      </w:pPr>
      <w:r>
        <w:separator/>
      </w:r>
    </w:p>
  </w:endnote>
  <w:endnote w:type="continuationSeparator" w:id="0">
    <w:p w:rsidR="000854D1" w:rsidRDefault="000854D1" w:rsidP="0075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D1" w:rsidRDefault="000854D1" w:rsidP="007560D1">
      <w:pPr>
        <w:spacing w:after="0" w:line="240" w:lineRule="auto"/>
      </w:pPr>
      <w:r>
        <w:separator/>
      </w:r>
    </w:p>
  </w:footnote>
  <w:footnote w:type="continuationSeparator" w:id="0">
    <w:p w:rsidR="000854D1" w:rsidRDefault="000854D1" w:rsidP="0075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A24FE"/>
    <w:multiLevelType w:val="multilevel"/>
    <w:tmpl w:val="BED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B0E45"/>
    <w:multiLevelType w:val="multilevel"/>
    <w:tmpl w:val="4990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B60"/>
    <w:rsid w:val="00000F97"/>
    <w:rsid w:val="000151A5"/>
    <w:rsid w:val="00027C7E"/>
    <w:rsid w:val="0003495E"/>
    <w:rsid w:val="000502C4"/>
    <w:rsid w:val="000708E9"/>
    <w:rsid w:val="000854D1"/>
    <w:rsid w:val="000B0D18"/>
    <w:rsid w:val="000E2914"/>
    <w:rsid w:val="000E3F78"/>
    <w:rsid w:val="000F0C99"/>
    <w:rsid w:val="00102D24"/>
    <w:rsid w:val="00110CCC"/>
    <w:rsid w:val="00112FC8"/>
    <w:rsid w:val="00121ACB"/>
    <w:rsid w:val="00122D09"/>
    <w:rsid w:val="00127D8C"/>
    <w:rsid w:val="001361B1"/>
    <w:rsid w:val="00166889"/>
    <w:rsid w:val="0019737C"/>
    <w:rsid w:val="001C0165"/>
    <w:rsid w:val="001C184B"/>
    <w:rsid w:val="001C2B19"/>
    <w:rsid w:val="001D0264"/>
    <w:rsid w:val="001D44F9"/>
    <w:rsid w:val="001D7D8B"/>
    <w:rsid w:val="001E38EF"/>
    <w:rsid w:val="0024544D"/>
    <w:rsid w:val="002457C8"/>
    <w:rsid w:val="00251445"/>
    <w:rsid w:val="00253CBE"/>
    <w:rsid w:val="002619B8"/>
    <w:rsid w:val="00293F7A"/>
    <w:rsid w:val="002A0D77"/>
    <w:rsid w:val="002A1E3C"/>
    <w:rsid w:val="002D303A"/>
    <w:rsid w:val="0034667B"/>
    <w:rsid w:val="003519B3"/>
    <w:rsid w:val="003669BC"/>
    <w:rsid w:val="00375810"/>
    <w:rsid w:val="003775E7"/>
    <w:rsid w:val="00394100"/>
    <w:rsid w:val="003E1CAD"/>
    <w:rsid w:val="003E3DBE"/>
    <w:rsid w:val="003E6216"/>
    <w:rsid w:val="00455462"/>
    <w:rsid w:val="00457B6B"/>
    <w:rsid w:val="00477C2B"/>
    <w:rsid w:val="004C12CB"/>
    <w:rsid w:val="004D1833"/>
    <w:rsid w:val="004E3FE8"/>
    <w:rsid w:val="00506D92"/>
    <w:rsid w:val="00563EA9"/>
    <w:rsid w:val="005962DB"/>
    <w:rsid w:val="005A0AE8"/>
    <w:rsid w:val="005B61F5"/>
    <w:rsid w:val="005C6FFF"/>
    <w:rsid w:val="005D5B2F"/>
    <w:rsid w:val="00606ED7"/>
    <w:rsid w:val="006140F7"/>
    <w:rsid w:val="00623D6E"/>
    <w:rsid w:val="006447E5"/>
    <w:rsid w:val="006A7E33"/>
    <w:rsid w:val="006B1C18"/>
    <w:rsid w:val="006D43C7"/>
    <w:rsid w:val="00717F05"/>
    <w:rsid w:val="007224F8"/>
    <w:rsid w:val="00727DF6"/>
    <w:rsid w:val="00731D46"/>
    <w:rsid w:val="00744FA1"/>
    <w:rsid w:val="007560D1"/>
    <w:rsid w:val="007738FF"/>
    <w:rsid w:val="007C1063"/>
    <w:rsid w:val="00804661"/>
    <w:rsid w:val="00860502"/>
    <w:rsid w:val="00874AB3"/>
    <w:rsid w:val="008D066C"/>
    <w:rsid w:val="009039DF"/>
    <w:rsid w:val="0091012A"/>
    <w:rsid w:val="00911853"/>
    <w:rsid w:val="00953435"/>
    <w:rsid w:val="00955101"/>
    <w:rsid w:val="009604DF"/>
    <w:rsid w:val="0097009C"/>
    <w:rsid w:val="00971598"/>
    <w:rsid w:val="009743FF"/>
    <w:rsid w:val="009853AF"/>
    <w:rsid w:val="009A2D16"/>
    <w:rsid w:val="009C539F"/>
    <w:rsid w:val="009C6E89"/>
    <w:rsid w:val="009D6D47"/>
    <w:rsid w:val="00A120C2"/>
    <w:rsid w:val="00A44F89"/>
    <w:rsid w:val="00A91D57"/>
    <w:rsid w:val="00AE422B"/>
    <w:rsid w:val="00AE6F86"/>
    <w:rsid w:val="00B36621"/>
    <w:rsid w:val="00B51389"/>
    <w:rsid w:val="00B75B76"/>
    <w:rsid w:val="00B90673"/>
    <w:rsid w:val="00B92F8B"/>
    <w:rsid w:val="00BA2BB3"/>
    <w:rsid w:val="00BB03E3"/>
    <w:rsid w:val="00BD09FF"/>
    <w:rsid w:val="00BD45A7"/>
    <w:rsid w:val="00BD7E8E"/>
    <w:rsid w:val="00BF2925"/>
    <w:rsid w:val="00C0785B"/>
    <w:rsid w:val="00C15AB5"/>
    <w:rsid w:val="00C17E2F"/>
    <w:rsid w:val="00C26284"/>
    <w:rsid w:val="00C50FC1"/>
    <w:rsid w:val="00C53C04"/>
    <w:rsid w:val="00CB6B60"/>
    <w:rsid w:val="00CC3F0B"/>
    <w:rsid w:val="00D028EC"/>
    <w:rsid w:val="00D219EA"/>
    <w:rsid w:val="00D30A23"/>
    <w:rsid w:val="00D33AEE"/>
    <w:rsid w:val="00D777EC"/>
    <w:rsid w:val="00D77BA9"/>
    <w:rsid w:val="00D86F1E"/>
    <w:rsid w:val="00D96390"/>
    <w:rsid w:val="00D97977"/>
    <w:rsid w:val="00DD3FE1"/>
    <w:rsid w:val="00DD4C08"/>
    <w:rsid w:val="00DE0320"/>
    <w:rsid w:val="00E2424B"/>
    <w:rsid w:val="00E316BC"/>
    <w:rsid w:val="00E37BCD"/>
    <w:rsid w:val="00EA0FBD"/>
    <w:rsid w:val="00EA695B"/>
    <w:rsid w:val="00EB1452"/>
    <w:rsid w:val="00EC5021"/>
    <w:rsid w:val="00ED70E3"/>
    <w:rsid w:val="00F01C50"/>
    <w:rsid w:val="00F0268C"/>
    <w:rsid w:val="00F261C1"/>
    <w:rsid w:val="00F339B1"/>
    <w:rsid w:val="00F65D2F"/>
    <w:rsid w:val="00FB55AC"/>
    <w:rsid w:val="00FC5322"/>
    <w:rsid w:val="00FC7DF2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6B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B6B6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B6B60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5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60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5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60D1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75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D44F9"/>
  </w:style>
  <w:style w:type="character" w:customStyle="1" w:styleId="c2">
    <w:name w:val="c2"/>
    <w:basedOn w:val="a0"/>
    <w:rsid w:val="001D44F9"/>
  </w:style>
  <w:style w:type="paragraph" w:customStyle="1" w:styleId="c20c27">
    <w:name w:val="c20 c27"/>
    <w:basedOn w:val="a"/>
    <w:rsid w:val="001D4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4c10">
    <w:name w:val="c2 c4 c10"/>
    <w:basedOn w:val="a0"/>
    <w:rsid w:val="001D44F9"/>
  </w:style>
  <w:style w:type="paragraph" w:customStyle="1" w:styleId="c20c23">
    <w:name w:val="c20 c23"/>
    <w:basedOn w:val="a"/>
    <w:rsid w:val="001D4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4c7">
    <w:name w:val="c2 c4 c7"/>
    <w:basedOn w:val="a0"/>
    <w:rsid w:val="001D44F9"/>
  </w:style>
  <w:style w:type="paragraph" w:customStyle="1" w:styleId="c33c20">
    <w:name w:val="c33 c20"/>
    <w:basedOn w:val="a"/>
    <w:rsid w:val="001D4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0c4">
    <w:name w:val="c2 c10 c4"/>
    <w:basedOn w:val="a0"/>
    <w:rsid w:val="001D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0C295-0B1D-4545-A664-F1460568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Директор</cp:lastModifiedBy>
  <cp:revision>6</cp:revision>
  <cp:lastPrinted>2014-11-06T08:12:00Z</cp:lastPrinted>
  <dcterms:created xsi:type="dcterms:W3CDTF">2014-10-26T10:54:00Z</dcterms:created>
  <dcterms:modified xsi:type="dcterms:W3CDTF">2014-11-06T08:15:00Z</dcterms:modified>
</cp:coreProperties>
</file>