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B7" w:rsidRPr="00E96D6C" w:rsidRDefault="006774DE" w:rsidP="008749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E96D6C">
        <w:rPr>
          <w:rFonts w:ascii="Times New Roman" w:hAnsi="Times New Roman" w:cs="Times New Roman"/>
          <w:b/>
          <w:bCs/>
          <w:sz w:val="24"/>
          <w:szCs w:val="24"/>
        </w:rPr>
        <w:t>Анализ открытого урок</w:t>
      </w:r>
      <w:bookmarkEnd w:id="0"/>
      <w:r w:rsidR="004A20C8" w:rsidRPr="00E96D6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774DE" w:rsidRPr="00E96D6C" w:rsidRDefault="006774DE" w:rsidP="006774DE">
      <w:pPr>
        <w:spacing w:before="120" w:after="0" w:line="240" w:lineRule="auto"/>
        <w:ind w:left="60" w:right="8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Составление плана-конспекта урока: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правиль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ность и конкретность постановки учебно-воспитательных задач; связь содержания данного занятия с задачами предыдущего и последующе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го; соблюдение структуры урока и правильность распределения времени; подбор средств и их соответствие намеченным задачам; правильность записи упражнений; конкретность и полнота организационно-методических указа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ний; дифференциация физической нагрузки и запись способов ее регулирования; отражение в плане-конспекте методики работы учителя, командиров отделений и действий остальных учащихся; указания о применении учебных по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собий, наглядной агитации и технических средств обучения (ТСО); оформление и полнота плана-конспекта.</w:t>
      </w:r>
    </w:p>
    <w:p w:rsidR="006774DE" w:rsidRPr="00E96D6C" w:rsidRDefault="006774DE" w:rsidP="006774DE">
      <w:pPr>
        <w:spacing w:after="0" w:line="240" w:lineRule="auto"/>
        <w:ind w:left="60" w:right="8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Объяснение и показ упражнений: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четкость и правильность объяснения содержания и задач урока; знание терминологии физических упражнений, краткость, доходчивость, убедительность и эмоциональность объяснения; последовательность, образность и полнота анализа техники выполнения; сочетание объяснения с демонстрацией схем, кинограмм, таблиц и применением технических средств обучения; четкость и качество показа (может быть исполь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зован учащийся); целенаправленность показа, подчеркивающая наиболее характерное в технике выполнения упражнений, акцентированная демонстрация отдельных трудных элементов упражнений; разнообразие показа — по разделениям, в целом, в разных плоскостях и т. д.</w:t>
      </w:r>
    </w:p>
    <w:p w:rsidR="006774DE" w:rsidRPr="00E96D6C" w:rsidRDefault="006774DE" w:rsidP="006774DE">
      <w:pPr>
        <w:spacing w:after="0" w:line="240" w:lineRule="auto"/>
        <w:ind w:left="60" w:right="8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Применение методов и методических приемов: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разнообразие методов и методических приемов, используемых в уроке; правильность выбора и применения методов и методических приемов в уроке в целом и при обучении намеченным двигательным действиям; соответствие методов и методических приемов подго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товленности учащихся и условиям урока; индивидуальный подход в выборе методов; организация самостоятельной работы учащихся на уроке.</w:t>
      </w:r>
    </w:p>
    <w:p w:rsidR="006774DE" w:rsidRPr="00E96D6C" w:rsidRDefault="006774DE" w:rsidP="006774DE">
      <w:pPr>
        <w:spacing w:after="180" w:line="240" w:lineRule="auto"/>
        <w:ind w:left="6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Оказание помощи и страховки: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правильность и своевременность оказания помощи и страховки; выбор места для страховки с учетом определения наиболее сложных движений; последовательность оказания помощи и страховки; умение учеников оказывать помощь и страховать.</w:t>
      </w:r>
    </w:p>
    <w:p w:rsidR="006774DE" w:rsidRPr="00E96D6C" w:rsidRDefault="006774DE" w:rsidP="006774DE">
      <w:pPr>
        <w:spacing w:before="180" w:after="0" w:line="240" w:lineRule="auto"/>
        <w:ind w:left="6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Предупреждение, выявление и исправление ошибок: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своевременное объяснение причин ошибок и устранение этих причин; своевременность и последовательность выявления и исправления ошибок; правильность определения ошибок; методика исправления их.</w:t>
      </w:r>
    </w:p>
    <w:p w:rsidR="006774DE" w:rsidRPr="00E96D6C" w:rsidRDefault="006774DE" w:rsidP="006774DE">
      <w:pPr>
        <w:spacing w:after="0" w:line="240" w:lineRule="auto"/>
        <w:ind w:left="6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Организация тренировочного воздействия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в процессе обучения: плотность урока и физическая нагрузка, их соответствие типу урока; методика дозировки физических упражнений; применение соревновательного и игрового методов, круговой тренировки; применение методических приемов для активизации учащихся.</w:t>
      </w:r>
    </w:p>
    <w:p w:rsidR="006774DE" w:rsidRPr="00E96D6C" w:rsidRDefault="006774DE" w:rsidP="006774DE">
      <w:pPr>
        <w:spacing w:after="0" w:line="240" w:lineRule="auto"/>
        <w:ind w:left="6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 xml:space="preserve">Внешний вид, действия и поведение учителя: 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костюм учителя; умение держаться перед строем, жесты, правильность и четкость подачи команд и отдачи распоряжений; отношение к за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 xml:space="preserve">нимающимся, тон обращения к учащимся, педагогический такт; уверенность при проведении занятия, умение учитывать конкретную обстановку, сосредоточивать и рассредоточивать внимание в зависимости от задач урока, учебных ситуаций, делать указания по ходу выполнения заданий; требовательность 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lastRenderedPageBreak/>
        <w:t>учителя, умение поддерживать дисциплину учащихся, умение сочетать обучение с воспитанием, меры воздействия на занимающихся; умение выбирать место для наблюдения за учащимися.</w:t>
      </w:r>
    </w:p>
    <w:p w:rsidR="006774DE" w:rsidRPr="00E96D6C" w:rsidRDefault="006774DE" w:rsidP="006774DE">
      <w:pPr>
        <w:spacing w:after="0" w:line="240" w:lineRule="auto"/>
        <w:ind w:left="6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Материальное обеспечение урока: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подготовленность мест занятий; количество и качество оборудования и спортивного инвентаря; эффективность использования его в уроке; форма одежды занимающихся, ее соответствие содержанию урока; санитарно-гигиеническое состояние мест занятий и спортивного инвентаря.</w:t>
      </w:r>
    </w:p>
    <w:p w:rsidR="006774DE" w:rsidRPr="00E96D6C" w:rsidRDefault="006774DE" w:rsidP="006774DE">
      <w:pPr>
        <w:spacing w:after="0" w:line="240" w:lineRule="auto"/>
        <w:ind w:left="6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b/>
          <w:bCs/>
          <w:color w:val="C88655"/>
          <w:spacing w:val="10"/>
          <w:sz w:val="24"/>
          <w:szCs w:val="24"/>
        </w:rPr>
        <w:t>Соответственно</w:t>
      </w:r>
      <w:r w:rsidRPr="00E96D6C">
        <w:rPr>
          <w:rFonts w:ascii="Times New Roman" w:eastAsia="Times New Roman" w:hAnsi="Times New Roman" w:cs="Times New Roman"/>
          <w:color w:val="C88655"/>
          <w:spacing w:val="20"/>
          <w:sz w:val="24"/>
          <w:szCs w:val="24"/>
        </w:rPr>
        <w:t xml:space="preserve"> 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качеству всех компонентов проведенного открытого урока определяется уровень (по пятибалльной системе) методической подготовленности учителя физической культуры.</w:t>
      </w:r>
    </w:p>
    <w:p w:rsidR="006774DE" w:rsidRPr="00E96D6C" w:rsidRDefault="006774DE" w:rsidP="006774DE">
      <w:pPr>
        <w:spacing w:after="0" w:line="240" w:lineRule="auto"/>
        <w:ind w:left="6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Составление плана-конспекта урока.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Отлично. Составлен четко, ясно, с подробным указа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нием содержания вводной, основной и заключительной частей урока. Задачи урока определены четко и детально. Организационно-методические указания раскрыты подробно и отражают организацию и методику проведения уро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ка. Содержание урока записано правильно, с соблюдением принятой терминологии.</w:t>
      </w:r>
    </w:p>
    <w:p w:rsidR="006774DE" w:rsidRPr="00E96D6C" w:rsidRDefault="006774DE" w:rsidP="006774DE">
      <w:pPr>
        <w:spacing w:after="0" w:line="240" w:lineRule="auto"/>
        <w:ind w:left="6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Хорошо. Составлен четко и ясно. Но замечаются отдельные неточности в терминологии, не полностью раскрыты организационно-методические указания, содержание вводной части урока схематично, дозировка выполнения упражнений не указана, не отражен порядок установки снарядов, размещения отделений, групп, их перемещения.</w:t>
      </w:r>
    </w:p>
    <w:p w:rsidR="006774DE" w:rsidRPr="00E96D6C" w:rsidRDefault="006774DE" w:rsidP="006774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Удовлетворительно. Составлен кратко, с ука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 xml:space="preserve">занием перечня упражнений основной части урока. Организационно-методические указания </w:t>
      </w:r>
      <w:r w:rsidRPr="00E96D6C">
        <w:rPr>
          <w:rFonts w:ascii="Times New Roman" w:eastAsia="Times New Roman" w:hAnsi="Times New Roman" w:cs="Times New Roman"/>
          <w:sz w:val="24"/>
          <w:szCs w:val="24"/>
        </w:rPr>
        <w:t>не конкретны, не раскрывают организации и методики проведения урока.</w:t>
      </w:r>
    </w:p>
    <w:p w:rsidR="006774DE" w:rsidRPr="00E96D6C" w:rsidRDefault="006774DE" w:rsidP="006774DE">
      <w:pPr>
        <w:spacing w:after="0" w:line="240" w:lineRule="auto"/>
        <w:ind w:left="20" w:right="20" w:firstLine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z w:val="24"/>
          <w:szCs w:val="24"/>
        </w:rPr>
        <w:t>Неудовлетворительно. Составлен формально, без организационно-методических указаний. Содержание плана расходится с основными по</w:t>
      </w:r>
      <w:r w:rsidRPr="00E96D6C">
        <w:rPr>
          <w:rFonts w:ascii="Times New Roman" w:eastAsia="Times New Roman" w:hAnsi="Times New Roman" w:cs="Times New Roman"/>
          <w:sz w:val="24"/>
          <w:szCs w:val="24"/>
        </w:rPr>
        <w:softHyphen/>
        <w:t>ложениями дидактических принципов обучения.</w:t>
      </w:r>
    </w:p>
    <w:p w:rsidR="006774DE" w:rsidRPr="00E96D6C" w:rsidRDefault="006774DE" w:rsidP="006774DE">
      <w:pPr>
        <w:spacing w:after="0" w:line="240" w:lineRule="auto"/>
        <w:ind w:left="20" w:right="20" w:firstLine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z w:val="24"/>
          <w:szCs w:val="24"/>
        </w:rPr>
        <w:t>Объяснение и показ упражнений. Отлично. Объяснение ясное, краткое, образное, эмоциональное, обоснованное и убедительное. Терминология правильная. При объяснении исполь</w:t>
      </w:r>
      <w:r w:rsidRPr="00E96D6C">
        <w:rPr>
          <w:rFonts w:ascii="Times New Roman" w:eastAsia="Times New Roman" w:hAnsi="Times New Roman" w:cs="Times New Roman"/>
          <w:sz w:val="24"/>
          <w:szCs w:val="24"/>
        </w:rPr>
        <w:softHyphen/>
        <w:t>зуются знания анатомо-физиологических основ физической подготовки, объясняются и подчеркиваются основные элементы техники выполнения упражнений. Объяснение упражнений соче</w:t>
      </w:r>
      <w:r w:rsidRPr="00E96D6C">
        <w:rPr>
          <w:rFonts w:ascii="Times New Roman" w:eastAsia="Times New Roman" w:hAnsi="Times New Roman" w:cs="Times New Roman"/>
          <w:sz w:val="24"/>
          <w:szCs w:val="24"/>
        </w:rPr>
        <w:softHyphen/>
        <w:t>тается с показом. Показ подчеркивает наиболее характерное в выполнении упражнения. Учитель методически разнообразит показ, предваряя ему вопросы к занимающимся, что способствует более четкому, правильному представлению о технике упражнений. Используются кинограммы и схемы, таблицы и ТСО. Показ осуществляется с учетом восприятия учащихся.</w:t>
      </w:r>
    </w:p>
    <w:p w:rsidR="006774DE" w:rsidRPr="00E96D6C" w:rsidRDefault="006774DE" w:rsidP="006774DE">
      <w:pPr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z w:val="24"/>
          <w:szCs w:val="24"/>
        </w:rPr>
        <w:t>Хорошо. Объяснение ясное, но длинное, с незначительными ошибками, которые не вызывают искажения общей структуры упражнения в представлении учащихся. При показе выполняются вышеперечисленные требования, но не в полном объеме. Внимание уделяется мелким деталям техники, недостаточно четко определяется главное в выполнении упражнений.</w:t>
      </w:r>
    </w:p>
    <w:p w:rsidR="006774DE" w:rsidRPr="00E96D6C" w:rsidRDefault="006774DE" w:rsidP="006774DE">
      <w:pPr>
        <w:spacing w:after="0" w:line="240" w:lineRule="auto"/>
        <w:ind w:left="20" w:right="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z w:val="24"/>
          <w:szCs w:val="24"/>
        </w:rPr>
        <w:t>Удовлетворительно. Объяснение нечеткое, длинное, с продолжительными паузами. В терминологии допускаются ошибки. Вместо объяснения техники упражнения раскрывается его содержание. Упражнение показывается в целом без ориентирования учеников на правильное выполнение основных движений.</w:t>
      </w:r>
    </w:p>
    <w:p w:rsidR="006774DE" w:rsidRPr="00E96D6C" w:rsidRDefault="006774DE" w:rsidP="006774DE">
      <w:pPr>
        <w:spacing w:after="0" w:line="240" w:lineRule="auto"/>
        <w:ind w:left="20" w:right="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z w:val="24"/>
          <w:szCs w:val="24"/>
        </w:rPr>
        <w:t>Неудовлетворительно. Объяснение вообще отсутствует. В терминологии допускаются грубые ошибки. Показ подменяется рассказом или выполняется с грубыми ошибками в технике.</w:t>
      </w:r>
    </w:p>
    <w:p w:rsidR="006774DE" w:rsidRPr="00E96D6C" w:rsidRDefault="006774DE" w:rsidP="006774DE">
      <w:pPr>
        <w:spacing w:after="0" w:line="240" w:lineRule="auto"/>
        <w:ind w:left="20" w:right="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методов и методических приемов. Отлично. Свободно и правильно используется многообразие методов и методических приемов. Хорошо. Применяются разнообразные мето</w:t>
      </w:r>
      <w:r w:rsidRPr="00E96D6C">
        <w:rPr>
          <w:rFonts w:ascii="Times New Roman" w:eastAsia="Times New Roman" w:hAnsi="Times New Roman" w:cs="Times New Roman"/>
          <w:sz w:val="24"/>
          <w:szCs w:val="24"/>
        </w:rPr>
        <w:softHyphen/>
        <w:t>ды, но не во всех случаях рациональны Удовлетворительно. Применяются однообразные методы, недостаточно эффективные. Обучение иногда начинается с второстепенных элементов. Не обеспечивается активность и сознательность учащихся на уроке.</w:t>
      </w:r>
    </w:p>
    <w:p w:rsidR="006774DE" w:rsidRPr="00E96D6C" w:rsidRDefault="006774DE" w:rsidP="006774DE">
      <w:pPr>
        <w:spacing w:after="0" w:line="240" w:lineRule="auto"/>
        <w:ind w:left="20" w:right="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z w:val="24"/>
          <w:szCs w:val="24"/>
        </w:rPr>
        <w:t>Неудовлетворительно. Обнаруживается незнание способов разучивания упражнений. Урок в основном сводится к выполнению упражнений, предложенных учителем произвольно.</w:t>
      </w:r>
    </w:p>
    <w:p w:rsidR="006774DE" w:rsidRPr="00E96D6C" w:rsidRDefault="006774DE" w:rsidP="006774DE">
      <w:pPr>
        <w:spacing w:after="0" w:line="240" w:lineRule="auto"/>
        <w:ind w:left="20" w:right="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z w:val="24"/>
          <w:szCs w:val="24"/>
        </w:rPr>
        <w:t>Оказание помощи и страховки. Отлично. Оказывается правильно и своевременно. Учитель легко и уверенно владеет приемами оказания помощи и страховки, умеет быстро и точно остановить учащегося, вовремя подсказать мо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мент главного усилия и </w:t>
      </w:r>
      <w:r w:rsidRPr="00E96D6C">
        <w:rPr>
          <w:rFonts w:ascii="Times New Roman" w:eastAsia="Times New Roman" w:hAnsi="Times New Roman" w:cs="Times New Roman"/>
          <w:spacing w:val="-30"/>
          <w:sz w:val="24"/>
          <w:szCs w:val="24"/>
        </w:rPr>
        <w:t>т.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п. Четко определяет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ся, когда необходимо оказать помощь, а когда страховку. Правильно выбирается место для страховки с учетом характера выполняемого упражнения.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Хорошо. При оказании помощи, при страховке допускаются незначительные ошибки (например, помощь оказывается, несмотря на то что ученик уже овладел упражнением, и т. п.).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Удовлетворительно. Помощь оказывается эпизодически. Страховка превращается в постоянную опеку и затрудняет самостоятельное выполнение упражнения, страховка осуществляется неправильно, неэффективно.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Неудовлетворительно. Помощь и страховка почти не оказываются.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Предупреждение, выявление и исправление ошибок.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Отлично. Ошибки подмечаются и уст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раняются своевременно. Исправляются в первую очередь существенные, а затем незначительные; объясняются причины возникновения и способы устранения ошибок; индивидуальные ошибки устраняются по ходу упражнения, общие — с остановкой выполнения задания.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Хорошо. Используются разнообразные приемы устранения ошибок, но с некоторыми неточностями, затруднениями в классификации отдельных ошибок.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Удовлетворительно. Устраняя ошибки, учи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тель нечетко реализует приемы, что снижает эффективность исправления ошибок.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Неудовлетворительно. Ошибки не исправляются или исправляются неуверенно, с грубыми нарушениями. Не делается анализа ошибок, вместо устранения ошибки лишь констатируются.</w:t>
      </w:r>
    </w:p>
    <w:p w:rsidR="006774DE" w:rsidRPr="00E96D6C" w:rsidRDefault="006774DE" w:rsidP="006774DE">
      <w:pPr>
        <w:spacing w:after="12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Организация тренировочного воздействия в процессе обучения.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Отлично. На уроке широко используются соревновательный и игровой ме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тоды, круговая тренировка. Учитель внимательно следит за каждым школьником, обращая внимание на координацию движений и внешние признаки утомления. Дифференцированно под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бираются подготовительные и подводящие упражнения. При высокой плотности урока уме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ло используются паузы для отдыха.</w:t>
      </w:r>
    </w:p>
    <w:p w:rsidR="006774DE" w:rsidRPr="00E96D6C" w:rsidRDefault="006774DE" w:rsidP="006774DE">
      <w:pPr>
        <w:spacing w:before="120"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Хорошо. Не всегда правильно осуществляет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ся принцип постепенного наращивания на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грузки.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Удовлетворительно. Дозировка рассчитана на среднего ученика, слабо подготовленные школьники ощущают перегрузку, хорошо под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готовленным скучно на уроке.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lastRenderedPageBreak/>
        <w:t>Неудовлетворительно. При низкой плотности урока совершенно отсутствует дифференциро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вание нагрузки. Принципы последовательности и доступности не учитываются.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 xml:space="preserve">Внешний вид, действия и поведение учителя 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Отлично. Учитель аккуратен, собран, хорошо подготовлен физически, уверенно владеет ма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териалом урока, требователен, четко органи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зует и проводит все части урока. Методически правильно руководит командирами групп (от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делений) и постоянно оказывает им помощь. На уроке поддерживается мажорный тон, что способствует проявлению со стороны учащихся активности при овладении упражнениями.</w:t>
      </w:r>
    </w:p>
    <w:p w:rsidR="006774DE" w:rsidRPr="00E96D6C" w:rsidRDefault="006774DE" w:rsidP="006774DE">
      <w:pPr>
        <w:spacing w:after="0" w:line="240" w:lineRule="auto"/>
        <w:ind w:left="20" w:right="6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Хорошо. Урок проводится достаточно четко, уверенно, с соблюдением всех требований.</w:t>
      </w:r>
    </w:p>
    <w:p w:rsidR="006774DE" w:rsidRPr="00E96D6C" w:rsidRDefault="006774DE" w:rsidP="006774DE">
      <w:pPr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Но отмечаются затруднения в указаниях по хо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ду упражнений и распределении внимания на всех учащихся.</w:t>
      </w:r>
    </w:p>
    <w:p w:rsidR="006774DE" w:rsidRPr="00E96D6C" w:rsidRDefault="006774DE" w:rsidP="006774DE">
      <w:pPr>
        <w:spacing w:after="0" w:line="240" w:lineRule="auto"/>
        <w:ind w:left="60" w:right="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Удовлетворительно. Учитель старается де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лать все сам, не используя помощников-учени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ков, недостаточно внимательно следит за вы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полнением строевых приемов, не требует чет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кости в выполнении физических упражнений, не активизирует класс. Урок проходит стандарт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но, скучно, что не вызывает к нему интереса у школьников.</w:t>
      </w:r>
    </w:p>
    <w:p w:rsidR="006774DE" w:rsidRPr="00E96D6C" w:rsidRDefault="006774DE" w:rsidP="006774DE">
      <w:pPr>
        <w:spacing w:after="0" w:line="240" w:lineRule="auto"/>
        <w:ind w:left="60" w:right="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Неудовлетворительно. Учитель выступает в роли пассивного наблюдателя, отдает лишь команды для смены мест занятий и выполнения упражнений. Ученики не проявляют никакого интереса к ним, пассивны. Наблюдаются случаи недисциплинированности, которые учитель не устраняет.</w:t>
      </w:r>
    </w:p>
    <w:p w:rsidR="006774DE" w:rsidRPr="00E96D6C" w:rsidRDefault="006774DE" w:rsidP="006774DE">
      <w:pPr>
        <w:spacing w:after="60" w:line="240" w:lineRule="auto"/>
        <w:ind w:left="60" w:right="80"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</w:rPr>
        <w:t>Материальное обеспечение урока.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Отлично. Места занятий подготовлены хорошо, снаряды исправны. На протяжении всего урока каждый школьник имеет возможность пользоваться ин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дивидуальным спортивным инвентарем (гимна</w:t>
      </w: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softHyphen/>
        <w:t>стическая палка, гантели разного урока.</w:t>
      </w:r>
    </w:p>
    <w:p w:rsidR="006774DE" w:rsidRPr="00E96D6C" w:rsidRDefault="006774DE" w:rsidP="006774DE">
      <w:pPr>
        <w:spacing w:after="60" w:line="240" w:lineRule="auto"/>
        <w:ind w:left="60" w:right="80"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D42BB7" w:rsidRPr="00E96D6C" w:rsidRDefault="00D42BB7" w:rsidP="006774DE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D42BB7" w:rsidRPr="00E96D6C" w:rsidRDefault="00D42BB7" w:rsidP="006774DE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6774DE" w:rsidRPr="00E96D6C" w:rsidRDefault="006774DE" w:rsidP="006774DE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Литература.</w:t>
      </w:r>
    </w:p>
    <w:p w:rsidR="006774DE" w:rsidRPr="00E96D6C" w:rsidRDefault="006774DE" w:rsidP="006774DE">
      <w:pPr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Кольцов Ю.А., Березин А.В., пособие Физическая культура в школе.-Просвещение,2007г</w:t>
      </w:r>
    </w:p>
    <w:p w:rsidR="006774DE" w:rsidRPr="00E96D6C" w:rsidRDefault="006774DE" w:rsidP="006774DE">
      <w:pPr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Шебеко В.Н.,Ермак Н.Н. Учебно-методическое пособие для педагогов школьных учреждений, 2006 г.</w:t>
      </w:r>
    </w:p>
    <w:p w:rsidR="0088007B" w:rsidRPr="00E96D6C" w:rsidRDefault="006774DE" w:rsidP="006774DE">
      <w:pPr>
        <w:rPr>
          <w:sz w:val="24"/>
          <w:szCs w:val="24"/>
        </w:rPr>
      </w:pPr>
      <w:r w:rsidRPr="00E96D6C">
        <w:rPr>
          <w:rFonts w:ascii="Times New Roman" w:eastAsia="Times New Roman" w:hAnsi="Times New Roman" w:cs="Times New Roman"/>
          <w:spacing w:val="20"/>
          <w:sz w:val="24"/>
          <w:szCs w:val="24"/>
        </w:rPr>
        <w:t>Курамшин Ю.В., Попов В.И.,Теория и методика физической культуры, М.2000г</w:t>
      </w:r>
    </w:p>
    <w:sectPr w:rsidR="0088007B" w:rsidRPr="00E96D6C" w:rsidSect="00880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49" w:rsidRDefault="00A45A49" w:rsidP="004C7BAB">
      <w:pPr>
        <w:spacing w:after="0" w:line="240" w:lineRule="auto"/>
      </w:pPr>
      <w:r>
        <w:separator/>
      </w:r>
    </w:p>
  </w:endnote>
  <w:endnote w:type="continuationSeparator" w:id="0">
    <w:p w:rsidR="00A45A49" w:rsidRDefault="00A45A49" w:rsidP="004C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AB" w:rsidRDefault="004C7B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76"/>
      <w:docPartObj>
        <w:docPartGallery w:val="Page Numbers (Bottom of Page)"/>
        <w:docPartUnique/>
      </w:docPartObj>
    </w:sdtPr>
    <w:sdtEndPr/>
    <w:sdtContent>
      <w:p w:rsidR="004C7BAB" w:rsidRDefault="00A45A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BAB" w:rsidRDefault="004C7B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AB" w:rsidRDefault="004C7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49" w:rsidRDefault="00A45A49" w:rsidP="004C7BAB">
      <w:pPr>
        <w:spacing w:after="0" w:line="240" w:lineRule="auto"/>
      </w:pPr>
      <w:r>
        <w:separator/>
      </w:r>
    </w:p>
  </w:footnote>
  <w:footnote w:type="continuationSeparator" w:id="0">
    <w:p w:rsidR="00A45A49" w:rsidRDefault="00A45A49" w:rsidP="004C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AB" w:rsidRDefault="004C7B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AB" w:rsidRDefault="004C7B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AB" w:rsidRDefault="004C7B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DE"/>
    <w:rsid w:val="00247A86"/>
    <w:rsid w:val="0027022C"/>
    <w:rsid w:val="00365916"/>
    <w:rsid w:val="00445997"/>
    <w:rsid w:val="004A20C8"/>
    <w:rsid w:val="004C7BAB"/>
    <w:rsid w:val="006774DE"/>
    <w:rsid w:val="007D249C"/>
    <w:rsid w:val="00874965"/>
    <w:rsid w:val="0088007B"/>
    <w:rsid w:val="0095113A"/>
    <w:rsid w:val="00A45A49"/>
    <w:rsid w:val="00B63E52"/>
    <w:rsid w:val="00D42BB7"/>
    <w:rsid w:val="00E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BAB"/>
  </w:style>
  <w:style w:type="paragraph" w:styleId="a5">
    <w:name w:val="footer"/>
    <w:basedOn w:val="a"/>
    <w:link w:val="a6"/>
    <w:uiPriority w:val="99"/>
    <w:unhideWhenUsed/>
    <w:rsid w:val="004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BAB"/>
  </w:style>
  <w:style w:type="paragraph" w:styleId="a5">
    <w:name w:val="footer"/>
    <w:basedOn w:val="a"/>
    <w:link w:val="a6"/>
    <w:uiPriority w:val="99"/>
    <w:unhideWhenUsed/>
    <w:rsid w:val="004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2012-10-29T05:14:00Z</cp:lastPrinted>
  <dcterms:created xsi:type="dcterms:W3CDTF">2015-02-23T07:51:00Z</dcterms:created>
  <dcterms:modified xsi:type="dcterms:W3CDTF">2015-02-23T07:51:00Z</dcterms:modified>
</cp:coreProperties>
</file>