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E" w:rsidRPr="000B6B20" w:rsidRDefault="005437CC" w:rsidP="000B6B20">
      <w:pPr>
        <w:jc w:val="center"/>
        <w:rPr>
          <w:rFonts w:ascii="Times New Roman" w:hAnsi="Times New Roman" w:cs="Times New Roman"/>
          <w:sz w:val="36"/>
          <w:szCs w:val="36"/>
        </w:rPr>
      </w:pPr>
      <w:r w:rsidRPr="000B6B20">
        <w:rPr>
          <w:rFonts w:ascii="Times New Roman" w:hAnsi="Times New Roman" w:cs="Times New Roman"/>
          <w:sz w:val="36"/>
          <w:szCs w:val="36"/>
        </w:rPr>
        <w:t>Тема. Системы счисления.</w:t>
      </w:r>
    </w:p>
    <w:p w:rsidR="005437CC" w:rsidRPr="000F3E87" w:rsidRDefault="005437CC" w:rsidP="00BD01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E8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437CC" w:rsidRPr="00BD0184" w:rsidRDefault="005437CC" w:rsidP="00BD0184">
      <w:pPr>
        <w:jc w:val="both"/>
        <w:rPr>
          <w:rFonts w:ascii="Times New Roman" w:hAnsi="Times New Roman" w:cs="Times New Roman"/>
          <w:sz w:val="28"/>
          <w:szCs w:val="28"/>
        </w:rPr>
      </w:pPr>
      <w:r w:rsidRPr="00F9047B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BD0184">
        <w:rPr>
          <w:rFonts w:ascii="Times New Roman" w:hAnsi="Times New Roman" w:cs="Times New Roman"/>
          <w:sz w:val="28"/>
          <w:szCs w:val="28"/>
        </w:rPr>
        <w:t>: - Способствовать формированию знаний о системах счисления.</w:t>
      </w:r>
    </w:p>
    <w:p w:rsidR="005437CC" w:rsidRPr="00BD0184" w:rsidRDefault="005437CC" w:rsidP="000F3E87">
      <w:pPr>
        <w:jc w:val="both"/>
        <w:rPr>
          <w:rFonts w:ascii="Times New Roman" w:hAnsi="Times New Roman" w:cs="Times New Roman"/>
          <w:sz w:val="28"/>
          <w:szCs w:val="28"/>
        </w:rPr>
      </w:pPr>
      <w:r w:rsidRPr="00BD0184">
        <w:rPr>
          <w:rFonts w:ascii="Times New Roman" w:hAnsi="Times New Roman" w:cs="Times New Roman"/>
          <w:sz w:val="28"/>
          <w:szCs w:val="28"/>
        </w:rPr>
        <w:t xml:space="preserve">-  Познакомиться с понятием </w:t>
      </w:r>
      <w:r w:rsidR="00BD0184" w:rsidRPr="00BD0184">
        <w:rPr>
          <w:rFonts w:ascii="Times New Roman" w:hAnsi="Times New Roman" w:cs="Times New Roman"/>
          <w:sz w:val="28"/>
          <w:szCs w:val="28"/>
        </w:rPr>
        <w:t>непозиционных систем счисления, примерами непозиционных систем счисления. Выработать умение записывать числа в непозиционных системах счисления.</w:t>
      </w:r>
    </w:p>
    <w:p w:rsidR="00BD0184" w:rsidRPr="00BD0184" w:rsidRDefault="00BD0184" w:rsidP="000F3E87">
      <w:pPr>
        <w:jc w:val="both"/>
        <w:rPr>
          <w:rFonts w:ascii="Times New Roman" w:hAnsi="Times New Roman" w:cs="Times New Roman"/>
          <w:sz w:val="28"/>
          <w:szCs w:val="28"/>
        </w:rPr>
      </w:pPr>
      <w:r w:rsidRPr="00BD0184">
        <w:rPr>
          <w:rFonts w:ascii="Times New Roman" w:hAnsi="Times New Roman" w:cs="Times New Roman"/>
          <w:sz w:val="28"/>
          <w:szCs w:val="28"/>
        </w:rPr>
        <w:t xml:space="preserve">- Ввести понятие позиционной системы счисления. Рассмотреть позиционные системы счисления  на примере десятичной и двоичной системах счисления. Выработать умения перевода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Pr="00BD0184">
        <w:rPr>
          <w:rFonts w:ascii="Times New Roman" w:hAnsi="Times New Roman" w:cs="Times New Roman"/>
          <w:sz w:val="28"/>
          <w:szCs w:val="28"/>
        </w:rPr>
        <w:t xml:space="preserve"> →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BD01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18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BD0184">
        <w:rPr>
          <w:rFonts w:ascii="Times New Roman" w:hAnsi="Times New Roman" w:cs="Times New Roman"/>
          <w:sz w:val="28"/>
          <w:szCs w:val="28"/>
        </w:rPr>
        <w:t xml:space="preserve"> →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Pr="00BD0184">
        <w:rPr>
          <w:rFonts w:ascii="Times New Roman" w:hAnsi="Times New Roman" w:cs="Times New Roman"/>
          <w:sz w:val="28"/>
          <w:szCs w:val="28"/>
        </w:rPr>
        <w:t>.</w:t>
      </w:r>
    </w:p>
    <w:p w:rsidR="000F3E87" w:rsidRDefault="00BD0184" w:rsidP="00BD0184">
      <w:pPr>
        <w:pStyle w:val="21"/>
        <w:spacing w:line="360" w:lineRule="auto"/>
        <w:ind w:right="-165" w:firstLine="0"/>
        <w:rPr>
          <w:szCs w:val="28"/>
        </w:rPr>
      </w:pPr>
      <w:proofErr w:type="gramStart"/>
      <w:r w:rsidRPr="002F181B">
        <w:rPr>
          <w:szCs w:val="28"/>
          <w:u w:val="single"/>
        </w:rPr>
        <w:t>Развивающая</w:t>
      </w:r>
      <w:proofErr w:type="gramEnd"/>
      <w:r>
        <w:rPr>
          <w:szCs w:val="28"/>
        </w:rPr>
        <w:t>:      - развитие логического мышления учащихся;</w:t>
      </w:r>
    </w:p>
    <w:p w:rsidR="00BD0184" w:rsidRDefault="00BD0184" w:rsidP="00BD0184">
      <w:pPr>
        <w:pStyle w:val="21"/>
        <w:spacing w:line="360" w:lineRule="auto"/>
        <w:ind w:right="-165" w:firstLine="0"/>
        <w:rPr>
          <w:szCs w:val="28"/>
        </w:rPr>
      </w:pPr>
      <w:r>
        <w:rPr>
          <w:szCs w:val="28"/>
        </w:rPr>
        <w:t xml:space="preserve"> - </w:t>
      </w:r>
      <w:r w:rsidRPr="00DD541A">
        <w:rPr>
          <w:szCs w:val="28"/>
        </w:rPr>
        <w:t xml:space="preserve">способствовать развитию познавательной активности </w:t>
      </w:r>
      <w:r>
        <w:rPr>
          <w:szCs w:val="28"/>
        </w:rPr>
        <w:t xml:space="preserve">учеников; </w:t>
      </w:r>
    </w:p>
    <w:p w:rsidR="00BD0184" w:rsidRDefault="00BD0184" w:rsidP="00BD0184">
      <w:pPr>
        <w:pStyle w:val="21"/>
        <w:spacing w:line="360" w:lineRule="auto"/>
        <w:ind w:firstLine="0"/>
        <w:rPr>
          <w:szCs w:val="28"/>
        </w:rPr>
      </w:pPr>
      <w:proofErr w:type="gramStart"/>
      <w:r w:rsidRPr="002F181B">
        <w:rPr>
          <w:szCs w:val="28"/>
          <w:u w:val="single"/>
        </w:rPr>
        <w:t>Воспитательная</w:t>
      </w:r>
      <w:proofErr w:type="gramEnd"/>
      <w:r>
        <w:rPr>
          <w:szCs w:val="28"/>
        </w:rPr>
        <w:t>:  - воспитание интереса к предмету;</w:t>
      </w:r>
    </w:p>
    <w:p w:rsidR="00BD0184" w:rsidRDefault="00BD0184" w:rsidP="000F3E87">
      <w:pPr>
        <w:pStyle w:val="21"/>
        <w:spacing w:line="360" w:lineRule="auto"/>
        <w:ind w:firstLine="0"/>
        <w:rPr>
          <w:szCs w:val="28"/>
        </w:rPr>
      </w:pPr>
      <w:r>
        <w:rPr>
          <w:szCs w:val="28"/>
        </w:rPr>
        <w:t xml:space="preserve"> - воспитание  общей культуры.</w:t>
      </w:r>
    </w:p>
    <w:p w:rsidR="000F3E87" w:rsidRDefault="000F3E87" w:rsidP="000F3E87">
      <w:pPr>
        <w:pStyle w:val="21"/>
        <w:spacing w:line="360" w:lineRule="auto"/>
        <w:ind w:firstLine="0"/>
        <w:rPr>
          <w:szCs w:val="28"/>
        </w:rPr>
      </w:pPr>
      <w:r w:rsidRPr="001120C6">
        <w:rPr>
          <w:b/>
          <w:szCs w:val="28"/>
        </w:rPr>
        <w:t>Вид урока:</w:t>
      </w:r>
      <w:r>
        <w:rPr>
          <w:szCs w:val="28"/>
        </w:rPr>
        <w:t xml:space="preserve"> </w:t>
      </w:r>
      <w:r w:rsidRPr="001120C6">
        <w:rPr>
          <w:szCs w:val="28"/>
        </w:rPr>
        <w:t>изучение нового материала</w:t>
      </w:r>
    </w:p>
    <w:p w:rsidR="000F3E87" w:rsidRDefault="000F3E87" w:rsidP="000F3E87">
      <w:pPr>
        <w:pStyle w:val="21"/>
        <w:spacing w:line="360" w:lineRule="auto"/>
        <w:ind w:firstLine="0"/>
      </w:pPr>
      <w:r w:rsidRPr="00895F79">
        <w:rPr>
          <w:b/>
        </w:rPr>
        <w:t>Оборудование:</w:t>
      </w:r>
      <w:r>
        <w:t xml:space="preserve"> проектор, </w:t>
      </w:r>
      <w:r>
        <w:rPr>
          <w:szCs w:val="28"/>
        </w:rPr>
        <w:t>интерактивная доска,</w:t>
      </w:r>
      <w:r w:rsidRPr="00895F79">
        <w:t xml:space="preserve"> </w:t>
      </w:r>
      <w:r>
        <w:t>презентация «Системы счисления».</w:t>
      </w:r>
    </w:p>
    <w:p w:rsidR="000F3E87" w:rsidRPr="00F0509C" w:rsidRDefault="000F3E87" w:rsidP="00F0509C">
      <w:pPr>
        <w:pStyle w:val="21"/>
        <w:spacing w:line="360" w:lineRule="auto"/>
        <w:ind w:firstLine="0"/>
        <w:jc w:val="center"/>
        <w:rPr>
          <w:b/>
        </w:rPr>
      </w:pPr>
      <w:r w:rsidRPr="00F0509C">
        <w:rPr>
          <w:b/>
        </w:rPr>
        <w:t>Ход урока.</w:t>
      </w:r>
    </w:p>
    <w:p w:rsidR="000F3E87" w:rsidRPr="00F0509C" w:rsidRDefault="000F3E87" w:rsidP="000F3E87">
      <w:pPr>
        <w:pStyle w:val="21"/>
        <w:numPr>
          <w:ilvl w:val="0"/>
          <w:numId w:val="1"/>
        </w:numPr>
        <w:spacing w:line="360" w:lineRule="auto"/>
        <w:rPr>
          <w:u w:val="single"/>
        </w:rPr>
      </w:pPr>
      <w:r w:rsidRPr="00F0509C">
        <w:rPr>
          <w:u w:val="single"/>
        </w:rPr>
        <w:t>Коммуникативная атака</w:t>
      </w:r>
      <w:proofErr w:type="gramStart"/>
      <w:r w:rsidRPr="00F0509C">
        <w:rPr>
          <w:u w:val="single"/>
        </w:rPr>
        <w:t>.</w:t>
      </w:r>
      <w:proofErr w:type="gramEnd"/>
      <w:r w:rsidRPr="00F0509C">
        <w:rPr>
          <w:u w:val="single"/>
        </w:rPr>
        <w:t xml:space="preserve"> (</w:t>
      </w:r>
      <w:proofErr w:type="gramStart"/>
      <w:r w:rsidRPr="00F0509C">
        <w:rPr>
          <w:u w:val="single"/>
        </w:rPr>
        <w:t>с</w:t>
      </w:r>
      <w:proofErr w:type="gramEnd"/>
      <w:r w:rsidRPr="00F0509C">
        <w:rPr>
          <w:u w:val="single"/>
        </w:rPr>
        <w:t>лайд 1).</w:t>
      </w:r>
    </w:p>
    <w:p w:rsidR="000F3E87" w:rsidRDefault="000F3E87" w:rsidP="000F3E87">
      <w:pPr>
        <w:pStyle w:val="21"/>
        <w:spacing w:line="360" w:lineRule="auto"/>
        <w:ind w:left="360" w:firstLine="0"/>
      </w:pPr>
      <w: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7" o:title=""/>
          </v:shape>
          <o:OLEObject Type="Embed" ProgID="PowerPoint.Slide.12" ShapeID="_x0000_i1025" DrawAspect="Content" ObjectID="_1431284547" r:id="rId8"/>
        </w:object>
      </w:r>
    </w:p>
    <w:p w:rsidR="000F3E87" w:rsidRDefault="000F3E87" w:rsidP="000F3E87">
      <w:pPr>
        <w:pStyle w:val="21"/>
        <w:spacing w:line="360" w:lineRule="auto"/>
        <w:ind w:left="360" w:firstLine="0"/>
      </w:pPr>
      <w:r>
        <w:lastRenderedPageBreak/>
        <w:t>- Как вы думаете, почему у математика получилась такая странная автобиография?</w:t>
      </w:r>
    </w:p>
    <w:p w:rsidR="00394538" w:rsidRDefault="00394538" w:rsidP="000F3E87">
      <w:pPr>
        <w:pStyle w:val="21"/>
        <w:spacing w:line="360" w:lineRule="auto"/>
        <w:ind w:left="360" w:firstLine="0"/>
      </w:pPr>
      <w:r>
        <w:t xml:space="preserve">-Дело в </w:t>
      </w:r>
      <w:r w:rsidR="00F9047B">
        <w:t>том,</w:t>
      </w:r>
      <w:r>
        <w:t xml:space="preserve"> что он пользовался другой системой счисления. Запишите тему нашего урока: Системы счисления.</w:t>
      </w:r>
    </w:p>
    <w:p w:rsidR="00394538" w:rsidRPr="00F0509C" w:rsidRDefault="00394538" w:rsidP="000F3E87">
      <w:pPr>
        <w:pStyle w:val="21"/>
        <w:spacing w:line="360" w:lineRule="auto"/>
        <w:ind w:left="360" w:firstLine="0"/>
        <w:rPr>
          <w:u w:val="single"/>
        </w:rPr>
      </w:pPr>
      <w:r w:rsidRPr="00F0509C">
        <w:rPr>
          <w:u w:val="single"/>
          <w:lang w:val="en-US"/>
        </w:rPr>
        <w:t>II</w:t>
      </w:r>
      <w:r w:rsidRPr="00F0509C">
        <w:rPr>
          <w:u w:val="single"/>
        </w:rPr>
        <w:t>. Объяснение нового материала.</w:t>
      </w:r>
    </w:p>
    <w:p w:rsidR="000F3E87" w:rsidRDefault="00394538" w:rsidP="00394538">
      <w:pPr>
        <w:pStyle w:val="21"/>
        <w:spacing w:line="360" w:lineRule="auto"/>
        <w:ind w:firstLine="0"/>
        <w:rPr>
          <w:szCs w:val="28"/>
        </w:rPr>
      </w:pPr>
      <w:r>
        <w:t>- Что же такое система счисления? (слайд 2).</w:t>
      </w:r>
    </w:p>
    <w:p w:rsidR="00BD0184" w:rsidRPr="00394538" w:rsidRDefault="00394538" w:rsidP="00394538">
      <w:pPr>
        <w:rPr>
          <w:rFonts w:ascii="Times New Roman" w:hAnsi="Times New Roman" w:cs="Times New Roman"/>
          <w:sz w:val="28"/>
          <w:szCs w:val="28"/>
        </w:rPr>
      </w:pPr>
      <w:r w:rsidRPr="00394538">
        <w:rPr>
          <w:rFonts w:ascii="Times New Roman" w:hAnsi="Times New Roman" w:cs="Times New Roman"/>
          <w:sz w:val="28"/>
          <w:szCs w:val="28"/>
        </w:rPr>
        <w:t>- Запишем в тетрадь определение и основные понятия системы счисления.</w:t>
      </w:r>
    </w:p>
    <w:p w:rsidR="00394538" w:rsidRDefault="00394538" w:rsidP="003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следующем слайде</w:t>
      </w:r>
      <w:r w:rsidRPr="00394538">
        <w:rPr>
          <w:rFonts w:ascii="Times New Roman" w:hAnsi="Times New Roman" w:cs="Times New Roman"/>
          <w:sz w:val="28"/>
          <w:szCs w:val="28"/>
        </w:rPr>
        <w:t xml:space="preserve"> представлены виды систем счисления:</w:t>
      </w:r>
      <w:r>
        <w:rPr>
          <w:rFonts w:ascii="Times New Roman" w:hAnsi="Times New Roman" w:cs="Times New Roman"/>
          <w:sz w:val="28"/>
          <w:szCs w:val="28"/>
        </w:rPr>
        <w:t xml:space="preserve"> позиционные и не</w:t>
      </w:r>
      <w:r w:rsidRPr="00394538">
        <w:rPr>
          <w:rFonts w:ascii="Times New Roman" w:hAnsi="Times New Roman" w:cs="Times New Roman"/>
          <w:sz w:val="28"/>
          <w:szCs w:val="28"/>
        </w:rPr>
        <w:t>позиционные</w:t>
      </w:r>
      <w:proofErr w:type="gramStart"/>
      <w:r w:rsidRPr="00394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5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5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538">
        <w:rPr>
          <w:rFonts w:ascii="Times New Roman" w:hAnsi="Times New Roman" w:cs="Times New Roman"/>
          <w:sz w:val="28"/>
          <w:szCs w:val="28"/>
        </w:rPr>
        <w:t>лайд 3)</w:t>
      </w:r>
    </w:p>
    <w:p w:rsidR="00394538" w:rsidRDefault="00394538" w:rsidP="00394538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394538">
        <w:rPr>
          <w:rFonts w:ascii="Times New Roman" w:hAnsi="Times New Roman" w:cs="Times New Roman"/>
          <w:sz w:val="28"/>
          <w:szCs w:val="28"/>
        </w:rPr>
        <w:t xml:space="preserve">Рассмотрим примеры непозиционных систем. </w:t>
      </w:r>
      <w:proofErr w:type="gramStart"/>
      <w:r w:rsidRPr="00394538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394538">
        <w:rPr>
          <w:rFonts w:ascii="Times New Roman" w:hAnsi="Times New Roman" w:cs="Times New Roman"/>
          <w:sz w:val="28"/>
          <w:szCs w:val="28"/>
        </w:rPr>
        <w:t xml:space="preserve"> простая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4538">
        <w:rPr>
          <w:rFonts w:ascii="Times New Roman" w:hAnsi="Times New Roman" w:cs="Times New Roman"/>
          <w:sz w:val="28"/>
          <w:szCs w:val="28"/>
        </w:rPr>
        <w:t>нарная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538">
        <w:rPr>
          <w:rFonts w:ascii="Times New Roman" w:hAnsi="Times New Roman" w:cs="Times New Roman"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538" w:rsidRDefault="00394538" w:rsidP="003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 унарной системы счисления.</w:t>
      </w:r>
    </w:p>
    <w:p w:rsidR="00394538" w:rsidRDefault="00394538" w:rsidP="003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Следующая система счисления – это система счисления Древнего Египта.</w:t>
      </w:r>
    </w:p>
    <w:p w:rsidR="00394538" w:rsidRDefault="004E1CF0" w:rsidP="003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4E1CF0" w:rsidRDefault="004E1CF0" w:rsidP="00394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системе счисления есть знаки (алфавит) обозначающие числа: 1, 10, 100, 1000, 10 000, 100 000, 1 000 000. Остальные числа получаются из этих знаков с помощью операции сложения, т.е. чтобы написать в этой системе счисления число 300 необходимо нарисовать три символа обозначающие число 100 (свернутые пальмовые листы).</w:t>
      </w:r>
    </w:p>
    <w:p w:rsidR="004E1CF0" w:rsidRDefault="004E1CF0" w:rsidP="00394538">
      <w:r>
        <w:rPr>
          <w:rFonts w:ascii="Times New Roman" w:hAnsi="Times New Roman" w:cs="Times New Roman"/>
          <w:sz w:val="28"/>
          <w:szCs w:val="28"/>
        </w:rPr>
        <w:t>- (слайд 6) На этом слайде приведен славянский цифровой алфавит. Каждая буква обозначает некоторое число.</w:t>
      </w:r>
      <w:r w:rsidR="00BD0663">
        <w:t xml:space="preserve"> </w:t>
      </w:r>
    </w:p>
    <w:p w:rsidR="004E1CF0" w:rsidRDefault="004E1CF0" w:rsidP="00394538">
      <w:r>
        <w:rPr>
          <w:rFonts w:ascii="Times New Roman" w:hAnsi="Times New Roman" w:cs="Times New Roman"/>
          <w:sz w:val="28"/>
          <w:szCs w:val="28"/>
        </w:rPr>
        <w:t>- Следующая система вам знакома – это Римская система счислени</w:t>
      </w:r>
      <w:r w:rsidR="00F9047B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слайд 7).</w:t>
      </w:r>
      <w:bookmarkStart w:id="0" w:name="_GoBack"/>
      <w:bookmarkEnd w:id="0"/>
      <w:r w:rsidR="00BD0663">
        <w:t xml:space="preserve"> </w:t>
      </w:r>
    </w:p>
    <w:p w:rsidR="004E1CF0" w:rsidRDefault="004E1CF0" w:rsidP="003945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Запишем алфавит </w:t>
      </w:r>
      <w:proofErr w:type="spellStart"/>
      <w:r w:rsidR="00F35B75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="00F35B75">
        <w:rPr>
          <w:rFonts w:ascii="Times New Roman" w:hAnsi="Times New Roman" w:cs="Times New Roman"/>
          <w:sz w:val="28"/>
          <w:szCs w:val="28"/>
        </w:rPr>
        <w:t>. и основные правила.</w:t>
      </w:r>
      <w:proofErr w:type="gramEnd"/>
    </w:p>
    <w:p w:rsidR="00F35B75" w:rsidRPr="00715B70" w:rsidRDefault="00F35B75" w:rsidP="003945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Алфавит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: 1-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, 5</w:t>
      </w:r>
      <w:r>
        <w:rPr>
          <w:rFonts w:ascii="Times New Roman" w:hAnsi="Times New Roman" w:cs="Times New Roman"/>
          <w:sz w:val="28"/>
          <w:szCs w:val="28"/>
          <w:lang w:val="en-US"/>
        </w:rPr>
        <w:t>-V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-X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-L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100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C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500</w:t>
      </w:r>
      <w:r>
        <w:rPr>
          <w:rFonts w:ascii="Times New Roman" w:hAnsi="Times New Roman" w:cs="Times New Roman"/>
          <w:sz w:val="28"/>
          <w:szCs w:val="28"/>
          <w:lang w:val="en-US"/>
        </w:rPr>
        <w:t>- D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5B70">
        <w:rPr>
          <w:rFonts w:ascii="Times New Roman" w:hAnsi="Times New Roman" w:cs="Times New Roman"/>
          <w:sz w:val="28"/>
          <w:szCs w:val="28"/>
          <w:lang w:val="en-US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M.</w:t>
      </w:r>
    </w:p>
    <w:p w:rsidR="00F35B75" w:rsidRDefault="00F35B75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 w:rsidRPr="00F35B75">
        <w:rPr>
          <w:rFonts w:ascii="Times New Roman" w:hAnsi="Times New Roman" w:cs="Times New Roman"/>
          <w:sz w:val="28"/>
          <w:szCs w:val="28"/>
        </w:rPr>
        <w:t>Правила:</w:t>
      </w:r>
    </w:p>
    <w:p w:rsidR="00F35B75" w:rsidRPr="00F35B75" w:rsidRDefault="00F35B75" w:rsidP="00F35B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5B75">
        <w:rPr>
          <w:rFonts w:ascii="Times New Roman" w:hAnsi="Times New Roman" w:cs="Times New Roman"/>
          <w:sz w:val="28"/>
          <w:szCs w:val="28"/>
        </w:rPr>
        <w:t>Не ставят больше трех одинаковых цифр подряд</w:t>
      </w:r>
    </w:p>
    <w:p w:rsidR="00F35B75" w:rsidRDefault="00F35B75" w:rsidP="00F35B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младшая цифр</w:t>
      </w:r>
      <w:r w:rsidR="00F9047B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 xml:space="preserve">только одна) стоит слева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старшей, она вычитается из суммы.</w:t>
      </w:r>
    </w:p>
    <w:p w:rsidR="00F35B75" w:rsidRDefault="00F35B75" w:rsidP="00F35B7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5B75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F35B75" w:rsidRDefault="00F35B75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каждого на листочке написано число. Я поочередно буду вам показывать слайды с изученными нами непозиционными системами счисления</w:t>
      </w:r>
      <w:r w:rsidR="003A6248">
        <w:rPr>
          <w:rFonts w:ascii="Times New Roman" w:hAnsi="Times New Roman" w:cs="Times New Roman"/>
          <w:sz w:val="28"/>
          <w:szCs w:val="28"/>
        </w:rPr>
        <w:t>, ваша задача за отведенное время записать ваше число в этих системах счисления.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234"/>
      </w:tblGrid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715B70" w:rsidTr="00715B70">
        <w:trPr>
          <w:trHeight w:val="342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715B70" w:rsidTr="00715B70">
        <w:trPr>
          <w:trHeight w:val="327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715B70" w:rsidTr="00715B70">
        <w:trPr>
          <w:trHeight w:val="342"/>
        </w:trPr>
        <w:tc>
          <w:tcPr>
            <w:tcW w:w="8234" w:type="dxa"/>
          </w:tcPr>
          <w:p w:rsidR="00715B70" w:rsidRDefault="00715B70" w:rsidP="003A6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</w:tbl>
    <w:p w:rsidR="003A6248" w:rsidRDefault="003A6248" w:rsidP="00F35B7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2ADF" w:rsidRDefault="00512ADF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Теперь вернемся к теме нашего урока и рассмотрим позиционные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8)</w:t>
      </w:r>
    </w:p>
    <w:p w:rsidR="00316E7F" w:rsidRDefault="00512ADF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Первая позиционная система </w:t>
      </w:r>
      <w:r w:rsidR="00F9047B">
        <w:rPr>
          <w:rFonts w:ascii="Times New Roman" w:hAnsi="Times New Roman" w:cs="Times New Roman"/>
          <w:sz w:val="28"/>
          <w:szCs w:val="28"/>
        </w:rPr>
        <w:t>счисления,</w:t>
      </w:r>
      <w:r>
        <w:rPr>
          <w:rFonts w:ascii="Times New Roman" w:hAnsi="Times New Roman" w:cs="Times New Roman"/>
          <w:sz w:val="28"/>
          <w:szCs w:val="28"/>
        </w:rPr>
        <w:t xml:space="preserve"> с которой мы </w:t>
      </w:r>
      <w:r w:rsidR="00F9047B">
        <w:rPr>
          <w:rFonts w:ascii="Times New Roman" w:hAnsi="Times New Roman" w:cs="Times New Roman"/>
          <w:sz w:val="28"/>
          <w:szCs w:val="28"/>
        </w:rPr>
        <w:t>познакомимся,</w:t>
      </w:r>
      <w:r>
        <w:rPr>
          <w:rFonts w:ascii="Times New Roman" w:hAnsi="Times New Roman" w:cs="Times New Roman"/>
          <w:sz w:val="28"/>
          <w:szCs w:val="28"/>
        </w:rPr>
        <w:t xml:space="preserve"> будет десятичная С.С. Она вам хорошо знакома, ведь вы постоянное ей пользуетесь. Эта система счисления была изобретена в Индии. </w:t>
      </w:r>
      <w:r w:rsidR="00316E7F">
        <w:rPr>
          <w:rFonts w:ascii="Times New Roman" w:hAnsi="Times New Roman" w:cs="Times New Roman"/>
          <w:sz w:val="28"/>
          <w:szCs w:val="28"/>
        </w:rPr>
        <w:t xml:space="preserve">Алфавит (цифры, символы, знаки которые используются в системе счисления для записи числа): 0, 1, 2, 3, 4, 5, 6, 7, 8, 9. Основание (количество цифр в алфавите) 10.   У нас дано число 375. Что обозначает в этой записи цифра 3, 7, 5? </w:t>
      </w:r>
      <w:proofErr w:type="gramStart"/>
      <w:r w:rsidR="00316E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6E7F">
        <w:rPr>
          <w:rFonts w:ascii="Times New Roman" w:hAnsi="Times New Roman" w:cs="Times New Roman"/>
          <w:sz w:val="28"/>
          <w:szCs w:val="28"/>
        </w:rPr>
        <w:t xml:space="preserve">300, 70, 5. </w:t>
      </w:r>
      <w:proofErr w:type="gramStart"/>
      <w:r w:rsidR="00316E7F">
        <w:rPr>
          <w:rFonts w:ascii="Times New Roman" w:hAnsi="Times New Roman" w:cs="Times New Roman"/>
          <w:sz w:val="28"/>
          <w:szCs w:val="28"/>
        </w:rPr>
        <w:t>Сотни, десятки, единицы).</w:t>
      </w:r>
      <w:proofErr w:type="gramEnd"/>
      <w:r w:rsidR="00316E7F">
        <w:rPr>
          <w:rFonts w:ascii="Times New Roman" w:hAnsi="Times New Roman" w:cs="Times New Roman"/>
          <w:sz w:val="28"/>
          <w:szCs w:val="28"/>
        </w:rPr>
        <w:t xml:space="preserve"> Можем сделать </w:t>
      </w:r>
      <w:r w:rsidR="00F9047B">
        <w:rPr>
          <w:rFonts w:ascii="Times New Roman" w:hAnsi="Times New Roman" w:cs="Times New Roman"/>
          <w:sz w:val="28"/>
          <w:szCs w:val="28"/>
        </w:rPr>
        <w:t>вывод,</w:t>
      </w:r>
      <w:r w:rsidR="00316E7F">
        <w:rPr>
          <w:rFonts w:ascii="Times New Roman" w:hAnsi="Times New Roman" w:cs="Times New Roman"/>
          <w:sz w:val="28"/>
          <w:szCs w:val="28"/>
        </w:rPr>
        <w:t xml:space="preserve"> что значение цифры зависит от разряда. Представим число 375 в виде суммы:</w:t>
      </w:r>
    </w:p>
    <w:p w:rsidR="00512ADF" w:rsidRDefault="00316E7F" w:rsidP="00316E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375=3*100+7*10+5*1 = 3*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FAE">
        <w:rPr>
          <w:rFonts w:ascii="Times New Roman" w:hAnsi="Times New Roman" w:cs="Times New Roman"/>
          <w:sz w:val="28"/>
          <w:szCs w:val="28"/>
        </w:rPr>
        <w:t>+7*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="003E7272">
        <w:rPr>
          <w:rFonts w:ascii="Times New Roman" w:hAnsi="Times New Roman" w:cs="Times New Roman"/>
          <w:sz w:val="28"/>
          <w:szCs w:val="28"/>
        </w:rPr>
        <w:t>+5*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3E727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7272" w:rsidRDefault="003E7272" w:rsidP="00316E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другие позиционные системы? (слайд 9)</w:t>
      </w:r>
    </w:p>
    <w:p w:rsidR="00F35B75" w:rsidRDefault="003E7272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 подробнее двоичную систему счисления</w:t>
      </w:r>
      <w:proofErr w:type="gramStart"/>
      <w:r w:rsidR="00F90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04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10)</w:t>
      </w:r>
    </w:p>
    <w:p w:rsidR="003E7272" w:rsidRDefault="003E7272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основание двоичной системы счисления.(2)</w:t>
      </w:r>
    </w:p>
    <w:p w:rsidR="003E7272" w:rsidRDefault="003E7272" w:rsidP="00F35B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цифр состоит алфавит двоичной системы счисления (0,1).</w:t>
      </w:r>
    </w:p>
    <w:p w:rsidR="003E7272" w:rsidRDefault="003E7272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используется двоичная система счисления? </w:t>
      </w:r>
    </w:p>
    <w:p w:rsidR="003E7272" w:rsidRDefault="003E7272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Правило перевода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С.С. в двоичную С.С.: 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делим число на 2 и находим частное и остаток.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частное делим на 2 и находим частное и остаток.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 т.д. до частного = 0.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4)выписываем все остатки в обратном порядке.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(пример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Правило перевода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С.С. в десятичную С.С.:</w:t>
      </w:r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Дано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…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</w:p>
    <w:p w:rsidR="00027567" w:rsidRDefault="00027567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к-1</m:t>
            </m:r>
          </m:sup>
        </m:sSup>
      </m:oMath>
      <w:r w:rsidR="000B6B20">
        <w:rPr>
          <w:rFonts w:ascii="Times New Roman" w:hAnsi="Times New Roman" w:cs="Times New Roman"/>
          <w:sz w:val="28"/>
          <w:szCs w:val="28"/>
        </w:rPr>
        <w:t>.</w:t>
      </w:r>
    </w:p>
    <w:p w:rsidR="000B6B20" w:rsidRDefault="000B6B20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2)складываем полученные результаты.</w:t>
      </w:r>
    </w:p>
    <w:p w:rsidR="000B6B20" w:rsidRPr="000B6B20" w:rsidRDefault="000B6B20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(пример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11101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0B6B20" w:rsidRPr="00F0509C" w:rsidRDefault="000B6B20" w:rsidP="000B6B2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0509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0509C">
        <w:rPr>
          <w:rFonts w:ascii="Times New Roman" w:hAnsi="Times New Roman" w:cs="Times New Roman"/>
          <w:sz w:val="28"/>
          <w:szCs w:val="28"/>
          <w:u w:val="single"/>
        </w:rPr>
        <w:t>.Закрепление изученного материала.</w:t>
      </w:r>
      <w:proofErr w:type="gramEnd"/>
    </w:p>
    <w:p w:rsidR="000B6B20" w:rsidRDefault="000B6B20" w:rsidP="000B6B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.(работа у доски)</w:t>
      </w:r>
    </w:p>
    <w:p w:rsidR="000B6B20" w:rsidRDefault="000B6B20" w:rsidP="000B6B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3E7272" w:rsidRDefault="000B6B20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0B6B20" w:rsidRDefault="000B6B20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0B6B20" w:rsidRDefault="000B6B20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2. (работа у доски)</w:t>
      </w:r>
    </w:p>
    <w:p w:rsidR="000B6B20" w:rsidRDefault="00F0509C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B6B20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10111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B6B20"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</w:p>
    <w:p w:rsidR="000B6B20" w:rsidRDefault="00F0509C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B20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1111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B6B20"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</w:p>
    <w:p w:rsidR="000B6B20" w:rsidRDefault="00F0509C" w:rsidP="003E72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6B20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10100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B6B20"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</w:p>
    <w:p w:rsidR="000B6B20" w:rsidRPr="00F0509C" w:rsidRDefault="000B6B20" w:rsidP="003E727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0509C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F0509C">
        <w:rPr>
          <w:rFonts w:ascii="Times New Roman" w:hAnsi="Times New Roman" w:cs="Times New Roman"/>
          <w:sz w:val="28"/>
          <w:szCs w:val="28"/>
          <w:u w:val="single"/>
        </w:rPr>
        <w:t>. Итоги урока.</w:t>
      </w:r>
    </w:p>
    <w:p w:rsidR="000B6B20" w:rsidRDefault="000B6B20" w:rsidP="000B6B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1001101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187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→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.</w:t>
      </w:r>
      <w:r w:rsidR="00715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20" w:rsidRDefault="000B6B20" w:rsidP="000B6B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Оценки.</w:t>
      </w:r>
    </w:p>
    <w:p w:rsidR="000B6B20" w:rsidRPr="000B6B20" w:rsidRDefault="000B6B20" w:rsidP="000B6B2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7272" w:rsidRPr="003E7272" w:rsidRDefault="003E7272" w:rsidP="00F35B7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E7272" w:rsidRPr="003E7272" w:rsidSect="002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CDA"/>
    <w:multiLevelType w:val="hybridMultilevel"/>
    <w:tmpl w:val="2228C41C"/>
    <w:lvl w:ilvl="0" w:tplc="7A80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576E"/>
    <w:multiLevelType w:val="hybridMultilevel"/>
    <w:tmpl w:val="740A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4BEC"/>
    <w:multiLevelType w:val="hybridMultilevel"/>
    <w:tmpl w:val="E1CCD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33D"/>
    <w:rsid w:val="00027567"/>
    <w:rsid w:val="000B6B20"/>
    <w:rsid w:val="000F3E87"/>
    <w:rsid w:val="00230FF9"/>
    <w:rsid w:val="00316E7F"/>
    <w:rsid w:val="00332806"/>
    <w:rsid w:val="00383FAE"/>
    <w:rsid w:val="00394538"/>
    <w:rsid w:val="003A6248"/>
    <w:rsid w:val="003E7272"/>
    <w:rsid w:val="004E1CF0"/>
    <w:rsid w:val="00512ADF"/>
    <w:rsid w:val="005437CC"/>
    <w:rsid w:val="0066664E"/>
    <w:rsid w:val="00715B70"/>
    <w:rsid w:val="008D5AF2"/>
    <w:rsid w:val="00985D1B"/>
    <w:rsid w:val="00BD0184"/>
    <w:rsid w:val="00BD0663"/>
    <w:rsid w:val="00D12710"/>
    <w:rsid w:val="00F0509C"/>
    <w:rsid w:val="00F35B75"/>
    <w:rsid w:val="00F5333D"/>
    <w:rsid w:val="00F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1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18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D0184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35B75"/>
    <w:pPr>
      <w:ind w:left="720"/>
      <w:contextualSpacing/>
    </w:pPr>
  </w:style>
  <w:style w:type="table" w:styleId="a7">
    <w:name w:val="Table Grid"/>
    <w:basedOn w:val="a1"/>
    <w:uiPriority w:val="59"/>
    <w:rsid w:val="003A6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1AAC-8980-4A22-A80A-173B2415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Admin</cp:lastModifiedBy>
  <cp:revision>14</cp:revision>
  <dcterms:created xsi:type="dcterms:W3CDTF">2010-10-25T15:22:00Z</dcterms:created>
  <dcterms:modified xsi:type="dcterms:W3CDTF">2013-05-28T18:16:00Z</dcterms:modified>
</cp:coreProperties>
</file>