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D2" w:rsidRPr="004E0349" w:rsidRDefault="005226D2" w:rsidP="005226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0349">
        <w:rPr>
          <w:rFonts w:ascii="Times New Roman" w:hAnsi="Times New Roman" w:cs="Times New Roman"/>
          <w:sz w:val="20"/>
          <w:szCs w:val="20"/>
        </w:rPr>
        <w:t xml:space="preserve">Тема: Начальные геометрические сведения </w:t>
      </w:r>
    </w:p>
    <w:p w:rsidR="005226D2" w:rsidRPr="004E0349" w:rsidRDefault="00B11B95" w:rsidP="00B11B95">
      <w:pPr>
        <w:spacing w:after="0" w:line="240" w:lineRule="auto"/>
        <w:jc w:val="center"/>
        <w:rPr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26D2" w:rsidRPr="004E0349" w:rsidRDefault="005226D2" w:rsidP="005226D2">
      <w:pPr>
        <w:pStyle w:val="a3"/>
        <w:spacing w:before="0" w:beforeAutospacing="0" w:after="0" w:afterAutospacing="0"/>
        <w:ind w:left="432" w:hanging="432"/>
        <w:jc w:val="both"/>
        <w:rPr>
          <w:bCs/>
          <w:sz w:val="20"/>
          <w:szCs w:val="20"/>
        </w:rPr>
      </w:pPr>
      <w:r w:rsidRPr="004E0349">
        <w:rPr>
          <w:bCs/>
          <w:sz w:val="20"/>
          <w:szCs w:val="20"/>
        </w:rPr>
        <w:t>Ход урока.</w:t>
      </w:r>
    </w:p>
    <w:p w:rsidR="005226D2" w:rsidRPr="004E0349" w:rsidRDefault="005226D2" w:rsidP="005226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4E0349">
        <w:rPr>
          <w:bCs/>
          <w:sz w:val="20"/>
          <w:szCs w:val="20"/>
        </w:rPr>
        <w:t>Организационный момент.</w:t>
      </w:r>
    </w:p>
    <w:p w:rsidR="005226D2" w:rsidRPr="004E0349" w:rsidRDefault="005226D2" w:rsidP="005226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Сообщение темы и цели урока. </w:t>
      </w:r>
    </w:p>
    <w:p w:rsidR="005226D2" w:rsidRPr="004E0349" w:rsidRDefault="005226D2" w:rsidP="005226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>« Своя игра» по теме.</w:t>
      </w:r>
    </w:p>
    <w:p w:rsidR="005226D2" w:rsidRPr="004E0349" w:rsidRDefault="005226D2" w:rsidP="005226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Подведение итогов урока. </w:t>
      </w:r>
    </w:p>
    <w:p w:rsidR="005226D2" w:rsidRPr="004E0349" w:rsidRDefault="005226D2" w:rsidP="005226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Задание домашней работы.</w:t>
      </w:r>
    </w:p>
    <w:p w:rsidR="005226D2" w:rsidRPr="004E0349" w:rsidRDefault="005226D2" w:rsidP="00522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Ι. </w:t>
      </w: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Организационный момент.</w:t>
      </w:r>
    </w:p>
    <w:p w:rsidR="005226D2" w:rsidRPr="004E0349" w:rsidRDefault="005226D2" w:rsidP="005226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Обучающиеся в классе разбивается на 3 команды по рядам  таким образом, чтобы силы команд были примерно одинаковы.  Среди  одноклассников или приглашенных выбираются члены жюри.</w:t>
      </w:r>
    </w:p>
    <w:p w:rsidR="005226D2" w:rsidRPr="004E0349" w:rsidRDefault="005226D2" w:rsidP="005226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ΙΙ. </w:t>
      </w: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Самоопределение к деятельности.</w:t>
      </w:r>
    </w:p>
    <w:p w:rsidR="005226D2" w:rsidRPr="004E0349" w:rsidRDefault="005226D2" w:rsidP="00522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Ребята, мы закончили первую главу геометрии.</w:t>
      </w: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Сегодня проведем игру. Урок  - «Своя игра» Как вы думаете, на какие примерно вопросы  вы будете отвечать сегодня? </w:t>
      </w:r>
    </w:p>
    <w:p w:rsidR="005226D2" w:rsidRPr="004E0349" w:rsidRDefault="005226D2" w:rsidP="00522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ответы учащихся: аксиомы, определения, свойства по пройденной теме.</w:t>
      </w:r>
    </w:p>
    <w:p w:rsidR="005226D2" w:rsidRPr="004E0349" w:rsidRDefault="005226D2" w:rsidP="00522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>- т.е. вы сможете сформулировать тему сегодняшней игры?</w:t>
      </w:r>
    </w:p>
    <w:p w:rsidR="005226D2" w:rsidRPr="004E0349" w:rsidRDefault="005226D2" w:rsidP="00522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экране - название темы урока, девиз "Век живи - век учись", учитель сообщает цели и задачи, представляет жюри, в состав которого входят подготовленные заранее ученики старших классов. Жюри оглашает правила игры.</w:t>
      </w:r>
    </w:p>
    <w:p w:rsidR="005226D2" w:rsidRPr="004E0349" w:rsidRDefault="005226D2" w:rsidP="00522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Правила игры</w:t>
      </w: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очередность выбора вопросов на каждом этапе определяется путем правильных ответов на задания. В случае неправильного ответа происходит «переход хода» и баллы переходят к той команде, которая верно ответит на вопрос. Количество баллов  соответствует сложности вопроса. Время на обсуждение вопроса 1-2 мин, на обсуждение и решение задач последнего этапа 3-5 мин. Выигрывает та команда, которая наберет наибольшее количество баллов. </w:t>
      </w:r>
    </w:p>
    <w:p w:rsidR="005226D2" w:rsidRPr="004E0349" w:rsidRDefault="005226D2" w:rsidP="005226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Ход игры 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Слайд 1:</w:t>
      </w: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Название темы урока «Начальные геометрические сведения».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Слайд 2. Команда, которая первая ответит на вопрос или решит задачу, выбирает игру.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Задача</w:t>
      </w:r>
      <w:proofErr w:type="gramStart"/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Ребус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Слайд 3.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 w:rsidRPr="004E0349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III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Актуализация знаний и фиксация затруднения в деятельности.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Начало игры.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0"/>
        <w:gridCol w:w="612"/>
        <w:gridCol w:w="612"/>
        <w:gridCol w:w="612"/>
        <w:gridCol w:w="612"/>
      </w:tblGrid>
      <w:tr w:rsidR="005226D2" w:rsidRPr="004E0349" w:rsidTr="004E0349">
        <w:trPr>
          <w:trHeight w:val="86"/>
        </w:trPr>
        <w:tc>
          <w:tcPr>
            <w:tcW w:w="1171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Измерение отрезков</w:t>
            </w:r>
          </w:p>
        </w:tc>
        <w:tc>
          <w:tcPr>
            <w:tcW w:w="612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2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2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2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5226D2" w:rsidRPr="004E0349" w:rsidTr="004E0349">
        <w:trPr>
          <w:trHeight w:val="88"/>
        </w:trPr>
        <w:tc>
          <w:tcPr>
            <w:tcW w:w="1171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Измерение углов </w:t>
            </w:r>
          </w:p>
        </w:tc>
        <w:tc>
          <w:tcPr>
            <w:tcW w:w="612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2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2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2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5226D2" w:rsidRPr="004E0349" w:rsidTr="004E0349">
        <w:trPr>
          <w:trHeight w:val="43"/>
        </w:trPr>
        <w:tc>
          <w:tcPr>
            <w:tcW w:w="1171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Смежные углы</w:t>
            </w:r>
          </w:p>
        </w:tc>
        <w:tc>
          <w:tcPr>
            <w:tcW w:w="612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2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2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2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5226D2" w:rsidRPr="004E0349" w:rsidTr="004E0349">
        <w:trPr>
          <w:trHeight w:val="88"/>
        </w:trPr>
        <w:tc>
          <w:tcPr>
            <w:tcW w:w="1171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Вертикальные углы</w:t>
            </w:r>
          </w:p>
        </w:tc>
        <w:tc>
          <w:tcPr>
            <w:tcW w:w="612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2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2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2" w:type="dxa"/>
          </w:tcPr>
          <w:p w:rsidR="005226D2" w:rsidRPr="004E0349" w:rsidRDefault="005226D2" w:rsidP="00953C8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</w:tbl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highlight w:val="yellow"/>
          <w:u w:val="single"/>
          <w:lang w:eastAsia="ru-RU"/>
        </w:rPr>
        <w:t>Измерение отрезков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100.   Точка М делит отрезок АВ на два отрезка. Чему равна длина отрезка АВ?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АМ – ВМ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АМ + ВМ 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ВМ – АМ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Ответ: АМ + ВМ *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200.   На прямой отмечены точки</w:t>
      </w:r>
      <w:proofErr w:type="gramStart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</w:t>
      </w:r>
      <w:proofErr w:type="gramEnd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В, С так, что, АВ = 2,7см, АС = 1,3см, ВС = 1,4см. Какая из точек лежит между двумя другими?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Ответ: АВ = АС + ВС, следовательно, точка С.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300.   Точка М – середина отрезка АВ, точка К лежит на отрезке МВ так, что МК</w:t>
      </w:r>
      <w:proofErr w:type="gramStart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:К</w:t>
      </w:r>
      <w:proofErr w:type="gramEnd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= 3:4. Найдите длину отрезка АК, если ВК = 8см.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Ответ: 20см.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400.   На прямой отмечены точки</w:t>
      </w:r>
      <w:proofErr w:type="gramStart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</w:t>
      </w:r>
      <w:proofErr w:type="gramEnd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В, так, что АВ = 40см. На АВ </w:t>
      </w:r>
      <w:proofErr w:type="gramStart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взята точка Р. Найдите</w:t>
      </w:r>
      <w:proofErr w:type="gramEnd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расстояние между серединами отрезков АВ и РВ, если РВ = 30 см.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Ответ: 5см.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highlight w:val="green"/>
          <w:u w:val="single"/>
          <w:lang w:eastAsia="ru-RU"/>
        </w:rPr>
        <w:t>Измерение углов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rtl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100.  Может ли луч ОХ проходить между сторонами угла АОВ, если угол АОВ = 40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о</w:t>
      </w:r>
      <w:proofErr w:type="gramStart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,</w:t>
      </w:r>
      <w:proofErr w:type="gramEnd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угол АОХ = 120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о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угол ВОХ = 80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о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?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rtl/>
          <w:lang w:eastAsia="ru-RU"/>
        </w:rPr>
        <w:t xml:space="preserve"> 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да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нет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верно и 1) и 2)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Ответ: нет</w:t>
      </w:r>
    </w:p>
    <w:p w:rsidR="005226D2" w:rsidRPr="004E0349" w:rsidRDefault="005226D2" w:rsidP="005226D2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200.  </w:t>
      </w:r>
      <w:r w:rsidR="00BF6F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задача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300.</w:t>
      </w:r>
      <w:r w:rsidR="000A3A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задача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400.  Между сторонами угла ВОС, равного 150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о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проходит луч ОМ. Найдите градусную меру угла МОС, если углы ВОМ</w:t>
      </w:r>
      <w:proofErr w:type="gramStart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МОС = 3:2.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Ответ: 60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о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highlight w:val="darkCyan"/>
          <w:u w:val="single"/>
          <w:lang w:eastAsia="ru-RU"/>
        </w:rPr>
        <w:t>Смежные углы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100.    Один из смежных углов равен 125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о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30'. Чему </w:t>
      </w:r>
      <w:proofErr w:type="gramStart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равен</w:t>
      </w:r>
      <w:proofErr w:type="gramEnd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другой?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Ответ:  54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о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30'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200.    Смежные углы относятся как 1:2. Чему равна градусная мера </w:t>
      </w:r>
      <w:proofErr w:type="gramStart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меньшего</w:t>
      </w:r>
      <w:proofErr w:type="gramEnd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из углов?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Ответ: 60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о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300.    Один из смежных углов составляет 0,4 другого. Найдите эти углы.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Ответ: 120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о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60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о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400.    Четвертая часть одного из смежных углов и 4/7 другого составляют в сумме прямой угол. Найдите разность данных углов.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Ответ: 140 - 40=100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о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400. </w:t>
      </w:r>
      <w:proofErr w:type="spellStart"/>
      <w:r w:rsidR="000A3A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рис</w:t>
      </w:r>
      <w:proofErr w:type="gramStart"/>
      <w:r w:rsidR="000A3A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.з</w:t>
      </w:r>
      <w:proofErr w:type="gramEnd"/>
      <w:r w:rsidR="000A3A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адача</w:t>
      </w:r>
      <w:proofErr w:type="spellEnd"/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highlight w:val="cyan"/>
          <w:u w:val="single"/>
          <w:lang w:eastAsia="ru-RU"/>
        </w:rPr>
        <w:t>Вертикальные углы</w:t>
      </w:r>
      <w:r w:rsidR="00B11B9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(</w:t>
      </w:r>
      <w:r w:rsidR="00B11B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задачи на </w:t>
      </w:r>
      <w:r w:rsidR="00B11B95" w:rsidRPr="00B11B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слайд</w:t>
      </w:r>
      <w:r w:rsidR="00B11B95" w:rsidRPr="00B11B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ах)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Итоги первого тура.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ΙV. Выявление причин затруднения и постановка цели деятельности. 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4E0349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II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тур.</w:t>
      </w:r>
      <w:proofErr w:type="gramEnd"/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V. Построение проекта выхода из затруднения.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3"/>
        <w:gridCol w:w="806"/>
        <w:gridCol w:w="806"/>
        <w:gridCol w:w="806"/>
        <w:gridCol w:w="766"/>
      </w:tblGrid>
      <w:tr w:rsidR="005226D2" w:rsidRPr="004E0349" w:rsidTr="00B11B95">
        <w:trPr>
          <w:trHeight w:val="137"/>
        </w:trPr>
        <w:tc>
          <w:tcPr>
            <w:tcW w:w="1285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Найти ошибку</w:t>
            </w:r>
          </w:p>
        </w:tc>
        <w:tc>
          <w:tcPr>
            <w:tcW w:w="80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5226D2" w:rsidRPr="004E0349" w:rsidTr="00B11B95">
        <w:trPr>
          <w:trHeight w:val="137"/>
        </w:trPr>
        <w:tc>
          <w:tcPr>
            <w:tcW w:w="1285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Аксиомы </w:t>
            </w:r>
          </w:p>
        </w:tc>
        <w:tc>
          <w:tcPr>
            <w:tcW w:w="80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5226D2" w:rsidRPr="004E0349" w:rsidTr="00B11B95">
        <w:trPr>
          <w:trHeight w:val="137"/>
        </w:trPr>
        <w:tc>
          <w:tcPr>
            <w:tcW w:w="1285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Приборы </w:t>
            </w:r>
          </w:p>
        </w:tc>
        <w:tc>
          <w:tcPr>
            <w:tcW w:w="80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5226D2" w:rsidRPr="004E0349" w:rsidTr="00B11B95">
        <w:trPr>
          <w:trHeight w:val="137"/>
        </w:trPr>
        <w:tc>
          <w:tcPr>
            <w:tcW w:w="1285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Ребусы </w:t>
            </w:r>
          </w:p>
        </w:tc>
        <w:tc>
          <w:tcPr>
            <w:tcW w:w="80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5226D2" w:rsidRPr="004E0349" w:rsidTr="00B11B95">
        <w:trPr>
          <w:trHeight w:val="285"/>
        </w:trPr>
        <w:tc>
          <w:tcPr>
            <w:tcW w:w="1285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Термины и высказывания</w:t>
            </w:r>
          </w:p>
        </w:tc>
        <w:tc>
          <w:tcPr>
            <w:tcW w:w="80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6" w:type="dxa"/>
          </w:tcPr>
          <w:p w:rsidR="005226D2" w:rsidRPr="004E0349" w:rsidRDefault="005226D2" w:rsidP="00953C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</w:tbl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color w:val="548DD4" w:themeColor="text2" w:themeTint="99"/>
          <w:sz w:val="20"/>
          <w:szCs w:val="20"/>
          <w:u w:val="single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color w:val="548DD4" w:themeColor="text2" w:themeTint="99"/>
          <w:sz w:val="20"/>
          <w:szCs w:val="20"/>
          <w:highlight w:val="magenta"/>
          <w:u w:val="single"/>
          <w:lang w:eastAsia="ru-RU"/>
        </w:rPr>
        <w:t>Найти ошибку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100. </w:t>
      </w:r>
      <w:r w:rsidR="00B11B95" w:rsidRPr="00B11B9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(</w:t>
      </w:r>
      <w:r w:rsidR="00B11B95" w:rsidRPr="00B11B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задач</w:t>
      </w:r>
      <w:r w:rsidR="00B11B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="00B11B95" w:rsidRPr="00B11B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слайдах)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200. </w:t>
      </w:r>
      <w:proofErr w:type="gramStart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proofErr w:type="gramEnd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Є</w:t>
      </w:r>
      <w:proofErr w:type="gramStart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АС</w:t>
      </w:r>
      <w:proofErr w:type="gramEnd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АВ = ВС + АС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Ответ: АВ = АС</w:t>
      </w:r>
      <w:proofErr w:type="gramStart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-- </w:t>
      </w:r>
      <w:proofErr w:type="gramEnd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ВС</w:t>
      </w:r>
    </w:p>
    <w:p w:rsidR="005226D2" w:rsidRPr="004E0349" w:rsidRDefault="005226D2" w:rsidP="005226D2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8D9D4" wp14:editId="3FB96EFC">
                <wp:simplePos x="0" y="0"/>
                <wp:positionH relativeFrom="column">
                  <wp:posOffset>1644015</wp:posOffset>
                </wp:positionH>
                <wp:positionV relativeFrom="paragraph">
                  <wp:posOffset>24130</wp:posOffset>
                </wp:positionV>
                <wp:extent cx="371475" cy="142875"/>
                <wp:effectExtent l="0" t="19050" r="47625" b="47625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28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0" o:spid="_x0000_s1026" type="#_x0000_t13" style="position:absolute;margin-left:129.45pt;margin-top:1.9pt;width:29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" adj="17446" fillcolor="#4f81bd" strokecolor="#385d8a" strokeweight="2pt"/>
            </w:pict>
          </mc:Fallback>
        </mc:AlternateConten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300.  А, С Є </w:t>
      </w:r>
      <w:r w:rsidRPr="004E034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а, В, С 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Є</w:t>
      </w:r>
      <w:r w:rsidRPr="004E0349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ru-RU"/>
        </w:rPr>
        <w:t>b</w:t>
      </w:r>
      <w:r w:rsidRPr="004E034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</w:t>
      </w:r>
      <w:r w:rsidRPr="004E034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4E0349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ru-RU"/>
        </w:rPr>
        <w:t>a</w:t>
      </w:r>
      <w:r w:rsidRPr="004E034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/ / </w:t>
      </w:r>
      <w:r w:rsidRPr="004E0349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ru-RU"/>
        </w:rPr>
        <w:t>b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Ответ: прямые имеют общую точку</w:t>
      </w:r>
      <w:proofErr w:type="gramStart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</w:t>
      </w:r>
      <w:proofErr w:type="gramEnd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значит они не параллельны, а пересекаются в точке С.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400. На любой прямой есть  точки, принадлежащие ей и не принадлежащие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Ответ: </w:t>
      </w:r>
      <w:proofErr w:type="gramStart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какова</w:t>
      </w:r>
      <w:proofErr w:type="gramEnd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бы…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4E0349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VΙ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proofErr w:type="gramEnd"/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Включение в систему знаний и повторение.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highlight w:val="darkYellow"/>
          <w:u w:val="single"/>
          <w:lang w:eastAsia="ru-RU"/>
        </w:rPr>
        <w:t>Аксиомы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100.  Какова бы ни была  прямая, существуют точки, принадлежащие ей и не принадлежащие этой прямой.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200. Через две точки можно провести прямую и притом только одну.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300. Прямая делит плоскость на две полуплоскости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400. каждый отрезок имеет длину больше нуля. Длина отрезка равна сумме длин отрезков, на которые он разбивается любой своей точкой.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highlight w:val="darkCyan"/>
          <w:u w:val="single"/>
          <w:lang w:eastAsia="ru-RU"/>
        </w:rPr>
      </w:pP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highlight w:val="darkCyan"/>
          <w:u w:val="single"/>
          <w:lang w:eastAsia="ru-RU"/>
        </w:rPr>
        <w:t>Ребусы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100.  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Евклид 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200.  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аксиома </w:t>
      </w:r>
    </w:p>
    <w:p w:rsidR="00BF6FE9" w:rsidRPr="004E0349" w:rsidRDefault="005226D2" w:rsidP="00BF6FE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300.</w:t>
      </w:r>
      <w:r w:rsidR="00BF6FE9" w:rsidRPr="00BF6F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F6FE9"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Где находится «муза геометрии»?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Лувре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400.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highlight w:val="green"/>
          <w:u w:val="single"/>
          <w:lang w:eastAsia="ru-RU"/>
        </w:rPr>
      </w:pP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highlight w:val="green"/>
          <w:u w:val="single"/>
          <w:lang w:eastAsia="ru-RU"/>
        </w:rPr>
        <w:t>Термины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и высказывания</w:t>
      </w:r>
    </w:p>
    <w:p w:rsidR="005226D2" w:rsidRPr="004E0349" w:rsidRDefault="005226D2" w:rsidP="005226D2">
      <w:pPr>
        <w:spacing w:after="0" w:line="240" w:lineRule="auto"/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100. 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>Что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 xml:space="preserve">, 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>кроме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 xml:space="preserve"> 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>часа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 xml:space="preserve">,  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>делится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 xml:space="preserve"> 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>на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 xml:space="preserve"> 60 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>минут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 xml:space="preserve">? 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color w:val="F9F9F9"/>
          <w:sz w:val="20"/>
          <w:szCs w:val="20"/>
          <w:lang w:eastAsia="ru-RU"/>
        </w:rPr>
      </w:pP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>Ответ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 xml:space="preserve">: 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>единица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 xml:space="preserve"> 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>измерения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 xml:space="preserve"> 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>угла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 xml:space="preserve"> 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>–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 xml:space="preserve"> 1 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>градус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 xml:space="preserve"> = 60 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>минут</w:t>
      </w:r>
      <w:r w:rsidRPr="004E0349">
        <w:rPr>
          <w:rFonts w:eastAsiaTheme="minorEastAsia" w:hAnsi="Times New Roman"/>
          <w:color w:val="000000" w:themeColor="dark1"/>
          <w:kern w:val="24"/>
          <w:sz w:val="20"/>
          <w:szCs w:val="20"/>
          <w:lang w:eastAsia="ru-RU"/>
        </w:rPr>
        <w:t>.</w:t>
      </w:r>
    </w:p>
    <w:p w:rsidR="005226D2" w:rsidRPr="004E0349" w:rsidRDefault="005226D2" w:rsidP="005226D2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200.  </w:t>
      </w:r>
      <w:r w:rsidRPr="004E0349">
        <w:rPr>
          <w:rFonts w:ascii="Times New Roman" w:eastAsiaTheme="minorEastAsia" w:hAnsi="Times New Roman" w:cs="Times New Roman"/>
          <w:bCs/>
          <w:iCs/>
          <w:kern w:val="24"/>
          <w:sz w:val="20"/>
          <w:szCs w:val="20"/>
          <w:lang w:eastAsia="ru-RU"/>
        </w:rPr>
        <w:t xml:space="preserve">«Точка есть то, что не имеет частей». 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Theme="minorEastAsia" w:hAnsi="Times New Roman" w:cs="Times New Roman"/>
          <w:bCs/>
          <w:iCs/>
          <w:kern w:val="24"/>
          <w:sz w:val="20"/>
          <w:szCs w:val="20"/>
          <w:lang w:eastAsia="ru-RU"/>
        </w:rPr>
        <w:t xml:space="preserve">Ответ: </w:t>
      </w:r>
      <w:r w:rsidRPr="004E034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>Евклид</w:t>
      </w:r>
    </w:p>
    <w:p w:rsidR="005226D2" w:rsidRPr="004E0349" w:rsidRDefault="005226D2" w:rsidP="00BF6FE9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300.  </w:t>
      </w:r>
      <w:r w:rsidRPr="004E0349">
        <w:rPr>
          <w:rFonts w:ascii="Times New Roman" w:eastAsiaTheme="minorEastAsia" w:hAnsi="Times New Roman" w:cs="Times New Roman"/>
          <w:bCs/>
          <w:iCs/>
          <w:kern w:val="24"/>
          <w:sz w:val="20"/>
          <w:szCs w:val="20"/>
          <w:lang w:eastAsia="ru-RU"/>
        </w:rPr>
        <w:t>«Я думаю, что никогда до настоящего времени мы не жили в такой геометрический период. Всё вокруг – геометрия»</w:t>
      </w:r>
      <w:r w:rsidR="00BF6FE9">
        <w:rPr>
          <w:rFonts w:ascii="Times New Roman" w:eastAsiaTheme="minorEastAsia" w:hAnsi="Times New Roman" w:cs="Times New Roman"/>
          <w:bCs/>
          <w:iCs/>
          <w:kern w:val="24"/>
          <w:sz w:val="20"/>
          <w:szCs w:val="20"/>
          <w:lang w:eastAsia="ru-RU"/>
        </w:rPr>
        <w:t xml:space="preserve"> </w:t>
      </w:r>
      <w:r w:rsidRPr="004E0349">
        <w:rPr>
          <w:rFonts w:ascii="Times New Roman" w:eastAsiaTheme="minorEastAsia" w:hAnsi="Times New Roman" w:cs="Times New Roman"/>
          <w:bCs/>
          <w:iCs/>
          <w:kern w:val="24"/>
          <w:sz w:val="20"/>
          <w:szCs w:val="20"/>
          <w:lang w:eastAsia="ru-RU"/>
        </w:rPr>
        <w:t xml:space="preserve">Ответ: </w:t>
      </w:r>
      <w:proofErr w:type="spellStart"/>
      <w:r w:rsidRPr="004E034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>Ле</w:t>
      </w:r>
      <w:proofErr w:type="spellEnd"/>
      <w:r w:rsidRPr="004E034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 Корбюзье</w:t>
      </w:r>
    </w:p>
    <w:p w:rsidR="005226D2" w:rsidRPr="004E0349" w:rsidRDefault="005226D2" w:rsidP="00BF6FE9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</w:pPr>
      <w:r w:rsidRPr="004E0349">
        <w:rPr>
          <w:rFonts w:ascii="Times New Roman" w:eastAsiaTheme="minorEastAsia" w:hAnsi="Times New Roman" w:cs="Times New Roman"/>
          <w:kern w:val="24"/>
          <w:sz w:val="20"/>
          <w:szCs w:val="20"/>
          <w:u w:val="single"/>
          <w:lang w:eastAsia="ru-RU"/>
        </w:rPr>
        <w:t>400.</w:t>
      </w:r>
      <w:r w:rsidRPr="004E034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  Одна </w:t>
      </w:r>
      <w:proofErr w:type="spellStart"/>
      <w:r w:rsidRPr="004E034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>сорокмиллионная</w:t>
      </w:r>
      <w:proofErr w:type="spellEnd"/>
      <w:r w:rsidRPr="004E034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 часть земного меридиана </w:t>
      </w:r>
    </w:p>
    <w:p w:rsidR="005226D2" w:rsidRPr="004E0349" w:rsidRDefault="005226D2" w:rsidP="00BF6FE9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</w:pPr>
      <w:r w:rsidRPr="004E034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>Ответ: метр</w:t>
      </w:r>
    </w:p>
    <w:p w:rsidR="005226D2" w:rsidRPr="004E0349" w:rsidRDefault="005226D2" w:rsidP="00BF6FE9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0"/>
          <w:szCs w:val="20"/>
          <w:u w:val="single"/>
          <w:lang w:eastAsia="ru-RU"/>
        </w:rPr>
      </w:pPr>
      <w:r w:rsidRPr="004E0349">
        <w:rPr>
          <w:rFonts w:ascii="Times New Roman" w:eastAsiaTheme="minorEastAsia" w:hAnsi="Times New Roman" w:cs="Times New Roman"/>
          <w:kern w:val="24"/>
          <w:sz w:val="20"/>
          <w:szCs w:val="20"/>
          <w:highlight w:val="yellow"/>
          <w:u w:val="single"/>
          <w:lang w:eastAsia="ru-RU"/>
        </w:rPr>
        <w:t>Геометрические инструменты</w:t>
      </w:r>
    </w:p>
    <w:p w:rsidR="005226D2" w:rsidRPr="004E0349" w:rsidRDefault="005226D2" w:rsidP="005226D2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</w:pPr>
      <w:r w:rsidRPr="004E034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100. Для измерений расстояния на местности используется </w:t>
      </w:r>
    </w:p>
    <w:p w:rsidR="005226D2" w:rsidRPr="004E0349" w:rsidRDefault="005226D2" w:rsidP="005226D2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</w:pPr>
      <w:r w:rsidRPr="004E034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>Ответ: рулетка</w:t>
      </w:r>
    </w:p>
    <w:p w:rsidR="005226D2" w:rsidRPr="004E0349" w:rsidRDefault="005226D2" w:rsidP="005226D2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</w:pPr>
      <w:r w:rsidRPr="004E034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200. Для измерения диаметра трубки применяется </w:t>
      </w:r>
    </w:p>
    <w:p w:rsidR="005226D2" w:rsidRPr="004E0349" w:rsidRDefault="005226D2" w:rsidP="005226D2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</w:pPr>
      <w:r w:rsidRPr="004E034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>Ответ: штангенциркуль</w:t>
      </w:r>
    </w:p>
    <w:p w:rsidR="005226D2" w:rsidRPr="004E0349" w:rsidRDefault="005226D2" w:rsidP="005226D2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</w:pPr>
      <w:r w:rsidRPr="004E034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>300. Прибор для измерения величины фигуры, образованной двумя лучами с общей начальной точкой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>Ответ: Транспортир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400. </w:t>
      </w: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Прибор для измерения углов на местности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Ответ: Астролябия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VΙΙ.  Рефлексия деятельности 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Подведение итога.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Домашнее задание. Подготовка к контрольной работе.</w:t>
      </w:r>
    </w:p>
    <w:p w:rsidR="005226D2" w:rsidRPr="004E0349" w:rsidRDefault="005226D2" w:rsidP="005226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Используемая литература и материалы. </w:t>
      </w:r>
    </w:p>
    <w:p w:rsidR="005226D2" w:rsidRPr="004E0349" w:rsidRDefault="005226D2" w:rsidP="005226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Геометрия. Учебник для 7-9 классов общеобразовательных учреждений. Авторы: Л.С. </w:t>
      </w:r>
      <w:proofErr w:type="spellStart"/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Атанасян</w:t>
      </w:r>
      <w:proofErr w:type="spellEnd"/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</w:t>
      </w:r>
    </w:p>
    <w:p w:rsidR="005226D2" w:rsidRPr="004E0349" w:rsidRDefault="005226D2" w:rsidP="005226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Ресурсы Интернета: </w:t>
      </w:r>
      <w:proofErr w:type="spellStart"/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>. images.yandex.ru, ru.wikipedia.org.</w:t>
      </w:r>
    </w:p>
    <w:p w:rsidR="005226D2" w:rsidRPr="004E0349" w:rsidRDefault="005226D2" w:rsidP="005226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49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Начальные геометрические сведения. 7-й класс. </w:t>
      </w:r>
      <w:hyperlink r:id="rId6" w:history="1">
        <w:proofErr w:type="spellStart"/>
        <w:r w:rsidRPr="004E034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Швиммер</w:t>
        </w:r>
        <w:proofErr w:type="spellEnd"/>
        <w:r w:rsidRPr="004E034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Галина Евгеньевна</w:t>
        </w:r>
      </w:hyperlink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hyperlink r:id="rId7" w:history="1">
        <w:r w:rsidRPr="004E034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Преподавание математики</w:t>
        </w:r>
      </w:hyperlink>
      <w:r w:rsidRPr="004E0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8" w:history="1">
        <w:r w:rsidRPr="004E034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Конкурс «Презентация к уроку»</w:t>
        </w:r>
      </w:hyperlink>
    </w:p>
    <w:p w:rsidR="005226D2" w:rsidRPr="004E0349" w:rsidRDefault="00B11B95" w:rsidP="005226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hyperlink r:id="rId9" w:history="1">
        <w:r w:rsidR="005226D2" w:rsidRPr="004E0349">
          <w:rPr>
            <w:rStyle w:val="a5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http://ru.wikipedia.org/wiki/Геометрия</w:t>
        </w:r>
      </w:hyperlink>
      <w:r w:rsidR="005226D2"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свободная энциклопедия.</w:t>
      </w:r>
    </w:p>
    <w:p w:rsidR="005226D2" w:rsidRPr="004E0349" w:rsidRDefault="00B11B95" w:rsidP="005226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hyperlink r:id="rId10" w:history="1">
        <w:r w:rsidR="005226D2" w:rsidRPr="004E0349">
          <w:rPr>
            <w:rStyle w:val="a5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http://www.krugosvet.ru/enc/nauka_i_tehnika/matematika/GEOMETRIYA.html</w:t>
        </w:r>
      </w:hyperlink>
      <w:r w:rsidR="005226D2" w:rsidRPr="004E0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9645C" w:rsidRPr="004E0349" w:rsidRDefault="0009645C">
      <w:pPr>
        <w:rPr>
          <w:sz w:val="20"/>
          <w:szCs w:val="20"/>
        </w:rPr>
      </w:pPr>
    </w:p>
    <w:sectPr w:rsidR="0009645C" w:rsidRPr="004E0349" w:rsidSect="004E0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D1D"/>
    <w:multiLevelType w:val="multilevel"/>
    <w:tmpl w:val="0E16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34E27"/>
    <w:multiLevelType w:val="multilevel"/>
    <w:tmpl w:val="DBAAC1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6A"/>
    <w:rsid w:val="0009645C"/>
    <w:rsid w:val="000A3A0D"/>
    <w:rsid w:val="004E0349"/>
    <w:rsid w:val="005226D2"/>
    <w:rsid w:val="00B11B95"/>
    <w:rsid w:val="00BF6FE9"/>
    <w:rsid w:val="00C2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26D2"/>
  </w:style>
  <w:style w:type="table" w:styleId="a4">
    <w:name w:val="Table Grid"/>
    <w:basedOn w:val="a1"/>
    <w:uiPriority w:val="59"/>
    <w:rsid w:val="00522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226D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26D2"/>
  </w:style>
  <w:style w:type="table" w:styleId="a4">
    <w:name w:val="Table Grid"/>
    <w:basedOn w:val="a1"/>
    <w:uiPriority w:val="59"/>
    <w:rsid w:val="00522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226D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subjects/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subjects/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09-075-44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ugosvet.ru/enc/nauka_i_tehnika/matematika/GEOMETR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&#1043;&#1077;&#1086;&#1084;&#1077;&#1090;&#1088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884</Words>
  <Characters>5042</Characters>
  <Application>Microsoft Office Word</Application>
  <DocSecurity>0</DocSecurity>
  <Lines>42</Lines>
  <Paragraphs>11</Paragraphs>
  <ScaleCrop>false</ScaleCrop>
  <Company>Home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2012-11-04T08:11:00Z</dcterms:created>
  <dcterms:modified xsi:type="dcterms:W3CDTF">2012-11-04T08:24:00Z</dcterms:modified>
</cp:coreProperties>
</file>