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AD" w:rsidRP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«Уравнение окружности», геометрия 9 класс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36181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181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6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AD" w:rsidRPr="0036181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6"/>
        </w:rPr>
      </w:pPr>
      <w:r w:rsidRPr="00361811">
        <w:rPr>
          <w:rFonts w:ascii="Times New Roman" w:hAnsi="Times New Roman" w:cs="Times New Roman"/>
          <w:b/>
          <w:bCs/>
          <w:iCs/>
          <w:sz w:val="28"/>
          <w:szCs w:val="36"/>
        </w:rPr>
        <w:t>Уравнение окружности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5AD" w:rsidRPr="0036181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1811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 </w:t>
      </w:r>
      <w:r w:rsidRPr="00957451">
        <w:rPr>
          <w:rFonts w:ascii="Times New Roman" w:hAnsi="Times New Roman" w:cs="Times New Roman"/>
          <w:sz w:val="28"/>
          <w:szCs w:val="28"/>
        </w:rPr>
        <w:t xml:space="preserve">Вывести уравнение окружности, рассмотрев решение этой задачи как одну из возможностей применения метода координат.   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 w:rsidRPr="00957451">
        <w:rPr>
          <w:rFonts w:ascii="Times New Roman" w:hAnsi="Times New Roman" w:cs="Times New Roman"/>
          <w:sz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Распознать  уравнение окружности по предложенному уравнению, научить учащихся составлять уравнение окружности по готовому чертежу, строить окружность по заданному уравнению.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957451">
        <w:rPr>
          <w:rFonts w:ascii="Times New Roman" w:hAnsi="Times New Roman" w:cs="Times New Roman"/>
          <w:sz w:val="28"/>
          <w:szCs w:val="28"/>
        </w:rPr>
        <w:t xml:space="preserve"> Формирование критического мышления и навыков работы в группе.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957451">
        <w:rPr>
          <w:rFonts w:ascii="Times New Roman" w:hAnsi="Times New Roman" w:cs="Times New Roman"/>
          <w:i/>
          <w:sz w:val="28"/>
          <w:szCs w:val="28"/>
        </w:rPr>
        <w:t>:</w:t>
      </w:r>
      <w:r w:rsidRPr="00957451">
        <w:rPr>
          <w:rFonts w:ascii="Times New Roman" w:hAnsi="Times New Roman" w:cs="Times New Roman"/>
          <w:sz w:val="28"/>
          <w:szCs w:val="28"/>
        </w:rPr>
        <w:t xml:space="preserve"> Развитие умения составлять алгоритмические предписания и умение действовать в соответствии с предложенным алгоритмом.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   Уметь: 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 xml:space="preserve">Видеть проблему и наметить пути её решения. 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 xml:space="preserve">Кратко излагать свои мысли устно и письменно. 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957451">
        <w:rPr>
          <w:rFonts w:ascii="Times New Roman" w:hAnsi="Times New Roman" w:cs="Times New Roman"/>
          <w:sz w:val="28"/>
          <w:szCs w:val="28"/>
        </w:rPr>
        <w:t xml:space="preserve"> усвоения новых знаний.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Оборудование: ПК</w:t>
      </w:r>
      <w:proofErr w:type="gramStart"/>
      <w:r w:rsidRPr="009574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45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57451"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57451">
        <w:rPr>
          <w:rFonts w:ascii="Times New Roman" w:hAnsi="Times New Roman" w:cs="Times New Roman"/>
          <w:b/>
          <w:i/>
          <w:sz w:val="28"/>
          <w:szCs w:val="28"/>
        </w:rPr>
        <w:t xml:space="preserve">План урока: </w:t>
      </w:r>
    </w:p>
    <w:p w:rsidR="00E035AD" w:rsidRPr="0036181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1811">
        <w:rPr>
          <w:rFonts w:ascii="Times New Roman" w:hAnsi="Times New Roman" w:cs="Times New Roman"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11">
        <w:rPr>
          <w:rFonts w:ascii="Times New Roman" w:hAnsi="Times New Roman" w:cs="Times New Roman"/>
          <w:sz w:val="28"/>
          <w:szCs w:val="28"/>
        </w:rPr>
        <w:t>3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5AD" w:rsidRPr="0036181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1811">
        <w:rPr>
          <w:rFonts w:ascii="Times New Roman" w:hAnsi="Times New Roman" w:cs="Times New Roman"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11">
        <w:rPr>
          <w:rFonts w:ascii="Times New Roman" w:hAnsi="Times New Roman" w:cs="Times New Roman"/>
          <w:sz w:val="28"/>
          <w:szCs w:val="28"/>
        </w:rPr>
        <w:t>2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5AD" w:rsidRPr="0036181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1811">
        <w:rPr>
          <w:rFonts w:ascii="Times New Roman" w:hAnsi="Times New Roman" w:cs="Times New Roman"/>
          <w:sz w:val="28"/>
          <w:szCs w:val="28"/>
        </w:rPr>
        <w:t xml:space="preserve">Постановка проблемы и её решение в ходе </w:t>
      </w:r>
      <w:proofErr w:type="spellStart"/>
      <w:r w:rsidRPr="00361811">
        <w:rPr>
          <w:rFonts w:ascii="Times New Roman" w:hAnsi="Times New Roman" w:cs="Times New Roman"/>
          <w:sz w:val="28"/>
          <w:szCs w:val="28"/>
        </w:rPr>
        <w:t>общеклассной</w:t>
      </w:r>
      <w:proofErr w:type="spellEnd"/>
      <w:r w:rsidRPr="00361811">
        <w:rPr>
          <w:rFonts w:ascii="Times New Roman" w:hAnsi="Times New Roman" w:cs="Times New Roman"/>
          <w:sz w:val="28"/>
          <w:szCs w:val="28"/>
        </w:rPr>
        <w:t xml:space="preserve">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 w:rsidRPr="00361811">
        <w:rPr>
          <w:rFonts w:ascii="Times New Roman" w:hAnsi="Times New Roman" w:cs="Times New Roman"/>
          <w:sz w:val="28"/>
          <w:szCs w:val="28"/>
        </w:rPr>
        <w:t>10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5AD" w:rsidRPr="0036181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1811">
        <w:rPr>
          <w:rFonts w:ascii="Times New Roman" w:hAnsi="Times New Roman" w:cs="Times New Roman"/>
          <w:sz w:val="28"/>
          <w:szCs w:val="28"/>
        </w:rPr>
        <w:t>Фронтальн</w:t>
      </w:r>
      <w:r>
        <w:rPr>
          <w:rFonts w:ascii="Times New Roman" w:hAnsi="Times New Roman" w:cs="Times New Roman"/>
          <w:sz w:val="28"/>
          <w:szCs w:val="28"/>
        </w:rPr>
        <w:t xml:space="preserve">ое закрепление нового материала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 w:rsidRPr="00361811">
        <w:rPr>
          <w:rFonts w:ascii="Times New Roman" w:hAnsi="Times New Roman" w:cs="Times New Roman"/>
          <w:sz w:val="28"/>
          <w:szCs w:val="28"/>
        </w:rPr>
        <w:t xml:space="preserve"> 7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5AD" w:rsidRPr="0036181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1811">
        <w:rPr>
          <w:rFonts w:ascii="Times New Roman" w:hAnsi="Times New Roman" w:cs="Times New Roman"/>
          <w:sz w:val="28"/>
          <w:szCs w:val="28"/>
        </w:rPr>
        <w:t>Самостоятельная работа в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11">
        <w:rPr>
          <w:rFonts w:ascii="Times New Roman" w:hAnsi="Times New Roman" w:cs="Times New Roman"/>
          <w:sz w:val="28"/>
          <w:szCs w:val="28"/>
        </w:rPr>
        <w:t>15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5AD" w:rsidRPr="0036181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61811">
        <w:rPr>
          <w:rFonts w:ascii="Times New Roman" w:hAnsi="Times New Roman" w:cs="Times New Roman"/>
          <w:sz w:val="28"/>
          <w:szCs w:val="28"/>
        </w:rPr>
        <w:t>Презентация работы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11">
        <w:rPr>
          <w:rFonts w:ascii="Times New Roman" w:hAnsi="Times New Roman" w:cs="Times New Roman"/>
          <w:sz w:val="28"/>
          <w:szCs w:val="28"/>
        </w:rPr>
        <w:t>2. 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11">
        <w:rPr>
          <w:rFonts w:ascii="Times New Roman" w:hAnsi="Times New Roman" w:cs="Times New Roman"/>
          <w:sz w:val="28"/>
          <w:szCs w:val="28"/>
        </w:rPr>
        <w:t>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61811">
        <w:rPr>
          <w:rFonts w:ascii="Times New Roman" w:hAnsi="Times New Roman" w:cs="Times New Roman"/>
          <w:sz w:val="28"/>
          <w:szCs w:val="28"/>
        </w:rPr>
        <w:t>Итог урока.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11">
        <w:rPr>
          <w:rFonts w:ascii="Times New Roman" w:hAnsi="Times New Roman" w:cs="Times New Roman"/>
          <w:sz w:val="28"/>
          <w:szCs w:val="28"/>
        </w:rPr>
        <w:t>3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5AD" w:rsidRPr="0036181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451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E035AD" w:rsidRPr="00361811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811">
        <w:rPr>
          <w:rFonts w:ascii="Times New Roman" w:hAnsi="Times New Roman" w:cs="Times New Roman"/>
          <w:i/>
          <w:sz w:val="28"/>
          <w:szCs w:val="28"/>
        </w:rPr>
        <w:t xml:space="preserve">1. Вступительное слово </w:t>
      </w:r>
    </w:p>
    <w:p w:rsidR="00E035AD" w:rsidRPr="00957451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Формулы координат середины отрезка и расстояния между двумя точками можно использовать для решения более сложных геометрических задач. С этой целью следует ввести прямоугольную систему координат и записать условие задачи в координатном виде. После этого решение задачи проводится с помощью алгебраических вычислений.</w:t>
      </w:r>
    </w:p>
    <w:p w:rsidR="00E035AD" w:rsidRPr="00957451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Такой метод решения задач принято называть методом координат.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lastRenderedPageBreak/>
        <w:t xml:space="preserve">Сегодня </w:t>
      </w:r>
      <w:proofErr w:type="gramStart"/>
      <w:r w:rsidRPr="0095745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 с вами используя метод координат, выведем уравнение окружности.</w:t>
      </w:r>
    </w:p>
    <w:p w:rsidR="00E035AD" w:rsidRPr="00957451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AD" w:rsidRPr="0036181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61811">
        <w:rPr>
          <w:rFonts w:ascii="Times New Roman" w:hAnsi="Times New Roman" w:cs="Times New Roman"/>
          <w:i/>
          <w:sz w:val="28"/>
          <w:szCs w:val="28"/>
        </w:rPr>
        <w:t xml:space="preserve">2.Актуализация знаний   </w:t>
      </w:r>
    </w:p>
    <w:p w:rsidR="00E035AD" w:rsidRPr="0036181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811">
        <w:rPr>
          <w:rFonts w:ascii="Times New Roman" w:hAnsi="Times New Roman" w:cs="Times New Roman"/>
          <w:sz w:val="28"/>
          <w:szCs w:val="28"/>
        </w:rPr>
        <w:t>Повторение материала, изученного ранее</w:t>
      </w:r>
      <w:r>
        <w:rPr>
          <w:rFonts w:ascii="Times New Roman" w:hAnsi="Times New Roman" w:cs="Times New Roman"/>
          <w:sz w:val="28"/>
          <w:szCs w:val="28"/>
        </w:rPr>
        <w:t xml:space="preserve"> на с</w:t>
      </w:r>
      <w:r w:rsidRPr="00361811">
        <w:rPr>
          <w:rFonts w:ascii="Times New Roman" w:hAnsi="Times New Roman" w:cs="Times New Roman"/>
          <w:i/>
          <w:sz w:val="28"/>
          <w:szCs w:val="28"/>
        </w:rPr>
        <w:t>лайд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618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 xml:space="preserve">Запишите формулу нахождения координат середины отрезка. 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Запишите формулу вычисления длины вектора.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Запишите формулу нахождения расстояния между точками (длины отрезка).</w:t>
      </w:r>
    </w:p>
    <w:p w:rsidR="00E035AD" w:rsidRDefault="00E035AD" w:rsidP="00E035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F18">
        <w:rPr>
          <w:rFonts w:ascii="Times New Roman" w:hAnsi="Times New Roman" w:cs="Times New Roman"/>
          <w:i/>
          <w:sz w:val="28"/>
          <w:szCs w:val="28"/>
        </w:rPr>
        <w:t>3. Постановка проблемы и её решение</w:t>
      </w:r>
      <w:r w:rsidRPr="00957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57451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957451">
        <w:rPr>
          <w:rFonts w:ascii="Times New Roman" w:hAnsi="Times New Roman" w:cs="Times New Roman"/>
          <w:sz w:val="28"/>
          <w:szCs w:val="28"/>
        </w:rPr>
        <w:t>общеклассной</w:t>
      </w:r>
      <w:proofErr w:type="spellEnd"/>
      <w:r w:rsidRPr="00957451">
        <w:rPr>
          <w:rFonts w:ascii="Times New Roman" w:hAnsi="Times New Roman" w:cs="Times New Roman"/>
          <w:sz w:val="28"/>
          <w:szCs w:val="28"/>
        </w:rPr>
        <w:t xml:space="preserve"> дискуссии по плану, предложенному на </w:t>
      </w:r>
      <w:r w:rsidRPr="00361811">
        <w:rPr>
          <w:rFonts w:ascii="Times New Roman" w:hAnsi="Times New Roman" w:cs="Times New Roman"/>
          <w:i/>
          <w:sz w:val="28"/>
          <w:szCs w:val="28"/>
        </w:rPr>
        <w:t>слайдах 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11">
        <w:rPr>
          <w:rFonts w:ascii="Times New Roman" w:hAnsi="Times New Roman" w:cs="Times New Roman"/>
          <w:i/>
          <w:sz w:val="28"/>
          <w:szCs w:val="28"/>
        </w:rPr>
        <w:t>7</w:t>
      </w:r>
      <w:r w:rsidRPr="00957451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Д.3.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 «Уравнение окружности»)</w:t>
      </w:r>
      <w:r w:rsidRPr="009574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E035AD" w:rsidRPr="00BF362E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 презентации 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2560091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316" cy="256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451">
        <w:rPr>
          <w:rFonts w:ascii="Times New Roman" w:hAnsi="Times New Roman" w:cs="Times New Roman"/>
          <w:i/>
          <w:sz w:val="28"/>
          <w:szCs w:val="28"/>
        </w:rPr>
        <w:t>Как вы считаете, что значит составить уравнение окружности, и что для этого нужно знать?</w:t>
      </w: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Всякую фигуру мы рассматриваем как совокупность точек, из которых она состоит, и задать фигуру- это значит задать способ, по которому </w:t>
      </w:r>
      <w:proofErr w:type="gramStart"/>
      <w:r w:rsidRPr="00957451">
        <w:rPr>
          <w:rFonts w:ascii="Times New Roman" w:hAnsi="Times New Roman" w:cs="Times New Roman"/>
          <w:sz w:val="28"/>
          <w:szCs w:val="28"/>
        </w:rPr>
        <w:t>можно было бы узнавать принадлежит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 ли та или иная точка рассматриваемой фигуре или нет. 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451">
        <w:rPr>
          <w:rFonts w:ascii="Times New Roman" w:hAnsi="Times New Roman" w:cs="Times New Roman"/>
          <w:i/>
          <w:sz w:val="28"/>
          <w:szCs w:val="28"/>
        </w:rPr>
        <w:t>Какое самое важное условие можно выделить в определении окружности?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5AD" w:rsidRPr="00BF362E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5 презентации </w:t>
      </w: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5174" cy="255270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47" cy="256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 презентации 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2654187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763" cy="266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Pr="00F4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561991"/>
            <wp:effectExtent l="19050" t="0" r="0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80" cy="25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EC1F18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F18">
        <w:rPr>
          <w:rFonts w:ascii="Times New Roman" w:hAnsi="Times New Roman" w:cs="Times New Roman"/>
          <w:i/>
          <w:sz w:val="28"/>
          <w:szCs w:val="28"/>
        </w:rPr>
        <w:t>Итак, что надо знать для составления уравнения окружности?</w:t>
      </w:r>
    </w:p>
    <w:p w:rsidR="00E035AD" w:rsidRPr="00EC1F18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F18">
        <w:rPr>
          <w:rFonts w:ascii="Times New Roman" w:hAnsi="Times New Roman" w:cs="Times New Roman"/>
          <w:i/>
          <w:sz w:val="28"/>
          <w:szCs w:val="28"/>
        </w:rPr>
        <w:lastRenderedPageBreak/>
        <w:t>Предложите алгоритм составления уравнения окружности.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EC1F18">
        <w:rPr>
          <w:rFonts w:ascii="Times New Roman" w:hAnsi="Times New Roman" w:cs="Times New Roman"/>
          <w:i/>
          <w:sz w:val="28"/>
          <w:szCs w:val="28"/>
        </w:rPr>
        <w:t>слайд8</w:t>
      </w:r>
      <w:r w:rsidRPr="00957451">
        <w:rPr>
          <w:rFonts w:ascii="Times New Roman" w:hAnsi="Times New Roman" w:cs="Times New Roman"/>
          <w:sz w:val="28"/>
          <w:szCs w:val="28"/>
        </w:rPr>
        <w:t xml:space="preserve">,  записать в тетрадь. </w:t>
      </w:r>
    </w:p>
    <w:p w:rsidR="00E035AD" w:rsidRDefault="00E035AD" w:rsidP="00E0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 презентации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0888" cy="2486025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21" cy="249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545273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5273">
        <w:rPr>
          <w:rFonts w:ascii="Times New Roman" w:hAnsi="Times New Roman" w:cs="Times New Roman"/>
          <w:i/>
          <w:sz w:val="28"/>
          <w:szCs w:val="28"/>
        </w:rPr>
        <w:t>4.Закрепление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5273">
        <w:rPr>
          <w:rFonts w:ascii="Times New Roman" w:hAnsi="Times New Roman" w:cs="Times New Roman"/>
          <w:sz w:val="28"/>
          <w:szCs w:val="28"/>
        </w:rPr>
        <w:t>Фронтальная работа. Выполнить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273">
        <w:rPr>
          <w:rFonts w:ascii="Times New Roman" w:hAnsi="Times New Roman" w:cs="Times New Roman"/>
          <w:sz w:val="28"/>
          <w:szCs w:val="28"/>
        </w:rPr>
        <w:t xml:space="preserve"> предложенные на </w:t>
      </w:r>
      <w:r w:rsidRPr="00545273">
        <w:rPr>
          <w:rFonts w:ascii="Times New Roman" w:hAnsi="Times New Roman" w:cs="Times New Roman"/>
          <w:i/>
          <w:sz w:val="28"/>
          <w:szCs w:val="28"/>
        </w:rPr>
        <w:t xml:space="preserve">слайдах  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5273">
        <w:rPr>
          <w:rFonts w:ascii="Times New Roman" w:hAnsi="Times New Roman" w:cs="Times New Roman"/>
          <w:i/>
          <w:sz w:val="28"/>
          <w:szCs w:val="28"/>
        </w:rPr>
        <w:t xml:space="preserve"> 12.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5AD" w:rsidRPr="00545273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9 презентации 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9268" cy="24765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676" cy="248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10 презентации 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88241" cy="2476500"/>
            <wp:effectExtent l="19050" t="0" r="7409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39" cy="248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 презентации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466590"/>
            <wp:effectExtent l="19050" t="0" r="9525" b="0"/>
            <wp:docPr id="2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6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 презентации</w:t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2430053"/>
            <wp:effectExtent l="19050" t="0" r="9525" b="0"/>
            <wp:docPr id="2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839" cy="243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35AD" w:rsidRPr="00545273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5273">
        <w:rPr>
          <w:rFonts w:ascii="Times New Roman" w:hAnsi="Times New Roman" w:cs="Times New Roman"/>
          <w:i/>
          <w:sz w:val="28"/>
          <w:szCs w:val="28"/>
        </w:rPr>
        <w:t>5. Самостоятельная работа в группах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lastRenderedPageBreak/>
        <w:t>Для проведения следующего этапа урока класс делится на 3 группы: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7451">
        <w:rPr>
          <w:rFonts w:ascii="Times New Roman" w:hAnsi="Times New Roman" w:cs="Times New Roman"/>
          <w:sz w:val="28"/>
          <w:szCs w:val="28"/>
        </w:rPr>
        <w:t>1 группа с низким уровнем мотивации к учебе;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7451">
        <w:rPr>
          <w:rFonts w:ascii="Times New Roman" w:hAnsi="Times New Roman" w:cs="Times New Roman"/>
          <w:sz w:val="28"/>
          <w:szCs w:val="28"/>
        </w:rPr>
        <w:t>2 группа высокий уровень;</w:t>
      </w:r>
    </w:p>
    <w:p w:rsidR="00E035AD" w:rsidRPr="00545273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745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группа –  </w:t>
      </w:r>
      <w:proofErr w:type="gramStart"/>
      <w:r w:rsidRPr="0095745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Задание группам </w:t>
      </w:r>
      <w:r w:rsidRPr="00545273">
        <w:rPr>
          <w:rFonts w:ascii="Times New Roman" w:hAnsi="Times New Roman" w:cs="Times New Roman"/>
          <w:i/>
          <w:sz w:val="28"/>
          <w:szCs w:val="28"/>
        </w:rPr>
        <w:t>слайды 13-19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E035AD" w:rsidRPr="00BF362E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13, 14 презентации 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7898" cy="2186620"/>
            <wp:effectExtent l="19050" t="0" r="0" b="0"/>
            <wp:docPr id="2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88" cy="218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84162"/>
            <wp:effectExtent l="19050" t="0" r="0" b="0"/>
            <wp:docPr id="2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44" cy="21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Учащиеся группы получают карточки на бумажном носителе и работают на них. Карточки сдаются на проверку.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15, 16 презентации 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2425" cy="2169319"/>
            <wp:effectExtent l="19050" t="0" r="3175" b="0"/>
            <wp:docPr id="2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27" cy="217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570" cy="2152650"/>
            <wp:effectExtent l="19050" t="0" r="0" b="0"/>
            <wp:docPr id="2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431" cy="21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Решение этой задачи заполняется в таблице на слайде и сразу же проецируется на экран.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к заданию для группы 2</w:t>
      </w:r>
    </w:p>
    <w:tbl>
      <w:tblPr>
        <w:tblW w:w="4976" w:type="pct"/>
        <w:tblCellMar>
          <w:left w:w="0" w:type="dxa"/>
          <w:right w:w="0" w:type="dxa"/>
        </w:tblCellMar>
        <w:tblLook w:val="04A0"/>
      </w:tblPr>
      <w:tblGrid>
        <w:gridCol w:w="1453"/>
        <w:gridCol w:w="4219"/>
        <w:gridCol w:w="3925"/>
      </w:tblGrid>
      <w:tr w:rsidR="00E035AD" w:rsidRPr="00957451" w:rsidTr="00F0032F">
        <w:trPr>
          <w:trHeight w:val="1048"/>
        </w:trPr>
        <w:tc>
          <w:tcPr>
            <w:tcW w:w="757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5AD" w:rsidRPr="00957451" w:rsidRDefault="00E035AD" w:rsidP="00F0032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eastAsia="ru-RU"/>
              </w:rPr>
              <w:lastRenderedPageBreak/>
              <w:t>Дано</w:t>
            </w:r>
          </w:p>
        </w:tc>
        <w:tc>
          <w:tcPr>
            <w:tcW w:w="219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5AD" w:rsidRPr="00957451" w:rsidRDefault="00E035AD" w:rsidP="00F0032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eastAsia="ru-RU"/>
              </w:rPr>
              <w:t>Радиус</w:t>
            </w:r>
          </w:p>
        </w:tc>
        <w:tc>
          <w:tcPr>
            <w:tcW w:w="2045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35AD" w:rsidRPr="00957451" w:rsidRDefault="00E035AD" w:rsidP="00F0032F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eastAsia="ru-RU"/>
              </w:rPr>
              <w:t>Координаты центра</w:t>
            </w:r>
          </w:p>
        </w:tc>
      </w:tr>
      <w:tr w:rsidR="00E035AD" w:rsidRPr="00957451" w:rsidTr="00F0032F">
        <w:trPr>
          <w:trHeight w:val="1048"/>
        </w:trPr>
        <w:tc>
          <w:tcPr>
            <w:tcW w:w="75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А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(0;−6)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В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(0; 2)</w:t>
            </w:r>
          </w:p>
        </w:tc>
        <w:tc>
          <w:tcPr>
            <w:tcW w:w="2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>d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7"/>
                <w:sz w:val="28"/>
                <w:szCs w:val="24"/>
                <w:vertAlign w:val="superscript"/>
                <w:lang w:val="en-US" w:eastAsia="ru-RU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7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>= (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>x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-14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 xml:space="preserve"> – 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>x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-14"/>
                <w:sz w:val="28"/>
                <w:szCs w:val="24"/>
                <w:vertAlign w:val="subscript"/>
                <w:lang w:val="en-US" w:eastAsia="ru-RU"/>
              </w:rPr>
              <w:t>1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>)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7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 xml:space="preserve"> + (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>y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-14"/>
                <w:sz w:val="28"/>
                <w:szCs w:val="24"/>
                <w:vertAlign w:val="sub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 xml:space="preserve"> – 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>y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-14"/>
                <w:sz w:val="28"/>
                <w:szCs w:val="24"/>
                <w:vertAlign w:val="subscript"/>
                <w:lang w:val="en-US" w:eastAsia="ru-RU"/>
              </w:rPr>
              <w:t>1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>)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7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6600CC"/>
                <w:kern w:val="24"/>
                <w:position w:val="1"/>
                <w:sz w:val="28"/>
                <w:szCs w:val="24"/>
                <w:lang w:val="en-US" w:eastAsia="ru-RU"/>
              </w:rPr>
              <w:t xml:space="preserve"> </w:t>
            </w:r>
          </w:p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proofErr w:type="gramStart"/>
            <w:r w:rsidRPr="0095745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>СВ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 w:eastAsia="ru-RU"/>
              </w:rPr>
              <w:t>R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=(0-0)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+(2+2)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=16</w:t>
            </w:r>
          </w:p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 w:eastAsia="ru-RU"/>
              </w:rPr>
              <w:t>R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=16</w:t>
            </w:r>
          </w:p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 w:eastAsia="ru-RU"/>
              </w:rPr>
              <w:t xml:space="preserve">R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=4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 xml:space="preserve">А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(0; −6)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  <w:u w:val="single"/>
                <w:lang w:eastAsia="ru-RU"/>
              </w:rPr>
              <w:t xml:space="preserve">В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u w:val="single"/>
                <w:lang w:eastAsia="ru-RU"/>
              </w:rPr>
              <w:t xml:space="preserve">(0;   2)        </w:t>
            </w:r>
            <w:r w:rsidRPr="00957451">
              <w:rPr>
                <w:rFonts w:ascii="Times New Roman" w:eastAsia="Times New Roman" w:hAnsi="Times New Roman" w:cs="Times New Roman"/>
                <w:color w:val="FFFFEE"/>
                <w:kern w:val="24"/>
                <w:position w:val="1"/>
                <w:sz w:val="28"/>
                <w:szCs w:val="24"/>
                <w:u w:val="single"/>
                <w:lang w:eastAsia="ru-RU"/>
              </w:rPr>
              <w:t>.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 xml:space="preserve">С </w:t>
            </w:r>
            <w:proofErr w:type="gramStart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 xml:space="preserve">(  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0 ;  -2)-середина АВ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 xml:space="preserve">С </w:t>
            </w:r>
            <w:proofErr w:type="gramStart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 xml:space="preserve">(  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0  ;  -2 )-центр</w:t>
            </w:r>
          </w:p>
        </w:tc>
      </w:tr>
      <w:tr w:rsidR="00E035AD" w:rsidRPr="00957451" w:rsidTr="00F0032F">
        <w:trPr>
          <w:trHeight w:val="1048"/>
        </w:trPr>
        <w:tc>
          <w:tcPr>
            <w:tcW w:w="75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А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(−2;0)</w:t>
            </w:r>
          </w:p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В</w:t>
            </w:r>
            <w:proofErr w:type="gramStart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 xml:space="preserve">( 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4; 0)</w:t>
            </w:r>
          </w:p>
        </w:tc>
        <w:tc>
          <w:tcPr>
            <w:tcW w:w="219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95745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4"/>
                <w:lang w:eastAsia="ru-RU"/>
              </w:rPr>
              <w:t>СВ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 w:eastAsia="ru-RU"/>
              </w:rPr>
              <w:t>R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eastAsia="ru-RU"/>
              </w:rPr>
              <w:t>(4-1)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vertAlign w:val="superscript"/>
                <w:lang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eastAsia="ru-RU"/>
              </w:rPr>
              <w:t>+(0-0)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vertAlign w:val="superscript"/>
                <w:lang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eastAsia="ru-RU"/>
              </w:rPr>
              <w:t>=9</w:t>
            </w:r>
          </w:p>
          <w:p w:rsidR="00E035AD" w:rsidRPr="00957451" w:rsidRDefault="00E035AD" w:rsidP="00F0032F">
            <w:pPr>
              <w:spacing w:before="11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 w:eastAsia="ru-RU"/>
              </w:rPr>
              <w:t>R</w:t>
            </w: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 xml:space="preserve">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4"/>
                <w:sz w:val="28"/>
                <w:szCs w:val="24"/>
                <w:vertAlign w:val="superscript"/>
                <w:lang w:val="en-US" w:eastAsia="ru-RU"/>
              </w:rPr>
              <w:t>2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eastAsia="ru-RU"/>
              </w:rPr>
              <w:t>9</w:t>
            </w:r>
          </w:p>
          <w:p w:rsidR="00E035AD" w:rsidRPr="00957451" w:rsidRDefault="00E035AD" w:rsidP="00F0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4"/>
                <w:lang w:val="en-US" w:eastAsia="ru-RU"/>
              </w:rPr>
              <w:t xml:space="preserve">R 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val="en-US" w:eastAsia="ru-RU"/>
              </w:rPr>
              <w:t>=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5AD" w:rsidRPr="00957451" w:rsidRDefault="00E035AD" w:rsidP="00F0032F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А</w:t>
            </w: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(−2;0)</w:t>
            </w:r>
          </w:p>
          <w:p w:rsidR="00E035AD" w:rsidRPr="00957451" w:rsidRDefault="00E035AD" w:rsidP="00F0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В</w:t>
            </w:r>
            <w:proofErr w:type="gramStart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 xml:space="preserve">( </w:t>
            </w:r>
            <w:proofErr w:type="gramEnd"/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4; 0)</w:t>
            </w:r>
          </w:p>
          <w:p w:rsidR="00E035AD" w:rsidRPr="00957451" w:rsidRDefault="00E035AD" w:rsidP="00F0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7451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4"/>
                <w:lang w:eastAsia="ru-RU"/>
              </w:rPr>
              <w:t>С(1;0)-центр</w:t>
            </w:r>
          </w:p>
        </w:tc>
      </w:tr>
    </w:tbl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17, 18 презентации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9550" cy="2155577"/>
            <wp:effectExtent l="19050" t="0" r="0" b="0"/>
            <wp:docPr id="2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92" cy="215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87788"/>
            <wp:effectExtent l="19050" t="0" r="0" b="0"/>
            <wp:docPr id="3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96" cy="219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Решение оформляется в тетради. Тетрадь сдается на проверку.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заданиям группы 3: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№ 1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1. Центр окружности – А(3;2);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2. R = АВ;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АВ</w:t>
      </w:r>
      <w:proofErr w:type="gramStart"/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 = (7 – 3)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>+ (5 – 2)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= 25; АВ = 5;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3. Уравнение окружности (</w:t>
      </w:r>
      <w:proofErr w:type="spellStart"/>
      <w:r w:rsidRPr="009574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57451">
        <w:rPr>
          <w:rFonts w:ascii="Times New Roman" w:hAnsi="Times New Roman" w:cs="Times New Roman"/>
          <w:sz w:val="28"/>
          <w:szCs w:val="28"/>
        </w:rPr>
        <w:t xml:space="preserve"> – 3)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+ (у − 2)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>= 25.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№2</w:t>
      </w: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R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= ОС</w:t>
      </w:r>
      <w:proofErr w:type="gramStart"/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7451">
        <w:rPr>
          <w:rFonts w:ascii="Times New Roman" w:hAnsi="Times New Roman" w:cs="Times New Roman"/>
          <w:sz w:val="28"/>
          <w:szCs w:val="28"/>
        </w:rPr>
        <w:t xml:space="preserve"> = (3 – 0)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+ (–1–0)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= 9 + 1 = 10;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Уравнение окружности: (</w:t>
      </w:r>
      <w:proofErr w:type="spellStart"/>
      <w:r w:rsidRPr="009574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57451">
        <w:rPr>
          <w:rFonts w:ascii="Times New Roman" w:hAnsi="Times New Roman" w:cs="Times New Roman"/>
          <w:sz w:val="28"/>
          <w:szCs w:val="28"/>
        </w:rPr>
        <w:t xml:space="preserve"> – 3)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+ (у + 1)</w:t>
      </w:r>
      <w:r w:rsidRPr="009574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57451">
        <w:rPr>
          <w:rFonts w:ascii="Times New Roman" w:hAnsi="Times New Roman" w:cs="Times New Roman"/>
          <w:sz w:val="28"/>
          <w:szCs w:val="28"/>
        </w:rPr>
        <w:t xml:space="preserve"> = 10.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Pr="00957451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C518C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2C518C">
        <w:rPr>
          <w:rFonts w:ascii="Times New Roman" w:hAnsi="Times New Roman" w:cs="Times New Roman"/>
          <w:i/>
          <w:vanish/>
          <w:sz w:val="28"/>
          <w:szCs w:val="28"/>
        </w:rPr>
        <w:t>так, сегодня на уроке мы с вами не только вывели уравнение окружности,но ия на экран.фигуру- это ззначитзадать способ,по которо</w:t>
      </w:r>
      <w:r w:rsidRPr="002C518C">
        <w:rPr>
          <w:rFonts w:ascii="Times New Roman" w:hAnsi="Times New Roman" w:cs="Times New Roman"/>
          <w:i/>
          <w:sz w:val="28"/>
          <w:szCs w:val="28"/>
        </w:rPr>
        <w:t>Презентация работы группы 2</w:t>
      </w:r>
    </w:p>
    <w:p w:rsidR="00E035AD" w:rsidRPr="002C518C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lastRenderedPageBreak/>
        <w:t>Обсуждение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5AD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 Таблица и алгоритм решения задачи  представляется группой на экране, записывается в тетрадь как план решения задачи для домашней работы. (Задача №969).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35AD" w:rsidRPr="002C518C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C518C">
        <w:rPr>
          <w:rFonts w:ascii="Times New Roman" w:hAnsi="Times New Roman" w:cs="Times New Roman"/>
          <w:i/>
          <w:sz w:val="28"/>
          <w:szCs w:val="28"/>
        </w:rPr>
        <w:t>7. Итог урока. Домашнее задание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>Итак, сегодня на уроке мы с вами не только вывели уравнение окружности, но и рассмотрели его применение при решении задач. Кроме того, научились сами составлять алгоритмы решения задач. А в работе по готовому алгоритму я предлагаю вам поупражняться при выполнении домашней работы.</w:t>
      </w:r>
    </w:p>
    <w:p w:rsidR="00E035AD" w:rsidRPr="00957451" w:rsidRDefault="00E035AD" w:rsidP="00E035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451">
        <w:rPr>
          <w:rFonts w:ascii="Times New Roman" w:hAnsi="Times New Roman" w:cs="Times New Roman"/>
          <w:sz w:val="28"/>
          <w:szCs w:val="28"/>
        </w:rPr>
        <w:t xml:space="preserve"> Задание на дом:</w:t>
      </w:r>
    </w:p>
    <w:p w:rsidR="00E035AD" w:rsidRPr="002C518C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518C">
        <w:rPr>
          <w:rFonts w:ascii="Times New Roman" w:hAnsi="Times New Roman" w:cs="Times New Roman"/>
          <w:sz w:val="28"/>
          <w:szCs w:val="28"/>
        </w:rPr>
        <w:t>Повторить: уравнение окружности, уравнение окружности с центром в начале координат.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518C">
        <w:rPr>
          <w:rFonts w:ascii="Times New Roman" w:hAnsi="Times New Roman" w:cs="Times New Roman"/>
          <w:sz w:val="28"/>
          <w:szCs w:val="28"/>
        </w:rPr>
        <w:t>Выполнить №959; №969.</w:t>
      </w:r>
    </w:p>
    <w:p w:rsidR="00E035AD" w:rsidRDefault="00E035AD" w:rsidP="00E03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AD" w:rsidRDefault="00E035AD" w:rsidP="00E0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306E" w:rsidRDefault="00A1306E"/>
    <w:sectPr w:rsidR="00A1306E" w:rsidSect="00A1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AD"/>
    <w:rsid w:val="00133BD4"/>
    <w:rsid w:val="001513B9"/>
    <w:rsid w:val="00792B36"/>
    <w:rsid w:val="00A1306E"/>
    <w:rsid w:val="00E0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2012-08-25T14:01:00Z</dcterms:created>
  <dcterms:modified xsi:type="dcterms:W3CDTF">2012-08-25T14:25:00Z</dcterms:modified>
</cp:coreProperties>
</file>