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B3" w:rsidRP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«Применение уравнения окружности к решению задач», геометрия 9 класс</w:t>
      </w: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Применение уравнения окружности к решению задач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Показать связь между алгеброй и геометрией.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Находить уравнение окружности; приводить формулу к стандартному виду. 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Применять современные ИКТ для оформления результатов исследования. 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комплексе применять полученные знания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критического мышления и навыков работы в группе.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навыков работы с большими объёмами информации.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–Видеть проблему и наметить пути её решения. 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–Кратко излагать свои мысли устно и письменно. 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Обобщение и оценка знаний.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экран, оценочные листы для учителя и учащихся.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Вступительное слово учителя – 3 мин.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Актуализация знаний учащихся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общеклассная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дискуссия), составления алгоритма приведения уравнения окружности к стандартному виду – 10 мин. 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Самостоятельная работа обучающего характера – 7 мин.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Закрепление полученного алгоритма. Рассматривается на примере задачи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Аполлония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(260-170 гг.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н.э.),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 – 7 мин.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Защита творческой работы учащихся теме: «Уравнение окружности. Загадочная формула». Обсуждение – 15 мин.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итогов. Задание на дом – 3 мин.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урока: 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Вступительное слово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последних уроках геометрии мы познакомились с еще одним способом решения задач методом координат.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и геометрия, которые сейчас большинство школьников воспринимают как совершенно разные науки, на самом деле очень близки. С помощью метода координат можно было бы изложить весь 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геометрии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только числа и алгебраические операции.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Задавая фигуры уравнением и выражая в координатах геометрические соотношения, мы применяем алгебру к геометрии. Так мы поступили, когда выразили через координаты основную геометрическую величину – расстояние между точками, а затем, когда вывели уравнение окружности и прямой.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координатами, можно истолковывать уравнения и неравенства геометрически и таким образом применять геометрию к алгебре и анализу. Графическое изображение функций – первый пример такого применения метода координат.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координат в соединении с алгеброй составляет раздел геометрии, называемый аналитической геометрией.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об уравнении окружности и проследим, как алгебра помогает в решении геометрических задач и наоборот.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Актуализация знаний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написаны уравнения. Какие фигуры они задают?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Общеклассная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дискуссия сопровождается презентацией (Приложение Д.4.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«Применение уравнения окружности к решению задач»).</w:t>
      </w:r>
      <w:proofErr w:type="gramEnd"/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 презентации </w:t>
      </w:r>
    </w:p>
    <w:p w:rsidR="001B7BB3" w:rsidRDefault="001B7BB3" w:rsidP="001B7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3143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Закрепление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работа, взаимопроверка. Правильные ответы записаны на откидной доске. 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самостоятельной работы</w:t>
      </w:r>
    </w:p>
    <w:tbl>
      <w:tblPr>
        <w:tblStyle w:val="a5"/>
        <w:tblW w:w="0" w:type="auto"/>
        <w:tblInd w:w="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/>
      </w:tblPr>
      <w:tblGrid>
        <w:gridCol w:w="4785"/>
        <w:gridCol w:w="4786"/>
      </w:tblGrid>
      <w:tr w:rsidR="001B7BB3" w:rsidTr="001B7BB3">
        <w:tc>
          <w:tcPr>
            <w:tcW w:w="478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C6D9F1" w:themeFill="text2" w:themeFillTint="33"/>
            <w:hideMark/>
          </w:tcPr>
          <w:p w:rsidR="001B7BB3" w:rsidRDefault="001B7BB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C6D9F1" w:themeFill="text2" w:themeFillTint="33"/>
            <w:hideMark/>
          </w:tcPr>
          <w:p w:rsidR="001B7BB3" w:rsidRDefault="001B7BB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1B7BB3" w:rsidTr="001B7BB3">
        <w:tc>
          <w:tcPr>
            <w:tcW w:w="478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(Х+5)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+(у-6)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</w:tc>
        <w:tc>
          <w:tcPr>
            <w:tcW w:w="478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(Х-9)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+(у-2)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=25</w:t>
            </w:r>
          </w:p>
        </w:tc>
      </w:tr>
      <w:tr w:rsidR="001B7BB3" w:rsidTr="001B7BB3">
        <w:tc>
          <w:tcPr>
            <w:tcW w:w="478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(Х-2)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+(у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-2у+1)=1</w:t>
            </w:r>
          </w:p>
        </w:tc>
        <w:tc>
          <w:tcPr>
            <w:tcW w:w="478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(Х+4)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+(у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-6у+9)=25</w:t>
            </w:r>
          </w:p>
        </w:tc>
      </w:tr>
      <w:tr w:rsidR="001B7BB3" w:rsidTr="001B7BB3">
        <w:tc>
          <w:tcPr>
            <w:tcW w:w="478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-6х+2у=2</w:t>
            </w:r>
          </w:p>
        </w:tc>
        <w:tc>
          <w:tcPr>
            <w:tcW w:w="478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+4х+у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-4у=2</w:t>
            </w:r>
          </w:p>
        </w:tc>
      </w:tr>
    </w:tbl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выясните, будет ли данные уравнения задавать окружность, если да, то укажите радиус и координаты центра.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4.Следующую задачу решает учитель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Что представляет собой множество точек плоскости, отношение расстояний от которых до двух данных точек есть величина постоянная?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Впервые эту задачу сформулировал и решил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Аполлоний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(260-170 гг.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н.э.)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получилось очень сложное – поскольку применены геометрические приемы. Однако в работах французского математика Рене Декарта эта задача решена более элегантно. Декарт применил метод координат.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посмотреть на это решение. Итак, пусть даны две точки ,А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некоторое положительное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равное отношению расстояний до точки М.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1случай. Если k=1,тогда множество точек М есть серединный перпендикуляр к отрезку АВ.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случай. 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целое не отрицательное число не равное 1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решения возьмем k=2 , т.е. МА: МВ=2.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Введем систему прямоугольных координат. Совместим начало отсчета с точкой В. В качестве положительной полуоси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возьмем луч ВА. (рис.2)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получим следующие координаты точек: В(0,0), А(a,0), М(</w:t>
      </w:r>
      <w:proofErr w:type="spellStart"/>
      <w:r>
        <w:rPr>
          <w:rFonts w:ascii="Times New Roman" w:hAnsi="Times New Roman" w:cs="Times New Roman"/>
          <w:sz w:val="28"/>
          <w:szCs w:val="28"/>
        </w:rPr>
        <w:t>x,y</w:t>
      </w:r>
      <w:proofErr w:type="spellEnd"/>
      <w:r>
        <w:rPr>
          <w:rFonts w:ascii="Times New Roman" w:hAnsi="Times New Roman" w:cs="Times New Roman"/>
          <w:sz w:val="28"/>
          <w:szCs w:val="28"/>
        </w:rPr>
        <w:t>). Пусть a=3 опять для простоты рассуждений.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Тогда, пользуясь формулами расстояния между двумя точками, запишем: </w:t>
      </w:r>
    </w:p>
    <w:p w:rsidR="001B7BB3" w:rsidRDefault="001B7BB3" w:rsidP="001B7B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352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B3" w:rsidRDefault="001B7BB3" w:rsidP="001B7B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66950" cy="20955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уравнение окружности с центром в точке (-1;0) и радиусом r=2.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радиуса не случайно вспомним, что мы выбрали k=2.</w:t>
      </w: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задачу в общем виде т.е. при условии ,что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координаты (a;0) и k≠1 получим уравнение окружности в виде:</w:t>
      </w: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695325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окружность называется окружностью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Апполония</w:t>
      </w:r>
      <w:proofErr w:type="spellEnd"/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476500"/>
            <wp:effectExtent l="19050" t="0" r="952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решили геометрическую задачу алгебраическим методом.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</w:rPr>
        <w:t>Защита проекта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неделю до урока группа учащихся получает индивидуальное задание выполнить проект:  </w:t>
      </w:r>
      <w:r>
        <w:rPr>
          <w:rFonts w:ascii="Times New Roman" w:hAnsi="Times New Roman" w:cs="Times New Roman"/>
          <w:sz w:val="28"/>
          <w:szCs w:val="32"/>
        </w:rPr>
        <w:t>«Уравнение окружности. Загадочная формула»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презентации</w:t>
      </w: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Общие: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Количество слайдов – не менее 6, не более 10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Обязательные слайды: тема и авторы; цели; выводы; используемые источники информации (не менее 3)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Содержание: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Факты изложены чётко, кратко и доступно.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Наличие целей работы и соответствующих целям выводов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Оформление: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Единая цветовая схема.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Размер шрифта: для заголовка–не менее 36, для текста –18.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3.3. Количество эффектов анимации – не более 3 на слайд.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3.4. Использование картинок, фотографий, видео, а также таблиц, схем и диаграмм.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с предварительным заданием группе</w:t>
      </w:r>
    </w:p>
    <w:tbl>
      <w:tblPr>
        <w:tblStyle w:val="a5"/>
        <w:tblW w:w="0" w:type="auto"/>
        <w:tblInd w:w="72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/>
      </w:tblPr>
      <w:tblGrid>
        <w:gridCol w:w="8851"/>
      </w:tblGrid>
      <w:tr w:rsidR="001B7BB3" w:rsidTr="001B7BB3">
        <w:tc>
          <w:tcPr>
            <w:tcW w:w="885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C6D9F1" w:themeFill="text2" w:themeFillTint="33"/>
            <w:hideMark/>
          </w:tcPr>
          <w:p w:rsidR="001B7BB3" w:rsidRDefault="001B7BB3">
            <w:pPr>
              <w:pStyle w:val="a4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Предварительное задание группе:</w:t>
            </w:r>
          </w:p>
        </w:tc>
      </w:tr>
      <w:tr w:rsidR="001B7BB3" w:rsidTr="001B7BB3">
        <w:tc>
          <w:tcPr>
            <w:tcW w:w="885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 проекта: </w:t>
            </w:r>
            <w:r>
              <w:rPr>
                <w:rFonts w:ascii="Times New Roman" w:hAnsi="Times New Roman" w:cs="Times New Roman"/>
                <w:i/>
                <w:sz w:val="28"/>
                <w:szCs w:val="32"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Уравнение окружности. Загадочная формула».</w:t>
            </w:r>
          </w:p>
        </w:tc>
      </w:tr>
      <w:tr w:rsidR="001B7BB3" w:rsidTr="001B7BB3">
        <w:tc>
          <w:tcPr>
            <w:tcW w:w="885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C6D9F1" w:themeFill="text2" w:themeFillTint="33"/>
            <w:hideMark/>
          </w:tcPr>
          <w:p w:rsidR="001B7BB3" w:rsidRDefault="001B7BB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Примерное содержание проекта:</w:t>
            </w:r>
          </w:p>
        </w:tc>
      </w:tr>
      <w:tr w:rsidR="001B7BB3" w:rsidTr="001B7BB3">
        <w:trPr>
          <w:trHeight w:val="1663"/>
        </w:trPr>
        <w:tc>
          <w:tcPr>
            <w:tcW w:w="885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 w:rsidP="00FA1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 как модель устройства мира.</w:t>
            </w:r>
          </w:p>
          <w:p w:rsidR="001B7BB3" w:rsidRDefault="001B7BB3" w:rsidP="00FA1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алгебраической задачи с помощью геометрии на примере задачи Германа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(1864-1909 г). </w:t>
            </w:r>
          </w:p>
          <w:p w:rsidR="001B7BB3" w:rsidRDefault="001B7BB3" w:rsidP="00FA1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алгебраических и  геометрических методов решения задач в жизненных ситуациях.</w:t>
            </w:r>
          </w:p>
        </w:tc>
      </w:tr>
      <w:tr w:rsidR="001B7BB3" w:rsidTr="001B7BB3">
        <w:tc>
          <w:tcPr>
            <w:tcW w:w="885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C6D9F1" w:themeFill="text2" w:themeFillTint="33"/>
            <w:hideMark/>
          </w:tcPr>
          <w:p w:rsidR="001B7BB3" w:rsidRDefault="001B7BB3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Возможные информационные источники:</w:t>
            </w:r>
          </w:p>
        </w:tc>
      </w:tr>
      <w:tr w:rsidR="001B7BB3" w:rsidRPr="001B7BB3" w:rsidTr="001B7BB3">
        <w:trPr>
          <w:trHeight w:val="2433"/>
        </w:trPr>
        <w:tc>
          <w:tcPr>
            <w:tcW w:w="885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 w:rsidP="00FA15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энциклопедический словарь. Аналитическая геометрия. М., «Советская энциклопедия»,1988</w:t>
            </w:r>
          </w:p>
          <w:p w:rsidR="001B7BB3" w:rsidRDefault="001B7BB3" w:rsidP="00FA15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Сикорский К. П.Дополнительные главы по курсу математики. М.,Просвещение,1969</w:t>
            </w:r>
          </w:p>
          <w:p w:rsidR="001B7BB3" w:rsidRDefault="001B7BB3" w:rsidP="00FA15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«Устье Речи»,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http://ustierechi.ucoz.ru/publ/14-1-0-169</w:t>
              </w:r>
            </w:hyperlink>
          </w:p>
          <w:p w:rsidR="001B7BB3" w:rsidRDefault="001B7BB3" w:rsidP="00FA15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bestreferat.ru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http://www.bestreferat.ru/referat-135774.html</w:t>
              </w:r>
            </w:hyperlink>
          </w:p>
        </w:tc>
      </w:tr>
      <w:tr w:rsidR="001B7BB3" w:rsidTr="001B7BB3">
        <w:tc>
          <w:tcPr>
            <w:tcW w:w="885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своей работы представить в виде презентации, выполненной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Сейчас рассмотрим обратный вариант – решение алгебраической задачи с помощью геометрии. На уроке будет представлена  защита творческой работы, которую выполнила  группа учащихся класса. После презентации 2–3 минуты даётся на обсуждение.</w:t>
      </w: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Схема обсуждения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Перечислить три наиболее сильные стороны представленной презентации.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Перечислить два момента, требующих доработки.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Внести свои предложения по усовершенствованию проекта (если такие есть).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Сделать итоговый вывод и выставить общий балл за выступление на основании листов оценивания.</w:t>
      </w:r>
    </w:p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проекта</w:t>
      </w:r>
    </w:p>
    <w:p w:rsidR="001B7BB3" w:rsidRDefault="001B7BB3" w:rsidP="001B7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обоснованность актуальности темы проекта и предлагаемых решений;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объем, полнота разработок, самостоятельность, законченность;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уровень творчества, оригинальность раскрытия темы;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дизайн, стиль, соответствие стандартным требованиям, структура текста, качество схем, рисунков, диаграмм, анимации и др.; </w:t>
      </w:r>
      <w:proofErr w:type="gramEnd"/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качество доклада;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проявление глубины и широты знаний по излагаемой теме.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364" w:type="dxa"/>
        <w:jc w:val="center"/>
        <w:tblInd w:w="-176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/>
      </w:tblPr>
      <w:tblGrid>
        <w:gridCol w:w="7088"/>
        <w:gridCol w:w="1276"/>
      </w:tblGrid>
      <w:tr w:rsidR="001B7BB3" w:rsidTr="001B7BB3">
        <w:trPr>
          <w:jc w:val="center"/>
        </w:trPr>
        <w:tc>
          <w:tcPr>
            <w:tcW w:w="8364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BB3" w:rsidRDefault="001B7B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Лист оценивания презентаций</w:t>
            </w:r>
          </w:p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B3" w:rsidTr="001B7BB3">
        <w:trPr>
          <w:jc w:val="center"/>
        </w:trPr>
        <w:tc>
          <w:tcPr>
            <w:tcW w:w="8364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C6D9F1" w:themeFill="text2" w:themeFillTint="33"/>
          </w:tcPr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Оценивайте каждый критерий по 5–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бальной системе. Сложите баллы в каждой колонке и разделите на 5 (количество критериев), округлите полученный результат до целого числа.</w:t>
            </w:r>
          </w:p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B3" w:rsidTr="001B7BB3">
        <w:trPr>
          <w:jc w:val="center"/>
        </w:trPr>
        <w:tc>
          <w:tcPr>
            <w:tcW w:w="708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Критерии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B7BB3" w:rsidTr="001B7BB3">
        <w:trPr>
          <w:jc w:val="center"/>
        </w:trPr>
        <w:tc>
          <w:tcPr>
            <w:tcW w:w="708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 w:rsidP="00FA15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Представленные факты точны, полезны и актуальны.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B3" w:rsidTr="001B7BB3">
        <w:trPr>
          <w:jc w:val="center"/>
        </w:trPr>
        <w:tc>
          <w:tcPr>
            <w:tcW w:w="708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 w:rsidP="00FA15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Использована научная терминология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B3" w:rsidTr="001B7BB3">
        <w:trPr>
          <w:jc w:val="center"/>
        </w:trPr>
        <w:tc>
          <w:tcPr>
            <w:tcW w:w="708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 w:rsidP="00FA15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логично выстроена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B3" w:rsidTr="001B7BB3">
        <w:trPr>
          <w:jc w:val="center"/>
        </w:trPr>
        <w:tc>
          <w:tcPr>
            <w:tcW w:w="708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 w:rsidP="00FA15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презентации поставлены цели, они достигнуты, сделаны соответствующие выводы.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B3" w:rsidTr="001B7BB3">
        <w:trPr>
          <w:jc w:val="center"/>
        </w:trPr>
        <w:tc>
          <w:tcPr>
            <w:tcW w:w="708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1B7BB3" w:rsidRDefault="001B7BB3" w:rsidP="00FA15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картинок, видео, звука обосновано, логично, соответствует моменту.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B3" w:rsidTr="001B7BB3">
        <w:trPr>
          <w:jc w:val="center"/>
        </w:trPr>
        <w:tc>
          <w:tcPr>
            <w:tcW w:w="708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C6D9F1" w:themeFill="text2" w:themeFillTint="33"/>
            <w:hideMark/>
          </w:tcPr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Сумма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C6D9F1" w:themeFill="text2" w:themeFillTint="33"/>
          </w:tcPr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B3" w:rsidTr="001B7BB3">
        <w:trPr>
          <w:jc w:val="center"/>
        </w:trPr>
        <w:tc>
          <w:tcPr>
            <w:tcW w:w="708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C6D9F1" w:themeFill="text2" w:themeFillTint="33"/>
            <w:hideMark/>
          </w:tcPr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C6D9F1" w:themeFill="text2" w:themeFillTint="33"/>
          </w:tcPr>
          <w:p w:rsidR="001B7BB3" w:rsidRDefault="001B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BB3" w:rsidRDefault="001B7BB3" w:rsidP="001B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Итак, подведём итоги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Судя по содержанию вашей презентации объёму переработанного материала, тема усвоена хорошо. Вы убедились, что в окружающей нас действительности возникает много  различных ситуаций, связанных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решением геометрических и  задач. Это делает мир вокруг нас красивым и гармоничным.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вашей работы мы подведём на следующем уроке выведением среднего балла за все этапы работы над проектом. 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Задание на дом: Повторение материала по теме: «Метод координат в пространстве».</w:t>
      </w:r>
    </w:p>
    <w:p w:rsidR="001B7BB3" w:rsidRDefault="001B7BB3" w:rsidP="001B7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306E" w:rsidRDefault="00A1306E"/>
    <w:sectPr w:rsidR="00A1306E" w:rsidSect="00A1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5DB6"/>
    <w:multiLevelType w:val="hybridMultilevel"/>
    <w:tmpl w:val="5056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E02BD"/>
    <w:multiLevelType w:val="hybridMultilevel"/>
    <w:tmpl w:val="F98C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56A62"/>
    <w:multiLevelType w:val="hybridMultilevel"/>
    <w:tmpl w:val="3F80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BB3"/>
    <w:rsid w:val="001B7BB3"/>
    <w:rsid w:val="00A1306E"/>
    <w:rsid w:val="00E1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B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7BB3"/>
    <w:pPr>
      <w:ind w:left="720"/>
      <w:contextualSpacing/>
    </w:pPr>
  </w:style>
  <w:style w:type="table" w:styleId="a5">
    <w:name w:val="Table Grid"/>
    <w:basedOn w:val="a1"/>
    <w:uiPriority w:val="59"/>
    <w:rsid w:val="001B7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estreferat.ru/referat-135774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ustierechi.ucoz.ru/publ/14-1-0-1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1247</Words>
  <Characters>7114</Characters>
  <Application>Microsoft Office Word</Application>
  <DocSecurity>0</DocSecurity>
  <Lines>59</Lines>
  <Paragraphs>16</Paragraphs>
  <ScaleCrop>false</ScaleCrop>
  <Company>Microsoft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2012-08-25T14:56:00Z</dcterms:created>
  <dcterms:modified xsi:type="dcterms:W3CDTF">2012-08-25T15:03:00Z</dcterms:modified>
</cp:coreProperties>
</file>