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11" w:rsidRPr="00154642" w:rsidRDefault="00A70E11" w:rsidP="00A70E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4642">
        <w:rPr>
          <w:rFonts w:ascii="Times New Roman" w:hAnsi="Times New Roman" w:cs="Times New Roman"/>
          <w:sz w:val="32"/>
          <w:szCs w:val="32"/>
        </w:rPr>
        <w:t>Древнейшая Греция.</w:t>
      </w:r>
      <w:r w:rsidR="00530EFD" w:rsidRPr="00154642">
        <w:rPr>
          <w:rFonts w:ascii="Times New Roman" w:hAnsi="Times New Roman" w:cs="Times New Roman"/>
          <w:sz w:val="32"/>
          <w:szCs w:val="32"/>
        </w:rPr>
        <w:t>2вариант.</w:t>
      </w:r>
    </w:p>
    <w:p w:rsidR="00A70E11" w:rsidRPr="00154642" w:rsidRDefault="00A70E11" w:rsidP="00A70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642">
        <w:rPr>
          <w:rFonts w:ascii="Times New Roman" w:hAnsi="Times New Roman" w:cs="Times New Roman"/>
          <w:sz w:val="24"/>
          <w:szCs w:val="24"/>
        </w:rPr>
        <w:t>Двухвариантные тесты.</w:t>
      </w:r>
    </w:p>
    <w:p w:rsidR="00A70E11" w:rsidRPr="00154642" w:rsidRDefault="00A70E11" w:rsidP="00A70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642">
        <w:rPr>
          <w:rFonts w:ascii="Times New Roman" w:hAnsi="Times New Roman" w:cs="Times New Roman"/>
          <w:sz w:val="24"/>
          <w:szCs w:val="24"/>
        </w:rPr>
        <w:t>(отвечайте «да»  или «нет»)</w:t>
      </w:r>
    </w:p>
    <w:p w:rsidR="00A70E11" w:rsidRPr="00154642" w:rsidRDefault="00A70E11" w:rsidP="00A70E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42">
        <w:rPr>
          <w:rFonts w:ascii="Times New Roman" w:hAnsi="Times New Roman" w:cs="Times New Roman"/>
          <w:sz w:val="24"/>
          <w:szCs w:val="24"/>
        </w:rPr>
        <w:t>Греция скалистая страна, в ней мало плодородной почвы.</w:t>
      </w:r>
    </w:p>
    <w:p w:rsidR="00A70E11" w:rsidRPr="00154642" w:rsidRDefault="00A70E11" w:rsidP="00A70E11">
      <w:pPr>
        <w:pStyle w:val="a3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A70E11" w:rsidRPr="00154642" w:rsidRDefault="00A70E11" w:rsidP="00A70E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42">
        <w:rPr>
          <w:rFonts w:ascii="Times New Roman" w:hAnsi="Times New Roman" w:cs="Times New Roman"/>
          <w:sz w:val="24"/>
          <w:szCs w:val="24"/>
        </w:rPr>
        <w:t xml:space="preserve">Греция омывается </w:t>
      </w:r>
      <w:proofErr w:type="gramStart"/>
      <w:r w:rsidRPr="00154642">
        <w:rPr>
          <w:rFonts w:ascii="Times New Roman" w:hAnsi="Times New Roman" w:cs="Times New Roman"/>
          <w:sz w:val="24"/>
          <w:szCs w:val="24"/>
        </w:rPr>
        <w:t>Эгейским</w:t>
      </w:r>
      <w:proofErr w:type="gramEnd"/>
      <w:r w:rsidRPr="00154642">
        <w:rPr>
          <w:rFonts w:ascii="Times New Roman" w:hAnsi="Times New Roman" w:cs="Times New Roman"/>
          <w:sz w:val="24"/>
          <w:szCs w:val="24"/>
        </w:rPr>
        <w:t xml:space="preserve"> и Ионическими морями.</w:t>
      </w:r>
    </w:p>
    <w:p w:rsidR="00A70E11" w:rsidRPr="00154642" w:rsidRDefault="00A70E11" w:rsidP="00A70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E11" w:rsidRPr="00154642" w:rsidRDefault="00A70E11" w:rsidP="00A70E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42">
        <w:rPr>
          <w:rFonts w:ascii="Times New Roman" w:hAnsi="Times New Roman" w:cs="Times New Roman"/>
          <w:sz w:val="24"/>
          <w:szCs w:val="24"/>
        </w:rPr>
        <w:t>Греция разделена на две области: Северную и Южную.</w:t>
      </w:r>
    </w:p>
    <w:p w:rsidR="00A70E11" w:rsidRPr="00154642" w:rsidRDefault="00A70E11" w:rsidP="00A70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E11" w:rsidRPr="00154642" w:rsidRDefault="00A70E11" w:rsidP="00A70E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42">
        <w:rPr>
          <w:rFonts w:ascii="Times New Roman" w:hAnsi="Times New Roman" w:cs="Times New Roman"/>
          <w:sz w:val="24"/>
          <w:szCs w:val="24"/>
        </w:rPr>
        <w:t>Древние греки называли свою страну Эллада, а себя эллинами.</w:t>
      </w:r>
    </w:p>
    <w:p w:rsidR="00A70E11" w:rsidRPr="00154642" w:rsidRDefault="00A70E11" w:rsidP="00A70E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E11" w:rsidRPr="00154642" w:rsidRDefault="00A70E11" w:rsidP="00A70E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42">
        <w:rPr>
          <w:rFonts w:ascii="Times New Roman" w:hAnsi="Times New Roman" w:cs="Times New Roman"/>
          <w:sz w:val="24"/>
          <w:szCs w:val="24"/>
        </w:rPr>
        <w:t xml:space="preserve">Греков, поселившихся на Балканском полуострове во </w:t>
      </w:r>
      <w:r w:rsidRPr="001546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4642">
        <w:rPr>
          <w:rFonts w:ascii="Times New Roman" w:hAnsi="Times New Roman" w:cs="Times New Roman"/>
          <w:sz w:val="24"/>
          <w:szCs w:val="24"/>
        </w:rPr>
        <w:t xml:space="preserve"> тысячелетии до н.э., называют ахейцами.</w:t>
      </w:r>
    </w:p>
    <w:p w:rsidR="00C168CE" w:rsidRDefault="00C168CE"/>
    <w:p w:rsidR="00A70E11" w:rsidRPr="003B573E" w:rsidRDefault="00530EFD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0E11"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 перечень.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заведения в Афинах: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школа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____________</w:t>
      </w:r>
    </w:p>
    <w:p w:rsidR="00A70E11" w:rsidRPr="003B573E" w:rsidRDefault="00530EFD" w:rsidP="00530EFD">
      <w:pPr>
        <w:spacing w:after="0" w:line="240" w:lineRule="auto"/>
        <w:ind w:left="-964"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E11"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____________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11" w:rsidRPr="003B573E" w:rsidRDefault="00530EFD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0E11"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принцип, объединяющий эти слова. 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Агора, Керамик, Акрополь: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знамен</w:t>
      </w:r>
      <w:bookmarkStart w:id="0" w:name="_GoBack"/>
      <w:bookmarkEnd w:id="0"/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итые памятники в Афинах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районы Афин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памятники в Спарте</w:t>
      </w:r>
    </w:p>
    <w:p w:rsidR="00A70E11" w:rsidRPr="003B573E" w:rsidRDefault="00A70E11" w:rsidP="00530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11" w:rsidRPr="003B573E" w:rsidRDefault="00530EFD" w:rsidP="00A70E11">
      <w:pPr>
        <w:spacing w:after="0" w:line="240" w:lineRule="auto"/>
        <w:ind w:left="900" w:hanging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0E11"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город, который соответствует данному описанию.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Греки не любили приезжать в этот город. В нем не было ни роскошных зданий, ни статуй на площадях. Мужчины были одеты в одинаковые одежды, а мальчики бегали всегда полуголыми и необутыми, всегда голодными и готовыми подчиниться строгой команде самого храброго из них: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Афины                  б) Спарта                в) Микены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11" w:rsidRPr="003B573E" w:rsidRDefault="00530EFD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0E11"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Афинская демократия наивысшего своего расцвета достигла </w:t>
      </w:r>
      <w:proofErr w:type="gramStart"/>
      <w:r w:rsidR="00A70E11"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A70E11"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Перикле</w:t>
      </w:r>
      <w:proofErr w:type="gramEnd"/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б) Солоне                         в) Драконе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0E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битве при Фермопилах: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триста спартанцев пали смертью героев, прикрывая отступление основного войска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погибло всё спартанское войско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триста спартанцев остановили персидское войско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0E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Оцените утверждение.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Афинах к 6 в. до н. э. сложились основы демократии, устройство Спарты напоминало военный лагерь: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               б) неверно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0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правильный ответ.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Солон: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запретил в Афинах рабство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снес долговые камни</w:t>
      </w:r>
    </w:p>
    <w:p w:rsidR="00A70E11" w:rsidRPr="003B573E" w:rsidRDefault="00A70E11" w:rsidP="00A70E11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ликвидировал должность архонта</w:t>
      </w:r>
    </w:p>
    <w:p w:rsidR="00A70E11" w:rsidRDefault="00A70E11" w:rsidP="00A70E11"/>
    <w:p w:rsidR="00A70E11" w:rsidRDefault="00A70E11"/>
    <w:p w:rsidR="00A70E11" w:rsidRDefault="00A70E11"/>
    <w:sectPr w:rsidR="00A70E11" w:rsidSect="00530EFD">
      <w:pgSz w:w="11000" w:h="16840"/>
      <w:pgMar w:top="794" w:right="73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3347"/>
    <w:multiLevelType w:val="hybridMultilevel"/>
    <w:tmpl w:val="72324710"/>
    <w:lvl w:ilvl="0" w:tplc="4922E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EE"/>
    <w:rsid w:val="00154642"/>
    <w:rsid w:val="00530EFD"/>
    <w:rsid w:val="006D3A56"/>
    <w:rsid w:val="00785CEE"/>
    <w:rsid w:val="00A70E11"/>
    <w:rsid w:val="00C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11"/>
    <w:pPr>
      <w:ind w:left="720"/>
      <w:contextualSpacing/>
    </w:pPr>
  </w:style>
  <w:style w:type="table" w:styleId="a4">
    <w:name w:val="Table Grid"/>
    <w:basedOn w:val="a1"/>
    <w:uiPriority w:val="59"/>
    <w:rsid w:val="00A7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11"/>
    <w:pPr>
      <w:ind w:left="720"/>
      <w:contextualSpacing/>
    </w:pPr>
  </w:style>
  <w:style w:type="table" w:styleId="a4">
    <w:name w:val="Table Grid"/>
    <w:basedOn w:val="a1"/>
    <w:uiPriority w:val="59"/>
    <w:rsid w:val="00A7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D210C5-FC2A-4F9F-8F3C-9D583D2F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Niko</cp:lastModifiedBy>
  <cp:revision>5</cp:revision>
  <dcterms:created xsi:type="dcterms:W3CDTF">2014-02-10T13:08:00Z</dcterms:created>
  <dcterms:modified xsi:type="dcterms:W3CDTF">2014-02-10T13:41:00Z</dcterms:modified>
</cp:coreProperties>
</file>