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2" w:type="dxa"/>
        <w:tblInd w:w="-34" w:type="dxa"/>
        <w:tblLayout w:type="fixed"/>
        <w:tblLook w:val="00A0"/>
      </w:tblPr>
      <w:tblGrid>
        <w:gridCol w:w="2302"/>
        <w:gridCol w:w="7560"/>
      </w:tblGrid>
      <w:tr w:rsidR="00CA0F41" w:rsidRPr="00CA0F41" w:rsidTr="008950CB">
        <w:trPr>
          <w:trHeight w:val="1426"/>
        </w:trPr>
        <w:tc>
          <w:tcPr>
            <w:tcW w:w="2302" w:type="dxa"/>
          </w:tcPr>
          <w:p w:rsidR="00CA0F41" w:rsidRPr="00CA0F41" w:rsidRDefault="00AD3F6A" w:rsidP="00CA0F41">
            <w:pPr>
              <w:jc w:val="center"/>
            </w:pPr>
            <w:r>
              <w:rPr>
                <w:noProof/>
              </w:rPr>
              <w:drawing>
                <wp:inline distT="0" distB="0" distL="0" distR="0">
                  <wp:extent cx="1178560" cy="9042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r="68289"/>
                          <a:stretch>
                            <a:fillRect/>
                          </a:stretch>
                        </pic:blipFill>
                        <pic:spPr bwMode="auto">
                          <a:xfrm>
                            <a:off x="0" y="0"/>
                            <a:ext cx="1178560" cy="904240"/>
                          </a:xfrm>
                          <a:prstGeom prst="rect">
                            <a:avLst/>
                          </a:prstGeom>
                          <a:noFill/>
                          <a:ln w="9525">
                            <a:noFill/>
                            <a:miter lim="800000"/>
                            <a:headEnd/>
                            <a:tailEnd/>
                          </a:ln>
                        </pic:spPr>
                      </pic:pic>
                    </a:graphicData>
                  </a:graphic>
                </wp:inline>
              </w:drawing>
            </w:r>
          </w:p>
        </w:tc>
        <w:tc>
          <w:tcPr>
            <w:tcW w:w="7560" w:type="dxa"/>
          </w:tcPr>
          <w:p w:rsidR="00CA0F41" w:rsidRPr="00CA0F41" w:rsidRDefault="00CA0F41" w:rsidP="00CA0F41">
            <w:pPr>
              <w:jc w:val="center"/>
              <w:rPr>
                <w:b/>
                <w:bCs/>
              </w:rPr>
            </w:pPr>
          </w:p>
          <w:p w:rsidR="00CA0F41" w:rsidRPr="00CA0F41" w:rsidRDefault="00CA0F41" w:rsidP="00CA0F41">
            <w:pPr>
              <w:jc w:val="center"/>
              <w:rPr>
                <w:b/>
                <w:bCs/>
              </w:rPr>
            </w:pPr>
            <w:r w:rsidRPr="00CA0F41">
              <w:rPr>
                <w:b/>
                <w:bCs/>
              </w:rPr>
              <w:t>Комитет по образованию</w:t>
            </w:r>
            <w:r w:rsidRPr="00CA0F41">
              <w:rPr>
                <w:b/>
                <w:bCs/>
              </w:rPr>
              <w:br/>
              <w:t>ГБПОУ «</w:t>
            </w:r>
            <w:r w:rsidRPr="00CA0F41">
              <w:rPr>
                <w:b/>
                <w:bCs/>
                <w:caps/>
              </w:rPr>
              <w:t>С</w:t>
            </w:r>
            <w:r w:rsidRPr="00CA0F41">
              <w:rPr>
                <w:b/>
                <w:bCs/>
              </w:rPr>
              <w:t>анкт-Петербургский технический колледж»</w:t>
            </w:r>
          </w:p>
        </w:tc>
      </w:tr>
    </w:tbl>
    <w:p w:rsidR="00CA0F41" w:rsidRPr="00CA0F41" w:rsidRDefault="00CA0F41" w:rsidP="00CA0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CA0F41" w:rsidRPr="00CA0F41" w:rsidRDefault="00CA0F41" w:rsidP="00CA0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tbl>
      <w:tblPr>
        <w:tblW w:w="4055" w:type="dxa"/>
        <w:jc w:val="right"/>
        <w:tblLook w:val="00A0"/>
      </w:tblPr>
      <w:tblGrid>
        <w:gridCol w:w="4055"/>
      </w:tblGrid>
      <w:tr w:rsidR="00CA0F41" w:rsidRPr="00CA0F41" w:rsidTr="008950CB">
        <w:trPr>
          <w:jc w:val="right"/>
        </w:trPr>
        <w:tc>
          <w:tcPr>
            <w:tcW w:w="4055" w:type="dxa"/>
          </w:tcPr>
          <w:p w:rsidR="00CA0F41" w:rsidRPr="00CA0F41" w:rsidRDefault="00CA0F41" w:rsidP="00CA0F41">
            <w:r w:rsidRPr="00CA0F41">
              <w:rPr>
                <w:sz w:val="28"/>
              </w:rPr>
              <w:t xml:space="preserve">УТВЕРЖДАЮ </w:t>
            </w:r>
            <w:r w:rsidRPr="00CA0F41">
              <w:rPr>
                <w:sz w:val="28"/>
              </w:rPr>
              <w:br/>
              <w:t>Зам. директора по УМР</w:t>
            </w:r>
            <w:r w:rsidRPr="00CA0F41">
              <w:rPr>
                <w:sz w:val="28"/>
              </w:rPr>
              <w:br/>
              <w:t xml:space="preserve"> ________ Л.Л. Богатская </w:t>
            </w:r>
            <w:r w:rsidRPr="00CA0F41">
              <w:rPr>
                <w:sz w:val="28"/>
              </w:rPr>
              <w:br/>
              <w:t xml:space="preserve"> «___»____________ 2014__г.</w:t>
            </w:r>
          </w:p>
        </w:tc>
      </w:tr>
    </w:tbl>
    <w:p w:rsidR="00CA0F41" w:rsidRPr="00CA0F41" w:rsidRDefault="00CA0F41" w:rsidP="00CA0F41"/>
    <w:p w:rsidR="00CA0F41" w:rsidRPr="00CA0F41" w:rsidRDefault="00CA0F41" w:rsidP="00CA0F41"/>
    <w:p w:rsidR="00CA0F41" w:rsidRPr="00CA0F41" w:rsidRDefault="00CA0F41" w:rsidP="00CA0F41">
      <w:pPr>
        <w:jc w:val="center"/>
      </w:pPr>
    </w:p>
    <w:p w:rsidR="00CA0F41" w:rsidRPr="00CA0F41" w:rsidRDefault="00CA0F41" w:rsidP="00CA0F41">
      <w:pPr>
        <w:jc w:val="center"/>
      </w:pPr>
    </w:p>
    <w:p w:rsidR="00CA0F41" w:rsidRPr="00CA0F41" w:rsidRDefault="00CA0F41" w:rsidP="00CA0F41">
      <w:pPr>
        <w:jc w:val="center"/>
      </w:pPr>
    </w:p>
    <w:p w:rsidR="00CA0F41" w:rsidRPr="00CA0F41" w:rsidRDefault="00CA0F41" w:rsidP="00CA0F41">
      <w:pPr>
        <w:jc w:val="center"/>
      </w:pPr>
    </w:p>
    <w:p w:rsidR="00CA0F41" w:rsidRPr="00CA0F41" w:rsidRDefault="00CA0F41" w:rsidP="00CA0F41">
      <w:pPr>
        <w:jc w:val="center"/>
      </w:pPr>
    </w:p>
    <w:p w:rsidR="00CA0F41" w:rsidRPr="00CA0F41" w:rsidRDefault="00CA0F41" w:rsidP="00CA0F41">
      <w:pPr>
        <w:spacing w:line="360" w:lineRule="auto"/>
        <w:jc w:val="center"/>
        <w:rPr>
          <w:b/>
        </w:rPr>
      </w:pPr>
      <w:r w:rsidRPr="00CA0F41">
        <w:rPr>
          <w:b/>
        </w:rPr>
        <w:t>МЕТОДИЧЕСКИЕ УКАЗАНИЯ К ЛАБОРАТОРНОЙ РАБОТЕ</w:t>
      </w:r>
    </w:p>
    <w:p w:rsidR="00CA0F41" w:rsidRPr="00CA0F41" w:rsidRDefault="00CA0F41" w:rsidP="00CA0F41">
      <w:pPr>
        <w:spacing w:line="360" w:lineRule="auto"/>
        <w:jc w:val="center"/>
        <w:rPr>
          <w:b/>
        </w:rPr>
      </w:pPr>
      <w:r w:rsidRPr="00CA0F41">
        <w:rPr>
          <w:b/>
        </w:rPr>
        <w:t xml:space="preserve">ПО ДИСЦИПЛИНЕ </w:t>
      </w:r>
      <w:r w:rsidR="00B00642">
        <w:rPr>
          <w:b/>
          <w:caps/>
        </w:rPr>
        <w:t>ИНФОРМАТИКА И ИКТ</w:t>
      </w:r>
      <w:r w:rsidRPr="00CA0F41">
        <w:rPr>
          <w:b/>
        </w:rPr>
        <w:t>»</w:t>
      </w:r>
    </w:p>
    <w:p w:rsidR="00CA0F41" w:rsidRPr="00CA0F41" w:rsidRDefault="00CA0F41" w:rsidP="00CA0F41">
      <w:pPr>
        <w:spacing w:line="360" w:lineRule="auto"/>
        <w:jc w:val="center"/>
      </w:pPr>
      <w:r w:rsidRPr="00CA0F41">
        <w:t>для студентов__1__курса специальности 100101 «Гостиничный сервис»</w:t>
      </w:r>
    </w:p>
    <w:p w:rsidR="00CA0F41" w:rsidRPr="00CA0F41" w:rsidRDefault="00CA0F41" w:rsidP="00CA0F41">
      <w:pPr>
        <w:spacing w:line="360" w:lineRule="auto"/>
        <w:jc w:val="center"/>
      </w:pPr>
      <w:r w:rsidRPr="00CA0F41">
        <w:t xml:space="preserve"> (повышенный  уровень) </w:t>
      </w:r>
    </w:p>
    <w:p w:rsidR="00CA0F41" w:rsidRPr="00CA0F41" w:rsidRDefault="00CA0F41" w:rsidP="00CA0F41">
      <w:pPr>
        <w:spacing w:line="360" w:lineRule="auto"/>
        <w:jc w:val="center"/>
      </w:pPr>
    </w:p>
    <w:p w:rsidR="00CA0F41" w:rsidRPr="00CA0F41" w:rsidRDefault="00CA0F41" w:rsidP="00CA0F41">
      <w:pPr>
        <w:spacing w:line="360" w:lineRule="auto"/>
        <w:jc w:val="center"/>
      </w:pPr>
    </w:p>
    <w:tbl>
      <w:tblPr>
        <w:tblW w:w="10065" w:type="dxa"/>
        <w:tblInd w:w="-176" w:type="dxa"/>
        <w:tblLayout w:type="fixed"/>
        <w:tblLook w:val="0000"/>
      </w:tblPr>
      <w:tblGrid>
        <w:gridCol w:w="4644"/>
        <w:gridCol w:w="5421"/>
      </w:tblGrid>
      <w:tr w:rsidR="00CA0F41" w:rsidRPr="00CA0F41" w:rsidTr="008950CB">
        <w:trPr>
          <w:trHeight w:val="1930"/>
        </w:trPr>
        <w:tc>
          <w:tcPr>
            <w:tcW w:w="4644" w:type="dxa"/>
          </w:tcPr>
          <w:p w:rsidR="00CA0F41" w:rsidRPr="00CA0F41" w:rsidRDefault="00CA0F41" w:rsidP="00CA0F41">
            <w:r w:rsidRPr="00CA0F41">
              <w:t xml:space="preserve">Согласовано на заседании </w:t>
            </w:r>
          </w:p>
          <w:p w:rsidR="00CA0F41" w:rsidRPr="00CA0F41" w:rsidRDefault="00CA0F41" w:rsidP="00CA0F41">
            <w:r w:rsidRPr="00CA0F41">
              <w:t>Методического совета:</w:t>
            </w:r>
          </w:p>
          <w:p w:rsidR="00CA0F41" w:rsidRPr="00CA0F41" w:rsidRDefault="00CA0F41" w:rsidP="00CA0F41"/>
          <w:p w:rsidR="00CA0F41" w:rsidRPr="00CA0F41" w:rsidRDefault="00CA0F41" w:rsidP="00CA0F41">
            <w:r w:rsidRPr="00CA0F41">
              <w:t>Протокол № ____от «____»________20__г.</w:t>
            </w:r>
          </w:p>
          <w:p w:rsidR="00CA0F41" w:rsidRPr="00CA0F41" w:rsidRDefault="00CA0F41" w:rsidP="00CA0F41"/>
          <w:p w:rsidR="00CA0F41" w:rsidRPr="00CA0F41" w:rsidRDefault="00CA0F41" w:rsidP="00CA0F41"/>
        </w:tc>
        <w:tc>
          <w:tcPr>
            <w:tcW w:w="5421" w:type="dxa"/>
          </w:tcPr>
          <w:p w:rsidR="00CA0F41" w:rsidRPr="00CA0F41" w:rsidRDefault="00CA0F41" w:rsidP="00CA0F41">
            <w:r w:rsidRPr="00CA0F41">
              <w:t>Рассмотрено:</w:t>
            </w:r>
          </w:p>
          <w:p w:rsidR="00CA0F41" w:rsidRPr="00CA0F41" w:rsidRDefault="00CA0F41" w:rsidP="00CA0F41">
            <w:pPr>
              <w:spacing w:line="360" w:lineRule="auto"/>
            </w:pPr>
            <w:r w:rsidRPr="00CA0F41">
              <w:t xml:space="preserve">На заседании ПЦК  </w:t>
            </w:r>
            <w:r w:rsidRPr="00CA0F41">
              <w:rPr>
                <w:b/>
              </w:rPr>
              <w:t>«</w:t>
            </w:r>
            <w:r w:rsidRPr="00CA0F41">
              <w:rPr>
                <w:bCs/>
              </w:rPr>
              <w:t>Информатики и информационных технологий</w:t>
            </w:r>
            <w:r w:rsidRPr="00CA0F41">
              <w:t>»</w:t>
            </w:r>
          </w:p>
          <w:p w:rsidR="00CA0F41" w:rsidRPr="00CA0F41" w:rsidRDefault="00CA0F41" w:rsidP="00CA0F41">
            <w:r w:rsidRPr="00CA0F41">
              <w:t>Протокол № ____от «_26___»___09_________20_14_г.</w:t>
            </w:r>
          </w:p>
          <w:p w:rsidR="00CA0F41" w:rsidRPr="00CA0F41" w:rsidRDefault="00CA0F41" w:rsidP="00CA0F41">
            <w:r w:rsidRPr="00CA0F41">
              <w:t>Председатель ПЦК ___________/Бушманова Е.Ф./</w:t>
            </w:r>
          </w:p>
          <w:p w:rsidR="00CA0F41" w:rsidRPr="00CA0F41" w:rsidRDefault="00CA0F41" w:rsidP="00CA0F41">
            <w:r w:rsidRPr="00CA0F41">
              <w:t xml:space="preserve">Разработал </w:t>
            </w:r>
          </w:p>
          <w:p w:rsidR="00CA0F41" w:rsidRPr="00CA0F41" w:rsidRDefault="00CA0F41" w:rsidP="00CA0F41">
            <w:r w:rsidRPr="00CA0F41">
              <w:t>Преподаватель ____________________________  Карепова Н.А. _____________/_______________/</w:t>
            </w:r>
          </w:p>
          <w:p w:rsidR="00CA0F41" w:rsidRPr="00CA0F41" w:rsidRDefault="00CA0F41" w:rsidP="00CA0F41">
            <w:pPr>
              <w:rPr>
                <w:sz w:val="18"/>
              </w:rPr>
            </w:pPr>
            <w:r w:rsidRPr="00CA0F41">
              <w:t xml:space="preserve">                            </w:t>
            </w:r>
            <w:r w:rsidRPr="00CA0F41">
              <w:rPr>
                <w:sz w:val="18"/>
              </w:rPr>
              <w:t>подпись                        Ф.И.О.</w:t>
            </w:r>
          </w:p>
          <w:p w:rsidR="00CA0F41" w:rsidRPr="00CA0F41" w:rsidRDefault="00CA0F41" w:rsidP="00CA0F41"/>
          <w:p w:rsidR="00CA0F41" w:rsidRPr="00CA0F41" w:rsidRDefault="00CA0F41" w:rsidP="00CA0F41">
            <w:pPr>
              <w:rPr>
                <w:sz w:val="18"/>
              </w:rPr>
            </w:pPr>
            <w:r w:rsidRPr="00CA0F41">
              <w:t xml:space="preserve">                            </w:t>
            </w:r>
          </w:p>
          <w:p w:rsidR="00CA0F41" w:rsidRPr="00CA0F41" w:rsidRDefault="00CA0F41" w:rsidP="00CA0F41"/>
        </w:tc>
      </w:tr>
      <w:tr w:rsidR="00CA0F41" w:rsidRPr="00CA0F41" w:rsidTr="008950CB">
        <w:trPr>
          <w:trHeight w:val="1930"/>
        </w:trPr>
        <w:tc>
          <w:tcPr>
            <w:tcW w:w="4644" w:type="dxa"/>
          </w:tcPr>
          <w:p w:rsidR="00CA0F41" w:rsidRPr="00CA0F41" w:rsidRDefault="00CA0F41" w:rsidP="00CA0F41"/>
        </w:tc>
        <w:tc>
          <w:tcPr>
            <w:tcW w:w="5421" w:type="dxa"/>
          </w:tcPr>
          <w:p w:rsidR="00CA0F41" w:rsidRPr="00CA0F41" w:rsidRDefault="00CA0F41" w:rsidP="00CA0F41"/>
          <w:p w:rsidR="00CA0F41" w:rsidRPr="00CA0F41" w:rsidRDefault="00CA0F41" w:rsidP="00CA0F41"/>
          <w:p w:rsidR="00CA0F41" w:rsidRPr="00CA0F41" w:rsidRDefault="00CA0F41" w:rsidP="00CA0F41"/>
        </w:tc>
      </w:tr>
    </w:tbl>
    <w:p w:rsidR="00CA0F41" w:rsidRPr="00CA0F41" w:rsidRDefault="00CA0F41" w:rsidP="00CA0F41">
      <w:pPr>
        <w:spacing w:after="120"/>
        <w:jc w:val="center"/>
        <w:rPr>
          <w:color w:val="000000"/>
        </w:rPr>
      </w:pPr>
    </w:p>
    <w:p w:rsidR="00CA0F41" w:rsidRPr="00CA0F41" w:rsidRDefault="00CA0F41" w:rsidP="00CA0F41">
      <w:pPr>
        <w:spacing w:after="120"/>
        <w:jc w:val="center"/>
        <w:rPr>
          <w:color w:val="000000"/>
        </w:rPr>
      </w:pPr>
    </w:p>
    <w:p w:rsidR="00CA0F41" w:rsidRPr="00CA0F41" w:rsidRDefault="00CA0F41" w:rsidP="00CA0F41">
      <w:pPr>
        <w:spacing w:after="120"/>
        <w:jc w:val="center"/>
        <w:rPr>
          <w:color w:val="000000"/>
        </w:rPr>
      </w:pPr>
      <w:r w:rsidRPr="00CA0F41">
        <w:rPr>
          <w:color w:val="000000"/>
        </w:rPr>
        <w:t>Санкт-Петербург, 2014</w:t>
      </w:r>
    </w:p>
    <w:p w:rsidR="00CA0F41" w:rsidRPr="00CA0F41" w:rsidRDefault="00CA0F41" w:rsidP="00CA0F41">
      <w:pPr>
        <w:spacing w:before="240" w:line="360" w:lineRule="auto"/>
        <w:ind w:firstLine="360"/>
        <w:jc w:val="center"/>
        <w:rPr>
          <w:b/>
          <w:sz w:val="28"/>
          <w:szCs w:val="28"/>
        </w:rPr>
      </w:pPr>
      <w:r w:rsidRPr="00CA0F41">
        <w:rPr>
          <w:b/>
          <w:sz w:val="28"/>
          <w:szCs w:val="28"/>
        </w:rPr>
        <w:br w:type="page"/>
      </w:r>
      <w:r w:rsidRPr="00CA0F41">
        <w:rPr>
          <w:b/>
          <w:sz w:val="28"/>
          <w:szCs w:val="28"/>
        </w:rPr>
        <w:lastRenderedPageBreak/>
        <w:t>Оглавление</w:t>
      </w:r>
    </w:p>
    <w:p w:rsidR="00035699" w:rsidRDefault="005C26D9">
      <w:pPr>
        <w:pStyle w:val="11"/>
        <w:tabs>
          <w:tab w:val="right" w:leader="dot" w:pos="9345"/>
        </w:tabs>
        <w:rPr>
          <w:rFonts w:asciiTheme="minorHAnsi" w:eastAsiaTheme="minorEastAsia" w:hAnsiTheme="minorHAnsi" w:cstheme="minorBidi"/>
          <w:noProof/>
          <w:sz w:val="22"/>
          <w:szCs w:val="22"/>
        </w:rPr>
      </w:pPr>
      <w:r>
        <w:rPr>
          <w:noProof/>
          <w:sz w:val="28"/>
          <w:szCs w:val="28"/>
        </w:rPr>
        <w:fldChar w:fldCharType="begin"/>
      </w:r>
      <w:r>
        <w:rPr>
          <w:noProof/>
          <w:sz w:val="28"/>
          <w:szCs w:val="28"/>
        </w:rPr>
        <w:instrText xml:space="preserve"> TOC \o "1-3" \h \z \u </w:instrText>
      </w:r>
      <w:r>
        <w:rPr>
          <w:noProof/>
          <w:sz w:val="28"/>
          <w:szCs w:val="28"/>
        </w:rPr>
        <w:fldChar w:fldCharType="separate"/>
      </w:r>
      <w:hyperlink w:anchor="_Toc402898167" w:history="1">
        <w:r w:rsidR="00035699" w:rsidRPr="00A35C2C">
          <w:rPr>
            <w:rStyle w:val="a3"/>
            <w:noProof/>
          </w:rPr>
          <w:t>Введение</w:t>
        </w:r>
        <w:r w:rsidR="00035699">
          <w:rPr>
            <w:noProof/>
            <w:webHidden/>
          </w:rPr>
          <w:tab/>
        </w:r>
        <w:r w:rsidR="00035699">
          <w:rPr>
            <w:noProof/>
            <w:webHidden/>
          </w:rPr>
          <w:fldChar w:fldCharType="begin"/>
        </w:r>
        <w:r w:rsidR="00035699">
          <w:rPr>
            <w:noProof/>
            <w:webHidden/>
          </w:rPr>
          <w:instrText xml:space="preserve"> PAGEREF _Toc402898167 \h </w:instrText>
        </w:r>
        <w:r w:rsidR="00035699">
          <w:rPr>
            <w:noProof/>
            <w:webHidden/>
          </w:rPr>
        </w:r>
        <w:r w:rsidR="00035699">
          <w:rPr>
            <w:noProof/>
            <w:webHidden/>
          </w:rPr>
          <w:fldChar w:fldCharType="separate"/>
        </w:r>
        <w:r w:rsidR="00035699">
          <w:rPr>
            <w:noProof/>
            <w:webHidden/>
          </w:rPr>
          <w:t>3</w:t>
        </w:r>
        <w:r w:rsidR="00035699">
          <w:rPr>
            <w:noProof/>
            <w:webHidden/>
          </w:rPr>
          <w:fldChar w:fldCharType="end"/>
        </w:r>
      </w:hyperlink>
    </w:p>
    <w:p w:rsidR="00035699" w:rsidRDefault="00035699">
      <w:pPr>
        <w:pStyle w:val="11"/>
        <w:tabs>
          <w:tab w:val="right" w:leader="dot" w:pos="9345"/>
        </w:tabs>
        <w:rPr>
          <w:rFonts w:asciiTheme="minorHAnsi" w:eastAsiaTheme="minorEastAsia" w:hAnsiTheme="minorHAnsi" w:cstheme="minorBidi"/>
          <w:noProof/>
          <w:sz w:val="22"/>
          <w:szCs w:val="22"/>
        </w:rPr>
      </w:pPr>
      <w:hyperlink w:anchor="_Toc402898168" w:history="1">
        <w:r w:rsidRPr="00A35C2C">
          <w:rPr>
            <w:rStyle w:val="a3"/>
            <w:noProof/>
          </w:rPr>
          <w:t>Лабораторная работа «Локальные сети»</w:t>
        </w:r>
        <w:r>
          <w:rPr>
            <w:noProof/>
            <w:webHidden/>
          </w:rPr>
          <w:tab/>
        </w:r>
        <w:r>
          <w:rPr>
            <w:noProof/>
            <w:webHidden/>
          </w:rPr>
          <w:fldChar w:fldCharType="begin"/>
        </w:r>
        <w:r>
          <w:rPr>
            <w:noProof/>
            <w:webHidden/>
          </w:rPr>
          <w:instrText xml:space="preserve"> PAGEREF _Toc402898168 \h </w:instrText>
        </w:r>
        <w:r>
          <w:rPr>
            <w:noProof/>
            <w:webHidden/>
          </w:rPr>
        </w:r>
        <w:r>
          <w:rPr>
            <w:noProof/>
            <w:webHidden/>
          </w:rPr>
          <w:fldChar w:fldCharType="separate"/>
        </w:r>
        <w:r>
          <w:rPr>
            <w:noProof/>
            <w:webHidden/>
          </w:rPr>
          <w:t>4</w:t>
        </w:r>
        <w:r>
          <w:rPr>
            <w:noProof/>
            <w:webHidden/>
          </w:rPr>
          <w:fldChar w:fldCharType="end"/>
        </w:r>
      </w:hyperlink>
    </w:p>
    <w:p w:rsidR="00035699" w:rsidRDefault="00035699">
      <w:pPr>
        <w:pStyle w:val="11"/>
        <w:tabs>
          <w:tab w:val="right" w:leader="dot" w:pos="9345"/>
        </w:tabs>
        <w:rPr>
          <w:rFonts w:asciiTheme="minorHAnsi" w:eastAsiaTheme="minorEastAsia" w:hAnsiTheme="minorHAnsi" w:cstheme="minorBidi"/>
          <w:noProof/>
          <w:sz w:val="22"/>
          <w:szCs w:val="22"/>
        </w:rPr>
      </w:pPr>
      <w:hyperlink w:anchor="_Toc402898169" w:history="1">
        <w:r w:rsidRPr="00A35C2C">
          <w:rPr>
            <w:rStyle w:val="a3"/>
            <w:noProof/>
          </w:rPr>
          <w:t>Образец работы:</w:t>
        </w:r>
        <w:r>
          <w:rPr>
            <w:noProof/>
            <w:webHidden/>
          </w:rPr>
          <w:tab/>
        </w:r>
        <w:r>
          <w:rPr>
            <w:noProof/>
            <w:webHidden/>
          </w:rPr>
          <w:fldChar w:fldCharType="begin"/>
        </w:r>
        <w:r>
          <w:rPr>
            <w:noProof/>
            <w:webHidden/>
          </w:rPr>
          <w:instrText xml:space="preserve"> PAGEREF _Toc402898169 \h </w:instrText>
        </w:r>
        <w:r>
          <w:rPr>
            <w:noProof/>
            <w:webHidden/>
          </w:rPr>
        </w:r>
        <w:r>
          <w:rPr>
            <w:noProof/>
            <w:webHidden/>
          </w:rPr>
          <w:fldChar w:fldCharType="separate"/>
        </w:r>
        <w:r>
          <w:rPr>
            <w:noProof/>
            <w:webHidden/>
          </w:rPr>
          <w:t>6</w:t>
        </w:r>
        <w:r>
          <w:rPr>
            <w:noProof/>
            <w:webHidden/>
          </w:rPr>
          <w:fldChar w:fldCharType="end"/>
        </w:r>
      </w:hyperlink>
    </w:p>
    <w:p w:rsidR="00035699" w:rsidRDefault="00035699">
      <w:pPr>
        <w:pStyle w:val="11"/>
        <w:tabs>
          <w:tab w:val="right" w:leader="dot" w:pos="9345"/>
        </w:tabs>
        <w:rPr>
          <w:rFonts w:asciiTheme="minorHAnsi" w:eastAsiaTheme="minorEastAsia" w:hAnsiTheme="minorHAnsi" w:cstheme="minorBidi"/>
          <w:noProof/>
          <w:sz w:val="22"/>
          <w:szCs w:val="22"/>
        </w:rPr>
      </w:pPr>
      <w:hyperlink w:anchor="_Toc402898170" w:history="1">
        <w:r w:rsidRPr="00A35C2C">
          <w:rPr>
            <w:rStyle w:val="a3"/>
            <w:noProof/>
          </w:rPr>
          <w:t>Вопросы к теме:</w:t>
        </w:r>
        <w:r>
          <w:rPr>
            <w:noProof/>
            <w:webHidden/>
          </w:rPr>
          <w:tab/>
        </w:r>
        <w:r>
          <w:rPr>
            <w:noProof/>
            <w:webHidden/>
          </w:rPr>
          <w:fldChar w:fldCharType="begin"/>
        </w:r>
        <w:r>
          <w:rPr>
            <w:noProof/>
            <w:webHidden/>
          </w:rPr>
          <w:instrText xml:space="preserve"> PAGEREF _Toc402898170 \h </w:instrText>
        </w:r>
        <w:r>
          <w:rPr>
            <w:noProof/>
            <w:webHidden/>
          </w:rPr>
        </w:r>
        <w:r>
          <w:rPr>
            <w:noProof/>
            <w:webHidden/>
          </w:rPr>
          <w:fldChar w:fldCharType="separate"/>
        </w:r>
        <w:r>
          <w:rPr>
            <w:noProof/>
            <w:webHidden/>
          </w:rPr>
          <w:t>7</w:t>
        </w:r>
        <w:r>
          <w:rPr>
            <w:noProof/>
            <w:webHidden/>
          </w:rPr>
          <w:fldChar w:fldCharType="end"/>
        </w:r>
      </w:hyperlink>
    </w:p>
    <w:p w:rsidR="00035699" w:rsidRDefault="00035699">
      <w:pPr>
        <w:pStyle w:val="11"/>
        <w:tabs>
          <w:tab w:val="left" w:pos="440"/>
          <w:tab w:val="right" w:leader="dot" w:pos="9345"/>
        </w:tabs>
        <w:rPr>
          <w:rFonts w:asciiTheme="minorHAnsi" w:eastAsiaTheme="minorEastAsia" w:hAnsiTheme="minorHAnsi" w:cstheme="minorBidi"/>
          <w:noProof/>
          <w:sz w:val="22"/>
          <w:szCs w:val="22"/>
        </w:rPr>
      </w:pPr>
      <w:hyperlink w:anchor="_Toc402898171" w:history="1">
        <w:r w:rsidRPr="00A35C2C">
          <w:rPr>
            <w:rStyle w:val="a3"/>
            <w:noProof/>
          </w:rPr>
          <w:t>Список рекомендуемой литературы:</w:t>
        </w:r>
        <w:r>
          <w:rPr>
            <w:noProof/>
            <w:webHidden/>
          </w:rPr>
          <w:tab/>
        </w:r>
        <w:r>
          <w:rPr>
            <w:noProof/>
            <w:webHidden/>
          </w:rPr>
          <w:fldChar w:fldCharType="begin"/>
        </w:r>
        <w:r>
          <w:rPr>
            <w:noProof/>
            <w:webHidden/>
          </w:rPr>
          <w:instrText xml:space="preserve"> PAGEREF _Toc402898171 \h </w:instrText>
        </w:r>
        <w:r>
          <w:rPr>
            <w:noProof/>
            <w:webHidden/>
          </w:rPr>
        </w:r>
        <w:r>
          <w:rPr>
            <w:noProof/>
            <w:webHidden/>
          </w:rPr>
          <w:fldChar w:fldCharType="separate"/>
        </w:r>
        <w:r>
          <w:rPr>
            <w:noProof/>
            <w:webHidden/>
          </w:rPr>
          <w:t>8</w:t>
        </w:r>
        <w:r>
          <w:rPr>
            <w:noProof/>
            <w:webHidden/>
          </w:rPr>
          <w:fldChar w:fldCharType="end"/>
        </w:r>
      </w:hyperlink>
    </w:p>
    <w:p w:rsidR="00CA0F41" w:rsidRPr="00CA0F41" w:rsidRDefault="005C26D9" w:rsidP="00796552">
      <w:pPr>
        <w:pStyle w:val="1"/>
        <w:rPr>
          <w:rFonts w:ascii="Arial" w:hAnsi="Arial" w:cs="Arial"/>
        </w:rPr>
      </w:pPr>
      <w:r>
        <w:rPr>
          <w:noProof/>
          <w:sz w:val="28"/>
          <w:szCs w:val="28"/>
        </w:rPr>
        <w:fldChar w:fldCharType="end"/>
      </w:r>
      <w:r w:rsidR="00CA0F41" w:rsidRPr="00CA0F41">
        <w:rPr>
          <w:rFonts w:ascii="Arial" w:hAnsi="Arial" w:cs="Arial"/>
        </w:rPr>
        <w:br w:type="page"/>
      </w:r>
      <w:bookmarkStart w:id="0" w:name="_Toc402898167"/>
      <w:r w:rsidR="00CA0F41" w:rsidRPr="00CA0F41">
        <w:lastRenderedPageBreak/>
        <w:t>Введение</w:t>
      </w:r>
      <w:bookmarkEnd w:id="0"/>
    </w:p>
    <w:p w:rsidR="00CA0F41" w:rsidRPr="00CA0F41" w:rsidRDefault="00CA0F41" w:rsidP="00CA0F41">
      <w:pPr>
        <w:ind w:firstLine="708"/>
        <w:jc w:val="both"/>
        <w:rPr>
          <w:sz w:val="30"/>
          <w:szCs w:val="30"/>
        </w:rPr>
      </w:pPr>
      <w:r w:rsidRPr="00CA0F41">
        <w:rPr>
          <w:sz w:val="30"/>
          <w:szCs w:val="30"/>
        </w:rPr>
        <w:t>Лабораторные работы студентов является необходимым компонентом процесса обучения и может быть определены как практическая деятельность студентов, направленная на закрепление ими новых знаний и навыков и, в том числе,</w:t>
      </w:r>
      <w:r w:rsidRPr="00CA0F41">
        <w:rPr>
          <w:color w:val="FF0000"/>
          <w:sz w:val="30"/>
          <w:szCs w:val="30"/>
        </w:rPr>
        <w:t xml:space="preserve"> </w:t>
      </w:r>
      <w:r w:rsidRPr="00CA0F41">
        <w:rPr>
          <w:sz w:val="30"/>
          <w:szCs w:val="30"/>
        </w:rPr>
        <w:t>формирование новых компетенций</w:t>
      </w:r>
      <w:r w:rsidRPr="00CA0F41">
        <w:rPr>
          <w:color w:val="FF0000"/>
          <w:sz w:val="30"/>
          <w:szCs w:val="30"/>
        </w:rPr>
        <w:t>.</w:t>
      </w:r>
    </w:p>
    <w:p w:rsidR="00CA0F41" w:rsidRPr="00CA0F41" w:rsidRDefault="00CA0F41" w:rsidP="00CA0F41">
      <w:pPr>
        <w:ind w:firstLine="708"/>
        <w:jc w:val="both"/>
        <w:rPr>
          <w:sz w:val="30"/>
          <w:szCs w:val="30"/>
        </w:rPr>
      </w:pPr>
    </w:p>
    <w:p w:rsidR="00CA0F41" w:rsidRPr="00CA0F41" w:rsidRDefault="00CA0F41" w:rsidP="00CA0F41">
      <w:pPr>
        <w:ind w:firstLine="708"/>
        <w:jc w:val="both"/>
        <w:rPr>
          <w:sz w:val="30"/>
          <w:szCs w:val="30"/>
        </w:rPr>
      </w:pPr>
      <w:r w:rsidRPr="00CA0F41">
        <w:rPr>
          <w:sz w:val="30"/>
          <w:szCs w:val="30"/>
        </w:rPr>
        <w:t xml:space="preserve">Рассматривая тему «Локальные сети», можно отметить, что передача информации между компьютерами существует, наверное, с самого момента возникновения вычислительной техники. Она позволяет организовать совместную работу отдельных компьютеров, решать одну задачу с помощью нескольких компьютеров, специализировать каждый из компьютеров на выполнении какой-то одной функции, совместно использовать ресурсы и решать множество других проблем. </w:t>
      </w:r>
    </w:p>
    <w:p w:rsidR="00CA0F41" w:rsidRPr="00CA0F41" w:rsidRDefault="00CA0F41" w:rsidP="00CA0F41">
      <w:pPr>
        <w:ind w:firstLine="708"/>
        <w:jc w:val="both"/>
        <w:rPr>
          <w:sz w:val="30"/>
          <w:szCs w:val="30"/>
        </w:rPr>
      </w:pPr>
      <w:r w:rsidRPr="00CA0F41">
        <w:rPr>
          <w:sz w:val="30"/>
          <w:szCs w:val="30"/>
        </w:rPr>
        <w:t xml:space="preserve">Чаще всего термин «локальные сети» (LAN, Local Area Network) понимают буквально, то есть под локальными понимаются такие сети, которые имеют небольшие, локальные размеры, соединяют близко расположенные компьютеры. Однако достаточно посмотреть на характеристики некоторых локальных сетей, чтобы понять, что такое определение не слишком точно. Например, некоторые локальные сети легко обеспечивает связь на расстоянии нескольких километров или даже десятков километров. Это уже размеры не комнаты, не здания, не близко расположенных зданий, а, может быть, целого города. </w:t>
      </w:r>
    </w:p>
    <w:p w:rsidR="00CA0F41" w:rsidRPr="00CA0F41" w:rsidRDefault="00CA0F41" w:rsidP="00CA0F41">
      <w:pPr>
        <w:ind w:firstLine="708"/>
        <w:jc w:val="both"/>
        <w:rPr>
          <w:sz w:val="30"/>
          <w:szCs w:val="30"/>
        </w:rPr>
      </w:pPr>
      <w:r w:rsidRPr="00CA0F41">
        <w:rPr>
          <w:sz w:val="30"/>
          <w:szCs w:val="30"/>
        </w:rPr>
        <w:t>Наконец, сетью в истинном смысле этого слова можно назвать только такую систему передачи данных, которая позволяет объединять хотя бы до нескольких десятков компьютеров, но никак не два, как в случае связи через стандартные порты.</w:t>
      </w:r>
    </w:p>
    <w:p w:rsidR="00CA0F41" w:rsidRPr="00CA0F41" w:rsidRDefault="00CA0F41" w:rsidP="00CA0F41">
      <w:pPr>
        <w:ind w:firstLine="708"/>
        <w:jc w:val="both"/>
        <w:rPr>
          <w:sz w:val="30"/>
          <w:szCs w:val="30"/>
        </w:rPr>
      </w:pPr>
      <w:r w:rsidRPr="00CA0F41">
        <w:rPr>
          <w:sz w:val="30"/>
          <w:szCs w:val="30"/>
        </w:rPr>
        <w:t>Таким образом, можно сформулировать следующие отличительные признаки локальной сети:</w:t>
      </w:r>
    </w:p>
    <w:p w:rsidR="00CA0F41" w:rsidRPr="00CA0F41" w:rsidRDefault="00CA0F41" w:rsidP="00CA0F41">
      <w:pPr>
        <w:numPr>
          <w:ilvl w:val="0"/>
          <w:numId w:val="10"/>
        </w:numPr>
        <w:jc w:val="both"/>
        <w:rPr>
          <w:sz w:val="30"/>
          <w:szCs w:val="30"/>
        </w:rPr>
      </w:pPr>
      <w:r w:rsidRPr="00CA0F41">
        <w:rPr>
          <w:sz w:val="30"/>
          <w:szCs w:val="30"/>
        </w:rPr>
        <w:t>высокая скорость передачи, большая пропускная способность;</w:t>
      </w:r>
    </w:p>
    <w:p w:rsidR="00CA0F41" w:rsidRPr="00CA0F41" w:rsidRDefault="00CA0F41" w:rsidP="00CA0F41">
      <w:pPr>
        <w:numPr>
          <w:ilvl w:val="0"/>
          <w:numId w:val="10"/>
        </w:numPr>
        <w:jc w:val="both"/>
        <w:rPr>
          <w:sz w:val="30"/>
          <w:szCs w:val="30"/>
        </w:rPr>
      </w:pPr>
      <w:r w:rsidRPr="00CA0F41">
        <w:rPr>
          <w:sz w:val="30"/>
          <w:szCs w:val="30"/>
        </w:rPr>
        <w:t xml:space="preserve">низкий уровень ошибок передачи </w:t>
      </w:r>
    </w:p>
    <w:p w:rsidR="00CA0F41" w:rsidRPr="00CA0F41" w:rsidRDefault="00CA0F41" w:rsidP="00CA0F41">
      <w:pPr>
        <w:numPr>
          <w:ilvl w:val="0"/>
          <w:numId w:val="10"/>
        </w:numPr>
        <w:jc w:val="both"/>
        <w:rPr>
          <w:sz w:val="30"/>
          <w:szCs w:val="30"/>
        </w:rPr>
      </w:pPr>
      <w:r w:rsidRPr="00CA0F41">
        <w:rPr>
          <w:sz w:val="30"/>
          <w:szCs w:val="30"/>
        </w:rPr>
        <w:t>эффективный, быстродействующий механизм управления обменом;</w:t>
      </w:r>
    </w:p>
    <w:p w:rsidR="005C26D9" w:rsidRPr="005C26D9" w:rsidRDefault="00CA0F41" w:rsidP="00CA0F41">
      <w:pPr>
        <w:numPr>
          <w:ilvl w:val="0"/>
          <w:numId w:val="10"/>
        </w:numPr>
        <w:jc w:val="both"/>
        <w:rPr>
          <w:b/>
          <w:sz w:val="28"/>
          <w:szCs w:val="28"/>
        </w:rPr>
      </w:pPr>
      <w:r w:rsidRPr="00CA0F41">
        <w:rPr>
          <w:sz w:val="30"/>
          <w:szCs w:val="30"/>
        </w:rPr>
        <w:t>ограниченное, точно определенное число компьютеров, подключаемых к сети.</w:t>
      </w:r>
    </w:p>
    <w:p w:rsidR="00796552" w:rsidRDefault="00796552" w:rsidP="005C26D9">
      <w:pPr>
        <w:rPr>
          <w:sz w:val="30"/>
          <w:szCs w:val="30"/>
        </w:rPr>
      </w:pPr>
    </w:p>
    <w:p w:rsidR="00796552" w:rsidRDefault="00796552" w:rsidP="005C26D9">
      <w:pPr>
        <w:rPr>
          <w:sz w:val="30"/>
          <w:szCs w:val="30"/>
        </w:rPr>
      </w:pPr>
    </w:p>
    <w:p w:rsidR="00796552" w:rsidRDefault="00796552" w:rsidP="005C26D9">
      <w:pPr>
        <w:rPr>
          <w:sz w:val="30"/>
          <w:szCs w:val="30"/>
        </w:rPr>
      </w:pPr>
    </w:p>
    <w:p w:rsidR="00796552" w:rsidRDefault="00796552" w:rsidP="005C26D9">
      <w:pPr>
        <w:rPr>
          <w:sz w:val="30"/>
          <w:szCs w:val="30"/>
        </w:rPr>
      </w:pPr>
    </w:p>
    <w:p w:rsidR="00796552" w:rsidRDefault="00796552" w:rsidP="005C26D9">
      <w:pPr>
        <w:rPr>
          <w:sz w:val="30"/>
          <w:szCs w:val="30"/>
        </w:rPr>
      </w:pPr>
    </w:p>
    <w:p w:rsidR="00796552" w:rsidRDefault="00796552" w:rsidP="005C26D9">
      <w:pPr>
        <w:rPr>
          <w:sz w:val="30"/>
          <w:szCs w:val="30"/>
        </w:rPr>
      </w:pPr>
    </w:p>
    <w:p w:rsidR="00796552" w:rsidRDefault="00796552" w:rsidP="005C26D9">
      <w:pPr>
        <w:rPr>
          <w:sz w:val="30"/>
          <w:szCs w:val="30"/>
        </w:rPr>
      </w:pPr>
    </w:p>
    <w:p w:rsidR="005C26D9" w:rsidRPr="00150C37" w:rsidRDefault="005C26D9" w:rsidP="00796552">
      <w:pPr>
        <w:pStyle w:val="1"/>
        <w:jc w:val="center"/>
      </w:pPr>
      <w:bookmarkStart w:id="1" w:name="_Toc402898168"/>
      <w:r w:rsidRPr="00150C37">
        <w:lastRenderedPageBreak/>
        <w:t>Лабораторная работа</w:t>
      </w:r>
      <w:r>
        <w:t xml:space="preserve"> «</w:t>
      </w:r>
      <w:r w:rsidRPr="00150C37">
        <w:t>Локальные сети</w:t>
      </w:r>
      <w:r>
        <w:t>»</w:t>
      </w:r>
      <w:bookmarkEnd w:id="1"/>
    </w:p>
    <w:p w:rsidR="005C26D9" w:rsidRDefault="005C26D9" w:rsidP="005C26D9">
      <w:pPr>
        <w:rPr>
          <w:b/>
          <w:bCs/>
        </w:rPr>
      </w:pPr>
    </w:p>
    <w:p w:rsidR="005C26D9" w:rsidRDefault="005C26D9" w:rsidP="005C26D9">
      <w:pPr>
        <w:rPr>
          <w:b/>
          <w:bCs/>
        </w:rPr>
      </w:pPr>
    </w:p>
    <w:p w:rsidR="005C26D9" w:rsidRPr="00150C37" w:rsidRDefault="005C26D9" w:rsidP="005C26D9">
      <w:r w:rsidRPr="00150C37">
        <w:rPr>
          <w:b/>
          <w:bCs/>
        </w:rPr>
        <w:t>Цели работы:</w:t>
      </w:r>
    </w:p>
    <w:p w:rsidR="005C26D9" w:rsidRPr="00150C37" w:rsidRDefault="005C26D9" w:rsidP="005C26D9">
      <w:pPr>
        <w:numPr>
          <w:ilvl w:val="0"/>
          <w:numId w:val="6"/>
        </w:numPr>
        <w:suppressAutoHyphens/>
      </w:pPr>
      <w:r>
        <w:t xml:space="preserve">Закрепить теоретические знания по теме </w:t>
      </w:r>
      <w:r w:rsidRPr="00150C37">
        <w:t xml:space="preserve"> «Локальные сети»</w:t>
      </w:r>
    </w:p>
    <w:p w:rsidR="005C26D9" w:rsidRPr="00150C37" w:rsidRDefault="005C26D9" w:rsidP="005C26D9">
      <w:pPr>
        <w:numPr>
          <w:ilvl w:val="0"/>
          <w:numId w:val="6"/>
        </w:numPr>
        <w:suppressAutoHyphens/>
      </w:pPr>
      <w:r w:rsidRPr="00150C37">
        <w:t xml:space="preserve">Продолжить работу с ресурсами поисковых систем </w:t>
      </w:r>
      <w:r w:rsidRPr="00150C37">
        <w:rPr>
          <w:lang w:val="en-US"/>
        </w:rPr>
        <w:t>Internet</w:t>
      </w:r>
    </w:p>
    <w:p w:rsidR="005C26D9" w:rsidRPr="00150C37" w:rsidRDefault="005C26D9" w:rsidP="005C26D9">
      <w:pPr>
        <w:spacing w:before="567"/>
      </w:pPr>
      <w:r w:rsidRPr="00150C37">
        <w:rPr>
          <w:b/>
          <w:bCs/>
        </w:rPr>
        <w:t>Задание:</w:t>
      </w:r>
    </w:p>
    <w:p w:rsidR="005C26D9" w:rsidRPr="00150C37" w:rsidRDefault="005C26D9" w:rsidP="005C26D9">
      <w:pPr>
        <w:numPr>
          <w:ilvl w:val="0"/>
          <w:numId w:val="5"/>
        </w:numPr>
        <w:suppressAutoHyphens/>
      </w:pPr>
      <w:r w:rsidRPr="00150C37">
        <w:t xml:space="preserve">В своей личной папке создайте документ </w:t>
      </w:r>
      <w:r w:rsidRPr="00150C37">
        <w:rPr>
          <w:lang w:val="en-US"/>
        </w:rPr>
        <w:t>MS</w:t>
      </w:r>
      <w:r w:rsidRPr="00150C37">
        <w:t xml:space="preserve"> </w:t>
      </w:r>
      <w:r w:rsidRPr="00150C37">
        <w:rPr>
          <w:lang w:val="en-US"/>
        </w:rPr>
        <w:t>Word</w:t>
      </w:r>
      <w:r w:rsidRPr="00150C37">
        <w:t xml:space="preserve"> и назовите его «</w:t>
      </w:r>
      <w:r w:rsidRPr="00150C37">
        <w:rPr>
          <w:b/>
          <w:bCs/>
        </w:rPr>
        <w:t>Локальные сети»</w:t>
      </w:r>
    </w:p>
    <w:p w:rsidR="005C26D9" w:rsidRPr="00150C37" w:rsidRDefault="005C26D9" w:rsidP="005C26D9">
      <w:pPr>
        <w:numPr>
          <w:ilvl w:val="0"/>
          <w:numId w:val="5"/>
        </w:numPr>
        <w:shd w:val="clear" w:color="auto" w:fill="FFFFFF"/>
        <w:spacing w:before="100" w:beforeAutospacing="1" w:after="24" w:line="192" w:lineRule="atLeast"/>
        <w:rPr>
          <w:rStyle w:val="a3"/>
          <w:color w:val="auto"/>
          <w:u w:val="none"/>
        </w:rPr>
      </w:pPr>
      <w:r w:rsidRPr="00150C37">
        <w:rPr>
          <w:rStyle w:val="a3"/>
          <w:color w:val="auto"/>
          <w:u w:val="none"/>
        </w:rPr>
        <w:t>Выполните задания № 1, № 2, № 3</w:t>
      </w:r>
    </w:p>
    <w:p w:rsidR="005C26D9" w:rsidRPr="00150C37" w:rsidRDefault="005C26D9" w:rsidP="005C26D9">
      <w:pPr>
        <w:shd w:val="clear" w:color="auto" w:fill="FFFFFF"/>
        <w:spacing w:before="100" w:beforeAutospacing="1" w:after="24" w:line="192" w:lineRule="atLeast"/>
        <w:jc w:val="center"/>
        <w:rPr>
          <w:rStyle w:val="a3"/>
          <w:b/>
          <w:color w:val="auto"/>
          <w:u w:val="none"/>
        </w:rPr>
      </w:pPr>
      <w:r w:rsidRPr="00150C37">
        <w:rPr>
          <w:rStyle w:val="a3"/>
          <w:b/>
          <w:color w:val="auto"/>
          <w:u w:val="none"/>
        </w:rPr>
        <w:t>Задание № 1</w:t>
      </w:r>
    </w:p>
    <w:p w:rsidR="005C26D9" w:rsidRPr="00150C37" w:rsidRDefault="005C26D9" w:rsidP="005C26D9">
      <w:pPr>
        <w:shd w:val="clear" w:color="auto" w:fill="FFFFFF"/>
        <w:spacing w:before="100" w:beforeAutospacing="1" w:after="24" w:line="192" w:lineRule="atLeast"/>
        <w:rPr>
          <w:rStyle w:val="a3"/>
          <w:b/>
          <w:color w:val="auto"/>
          <w:u w:val="none"/>
        </w:rPr>
      </w:pPr>
      <w:r w:rsidRPr="00150C37">
        <w:rPr>
          <w:rStyle w:val="a3"/>
          <w:b/>
          <w:color w:val="auto"/>
          <w:u w:val="none"/>
        </w:rPr>
        <w:t>Ответьте письменно на вопросы:</w:t>
      </w:r>
    </w:p>
    <w:p w:rsidR="005C26D9" w:rsidRDefault="005C26D9" w:rsidP="005C26D9">
      <w:pPr>
        <w:numPr>
          <w:ilvl w:val="0"/>
          <w:numId w:val="3"/>
        </w:numPr>
        <w:shd w:val="clear" w:color="auto" w:fill="FFFFFF"/>
        <w:spacing w:before="100" w:beforeAutospacing="1" w:after="24" w:line="180" w:lineRule="atLeast"/>
        <w:rPr>
          <w:rStyle w:val="a3"/>
          <w:color w:val="auto"/>
          <w:u w:val="none"/>
        </w:rPr>
      </w:pPr>
      <w:r w:rsidRPr="00150C37">
        <w:rPr>
          <w:rStyle w:val="a3"/>
          <w:color w:val="auto"/>
          <w:u w:val="none"/>
        </w:rPr>
        <w:t>Перечислите типы кабелей локальных сетей и укажите, какова скорость передачи информации каждого из типов в Мбит/сек</w:t>
      </w:r>
    </w:p>
    <w:p w:rsidR="005C26D9" w:rsidRDefault="005C26D9" w:rsidP="005C26D9">
      <w:pPr>
        <w:numPr>
          <w:ilvl w:val="0"/>
          <w:numId w:val="3"/>
        </w:numPr>
        <w:shd w:val="clear" w:color="auto" w:fill="FFFFFF"/>
        <w:spacing w:before="100" w:beforeAutospacing="1" w:after="24" w:line="180" w:lineRule="atLeast"/>
        <w:rPr>
          <w:bCs/>
        </w:rPr>
      </w:pPr>
      <w:r>
        <w:rPr>
          <w:bCs/>
        </w:rPr>
        <w:t xml:space="preserve">Какой тип кабеля считается самым современным? Какие типы этого кабеля существуют? В каких случаях он применяется? </w:t>
      </w:r>
    </w:p>
    <w:p w:rsidR="005C26D9" w:rsidRDefault="005C26D9" w:rsidP="005C26D9">
      <w:pPr>
        <w:numPr>
          <w:ilvl w:val="0"/>
          <w:numId w:val="3"/>
        </w:numPr>
        <w:shd w:val="clear" w:color="auto" w:fill="FFFFFF"/>
        <w:spacing w:before="100" w:beforeAutospacing="1" w:after="24" w:line="180" w:lineRule="atLeast"/>
        <w:rPr>
          <w:rStyle w:val="a3"/>
          <w:color w:val="auto"/>
          <w:u w:val="none"/>
        </w:rPr>
      </w:pPr>
      <w:r w:rsidRPr="00150C37">
        <w:rPr>
          <w:rStyle w:val="a3"/>
          <w:color w:val="auto"/>
          <w:u w:val="none"/>
        </w:rPr>
        <w:t>Какое оборудование необходимо для организации локальной сети из двух компьютеров?</w:t>
      </w:r>
    </w:p>
    <w:p w:rsidR="005C26D9" w:rsidRPr="00150C37" w:rsidRDefault="005C26D9" w:rsidP="005C26D9">
      <w:pPr>
        <w:shd w:val="clear" w:color="auto" w:fill="FFFFFF"/>
        <w:spacing w:before="100" w:beforeAutospacing="1" w:after="24" w:line="192" w:lineRule="atLeast"/>
        <w:jc w:val="center"/>
        <w:rPr>
          <w:rStyle w:val="a3"/>
          <w:b/>
          <w:color w:val="auto"/>
          <w:u w:val="none"/>
        </w:rPr>
      </w:pPr>
      <w:r w:rsidRPr="00150C37">
        <w:rPr>
          <w:rStyle w:val="a3"/>
          <w:b/>
          <w:color w:val="auto"/>
          <w:u w:val="none"/>
        </w:rPr>
        <w:t>Задание № 2</w:t>
      </w:r>
    </w:p>
    <w:p w:rsidR="005C26D9" w:rsidRPr="000A75E4" w:rsidRDefault="005C26D9" w:rsidP="005C26D9">
      <w:pPr>
        <w:numPr>
          <w:ilvl w:val="0"/>
          <w:numId w:val="8"/>
        </w:numPr>
        <w:shd w:val="clear" w:color="auto" w:fill="FFFFFF"/>
        <w:spacing w:before="100" w:beforeAutospacing="1" w:after="24" w:line="192" w:lineRule="atLeast"/>
        <w:rPr>
          <w:rStyle w:val="a3"/>
          <w:color w:val="auto"/>
          <w:u w:val="none"/>
        </w:rPr>
      </w:pPr>
      <w:r w:rsidRPr="000A75E4">
        <w:rPr>
          <w:rStyle w:val="a3"/>
          <w:color w:val="auto"/>
          <w:u w:val="none"/>
        </w:rPr>
        <w:t>Выберите из Таблицы 1 топологию сети соответственно вашему варианту:</w:t>
      </w:r>
    </w:p>
    <w:tbl>
      <w:tblPr>
        <w:tblpPr w:leftFromText="180" w:rightFromText="180" w:vertAnchor="text" w:horzAnchor="page" w:tblpX="2134" w:tblpY="583"/>
        <w:tblW w:w="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615"/>
      </w:tblGrid>
      <w:tr w:rsidR="005C26D9" w:rsidRPr="008950CB" w:rsidTr="008950CB">
        <w:tc>
          <w:tcPr>
            <w:tcW w:w="2329" w:type="dxa"/>
            <w:shd w:val="clear" w:color="auto" w:fill="auto"/>
          </w:tcPr>
          <w:p w:rsidR="005C26D9" w:rsidRPr="008950CB" w:rsidRDefault="005C26D9" w:rsidP="008950CB">
            <w:pPr>
              <w:spacing w:before="100" w:beforeAutospacing="1" w:after="24" w:line="192" w:lineRule="atLeast"/>
              <w:jc w:val="center"/>
              <w:rPr>
                <w:rStyle w:val="a3"/>
                <w:b/>
                <w:color w:val="auto"/>
                <w:u w:val="none"/>
              </w:rPr>
            </w:pPr>
            <w:r w:rsidRPr="008950CB">
              <w:rPr>
                <w:rStyle w:val="a3"/>
                <w:b/>
                <w:color w:val="auto"/>
                <w:u w:val="none"/>
              </w:rPr>
              <w:t>№ варианта</w:t>
            </w:r>
          </w:p>
        </w:tc>
        <w:tc>
          <w:tcPr>
            <w:tcW w:w="2615" w:type="dxa"/>
            <w:shd w:val="clear" w:color="auto" w:fill="auto"/>
          </w:tcPr>
          <w:p w:rsidR="005C26D9" w:rsidRPr="008950CB" w:rsidRDefault="005C26D9" w:rsidP="008950CB">
            <w:pPr>
              <w:spacing w:before="100" w:beforeAutospacing="1" w:after="24" w:line="192" w:lineRule="atLeast"/>
              <w:jc w:val="center"/>
              <w:rPr>
                <w:rStyle w:val="a3"/>
                <w:b/>
                <w:color w:val="auto"/>
                <w:u w:val="none"/>
              </w:rPr>
            </w:pPr>
            <w:r w:rsidRPr="008950CB">
              <w:rPr>
                <w:rStyle w:val="a3"/>
                <w:b/>
                <w:color w:val="auto"/>
                <w:u w:val="none"/>
              </w:rPr>
              <w:t>Топология</w:t>
            </w:r>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1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9" w:tooltip="Шина (топология компьютерной сети)" w:history="1">
              <w:r w:rsidRPr="008950CB">
                <w:rPr>
                  <w:rStyle w:val="a3"/>
                  <w:color w:val="auto"/>
                  <w:u w:val="none"/>
                </w:rPr>
                <w:t>Шина</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2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0" w:tooltip="Кольцо (топология компьютерной сети)" w:history="1">
              <w:r w:rsidRPr="008950CB">
                <w:rPr>
                  <w:rStyle w:val="a3"/>
                  <w:color w:val="auto"/>
                  <w:u w:val="none"/>
                </w:rPr>
                <w:t>Кольцо</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3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1" w:tooltip="Звезда (топология компьютерной сети)" w:history="1">
              <w:r w:rsidRPr="008950CB">
                <w:rPr>
                  <w:rStyle w:val="a3"/>
                  <w:color w:val="auto"/>
                  <w:u w:val="none"/>
                </w:rPr>
                <w:t>Звезда</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4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2" w:tooltip="Двойное кольцо (топология компьютерной сети)" w:history="1">
              <w:r w:rsidRPr="008950CB">
                <w:rPr>
                  <w:rStyle w:val="a3"/>
                  <w:color w:val="auto"/>
                  <w:u w:val="none"/>
                </w:rPr>
                <w:t>Двойное кольцо</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5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3" w:tooltip="Ячеистая топология" w:history="1">
              <w:r w:rsidRPr="008950CB">
                <w:rPr>
                  <w:rStyle w:val="a3"/>
                  <w:color w:val="auto"/>
                  <w:u w:val="none"/>
                </w:rPr>
                <w:t>Ячеистая топология</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6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4" w:tooltip="Решётка (топология компьютерной сети)" w:history="1">
              <w:r w:rsidRPr="008950CB">
                <w:rPr>
                  <w:rStyle w:val="a3"/>
                  <w:color w:val="auto"/>
                  <w:u w:val="none"/>
                </w:rPr>
                <w:t>Решётка</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7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5" w:tooltip="Дерево (топология компьютерной сети)" w:history="1">
              <w:r w:rsidRPr="008950CB">
                <w:rPr>
                  <w:rStyle w:val="a3"/>
                  <w:color w:val="auto"/>
                  <w:u w:val="none"/>
                </w:rPr>
                <w:t>Дерево</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8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6" w:tooltip="Fat Tree" w:history="1">
              <w:r w:rsidRPr="008950CB">
                <w:rPr>
                  <w:rStyle w:val="a3"/>
                  <w:color w:val="auto"/>
                  <w:u w:val="none"/>
                </w:rPr>
                <w:t>Fat Tree</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9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7" w:tooltip="Снежинка (топология компьютерной сети) (страница отсутствует)" w:history="1">
              <w:r w:rsidRPr="008950CB">
                <w:rPr>
                  <w:rStyle w:val="a3"/>
                  <w:color w:val="auto"/>
                  <w:u w:val="none"/>
                </w:rPr>
                <w:t>Снежинка</w:t>
              </w:r>
            </w:hyperlink>
          </w:p>
        </w:tc>
      </w:tr>
      <w:tr w:rsidR="005C26D9" w:rsidRPr="008950CB" w:rsidTr="008950CB">
        <w:tc>
          <w:tcPr>
            <w:tcW w:w="2329" w:type="dxa"/>
            <w:shd w:val="clear" w:color="auto" w:fill="auto"/>
          </w:tcPr>
          <w:p w:rsidR="005C26D9" w:rsidRPr="008950CB" w:rsidRDefault="005C26D9" w:rsidP="008950CB">
            <w:pPr>
              <w:spacing w:before="100" w:beforeAutospacing="1" w:after="24" w:line="192" w:lineRule="atLeast"/>
              <w:rPr>
                <w:rStyle w:val="a3"/>
                <w:color w:val="auto"/>
                <w:u w:val="none"/>
              </w:rPr>
            </w:pPr>
            <w:r w:rsidRPr="008950CB">
              <w:rPr>
                <w:rStyle w:val="a3"/>
                <w:color w:val="auto"/>
                <w:u w:val="none"/>
              </w:rPr>
              <w:t>10 вариант</w:t>
            </w:r>
          </w:p>
        </w:tc>
        <w:tc>
          <w:tcPr>
            <w:tcW w:w="2615" w:type="dxa"/>
            <w:shd w:val="clear" w:color="auto" w:fill="auto"/>
          </w:tcPr>
          <w:p w:rsidR="005C26D9" w:rsidRPr="008950CB" w:rsidRDefault="005C26D9" w:rsidP="008950CB">
            <w:pPr>
              <w:spacing w:before="100" w:beforeAutospacing="1" w:after="24" w:line="192" w:lineRule="atLeast"/>
              <w:rPr>
                <w:rStyle w:val="a3"/>
                <w:color w:val="auto"/>
                <w:u w:val="none"/>
              </w:rPr>
            </w:pPr>
            <w:hyperlink r:id="rId18" w:tooltip="Полносвязная топология" w:history="1">
              <w:r w:rsidRPr="008950CB">
                <w:rPr>
                  <w:rStyle w:val="a3"/>
                  <w:color w:val="auto"/>
                  <w:u w:val="none"/>
                </w:rPr>
                <w:t>Полносвязная</w:t>
              </w:r>
            </w:hyperlink>
          </w:p>
        </w:tc>
      </w:tr>
    </w:tbl>
    <w:p w:rsidR="005C26D9" w:rsidRPr="00150C37" w:rsidRDefault="005C26D9" w:rsidP="005C26D9">
      <w:pPr>
        <w:shd w:val="clear" w:color="auto" w:fill="FFFFFF"/>
        <w:spacing w:before="100" w:beforeAutospacing="1" w:after="24" w:line="192" w:lineRule="atLeast"/>
        <w:rPr>
          <w:rStyle w:val="a3"/>
          <w:b/>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ind w:firstLine="360"/>
        <w:rPr>
          <w:rStyle w:val="a3"/>
          <w:color w:val="auto"/>
          <w:u w:val="none"/>
        </w:rPr>
      </w:pPr>
    </w:p>
    <w:p w:rsidR="005C26D9" w:rsidRDefault="005C26D9" w:rsidP="005C26D9">
      <w:pPr>
        <w:shd w:val="clear" w:color="auto" w:fill="FFFFFF"/>
        <w:spacing w:before="100" w:beforeAutospacing="1" w:after="24" w:line="192" w:lineRule="atLeast"/>
        <w:ind w:left="3900" w:firstLine="348"/>
        <w:rPr>
          <w:rStyle w:val="a3"/>
          <w:color w:val="auto"/>
          <w:u w:val="none"/>
        </w:rPr>
      </w:pPr>
      <w:r w:rsidRPr="00150C37">
        <w:rPr>
          <w:rStyle w:val="a3"/>
          <w:b/>
          <w:color w:val="auto"/>
          <w:u w:val="none"/>
        </w:rPr>
        <w:t>Таблиц</w:t>
      </w:r>
      <w:r>
        <w:rPr>
          <w:rStyle w:val="a3"/>
          <w:b/>
          <w:color w:val="auto"/>
          <w:u w:val="none"/>
        </w:rPr>
        <w:t>а</w:t>
      </w:r>
      <w:r w:rsidRPr="00150C37">
        <w:rPr>
          <w:rStyle w:val="a3"/>
          <w:b/>
          <w:color w:val="auto"/>
          <w:u w:val="none"/>
        </w:rPr>
        <w:t xml:space="preserve"> 1</w:t>
      </w:r>
    </w:p>
    <w:p w:rsidR="005C26D9" w:rsidRPr="00150C37" w:rsidRDefault="005C26D9" w:rsidP="005C26D9">
      <w:pPr>
        <w:numPr>
          <w:ilvl w:val="0"/>
          <w:numId w:val="8"/>
        </w:numPr>
        <w:shd w:val="clear" w:color="auto" w:fill="FFFFFF"/>
        <w:spacing w:before="100" w:beforeAutospacing="1" w:after="24" w:line="192" w:lineRule="atLeast"/>
        <w:rPr>
          <w:rStyle w:val="a3"/>
          <w:color w:val="auto"/>
          <w:u w:val="none"/>
        </w:rPr>
      </w:pPr>
      <w:r w:rsidRPr="00150C37">
        <w:rPr>
          <w:rStyle w:val="a3"/>
          <w:color w:val="auto"/>
          <w:u w:val="none"/>
        </w:rPr>
        <w:t xml:space="preserve">Найдите в интернете вашу топологию. </w:t>
      </w:r>
    </w:p>
    <w:p w:rsidR="005C26D9" w:rsidRPr="00150C37" w:rsidRDefault="005C26D9" w:rsidP="005C26D9">
      <w:pPr>
        <w:numPr>
          <w:ilvl w:val="0"/>
          <w:numId w:val="8"/>
        </w:numPr>
        <w:shd w:val="clear" w:color="auto" w:fill="FFFFFF"/>
        <w:spacing w:before="100" w:beforeAutospacing="1" w:after="24" w:line="192" w:lineRule="atLeast"/>
        <w:rPr>
          <w:rStyle w:val="a3"/>
          <w:color w:val="auto"/>
          <w:u w:val="none"/>
        </w:rPr>
      </w:pPr>
      <w:r w:rsidRPr="00150C37">
        <w:rPr>
          <w:rStyle w:val="a3"/>
          <w:color w:val="auto"/>
          <w:u w:val="none"/>
        </w:rPr>
        <w:t>Опишите, в каких случаях она применяется</w:t>
      </w:r>
      <w:r w:rsidRPr="00E95AF7">
        <w:rPr>
          <w:rStyle w:val="a3"/>
          <w:color w:val="auto"/>
          <w:u w:val="none"/>
        </w:rPr>
        <w:t xml:space="preserve">? </w:t>
      </w:r>
      <w:r>
        <w:rPr>
          <w:rStyle w:val="a3"/>
          <w:color w:val="auto"/>
          <w:u w:val="none"/>
        </w:rPr>
        <w:t>Что необходимо для ее организации?</w:t>
      </w:r>
    </w:p>
    <w:p w:rsidR="005C26D9" w:rsidRPr="00150C37" w:rsidRDefault="005C26D9" w:rsidP="005C26D9">
      <w:pPr>
        <w:numPr>
          <w:ilvl w:val="0"/>
          <w:numId w:val="8"/>
        </w:numPr>
        <w:shd w:val="clear" w:color="auto" w:fill="FFFFFF"/>
        <w:spacing w:before="100" w:beforeAutospacing="1" w:after="24" w:line="192" w:lineRule="atLeast"/>
        <w:rPr>
          <w:rStyle w:val="a3"/>
          <w:color w:val="auto"/>
          <w:u w:val="none"/>
        </w:rPr>
      </w:pPr>
      <w:r w:rsidRPr="00150C37">
        <w:rPr>
          <w:rStyle w:val="a3"/>
          <w:color w:val="auto"/>
          <w:u w:val="none"/>
        </w:rPr>
        <w:t>Скопируйте в интернете картинку со схемой вашей топологии и вставьте в ваш документ</w:t>
      </w:r>
    </w:p>
    <w:p w:rsidR="005C26D9" w:rsidRDefault="005C26D9" w:rsidP="005C26D9">
      <w:pPr>
        <w:shd w:val="clear" w:color="auto" w:fill="FFFFFF"/>
        <w:spacing w:before="100" w:beforeAutospacing="1" w:after="24" w:line="192" w:lineRule="atLeast"/>
        <w:jc w:val="center"/>
        <w:rPr>
          <w:rStyle w:val="a3"/>
          <w:b/>
          <w:color w:val="auto"/>
          <w:u w:val="none"/>
        </w:rPr>
      </w:pPr>
    </w:p>
    <w:p w:rsidR="007F1643" w:rsidRDefault="007F1643" w:rsidP="005C26D9">
      <w:pPr>
        <w:shd w:val="clear" w:color="auto" w:fill="FFFFFF"/>
        <w:spacing w:before="100" w:beforeAutospacing="1" w:after="24" w:line="192" w:lineRule="atLeast"/>
        <w:jc w:val="center"/>
        <w:rPr>
          <w:rStyle w:val="a3"/>
          <w:b/>
          <w:color w:val="auto"/>
          <w:u w:val="none"/>
        </w:rPr>
      </w:pPr>
    </w:p>
    <w:p w:rsidR="005C26D9" w:rsidRPr="00523F42" w:rsidRDefault="005C26D9" w:rsidP="005C26D9">
      <w:pPr>
        <w:shd w:val="clear" w:color="auto" w:fill="FFFFFF"/>
        <w:spacing w:before="100" w:beforeAutospacing="1" w:after="24" w:line="192" w:lineRule="atLeast"/>
        <w:jc w:val="center"/>
        <w:rPr>
          <w:rStyle w:val="a3"/>
          <w:b/>
          <w:color w:val="auto"/>
          <w:u w:val="none"/>
        </w:rPr>
      </w:pPr>
      <w:r w:rsidRPr="00150C37">
        <w:rPr>
          <w:rStyle w:val="a3"/>
          <w:b/>
          <w:color w:val="auto"/>
          <w:u w:val="none"/>
        </w:rPr>
        <w:lastRenderedPageBreak/>
        <w:t xml:space="preserve">Задание № </w:t>
      </w:r>
      <w:r w:rsidRPr="00523F42">
        <w:rPr>
          <w:rStyle w:val="a3"/>
          <w:b/>
          <w:color w:val="auto"/>
          <w:u w:val="none"/>
        </w:rPr>
        <w:t>3</w:t>
      </w:r>
    </w:p>
    <w:p w:rsidR="005C26D9" w:rsidRDefault="00AD3F6A" w:rsidP="005C26D9">
      <w:pPr>
        <w:numPr>
          <w:ilvl w:val="0"/>
          <w:numId w:val="9"/>
        </w:numPr>
        <w:shd w:val="clear" w:color="auto" w:fill="FFFFFF"/>
        <w:spacing w:before="100" w:beforeAutospacing="1" w:after="24" w:line="192" w:lineRule="atLeast"/>
        <w:rPr>
          <w:rStyle w:val="a3"/>
          <w:color w:val="auto"/>
          <w:u w:val="none"/>
        </w:rPr>
      </w:pPr>
      <w:r>
        <w:rPr>
          <w:noProof/>
        </w:rPr>
        <w:drawing>
          <wp:anchor distT="0" distB="0" distL="114300" distR="114300" simplePos="0" relativeHeight="251656704" behindDoc="0" locked="0" layoutInCell="1" allowOverlap="1">
            <wp:simplePos x="0" y="0"/>
            <wp:positionH relativeFrom="column">
              <wp:posOffset>-457200</wp:posOffset>
            </wp:positionH>
            <wp:positionV relativeFrom="paragraph">
              <wp:posOffset>495300</wp:posOffset>
            </wp:positionV>
            <wp:extent cx="6743700" cy="102870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lum contrast="12000"/>
                    </a:blip>
                    <a:srcRect l="25079" t="35922" r="20906" b="49445"/>
                    <a:stretch>
                      <a:fillRect/>
                    </a:stretch>
                  </pic:blipFill>
                  <pic:spPr bwMode="auto">
                    <a:xfrm>
                      <a:off x="0" y="0"/>
                      <a:ext cx="6743700" cy="1028700"/>
                    </a:xfrm>
                    <a:prstGeom prst="rect">
                      <a:avLst/>
                    </a:prstGeom>
                    <a:noFill/>
                    <a:ln w="9525">
                      <a:noFill/>
                      <a:miter lim="800000"/>
                      <a:headEnd/>
                      <a:tailEnd/>
                    </a:ln>
                  </pic:spPr>
                </pic:pic>
              </a:graphicData>
            </a:graphic>
          </wp:anchor>
        </w:drawing>
      </w:r>
      <w:r w:rsidR="005C26D9" w:rsidRPr="00150C37">
        <w:rPr>
          <w:rStyle w:val="a3"/>
          <w:color w:val="auto"/>
          <w:u w:val="none"/>
        </w:rPr>
        <w:t>Вставьте таблицу по образцу</w:t>
      </w:r>
      <w:r w:rsidR="005C26D9">
        <w:rPr>
          <w:rStyle w:val="a3"/>
          <w:color w:val="auto"/>
          <w:u w:val="none"/>
        </w:rPr>
        <w:t>, указанному ниже</w:t>
      </w:r>
      <w:r w:rsidR="005C26D9" w:rsidRPr="00150C37">
        <w:rPr>
          <w:rStyle w:val="a3"/>
          <w:color w:val="auto"/>
          <w:u w:val="none"/>
        </w:rPr>
        <w:t xml:space="preserve"> </w:t>
      </w:r>
      <w:r w:rsidR="005C26D9">
        <w:rPr>
          <w:rStyle w:val="a3"/>
          <w:color w:val="auto"/>
          <w:u w:val="none"/>
        </w:rPr>
        <w:t>(Меню: Таблица – Вставить Таблицу)</w:t>
      </w:r>
      <w:r w:rsidR="005C26D9" w:rsidRPr="00150C37">
        <w:rPr>
          <w:rStyle w:val="a3"/>
          <w:color w:val="auto"/>
          <w:u w:val="none"/>
        </w:rPr>
        <w:t xml:space="preserve"> </w:t>
      </w: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Pr="00822283" w:rsidRDefault="005C26D9" w:rsidP="005C26D9">
      <w:pPr>
        <w:numPr>
          <w:ilvl w:val="0"/>
          <w:numId w:val="9"/>
        </w:numPr>
        <w:shd w:val="clear" w:color="auto" w:fill="FFFFFF"/>
        <w:spacing w:before="100" w:beforeAutospacing="1" w:after="24" w:line="192" w:lineRule="atLeast"/>
        <w:rPr>
          <w:rStyle w:val="a3"/>
          <w:color w:val="auto"/>
          <w:u w:val="none"/>
        </w:rPr>
      </w:pPr>
      <w:r>
        <w:rPr>
          <w:rStyle w:val="a3"/>
          <w:color w:val="auto"/>
          <w:u w:val="none"/>
        </w:rPr>
        <w:t xml:space="preserve">Заполните таблицу. </w:t>
      </w:r>
      <w:r w:rsidRPr="00C93E96">
        <w:rPr>
          <w:rStyle w:val="a3"/>
          <w:b/>
          <w:color w:val="auto"/>
          <w:u w:val="none"/>
        </w:rPr>
        <w:t xml:space="preserve">Данные </w:t>
      </w:r>
      <w:r>
        <w:rPr>
          <w:rStyle w:val="a3"/>
          <w:b/>
          <w:color w:val="auto"/>
          <w:u w:val="none"/>
        </w:rPr>
        <w:t xml:space="preserve">соответственно вашему варианту </w:t>
      </w:r>
      <w:r w:rsidRPr="00C93E96">
        <w:rPr>
          <w:rStyle w:val="a3"/>
          <w:color w:val="auto"/>
          <w:u w:val="none"/>
        </w:rPr>
        <w:t xml:space="preserve">возьмите </w:t>
      </w:r>
      <w:r>
        <w:rPr>
          <w:rStyle w:val="a3"/>
          <w:color w:val="auto"/>
          <w:u w:val="none"/>
        </w:rPr>
        <w:t xml:space="preserve">ниже, </w:t>
      </w:r>
      <w:r w:rsidRPr="00150C37">
        <w:rPr>
          <w:rStyle w:val="a3"/>
          <w:color w:val="auto"/>
          <w:u w:val="none"/>
        </w:rPr>
        <w:t xml:space="preserve">из </w:t>
      </w:r>
      <w:r w:rsidRPr="00C93E96">
        <w:rPr>
          <w:rStyle w:val="a3"/>
          <w:b/>
          <w:color w:val="auto"/>
          <w:u w:val="none"/>
        </w:rPr>
        <w:t>Таблицы 2</w:t>
      </w:r>
    </w:p>
    <w:p w:rsidR="005C26D9" w:rsidRDefault="00AD3F6A" w:rsidP="005C26D9">
      <w:pPr>
        <w:shd w:val="clear" w:color="auto" w:fill="FFFFFF"/>
        <w:spacing w:before="100" w:beforeAutospacing="1" w:after="24" w:line="192" w:lineRule="atLeast"/>
        <w:rPr>
          <w:rStyle w:val="a3"/>
          <w:b/>
          <w:color w:val="auto"/>
          <w:u w:val="none"/>
        </w:rPr>
      </w:pPr>
      <w:r>
        <w:rPr>
          <w:b/>
          <w:noProof/>
        </w:rPr>
        <w:drawing>
          <wp:anchor distT="0" distB="0" distL="114300" distR="114300" simplePos="0" relativeHeight="251657728" behindDoc="0" locked="0" layoutInCell="1" allowOverlap="1">
            <wp:simplePos x="0" y="0"/>
            <wp:positionH relativeFrom="column">
              <wp:posOffset>-342900</wp:posOffset>
            </wp:positionH>
            <wp:positionV relativeFrom="paragraph">
              <wp:posOffset>322580</wp:posOffset>
            </wp:positionV>
            <wp:extent cx="6400800" cy="6400800"/>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l="11639" t="17029" r="51704" b="17828"/>
                    <a:stretch>
                      <a:fillRect/>
                    </a:stretch>
                  </pic:blipFill>
                  <pic:spPr bwMode="auto">
                    <a:xfrm>
                      <a:off x="0" y="0"/>
                      <a:ext cx="6400800" cy="6400800"/>
                    </a:xfrm>
                    <a:prstGeom prst="rect">
                      <a:avLst/>
                    </a:prstGeom>
                    <a:noFill/>
                    <a:ln w="9525">
                      <a:noFill/>
                      <a:miter lim="800000"/>
                      <a:headEnd/>
                      <a:tailEnd/>
                    </a:ln>
                  </pic:spPr>
                </pic:pic>
              </a:graphicData>
            </a:graphic>
          </wp:anchor>
        </w:drawing>
      </w: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rPr>
          <w:rStyle w:val="a3"/>
          <w:b/>
          <w:color w:val="auto"/>
          <w:u w:val="none"/>
        </w:rPr>
      </w:pPr>
    </w:p>
    <w:p w:rsidR="005C26D9" w:rsidRDefault="005C26D9" w:rsidP="005C26D9">
      <w:pPr>
        <w:shd w:val="clear" w:color="auto" w:fill="FFFFFF"/>
        <w:spacing w:before="100" w:beforeAutospacing="1" w:after="24" w:line="192" w:lineRule="atLeast"/>
        <w:ind w:left="7080" w:firstLine="708"/>
        <w:rPr>
          <w:rStyle w:val="a3"/>
          <w:b/>
          <w:color w:val="auto"/>
          <w:u w:val="none"/>
        </w:rPr>
      </w:pPr>
      <w:r>
        <w:rPr>
          <w:rStyle w:val="a3"/>
          <w:b/>
          <w:color w:val="auto"/>
          <w:u w:val="none"/>
        </w:rPr>
        <w:t>Таблица 2</w:t>
      </w:r>
    </w:p>
    <w:p w:rsidR="005C26D9" w:rsidRPr="00BC7B4D" w:rsidRDefault="005C26D9" w:rsidP="005C26D9">
      <w:pPr>
        <w:shd w:val="clear" w:color="auto" w:fill="FFFFFF"/>
        <w:spacing w:before="100" w:beforeAutospacing="1" w:after="24" w:line="192" w:lineRule="atLeast"/>
        <w:rPr>
          <w:rStyle w:val="a3"/>
          <w:b/>
          <w:color w:val="auto"/>
          <w:u w:val="none"/>
        </w:rPr>
      </w:pPr>
    </w:p>
    <w:p w:rsidR="005C26D9" w:rsidRPr="00150C37" w:rsidRDefault="005C26D9" w:rsidP="00796552">
      <w:pPr>
        <w:pStyle w:val="1"/>
        <w:jc w:val="center"/>
        <w:rPr>
          <w:rStyle w:val="a3"/>
          <w:b w:val="0"/>
          <w:color w:val="auto"/>
          <w:u w:val="none"/>
        </w:rPr>
      </w:pPr>
      <w:bookmarkStart w:id="2" w:name="_Toc402898169"/>
      <w:r w:rsidRPr="00150C37">
        <w:rPr>
          <w:rStyle w:val="a3"/>
          <w:b w:val="0"/>
          <w:color w:val="auto"/>
          <w:u w:val="none"/>
        </w:rPr>
        <w:lastRenderedPageBreak/>
        <w:t>Образец работы:</w:t>
      </w:r>
      <w:bookmarkEnd w:id="2"/>
    </w:p>
    <w:p w:rsidR="005C26D9" w:rsidRPr="00150C37" w:rsidRDefault="005C26D9" w:rsidP="005C26D9">
      <w:pPr>
        <w:shd w:val="clear" w:color="auto" w:fill="FFFFFF"/>
        <w:spacing w:before="100" w:beforeAutospacing="1" w:after="24" w:line="192" w:lineRule="atLeast"/>
        <w:jc w:val="center"/>
        <w:rPr>
          <w:rStyle w:val="a3"/>
          <w:b/>
          <w:color w:val="auto"/>
          <w:u w:val="none"/>
        </w:rPr>
      </w:pPr>
    </w:p>
    <w:p w:rsidR="005C26D9" w:rsidRPr="00150C37" w:rsidRDefault="00AD3F6A" w:rsidP="005C26D9">
      <w:pPr>
        <w:shd w:val="clear" w:color="auto" w:fill="FFFFFF"/>
        <w:spacing w:before="100" w:beforeAutospacing="1" w:after="24" w:line="192" w:lineRule="atLeast"/>
        <w:jc w:val="center"/>
        <w:rPr>
          <w:rStyle w:val="a3"/>
          <w:b/>
          <w:color w:val="auto"/>
          <w:u w:val="none"/>
        </w:rPr>
      </w:pPr>
      <w:r>
        <w:rPr>
          <w:noProof/>
        </w:rPr>
        <w:drawing>
          <wp:anchor distT="0" distB="0" distL="114300" distR="114300" simplePos="0" relativeHeight="251658752" behindDoc="0" locked="0" layoutInCell="1" allowOverlap="1">
            <wp:simplePos x="0" y="0"/>
            <wp:positionH relativeFrom="column">
              <wp:posOffset>-342900</wp:posOffset>
            </wp:positionH>
            <wp:positionV relativeFrom="paragraph">
              <wp:posOffset>17780</wp:posOffset>
            </wp:positionV>
            <wp:extent cx="6218555" cy="8458200"/>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l="3157" t="12567" r="65208" b="10971"/>
                    <a:stretch>
                      <a:fillRect/>
                    </a:stretch>
                  </pic:blipFill>
                  <pic:spPr bwMode="auto">
                    <a:xfrm>
                      <a:off x="0" y="0"/>
                      <a:ext cx="6218555" cy="8458200"/>
                    </a:xfrm>
                    <a:prstGeom prst="rect">
                      <a:avLst/>
                    </a:prstGeom>
                    <a:noFill/>
                    <a:ln w="9525">
                      <a:noFill/>
                      <a:miter lim="800000"/>
                      <a:headEnd/>
                      <a:tailEnd/>
                    </a:ln>
                  </pic:spPr>
                </pic:pic>
              </a:graphicData>
            </a:graphic>
          </wp:anchor>
        </w:drawing>
      </w: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Pr="00150C37"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r w:rsidRPr="00150C37">
        <w:rPr>
          <w:rStyle w:val="a3"/>
          <w:color w:val="auto"/>
          <w:u w:val="none"/>
        </w:rPr>
        <w:t xml:space="preserve"> </w:t>
      </w: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5C26D9" w:rsidRDefault="005C26D9" w:rsidP="005C26D9">
      <w:pPr>
        <w:shd w:val="clear" w:color="auto" w:fill="FFFFFF"/>
        <w:spacing w:before="100" w:beforeAutospacing="1" w:after="24" w:line="192" w:lineRule="atLeast"/>
        <w:rPr>
          <w:rStyle w:val="a3"/>
          <w:color w:val="auto"/>
          <w:u w:val="none"/>
        </w:rPr>
      </w:pPr>
    </w:p>
    <w:p w:rsidR="0012753A" w:rsidRPr="00BA63AF" w:rsidRDefault="005C26D9" w:rsidP="00035699">
      <w:pPr>
        <w:pStyle w:val="1"/>
        <w:rPr>
          <w:rStyle w:val="a3"/>
          <w:color w:val="auto"/>
          <w:sz w:val="28"/>
          <w:szCs w:val="28"/>
          <w:u w:val="none"/>
        </w:rPr>
      </w:pPr>
      <w:r>
        <w:rPr>
          <w:rStyle w:val="a3"/>
          <w:color w:val="auto"/>
          <w:u w:val="none"/>
        </w:rPr>
        <w:br w:type="page"/>
      </w:r>
      <w:bookmarkStart w:id="3" w:name="_Toc402898170"/>
      <w:r w:rsidR="0012753A" w:rsidRPr="00BA63AF">
        <w:rPr>
          <w:rStyle w:val="a3"/>
          <w:color w:val="auto"/>
          <w:sz w:val="28"/>
          <w:szCs w:val="28"/>
          <w:u w:val="none"/>
        </w:rPr>
        <w:lastRenderedPageBreak/>
        <w:t>Вопросы к теме:</w:t>
      </w:r>
      <w:bookmarkEnd w:id="3"/>
    </w:p>
    <w:p w:rsidR="0012753A" w:rsidRDefault="0012753A" w:rsidP="0012753A">
      <w:pPr>
        <w:pStyle w:val="30"/>
        <w:ind w:left="720"/>
        <w:rPr>
          <w:rStyle w:val="a3"/>
          <w:color w:val="auto"/>
          <w:u w:val="none"/>
        </w:rPr>
      </w:pPr>
    </w:p>
    <w:p w:rsidR="0012753A" w:rsidRPr="0012753A" w:rsidRDefault="0012753A" w:rsidP="0012753A">
      <w:pPr>
        <w:pStyle w:val="30"/>
        <w:ind w:left="720"/>
        <w:rPr>
          <w:rStyle w:val="a3"/>
          <w:rFonts w:ascii="Cambria" w:hAnsi="Cambria"/>
          <w:color w:val="auto"/>
          <w:kern w:val="32"/>
          <w:szCs w:val="28"/>
          <w:u w:val="none"/>
        </w:rPr>
      </w:pPr>
    </w:p>
    <w:p w:rsidR="0012753A" w:rsidRPr="00035699" w:rsidRDefault="0012753A" w:rsidP="00035699">
      <w:pPr>
        <w:numPr>
          <w:ilvl w:val="0"/>
          <w:numId w:val="13"/>
        </w:numPr>
        <w:rPr>
          <w:sz w:val="28"/>
          <w:szCs w:val="28"/>
        </w:rPr>
      </w:pPr>
      <w:r w:rsidRPr="00035699">
        <w:rPr>
          <w:sz w:val="28"/>
          <w:szCs w:val="28"/>
        </w:rPr>
        <w:t>Какие сети называются одноранговыми?</w:t>
      </w:r>
    </w:p>
    <w:p w:rsidR="0012753A" w:rsidRPr="00035699" w:rsidRDefault="0012753A" w:rsidP="00035699">
      <w:pPr>
        <w:rPr>
          <w:sz w:val="28"/>
          <w:szCs w:val="28"/>
        </w:rPr>
      </w:pPr>
    </w:p>
    <w:p w:rsidR="0012753A" w:rsidRPr="00035699" w:rsidRDefault="0012753A" w:rsidP="00035699">
      <w:pPr>
        <w:numPr>
          <w:ilvl w:val="0"/>
          <w:numId w:val="13"/>
        </w:numPr>
        <w:rPr>
          <w:sz w:val="28"/>
          <w:szCs w:val="28"/>
        </w:rPr>
      </w:pPr>
      <w:r w:rsidRPr="00035699">
        <w:rPr>
          <w:sz w:val="28"/>
          <w:szCs w:val="28"/>
        </w:rPr>
        <w:t>В соединения чем разница топологий «ЗВЕЗДА» и «ЛИНЕЙНАЯ ШИНА»</w:t>
      </w:r>
    </w:p>
    <w:p w:rsidR="0012753A" w:rsidRPr="00035699" w:rsidRDefault="0012753A" w:rsidP="00035699">
      <w:pPr>
        <w:rPr>
          <w:sz w:val="28"/>
          <w:szCs w:val="28"/>
        </w:rPr>
      </w:pPr>
    </w:p>
    <w:p w:rsidR="0012753A" w:rsidRPr="00035699" w:rsidRDefault="0012753A" w:rsidP="00035699">
      <w:pPr>
        <w:numPr>
          <w:ilvl w:val="0"/>
          <w:numId w:val="13"/>
        </w:numPr>
        <w:rPr>
          <w:sz w:val="28"/>
          <w:szCs w:val="28"/>
        </w:rPr>
      </w:pPr>
      <w:r w:rsidRPr="00035699">
        <w:rPr>
          <w:sz w:val="28"/>
          <w:szCs w:val="28"/>
        </w:rPr>
        <w:t>Что называют топологией сети?</w:t>
      </w:r>
    </w:p>
    <w:p w:rsidR="0012753A" w:rsidRPr="00035699" w:rsidRDefault="0012753A" w:rsidP="00035699">
      <w:pPr>
        <w:rPr>
          <w:sz w:val="28"/>
          <w:szCs w:val="28"/>
        </w:rPr>
      </w:pPr>
    </w:p>
    <w:p w:rsidR="0012753A" w:rsidRPr="00035699" w:rsidRDefault="0012753A" w:rsidP="00035699">
      <w:pPr>
        <w:numPr>
          <w:ilvl w:val="0"/>
          <w:numId w:val="13"/>
        </w:numPr>
        <w:rPr>
          <w:sz w:val="28"/>
          <w:szCs w:val="28"/>
        </w:rPr>
      </w:pPr>
      <w:r w:rsidRPr="00035699">
        <w:rPr>
          <w:sz w:val="28"/>
          <w:szCs w:val="28"/>
        </w:rPr>
        <w:t>Что «модулирует и демодулирует» МОДЕМ?</w:t>
      </w:r>
    </w:p>
    <w:p w:rsidR="0012753A" w:rsidRPr="00035699" w:rsidRDefault="0012753A" w:rsidP="00035699">
      <w:pPr>
        <w:rPr>
          <w:sz w:val="28"/>
          <w:szCs w:val="28"/>
        </w:rPr>
      </w:pPr>
    </w:p>
    <w:p w:rsidR="0012753A" w:rsidRPr="00035699" w:rsidRDefault="0012753A" w:rsidP="00035699">
      <w:pPr>
        <w:numPr>
          <w:ilvl w:val="0"/>
          <w:numId w:val="13"/>
        </w:numPr>
        <w:rPr>
          <w:sz w:val="28"/>
          <w:szCs w:val="28"/>
        </w:rPr>
      </w:pPr>
      <w:r w:rsidRPr="00035699">
        <w:rPr>
          <w:sz w:val="28"/>
          <w:szCs w:val="28"/>
        </w:rPr>
        <w:t>Обьяснить суть и преимущество пакетной связи.</w:t>
      </w:r>
    </w:p>
    <w:p w:rsidR="0012753A" w:rsidRPr="00035699" w:rsidRDefault="0012753A" w:rsidP="00035699">
      <w:pPr>
        <w:rPr>
          <w:sz w:val="28"/>
          <w:szCs w:val="28"/>
        </w:rPr>
      </w:pPr>
    </w:p>
    <w:p w:rsidR="0012753A" w:rsidRPr="00035699" w:rsidRDefault="0012753A" w:rsidP="00035699">
      <w:pPr>
        <w:numPr>
          <w:ilvl w:val="0"/>
          <w:numId w:val="13"/>
        </w:numPr>
        <w:rPr>
          <w:sz w:val="28"/>
          <w:szCs w:val="28"/>
        </w:rPr>
      </w:pPr>
      <w:r w:rsidRPr="00035699">
        <w:rPr>
          <w:sz w:val="28"/>
          <w:szCs w:val="28"/>
        </w:rPr>
        <w:t>Приведите примеры общего ресурса.</w:t>
      </w:r>
    </w:p>
    <w:p w:rsidR="005C26D9" w:rsidRPr="00035699" w:rsidRDefault="0012753A" w:rsidP="00035699">
      <w:pPr>
        <w:numPr>
          <w:ilvl w:val="0"/>
          <w:numId w:val="13"/>
        </w:numPr>
        <w:rPr>
          <w:rStyle w:val="10"/>
        </w:rPr>
      </w:pPr>
      <w:r w:rsidRPr="00035699">
        <w:rPr>
          <w:sz w:val="28"/>
          <w:szCs w:val="28"/>
        </w:rPr>
        <w:t xml:space="preserve">Перечислите основные услуги компьютерных сетей </w:t>
      </w:r>
      <w:r w:rsidRPr="00035699">
        <w:rPr>
          <w:sz w:val="28"/>
          <w:szCs w:val="28"/>
        </w:rPr>
        <w:br w:type="page"/>
      </w:r>
      <w:bookmarkStart w:id="4" w:name="_Toc402898171"/>
      <w:r w:rsidR="005C26D9" w:rsidRPr="00035699">
        <w:rPr>
          <w:rStyle w:val="10"/>
        </w:rPr>
        <w:lastRenderedPageBreak/>
        <w:t>Список рекомендуемой литературы:</w:t>
      </w:r>
      <w:bookmarkEnd w:id="4"/>
    </w:p>
    <w:p w:rsidR="00CA0F41" w:rsidRPr="00CA0F41" w:rsidRDefault="00CA0F41" w:rsidP="00CA0F41">
      <w:pPr>
        <w:numPr>
          <w:ilvl w:val="0"/>
          <w:numId w:val="11"/>
        </w:numPr>
        <w:shd w:val="clear" w:color="auto" w:fill="FFFFFF"/>
        <w:spacing w:before="100" w:beforeAutospacing="1" w:after="24" w:line="192" w:lineRule="atLeast"/>
        <w:rPr>
          <w:rStyle w:val="a3"/>
          <w:color w:val="auto"/>
          <w:sz w:val="28"/>
          <w:szCs w:val="28"/>
          <w:u w:val="none"/>
        </w:rPr>
      </w:pPr>
      <w:r w:rsidRPr="00CA0F41">
        <w:rPr>
          <w:rStyle w:val="a3"/>
          <w:color w:val="auto"/>
          <w:sz w:val="28"/>
          <w:szCs w:val="28"/>
          <w:u w:val="none"/>
        </w:rPr>
        <w:t>Е. В. Михеева, О. И. Титова</w:t>
      </w:r>
      <w:r>
        <w:rPr>
          <w:rStyle w:val="a3"/>
          <w:color w:val="auto"/>
          <w:sz w:val="28"/>
          <w:szCs w:val="28"/>
          <w:u w:val="none"/>
        </w:rPr>
        <w:t xml:space="preserve">. </w:t>
      </w:r>
      <w:r w:rsidRPr="00CA0F41">
        <w:rPr>
          <w:rStyle w:val="a3"/>
          <w:color w:val="auto"/>
          <w:sz w:val="28"/>
          <w:szCs w:val="28"/>
          <w:u w:val="none"/>
        </w:rPr>
        <w:t>Информатика : учебник для студентов учреждений среднего профессионального образования : соответствует ФГОС</w:t>
      </w:r>
      <w:r w:rsidRPr="00CA0F41">
        <w:t xml:space="preserve"> </w:t>
      </w:r>
      <w:r w:rsidRPr="00CA0F41">
        <w:rPr>
          <w:rStyle w:val="a3"/>
          <w:color w:val="auto"/>
          <w:sz w:val="28"/>
          <w:szCs w:val="28"/>
          <w:u w:val="none"/>
        </w:rPr>
        <w:t>Издательство: Академия ИЦ: 2012: 332 С</w:t>
      </w:r>
    </w:p>
    <w:p w:rsidR="00CA0F41" w:rsidRDefault="00CA0F41" w:rsidP="00CA0F41">
      <w:pPr>
        <w:numPr>
          <w:ilvl w:val="0"/>
          <w:numId w:val="11"/>
        </w:numPr>
        <w:shd w:val="clear" w:color="auto" w:fill="FFFFFF"/>
        <w:spacing w:before="100" w:beforeAutospacing="1" w:after="24" w:line="192" w:lineRule="atLeast"/>
        <w:rPr>
          <w:rStyle w:val="a3"/>
          <w:color w:val="auto"/>
          <w:sz w:val="28"/>
          <w:szCs w:val="28"/>
          <w:u w:val="none"/>
        </w:rPr>
      </w:pPr>
      <w:r>
        <w:rPr>
          <w:rStyle w:val="a3"/>
          <w:color w:val="auto"/>
          <w:sz w:val="28"/>
          <w:szCs w:val="28"/>
          <w:u w:val="none"/>
        </w:rPr>
        <w:t xml:space="preserve">Электронный ресурс: </w:t>
      </w:r>
      <w:hyperlink r:id="rId22" w:history="1">
        <w:r w:rsidRPr="00CC3639">
          <w:rPr>
            <w:rStyle w:val="a3"/>
            <w:sz w:val="28"/>
            <w:szCs w:val="28"/>
          </w:rPr>
          <w:t>http://kom-seti.narod.ru/index.files/4.htm</w:t>
        </w:r>
      </w:hyperlink>
      <w:r>
        <w:rPr>
          <w:rStyle w:val="a3"/>
          <w:color w:val="auto"/>
          <w:sz w:val="28"/>
          <w:szCs w:val="28"/>
          <w:u w:val="none"/>
        </w:rPr>
        <w:t xml:space="preserve"> Топология компьютерных сетей</w:t>
      </w:r>
    </w:p>
    <w:p w:rsidR="00CA0F41" w:rsidRPr="00CA0F41" w:rsidRDefault="00CA0F41" w:rsidP="00CA0F41">
      <w:pPr>
        <w:numPr>
          <w:ilvl w:val="0"/>
          <w:numId w:val="11"/>
        </w:numPr>
        <w:shd w:val="clear" w:color="auto" w:fill="FFFFFF"/>
        <w:spacing w:before="100" w:beforeAutospacing="1" w:after="24" w:line="192" w:lineRule="atLeast"/>
        <w:rPr>
          <w:rStyle w:val="a3"/>
          <w:color w:val="auto"/>
          <w:sz w:val="28"/>
          <w:szCs w:val="28"/>
          <w:u w:val="none"/>
        </w:rPr>
      </w:pPr>
      <w:r>
        <w:rPr>
          <w:rStyle w:val="a3"/>
          <w:color w:val="auto"/>
          <w:sz w:val="28"/>
          <w:szCs w:val="28"/>
          <w:u w:val="none"/>
        </w:rPr>
        <w:t xml:space="preserve">Электронный  ресурс </w:t>
      </w:r>
      <w:hyperlink r:id="rId23" w:history="1">
        <w:r w:rsidRPr="00CC3639">
          <w:rPr>
            <w:rStyle w:val="a3"/>
            <w:sz w:val="28"/>
            <w:szCs w:val="28"/>
          </w:rPr>
          <w:t>http://www.rea.ru/hotel/it/metod/Posobie/ComputerNetwork2/Glava%201/Index1.htm</w:t>
        </w:r>
      </w:hyperlink>
      <w:r>
        <w:rPr>
          <w:rStyle w:val="a3"/>
          <w:color w:val="auto"/>
          <w:sz w:val="28"/>
          <w:szCs w:val="28"/>
          <w:u w:val="none"/>
        </w:rPr>
        <w:t xml:space="preserve">. Локальные сети </w:t>
      </w:r>
    </w:p>
    <w:sectPr w:rsidR="00CA0F41" w:rsidRPr="00CA0F41" w:rsidSect="00583D75">
      <w:headerReference w:type="even" r:id="rId24"/>
      <w:headerReference w:type="default" r:id="rId25"/>
      <w:pgSz w:w="11906" w:h="16838"/>
      <w:pgMar w:top="993"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9E" w:rsidRDefault="0038219E">
      <w:r>
        <w:separator/>
      </w:r>
    </w:p>
  </w:endnote>
  <w:endnote w:type="continuationSeparator" w:id="0">
    <w:p w:rsidR="0038219E" w:rsidRDefault="00382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9E" w:rsidRDefault="0038219E">
      <w:r>
        <w:separator/>
      </w:r>
    </w:p>
  </w:footnote>
  <w:footnote w:type="continuationSeparator" w:id="0">
    <w:p w:rsidR="0038219E" w:rsidRDefault="00382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34" w:rsidRDefault="00363834" w:rsidP="002E49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3834" w:rsidRDefault="00363834" w:rsidP="003F050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34" w:rsidRDefault="00363834" w:rsidP="002E49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D3F6A">
      <w:rPr>
        <w:rStyle w:val="a8"/>
        <w:noProof/>
      </w:rPr>
      <w:t>5</w:t>
    </w:r>
    <w:r>
      <w:rPr>
        <w:rStyle w:val="a8"/>
      </w:rPr>
      <w:fldChar w:fldCharType="end"/>
    </w:r>
  </w:p>
  <w:p w:rsidR="00363834" w:rsidRDefault="00363834" w:rsidP="003F050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2FB61E8"/>
    <w:multiLevelType w:val="hybridMultilevel"/>
    <w:tmpl w:val="7960FA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B75847"/>
    <w:multiLevelType w:val="hybridMultilevel"/>
    <w:tmpl w:val="CDB2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76665"/>
    <w:multiLevelType w:val="multilevel"/>
    <w:tmpl w:val="EAC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5E44A1"/>
    <w:multiLevelType w:val="multilevel"/>
    <w:tmpl w:val="3714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DE3E9A"/>
    <w:multiLevelType w:val="hybridMultilevel"/>
    <w:tmpl w:val="62BAF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326078"/>
    <w:multiLevelType w:val="hybridMultilevel"/>
    <w:tmpl w:val="666E0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701D58"/>
    <w:multiLevelType w:val="hybridMultilevel"/>
    <w:tmpl w:val="F3BAB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0A1B7A"/>
    <w:multiLevelType w:val="hybridMultilevel"/>
    <w:tmpl w:val="7FE26D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7D49C7"/>
    <w:multiLevelType w:val="hybridMultilevel"/>
    <w:tmpl w:val="A498FEE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C5A4FE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387060"/>
    <w:multiLevelType w:val="hybridMultilevel"/>
    <w:tmpl w:val="AFBC5B5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9608CE"/>
    <w:multiLevelType w:val="hybridMultilevel"/>
    <w:tmpl w:val="F016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1"/>
  </w:num>
  <w:num w:numId="5">
    <w:abstractNumId w:val="0"/>
  </w:num>
  <w:num w:numId="6">
    <w:abstractNumId w:val="1"/>
  </w:num>
  <w:num w:numId="7">
    <w:abstractNumId w:val="7"/>
  </w:num>
  <w:num w:numId="8">
    <w:abstractNumId w:val="9"/>
  </w:num>
  <w:num w:numId="9">
    <w:abstractNumId w:val="6"/>
  </w:num>
  <w:num w:numId="10">
    <w:abstractNumId w:val="2"/>
  </w:num>
  <w:num w:numId="11">
    <w:abstractNumId w:val="8"/>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1"/>
    <w:footnote w:id="0"/>
  </w:footnotePr>
  <w:endnotePr>
    <w:endnote w:id="-1"/>
    <w:endnote w:id="0"/>
  </w:endnotePr>
  <w:compat/>
  <w:rsids>
    <w:rsidRoot w:val="00A64AF7"/>
    <w:rsid w:val="00035699"/>
    <w:rsid w:val="00080559"/>
    <w:rsid w:val="0009665A"/>
    <w:rsid w:val="000A75E4"/>
    <w:rsid w:val="000E50C7"/>
    <w:rsid w:val="000F67FD"/>
    <w:rsid w:val="001103A0"/>
    <w:rsid w:val="0012753A"/>
    <w:rsid w:val="00132562"/>
    <w:rsid w:val="00150C37"/>
    <w:rsid w:val="001C4BC3"/>
    <w:rsid w:val="00276A9D"/>
    <w:rsid w:val="002E1694"/>
    <w:rsid w:val="002E41A3"/>
    <w:rsid w:val="002E49A4"/>
    <w:rsid w:val="003347C3"/>
    <w:rsid w:val="00363834"/>
    <w:rsid w:val="0038219E"/>
    <w:rsid w:val="003953D1"/>
    <w:rsid w:val="003B36DD"/>
    <w:rsid w:val="003F0502"/>
    <w:rsid w:val="00412C21"/>
    <w:rsid w:val="0044142B"/>
    <w:rsid w:val="00446D56"/>
    <w:rsid w:val="00496D56"/>
    <w:rsid w:val="004C45E2"/>
    <w:rsid w:val="004F4BEE"/>
    <w:rsid w:val="00523F42"/>
    <w:rsid w:val="005608F7"/>
    <w:rsid w:val="00583D75"/>
    <w:rsid w:val="0058703E"/>
    <w:rsid w:val="005C00A5"/>
    <w:rsid w:val="005C26D9"/>
    <w:rsid w:val="005C57F8"/>
    <w:rsid w:val="00602E03"/>
    <w:rsid w:val="006156E5"/>
    <w:rsid w:val="00657795"/>
    <w:rsid w:val="006C2178"/>
    <w:rsid w:val="00796552"/>
    <w:rsid w:val="007C4EE7"/>
    <w:rsid w:val="007F1643"/>
    <w:rsid w:val="00822283"/>
    <w:rsid w:val="00862964"/>
    <w:rsid w:val="00866D7B"/>
    <w:rsid w:val="008950CB"/>
    <w:rsid w:val="008C6F6D"/>
    <w:rsid w:val="0090430D"/>
    <w:rsid w:val="00941FA4"/>
    <w:rsid w:val="009F6015"/>
    <w:rsid w:val="00A64AF7"/>
    <w:rsid w:val="00A75D61"/>
    <w:rsid w:val="00AB1EF2"/>
    <w:rsid w:val="00AD3F6A"/>
    <w:rsid w:val="00AE345D"/>
    <w:rsid w:val="00AF0E88"/>
    <w:rsid w:val="00B00642"/>
    <w:rsid w:val="00BA63AF"/>
    <w:rsid w:val="00BC7B4D"/>
    <w:rsid w:val="00BF2ECC"/>
    <w:rsid w:val="00C25981"/>
    <w:rsid w:val="00C33628"/>
    <w:rsid w:val="00C93E96"/>
    <w:rsid w:val="00CA0F41"/>
    <w:rsid w:val="00CD7E17"/>
    <w:rsid w:val="00D03DE7"/>
    <w:rsid w:val="00D04924"/>
    <w:rsid w:val="00D93A00"/>
    <w:rsid w:val="00E101FA"/>
    <w:rsid w:val="00E87D0C"/>
    <w:rsid w:val="00E95AF7"/>
    <w:rsid w:val="00EC0FB3"/>
    <w:rsid w:val="00EC226D"/>
    <w:rsid w:val="00F437C1"/>
    <w:rsid w:val="00F76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D56"/>
    <w:rPr>
      <w:sz w:val="24"/>
      <w:szCs w:val="24"/>
    </w:rPr>
  </w:style>
  <w:style w:type="paragraph" w:styleId="1">
    <w:name w:val="heading 1"/>
    <w:basedOn w:val="a"/>
    <w:next w:val="a"/>
    <w:link w:val="10"/>
    <w:qFormat/>
    <w:rsid w:val="00796552"/>
    <w:pPr>
      <w:keepNext/>
      <w:spacing w:before="240" w:after="60"/>
      <w:outlineLvl w:val="0"/>
    </w:pPr>
    <w:rPr>
      <w:rFonts w:ascii="Cambria" w:hAnsi="Cambria"/>
      <w:b/>
      <w:bCs/>
      <w:kern w:val="32"/>
      <w:sz w:val="32"/>
      <w:szCs w:val="32"/>
    </w:rPr>
  </w:style>
  <w:style w:type="paragraph" w:styleId="3">
    <w:name w:val="heading 3"/>
    <w:basedOn w:val="a"/>
    <w:qFormat/>
    <w:rsid w:val="003953D1"/>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A64AF7"/>
    <w:rPr>
      <w:color w:val="0000FF"/>
      <w:u w:val="single"/>
    </w:rPr>
  </w:style>
  <w:style w:type="paragraph" w:styleId="a4">
    <w:name w:val="Normal (Web)"/>
    <w:basedOn w:val="a"/>
    <w:rsid w:val="00A64AF7"/>
    <w:pPr>
      <w:spacing w:before="100" w:beforeAutospacing="1" w:after="100" w:afterAutospacing="1"/>
    </w:pPr>
  </w:style>
  <w:style w:type="character" w:styleId="a5">
    <w:name w:val="Strong"/>
    <w:qFormat/>
    <w:rsid w:val="003953D1"/>
    <w:rPr>
      <w:b/>
      <w:bCs/>
    </w:rPr>
  </w:style>
  <w:style w:type="table" w:styleId="a6">
    <w:name w:val="Table Grid"/>
    <w:basedOn w:val="a1"/>
    <w:rsid w:val="00395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3F0502"/>
    <w:pPr>
      <w:tabs>
        <w:tab w:val="center" w:pos="4677"/>
        <w:tab w:val="right" w:pos="9355"/>
      </w:tabs>
    </w:pPr>
  </w:style>
  <w:style w:type="character" w:styleId="a8">
    <w:name w:val="page number"/>
    <w:basedOn w:val="a0"/>
    <w:rsid w:val="003F0502"/>
  </w:style>
  <w:style w:type="paragraph" w:styleId="11">
    <w:name w:val="toc 1"/>
    <w:basedOn w:val="a"/>
    <w:next w:val="a"/>
    <w:autoRedefine/>
    <w:uiPriority w:val="39"/>
    <w:rsid w:val="005C26D9"/>
  </w:style>
  <w:style w:type="character" w:customStyle="1" w:styleId="10">
    <w:name w:val="Заголовок 1 Знак"/>
    <w:link w:val="1"/>
    <w:rsid w:val="00796552"/>
    <w:rPr>
      <w:rFonts w:ascii="Cambria" w:eastAsia="Times New Roman" w:hAnsi="Cambria" w:cs="Times New Roman"/>
      <w:b/>
      <w:bCs/>
      <w:kern w:val="32"/>
      <w:sz w:val="32"/>
      <w:szCs w:val="32"/>
    </w:rPr>
  </w:style>
  <w:style w:type="paragraph" w:styleId="30">
    <w:name w:val="Body Text 3"/>
    <w:basedOn w:val="a"/>
    <w:link w:val="31"/>
    <w:rsid w:val="0012753A"/>
    <w:rPr>
      <w:color w:val="FF0000"/>
      <w:sz w:val="28"/>
    </w:rPr>
  </w:style>
  <w:style w:type="character" w:customStyle="1" w:styleId="31">
    <w:name w:val="Основной текст 3 Знак"/>
    <w:basedOn w:val="a0"/>
    <w:link w:val="30"/>
    <w:rsid w:val="0012753A"/>
    <w:rPr>
      <w:color w:val="FF0000"/>
      <w:sz w:val="28"/>
      <w:szCs w:val="24"/>
    </w:rPr>
  </w:style>
  <w:style w:type="paragraph" w:styleId="a9">
    <w:name w:val="List Paragraph"/>
    <w:basedOn w:val="a"/>
    <w:uiPriority w:val="34"/>
    <w:qFormat/>
    <w:rsid w:val="0012753A"/>
    <w:pPr>
      <w:ind w:left="708"/>
    </w:pPr>
  </w:style>
</w:styles>
</file>

<file path=word/webSettings.xml><?xml version="1.0" encoding="utf-8"?>
<w:webSettings xmlns:r="http://schemas.openxmlformats.org/officeDocument/2006/relationships" xmlns:w="http://schemas.openxmlformats.org/wordprocessingml/2006/main">
  <w:divs>
    <w:div w:id="1085959818">
      <w:bodyDiv w:val="1"/>
      <w:marLeft w:val="0"/>
      <w:marRight w:val="0"/>
      <w:marTop w:val="0"/>
      <w:marBottom w:val="0"/>
      <w:divBdr>
        <w:top w:val="none" w:sz="0" w:space="0" w:color="auto"/>
        <w:left w:val="none" w:sz="0" w:space="0" w:color="auto"/>
        <w:bottom w:val="none" w:sz="0" w:space="0" w:color="auto"/>
        <w:right w:val="none" w:sz="0" w:space="0" w:color="auto"/>
      </w:divBdr>
      <w:divsChild>
        <w:div w:id="2138257060">
          <w:marLeft w:val="0"/>
          <w:marRight w:val="0"/>
          <w:marTop w:val="0"/>
          <w:marBottom w:val="0"/>
          <w:divBdr>
            <w:top w:val="none" w:sz="0" w:space="0" w:color="auto"/>
            <w:left w:val="none" w:sz="0" w:space="0" w:color="auto"/>
            <w:bottom w:val="none" w:sz="0" w:space="0" w:color="auto"/>
            <w:right w:val="none" w:sz="0" w:space="0" w:color="auto"/>
          </w:divBdr>
        </w:div>
      </w:divsChild>
    </w:div>
    <w:div w:id="1691249716">
      <w:bodyDiv w:val="1"/>
      <w:marLeft w:val="0"/>
      <w:marRight w:val="0"/>
      <w:marTop w:val="0"/>
      <w:marBottom w:val="0"/>
      <w:divBdr>
        <w:top w:val="none" w:sz="0" w:space="0" w:color="auto"/>
        <w:left w:val="none" w:sz="0" w:space="0" w:color="auto"/>
        <w:bottom w:val="none" w:sz="0" w:space="0" w:color="auto"/>
        <w:right w:val="none" w:sz="0" w:space="0" w:color="auto"/>
      </w:divBdr>
    </w:div>
    <w:div w:id="21298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F%D1%87%D0%B5%D0%B8%D1%81%D1%82%D0%B0%D1%8F_%D1%82%D0%BE%D0%BF%D0%BE%D0%BB%D0%BE%D0%B3%D0%B8%D1%8F" TargetMode="External"/><Relationship Id="rId18" Type="http://schemas.openxmlformats.org/officeDocument/2006/relationships/hyperlink" Target="http://ru.wikipedia.org/wiki/%D0%9F%D0%BE%D0%BB%D0%BD%D0%BE%D1%81%D0%B2%D1%8F%D0%B7%D0%BD%D0%B0%D1%8F_%D1%82%D0%BE%D0%BF%D0%BE%D0%BB%D0%BE%D0%B3%D0%B8%D1%8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ru.wikipedia.org/wiki/%D0%94%D0%B2%D0%BE%D0%B9%D0%BD%D0%BE%D0%B5_%D0%BA%D0%BE%D0%BB%D1%8C%D1%86%D0%BE_(%D1%82%D0%BE%D0%BF%D0%BE%D0%BB%D0%BE%D0%B3%D0%B8%D1%8F_%D0%BA%D0%BE%D0%BC%D0%BF%D1%8C%D1%8E%D1%82%D0%B5%D1%80%D0%BD%D0%BE%D0%B9_%D1%81%D0%B5%D1%82%D0%B8)" TargetMode="External"/><Relationship Id="rId17" Type="http://schemas.openxmlformats.org/officeDocument/2006/relationships/hyperlink" Target="http://ru.wikipedia.org/w/index.php?title=%D0%A1%D0%BD%D0%B5%D0%B6%D0%B8%D0%BD%D0%BA%D0%B0_(%D1%82%D0%BE%D0%BF%D0%BE%D0%BB%D0%BE%D0%B3%D0%B8%D1%8F_%D0%BA%D0%BE%D0%BC%D0%BF%D1%8C%D1%8E%D1%82%D0%B5%D1%80%D0%BD%D0%BE%D0%B9_%D1%81%D0%B5%D1%82%D0%B8)&amp;action=edit&amp;redlink=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u.wikipedia.org/wiki/Fat_Tre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7%D0%B2%D0%B5%D0%B7%D0%B4%D0%B0_(%D1%82%D0%BE%D0%BF%D0%BE%D0%BB%D0%BE%D0%B3%D0%B8%D1%8F_%D0%BA%D0%BE%D0%BC%D0%BF%D1%8C%D1%8E%D1%82%D0%B5%D1%80%D0%BD%D0%BE%D0%B9_%D1%81%D0%B5%D1%82%D0%B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u.wikipedia.org/wiki/%D0%94%D0%B5%D1%80%D0%B5%D0%B2%D0%BE_(%D1%82%D0%BE%D0%BF%D0%BE%D0%BB%D0%BE%D0%B3%D0%B8%D1%8F_%D0%BA%D0%BE%D0%BC%D0%BF%D1%8C%D1%8E%D1%82%D0%B5%D1%80%D0%BD%D0%BE%D0%B9_%D1%81%D0%B5%D1%82%D0%B8)" TargetMode="External"/><Relationship Id="rId23" Type="http://schemas.openxmlformats.org/officeDocument/2006/relationships/hyperlink" Target="http://www.rea.ru/hotel/it/metod/Posobie/ComputerNetwork2/Glava%201/Index1.htm" TargetMode="External"/><Relationship Id="rId10" Type="http://schemas.openxmlformats.org/officeDocument/2006/relationships/hyperlink" Target="http://ru.wikipedia.org/wiki/%D0%9A%D0%BE%D0%BB%D1%8C%D1%86%D0%BE_(%D1%82%D0%BE%D0%BF%D0%BE%D0%BB%D0%BE%D0%B3%D0%B8%D1%8F_%D0%BA%D0%BE%D0%BC%D0%BF%D1%8C%D1%8E%D1%82%D0%B5%D1%80%D0%BD%D0%BE%D0%B9_%D1%81%D0%B5%D1%82%D0%B8)"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ru.wikipedia.org/wiki/%D0%A8%D0%B8%D0%BD%D0%B0_(%D1%82%D0%BE%D0%BF%D0%BE%D0%BB%D0%BE%D0%B3%D0%B8%D1%8F_%D0%BA%D0%BE%D0%BC%D0%BF%D1%8C%D1%8E%D1%82%D0%B5%D1%80%D0%BD%D0%BE%D0%B9_%D1%81%D0%B5%D1%82%D0%B8)" TargetMode="External"/><Relationship Id="rId14" Type="http://schemas.openxmlformats.org/officeDocument/2006/relationships/hyperlink" Target="http://ru.wikipedia.org/wiki/%D0%A0%D0%B5%D1%88%D1%91%D1%82%D0%BA%D0%B0_(%D1%82%D0%BE%D0%BF%D0%BE%D0%BB%D0%BE%D0%B3%D0%B8%D1%8F_%D0%BA%D0%BE%D0%BC%D0%BF%D1%8C%D1%8E%D1%82%D0%B5%D1%80%D0%BD%D0%BE%D0%B9_%D1%81%D0%B5%D1%82%D0%B8)" TargetMode="External"/><Relationship Id="rId22" Type="http://schemas.openxmlformats.org/officeDocument/2006/relationships/hyperlink" Target="http://kom-seti.narod.ru/index.files/4.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CC10-864B-4731-B3D1-42783D0E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1185</Words>
  <Characters>6761</Characters>
  <Application>Microsoft Office Word</Application>
  <DocSecurity>0</DocSecurity>
  <Lines>56</Lines>
  <Paragraphs>15</Paragraphs>
  <ScaleCrop>false</ScaleCrop>
  <Company>Reanimator Extreme Edition</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nak</dc:creator>
  <cp:lastModifiedBy>XTreme.ws</cp:lastModifiedBy>
  <cp:revision>2</cp:revision>
  <dcterms:created xsi:type="dcterms:W3CDTF">2014-11-04T17:01:00Z</dcterms:created>
  <dcterms:modified xsi:type="dcterms:W3CDTF">2014-11-04T17:01:00Z</dcterms:modified>
</cp:coreProperties>
</file>