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6" w:rsidRDefault="00101A06" w:rsidP="00101A0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-1097598</wp:posOffset>
            </wp:positionV>
            <wp:extent cx="2926715" cy="2990850"/>
            <wp:effectExtent l="57150" t="0" r="26035" b="0"/>
            <wp:wrapNone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00" t="14080" r="56400" b="2356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671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A06" w:rsidRDefault="00101A06" w:rsidP="00101A06">
      <w:pPr>
        <w:jc w:val="center"/>
        <w:rPr>
          <w:b/>
          <w:sz w:val="48"/>
          <w:szCs w:val="48"/>
        </w:rPr>
      </w:pPr>
    </w:p>
    <w:p w:rsidR="00101A06" w:rsidRPr="00101A06" w:rsidRDefault="00101A06" w:rsidP="00101A0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Рабочая карта группы</w:t>
      </w:r>
    </w:p>
    <w:p w:rsidR="00101A06" w:rsidRPr="00101A06" w:rsidRDefault="00101A06" w:rsidP="00101A06">
      <w:pPr>
        <w:jc w:val="both"/>
        <w:rPr>
          <w:rFonts w:ascii="Monotype Corsiva" w:hAnsi="Monotype Corsiva"/>
          <w:i/>
          <w:sz w:val="40"/>
          <w:szCs w:val="40"/>
        </w:rPr>
      </w:pPr>
      <w:r w:rsidRPr="00101A06">
        <w:rPr>
          <w:sz w:val="48"/>
          <w:szCs w:val="48"/>
        </w:rPr>
        <w:t xml:space="preserve">Группа №1  </w:t>
      </w:r>
      <w:r w:rsidRPr="00101A06">
        <w:rPr>
          <w:rFonts w:ascii="Monotype Corsiva" w:hAnsi="Monotype Corsiva"/>
          <w:i/>
          <w:sz w:val="40"/>
          <w:szCs w:val="40"/>
        </w:rPr>
        <w:t>Центр сбора и обработки информации</w:t>
      </w:r>
    </w:p>
    <w:p w:rsidR="00101A06" w:rsidRPr="001A1230" w:rsidRDefault="00101A06" w:rsidP="00101A06">
      <w:pPr>
        <w:spacing w:after="0" w:line="240" w:lineRule="auto"/>
        <w:jc w:val="both"/>
        <w:rPr>
          <w:b/>
          <w:sz w:val="40"/>
          <w:szCs w:val="40"/>
          <w:u w:val="single"/>
        </w:rPr>
      </w:pPr>
      <w:r w:rsidRPr="001A1230">
        <w:rPr>
          <w:b/>
          <w:sz w:val="40"/>
          <w:szCs w:val="40"/>
          <w:u w:val="single"/>
        </w:rPr>
        <w:t>Цели</w:t>
      </w:r>
    </w:p>
    <w:p w:rsidR="00101A06" w:rsidRPr="00EE47AC" w:rsidRDefault="00101A06" w:rsidP="00101A06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EE47AC">
        <w:rPr>
          <w:sz w:val="32"/>
          <w:szCs w:val="32"/>
        </w:rPr>
        <w:t>Собрать информацию</w:t>
      </w:r>
      <w:r>
        <w:rPr>
          <w:sz w:val="32"/>
          <w:szCs w:val="32"/>
        </w:rPr>
        <w:t>,</w:t>
      </w:r>
      <w:r w:rsidRPr="00EE47AC">
        <w:rPr>
          <w:sz w:val="32"/>
          <w:szCs w:val="32"/>
        </w:rPr>
        <w:t xml:space="preserve"> необходимую для работы по требованиям, поступающим от групп;</w:t>
      </w:r>
    </w:p>
    <w:p w:rsidR="00101A06" w:rsidRPr="00EE47AC" w:rsidRDefault="00101A06" w:rsidP="00101A06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о</w:t>
      </w:r>
      <w:r w:rsidRPr="00EE47AC">
        <w:rPr>
          <w:sz w:val="32"/>
          <w:szCs w:val="32"/>
        </w:rPr>
        <w:t>бработать</w:t>
      </w:r>
      <w:r>
        <w:rPr>
          <w:sz w:val="32"/>
          <w:szCs w:val="32"/>
        </w:rPr>
        <w:t>,</w:t>
      </w:r>
      <w:r w:rsidRPr="00EE47AC">
        <w:rPr>
          <w:sz w:val="32"/>
          <w:szCs w:val="32"/>
        </w:rPr>
        <w:t xml:space="preserve"> изучив полученные сведения;</w:t>
      </w:r>
    </w:p>
    <w:p w:rsidR="00101A06" w:rsidRPr="00EE47AC" w:rsidRDefault="00101A06" w:rsidP="00101A06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в</w:t>
      </w:r>
      <w:r w:rsidRPr="00EE47AC">
        <w:rPr>
          <w:sz w:val="32"/>
          <w:szCs w:val="32"/>
        </w:rPr>
        <w:t>ыбрать главное по условиям поступившего заказа;</w:t>
      </w:r>
    </w:p>
    <w:p w:rsidR="00101A06" w:rsidRPr="001A1230" w:rsidRDefault="00101A06" w:rsidP="00101A06">
      <w:pPr>
        <w:spacing w:after="0" w:line="240" w:lineRule="auto"/>
        <w:jc w:val="both"/>
        <w:rPr>
          <w:b/>
          <w:sz w:val="40"/>
          <w:szCs w:val="40"/>
          <w:u w:val="single"/>
        </w:rPr>
      </w:pPr>
      <w:r w:rsidRPr="001A1230">
        <w:rPr>
          <w:b/>
          <w:sz w:val="40"/>
          <w:szCs w:val="40"/>
          <w:u w:val="single"/>
        </w:rPr>
        <w:t xml:space="preserve">Задачи  </w:t>
      </w:r>
    </w:p>
    <w:p w:rsidR="00101A06" w:rsidRPr="00EE47AC" w:rsidRDefault="00101A06" w:rsidP="00101A06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EE47AC">
        <w:rPr>
          <w:sz w:val="32"/>
          <w:szCs w:val="32"/>
        </w:rPr>
        <w:t>Разделиться на группы для  более плодотворной работы;</w:t>
      </w:r>
    </w:p>
    <w:p w:rsidR="00101A06" w:rsidRPr="00EE47AC" w:rsidRDefault="00101A06" w:rsidP="00101A06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д</w:t>
      </w:r>
      <w:r w:rsidRPr="00EE47AC">
        <w:rPr>
          <w:sz w:val="32"/>
          <w:szCs w:val="32"/>
        </w:rPr>
        <w:t>ержать постоянную связь с каждой из групп, для мобильного реагирования на поступающие предложения;</w:t>
      </w:r>
    </w:p>
    <w:p w:rsidR="00101A06" w:rsidRPr="00EE47AC" w:rsidRDefault="00101A06" w:rsidP="00101A06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п</w:t>
      </w:r>
      <w:r w:rsidRPr="00EE47AC">
        <w:rPr>
          <w:sz w:val="32"/>
          <w:szCs w:val="32"/>
        </w:rPr>
        <w:t>омогать группам  в подготовке презентации проектов.</w:t>
      </w:r>
    </w:p>
    <w:p w:rsidR="00101A06" w:rsidRDefault="00101A06" w:rsidP="00101A06">
      <w:pPr>
        <w:spacing w:after="0"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Итог </w:t>
      </w:r>
    </w:p>
    <w:p w:rsidR="00101A06" w:rsidRPr="001A1230" w:rsidRDefault="00101A06" w:rsidP="00101A06">
      <w:pPr>
        <w:spacing w:after="0" w:line="240" w:lineRule="auto"/>
        <w:jc w:val="both"/>
        <w:rPr>
          <w:sz w:val="36"/>
          <w:szCs w:val="36"/>
        </w:rPr>
      </w:pPr>
      <w:r>
        <w:rPr>
          <w:sz w:val="32"/>
          <w:szCs w:val="32"/>
        </w:rPr>
        <w:t xml:space="preserve">- </w:t>
      </w:r>
      <w:r w:rsidRPr="00EE47AC">
        <w:rPr>
          <w:sz w:val="32"/>
          <w:szCs w:val="32"/>
        </w:rPr>
        <w:t>Получение новых знаний по теме «Четырехугольники»</w:t>
      </w:r>
      <w:r>
        <w:rPr>
          <w:sz w:val="32"/>
          <w:szCs w:val="32"/>
        </w:rPr>
        <w:t>;</w:t>
      </w:r>
    </w:p>
    <w:p w:rsidR="00101A06" w:rsidRPr="00EE47AC" w:rsidRDefault="00101A06" w:rsidP="00101A0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</w:t>
      </w:r>
      <w:r w:rsidRPr="00EE47AC">
        <w:rPr>
          <w:sz w:val="32"/>
          <w:szCs w:val="32"/>
        </w:rPr>
        <w:t>беспечение полной информацией каждой из групп для создания заданного продукта изучаемой</w:t>
      </w:r>
      <w:r>
        <w:rPr>
          <w:sz w:val="32"/>
          <w:szCs w:val="32"/>
        </w:rPr>
        <w:t xml:space="preserve"> темы.</w:t>
      </w:r>
    </w:p>
    <w:p w:rsidR="00101A06" w:rsidRDefault="00101A06" w:rsidP="00101A06">
      <w:pPr>
        <w:jc w:val="both"/>
        <w:rPr>
          <w:b/>
          <w:sz w:val="18"/>
          <w:szCs w:val="18"/>
        </w:rPr>
      </w:pPr>
    </w:p>
    <w:p w:rsidR="00101A06" w:rsidRDefault="00101A06">
      <w:pPr>
        <w:rPr>
          <w:noProof/>
        </w:rPr>
      </w:pPr>
    </w:p>
    <w:p w:rsidR="003D35D3" w:rsidRDefault="003D35D3"/>
    <w:sectPr w:rsidR="003D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A06"/>
    <w:rsid w:val="00101A06"/>
    <w:rsid w:val="003D35D3"/>
    <w:rsid w:val="0082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2013-10-19T14:08:00Z</cp:lastPrinted>
  <dcterms:created xsi:type="dcterms:W3CDTF">2013-10-19T14:10:00Z</dcterms:created>
  <dcterms:modified xsi:type="dcterms:W3CDTF">2013-10-19T14:10:00Z</dcterms:modified>
</cp:coreProperties>
</file>