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9DF" w:rsidRDefault="0025604D" w:rsidP="00512A06">
      <w:pPr>
        <w:spacing w:after="0"/>
        <w:jc w:val="center"/>
        <w:rPr>
          <w:rFonts w:ascii="Times New Roman" w:hAnsi="Times New Roman"/>
          <w:b/>
          <w:sz w:val="32"/>
          <w:szCs w:val="32"/>
        </w:rPr>
      </w:pPr>
      <w:r>
        <w:rPr>
          <w:rFonts w:ascii="Times New Roman" w:hAnsi="Times New Roman"/>
          <w:b/>
          <w:sz w:val="32"/>
          <w:szCs w:val="32"/>
        </w:rPr>
        <w:t xml:space="preserve">ФГКОУ </w:t>
      </w:r>
      <w:r w:rsidR="000959DF">
        <w:rPr>
          <w:rFonts w:ascii="Times New Roman" w:hAnsi="Times New Roman"/>
          <w:b/>
          <w:sz w:val="32"/>
          <w:szCs w:val="32"/>
        </w:rPr>
        <w:t xml:space="preserve"> СОШ №135 </w:t>
      </w:r>
    </w:p>
    <w:p w:rsidR="000959DF" w:rsidRDefault="000959DF" w:rsidP="00512A06">
      <w:pPr>
        <w:spacing w:after="0"/>
        <w:jc w:val="center"/>
        <w:rPr>
          <w:rFonts w:ascii="Times New Roman" w:hAnsi="Times New Roman"/>
          <w:b/>
          <w:sz w:val="32"/>
          <w:szCs w:val="32"/>
        </w:rPr>
      </w:pPr>
      <w:r>
        <w:rPr>
          <w:rFonts w:ascii="Times New Roman" w:hAnsi="Times New Roman"/>
          <w:b/>
          <w:sz w:val="32"/>
          <w:szCs w:val="32"/>
        </w:rPr>
        <w:t>МИНИСТЕРСТВА ОБОРОНЫ РОССИЙСКОЙ ФЕДЕРАЦИИ</w:t>
      </w:r>
    </w:p>
    <w:p w:rsidR="000959DF" w:rsidRDefault="000959DF" w:rsidP="00512A06">
      <w:pPr>
        <w:spacing w:after="0"/>
        <w:jc w:val="center"/>
        <w:rPr>
          <w:rFonts w:ascii="Times New Roman" w:hAnsi="Times New Roman"/>
          <w:b/>
          <w:sz w:val="32"/>
          <w:szCs w:val="32"/>
        </w:rPr>
      </w:pPr>
    </w:p>
    <w:p w:rsidR="000959DF" w:rsidRDefault="000959DF" w:rsidP="00512A06">
      <w:pPr>
        <w:spacing w:after="0"/>
        <w:jc w:val="center"/>
        <w:rPr>
          <w:rFonts w:ascii="Times New Roman" w:hAnsi="Times New Roman"/>
          <w:b/>
          <w:sz w:val="32"/>
          <w:szCs w:val="32"/>
        </w:rPr>
      </w:pPr>
    </w:p>
    <w:p w:rsidR="000959DF" w:rsidRDefault="000959DF" w:rsidP="00512A06">
      <w:pPr>
        <w:spacing w:after="0"/>
        <w:jc w:val="center"/>
        <w:rPr>
          <w:rFonts w:ascii="Times New Roman" w:hAnsi="Times New Roman"/>
          <w:b/>
          <w:sz w:val="32"/>
          <w:szCs w:val="32"/>
        </w:rPr>
      </w:pPr>
    </w:p>
    <w:p w:rsidR="00DA147F" w:rsidRDefault="00DA147F" w:rsidP="00512A06">
      <w:pPr>
        <w:spacing w:after="0"/>
        <w:jc w:val="center"/>
        <w:rPr>
          <w:rFonts w:ascii="Times New Roman" w:hAnsi="Times New Roman"/>
          <w:b/>
          <w:sz w:val="32"/>
          <w:szCs w:val="32"/>
        </w:rPr>
      </w:pPr>
    </w:p>
    <w:p w:rsidR="00DA147F" w:rsidRDefault="00DA147F" w:rsidP="00512A06">
      <w:pPr>
        <w:spacing w:after="0"/>
        <w:jc w:val="center"/>
        <w:rPr>
          <w:rFonts w:ascii="Times New Roman" w:hAnsi="Times New Roman"/>
          <w:b/>
          <w:sz w:val="32"/>
          <w:szCs w:val="32"/>
        </w:rPr>
      </w:pPr>
    </w:p>
    <w:p w:rsidR="00DA147F" w:rsidRDefault="00DA147F" w:rsidP="00512A06">
      <w:pPr>
        <w:spacing w:after="0"/>
        <w:jc w:val="center"/>
        <w:rPr>
          <w:rFonts w:ascii="Times New Roman" w:hAnsi="Times New Roman"/>
          <w:b/>
          <w:sz w:val="32"/>
          <w:szCs w:val="32"/>
        </w:rPr>
      </w:pPr>
    </w:p>
    <w:p w:rsidR="00DA147F" w:rsidRDefault="00DA147F" w:rsidP="00512A06">
      <w:pPr>
        <w:spacing w:after="0"/>
        <w:jc w:val="center"/>
        <w:rPr>
          <w:rFonts w:ascii="Times New Roman" w:hAnsi="Times New Roman"/>
          <w:b/>
          <w:sz w:val="32"/>
          <w:szCs w:val="32"/>
        </w:rPr>
      </w:pPr>
    </w:p>
    <w:p w:rsidR="00DA147F" w:rsidRDefault="00DA147F" w:rsidP="00512A06">
      <w:pPr>
        <w:spacing w:after="0"/>
        <w:jc w:val="center"/>
        <w:rPr>
          <w:rFonts w:ascii="Times New Roman" w:hAnsi="Times New Roman"/>
          <w:b/>
          <w:sz w:val="32"/>
          <w:szCs w:val="32"/>
        </w:rPr>
      </w:pPr>
    </w:p>
    <w:p w:rsidR="00DA147F" w:rsidRDefault="00DA147F" w:rsidP="00512A06">
      <w:pPr>
        <w:spacing w:after="0"/>
        <w:jc w:val="center"/>
        <w:rPr>
          <w:rFonts w:ascii="Times New Roman" w:hAnsi="Times New Roman"/>
          <w:b/>
          <w:sz w:val="32"/>
          <w:szCs w:val="32"/>
        </w:rPr>
      </w:pPr>
    </w:p>
    <w:p w:rsidR="000959DF" w:rsidRDefault="000959DF" w:rsidP="00512A06">
      <w:pPr>
        <w:spacing w:after="0"/>
        <w:jc w:val="center"/>
        <w:rPr>
          <w:rFonts w:ascii="Times New Roman" w:hAnsi="Times New Roman"/>
          <w:b/>
          <w:sz w:val="32"/>
          <w:szCs w:val="32"/>
        </w:rPr>
      </w:pPr>
    </w:p>
    <w:p w:rsidR="000959DF" w:rsidRDefault="000959DF" w:rsidP="00512A06">
      <w:pPr>
        <w:spacing w:after="0"/>
        <w:jc w:val="center"/>
        <w:rPr>
          <w:rFonts w:ascii="Times New Roman" w:hAnsi="Times New Roman"/>
          <w:b/>
          <w:sz w:val="32"/>
          <w:szCs w:val="32"/>
        </w:rPr>
      </w:pPr>
    </w:p>
    <w:p w:rsidR="000959DF" w:rsidRDefault="000959DF" w:rsidP="00512A06">
      <w:pPr>
        <w:spacing w:after="0"/>
        <w:jc w:val="center"/>
        <w:rPr>
          <w:rFonts w:ascii="Times New Roman" w:hAnsi="Times New Roman"/>
          <w:b/>
          <w:sz w:val="32"/>
          <w:szCs w:val="32"/>
        </w:rPr>
      </w:pPr>
    </w:p>
    <w:p w:rsidR="000959DF" w:rsidRDefault="000959DF" w:rsidP="000959DF">
      <w:pPr>
        <w:spacing w:after="0"/>
        <w:jc w:val="center"/>
        <w:rPr>
          <w:rFonts w:ascii="Times New Roman" w:hAnsi="Times New Roman"/>
          <w:b/>
          <w:sz w:val="32"/>
          <w:szCs w:val="32"/>
        </w:rPr>
      </w:pPr>
      <w:r>
        <w:rPr>
          <w:rFonts w:ascii="Times New Roman" w:hAnsi="Times New Roman"/>
          <w:b/>
          <w:sz w:val="32"/>
          <w:szCs w:val="32"/>
        </w:rPr>
        <w:t xml:space="preserve">ИССЛЕДОВАТЕЛЬСКИЙ ПРОЕКТ </w:t>
      </w:r>
    </w:p>
    <w:p w:rsidR="000959DF" w:rsidRDefault="000959DF" w:rsidP="000959DF">
      <w:pPr>
        <w:spacing w:after="0"/>
        <w:jc w:val="center"/>
        <w:rPr>
          <w:rFonts w:ascii="Times New Roman" w:hAnsi="Times New Roman"/>
          <w:b/>
          <w:sz w:val="32"/>
          <w:szCs w:val="32"/>
        </w:rPr>
      </w:pPr>
      <w:r>
        <w:rPr>
          <w:rFonts w:ascii="Times New Roman" w:hAnsi="Times New Roman"/>
          <w:b/>
          <w:sz w:val="32"/>
          <w:szCs w:val="32"/>
        </w:rPr>
        <w:t>«ХОРОША СТРАНА КАЗАКИЯ»</w:t>
      </w:r>
    </w:p>
    <w:p w:rsidR="000959DF" w:rsidRPr="000959DF" w:rsidRDefault="000959DF" w:rsidP="000959DF">
      <w:pPr>
        <w:spacing w:after="0"/>
        <w:jc w:val="center"/>
        <w:rPr>
          <w:rFonts w:ascii="Times New Roman" w:hAnsi="Times New Roman"/>
          <w:sz w:val="32"/>
          <w:szCs w:val="32"/>
        </w:rPr>
      </w:pPr>
      <w:r w:rsidRPr="000959DF">
        <w:rPr>
          <w:rFonts w:ascii="Times New Roman" w:hAnsi="Times New Roman"/>
          <w:sz w:val="32"/>
          <w:szCs w:val="32"/>
        </w:rPr>
        <w:t xml:space="preserve">(Межрегиональный форум «Казаки в истории Отечества») </w:t>
      </w:r>
    </w:p>
    <w:p w:rsidR="000959DF" w:rsidRDefault="000959DF" w:rsidP="00512A06">
      <w:pPr>
        <w:spacing w:after="0"/>
        <w:jc w:val="center"/>
        <w:rPr>
          <w:rFonts w:ascii="Times New Roman" w:hAnsi="Times New Roman"/>
          <w:b/>
          <w:sz w:val="32"/>
          <w:szCs w:val="32"/>
        </w:rPr>
      </w:pPr>
    </w:p>
    <w:p w:rsidR="000959DF" w:rsidRDefault="000959DF" w:rsidP="00512A06">
      <w:pPr>
        <w:spacing w:after="0"/>
        <w:jc w:val="center"/>
        <w:rPr>
          <w:rFonts w:ascii="Times New Roman" w:hAnsi="Times New Roman"/>
          <w:b/>
          <w:sz w:val="32"/>
          <w:szCs w:val="32"/>
        </w:rPr>
      </w:pPr>
    </w:p>
    <w:p w:rsidR="000959DF" w:rsidRDefault="000959DF" w:rsidP="00512A06">
      <w:pPr>
        <w:spacing w:after="0"/>
        <w:jc w:val="center"/>
        <w:rPr>
          <w:rFonts w:ascii="Times New Roman" w:hAnsi="Times New Roman"/>
          <w:b/>
          <w:sz w:val="32"/>
          <w:szCs w:val="32"/>
        </w:rPr>
      </w:pPr>
    </w:p>
    <w:p w:rsidR="000959DF" w:rsidRDefault="000959DF" w:rsidP="00512A06">
      <w:pPr>
        <w:spacing w:after="0"/>
        <w:jc w:val="center"/>
        <w:rPr>
          <w:rFonts w:ascii="Times New Roman" w:hAnsi="Times New Roman"/>
          <w:b/>
          <w:sz w:val="32"/>
          <w:szCs w:val="32"/>
        </w:rPr>
      </w:pPr>
    </w:p>
    <w:p w:rsidR="000959DF" w:rsidRDefault="000959DF" w:rsidP="00512A06">
      <w:pPr>
        <w:spacing w:after="0"/>
        <w:jc w:val="center"/>
        <w:rPr>
          <w:rFonts w:ascii="Times New Roman" w:hAnsi="Times New Roman"/>
          <w:b/>
          <w:sz w:val="32"/>
          <w:szCs w:val="32"/>
        </w:rPr>
      </w:pPr>
    </w:p>
    <w:p w:rsidR="000959DF" w:rsidRDefault="000959DF" w:rsidP="00512A06">
      <w:pPr>
        <w:spacing w:after="0"/>
        <w:jc w:val="center"/>
        <w:rPr>
          <w:rFonts w:ascii="Times New Roman" w:hAnsi="Times New Roman"/>
          <w:b/>
          <w:sz w:val="32"/>
          <w:szCs w:val="32"/>
        </w:rPr>
      </w:pPr>
    </w:p>
    <w:p w:rsidR="00DA147F" w:rsidRDefault="00DA147F" w:rsidP="00512A06">
      <w:pPr>
        <w:spacing w:after="0"/>
        <w:jc w:val="center"/>
        <w:rPr>
          <w:rFonts w:ascii="Times New Roman" w:hAnsi="Times New Roman"/>
          <w:b/>
          <w:sz w:val="32"/>
          <w:szCs w:val="32"/>
        </w:rPr>
      </w:pPr>
    </w:p>
    <w:p w:rsidR="00DA147F" w:rsidRDefault="00DA147F" w:rsidP="00512A06">
      <w:pPr>
        <w:spacing w:after="0"/>
        <w:jc w:val="center"/>
        <w:rPr>
          <w:rFonts w:ascii="Times New Roman" w:hAnsi="Times New Roman"/>
          <w:b/>
          <w:sz w:val="32"/>
          <w:szCs w:val="32"/>
        </w:rPr>
      </w:pPr>
    </w:p>
    <w:p w:rsidR="00DA147F" w:rsidRDefault="00DA147F" w:rsidP="00512A06">
      <w:pPr>
        <w:spacing w:after="0"/>
        <w:jc w:val="center"/>
        <w:rPr>
          <w:rFonts w:ascii="Times New Roman" w:hAnsi="Times New Roman"/>
          <w:b/>
          <w:sz w:val="32"/>
          <w:szCs w:val="32"/>
        </w:rPr>
      </w:pPr>
    </w:p>
    <w:p w:rsidR="000959DF" w:rsidRDefault="000959DF" w:rsidP="00512A06">
      <w:pPr>
        <w:spacing w:after="0"/>
        <w:jc w:val="center"/>
        <w:rPr>
          <w:rFonts w:ascii="Times New Roman" w:hAnsi="Times New Roman"/>
          <w:b/>
          <w:sz w:val="32"/>
          <w:szCs w:val="32"/>
        </w:rPr>
      </w:pPr>
    </w:p>
    <w:p w:rsidR="000959DF" w:rsidRDefault="00DA147F" w:rsidP="000959DF">
      <w:pPr>
        <w:spacing w:after="0"/>
        <w:jc w:val="right"/>
        <w:rPr>
          <w:rFonts w:ascii="Times New Roman" w:hAnsi="Times New Roman"/>
          <w:b/>
          <w:sz w:val="32"/>
          <w:szCs w:val="32"/>
        </w:rPr>
      </w:pPr>
      <w:r>
        <w:rPr>
          <w:rFonts w:ascii="Times New Roman" w:hAnsi="Times New Roman"/>
          <w:b/>
          <w:sz w:val="32"/>
          <w:szCs w:val="32"/>
        </w:rPr>
        <w:t>Преподаватель Денисова О.</w:t>
      </w:r>
      <w:r w:rsidR="004A20E5">
        <w:rPr>
          <w:rFonts w:ascii="Times New Roman" w:hAnsi="Times New Roman"/>
          <w:b/>
          <w:sz w:val="32"/>
          <w:szCs w:val="32"/>
        </w:rPr>
        <w:t>Г.</w:t>
      </w:r>
    </w:p>
    <w:p w:rsidR="000959DF" w:rsidRDefault="000959DF" w:rsidP="00512A06">
      <w:pPr>
        <w:spacing w:after="0"/>
        <w:jc w:val="center"/>
        <w:rPr>
          <w:rFonts w:ascii="Times New Roman" w:hAnsi="Times New Roman"/>
          <w:b/>
          <w:sz w:val="32"/>
          <w:szCs w:val="32"/>
        </w:rPr>
      </w:pPr>
    </w:p>
    <w:p w:rsidR="000959DF" w:rsidRDefault="000959DF" w:rsidP="00512A06">
      <w:pPr>
        <w:spacing w:after="0"/>
        <w:jc w:val="center"/>
        <w:rPr>
          <w:rFonts w:ascii="Times New Roman" w:hAnsi="Times New Roman"/>
          <w:b/>
          <w:sz w:val="32"/>
          <w:szCs w:val="32"/>
        </w:rPr>
      </w:pPr>
    </w:p>
    <w:p w:rsidR="00DA147F" w:rsidRDefault="00DA147F" w:rsidP="00512A06">
      <w:pPr>
        <w:spacing w:after="0"/>
        <w:jc w:val="center"/>
        <w:rPr>
          <w:rFonts w:ascii="Times New Roman" w:hAnsi="Times New Roman"/>
          <w:b/>
          <w:sz w:val="32"/>
          <w:szCs w:val="32"/>
        </w:rPr>
      </w:pPr>
    </w:p>
    <w:p w:rsidR="000959DF" w:rsidRDefault="000959DF" w:rsidP="00512A06">
      <w:pPr>
        <w:spacing w:after="0"/>
        <w:jc w:val="center"/>
        <w:rPr>
          <w:rFonts w:ascii="Times New Roman" w:hAnsi="Times New Roman"/>
          <w:b/>
          <w:sz w:val="32"/>
          <w:szCs w:val="32"/>
        </w:rPr>
      </w:pPr>
    </w:p>
    <w:p w:rsidR="000959DF" w:rsidRDefault="000959DF" w:rsidP="00512A06">
      <w:pPr>
        <w:spacing w:after="0"/>
        <w:jc w:val="center"/>
        <w:rPr>
          <w:rFonts w:ascii="Times New Roman" w:hAnsi="Times New Roman"/>
          <w:b/>
          <w:sz w:val="32"/>
          <w:szCs w:val="32"/>
        </w:rPr>
      </w:pPr>
    </w:p>
    <w:p w:rsidR="000959DF" w:rsidRDefault="00DA147F" w:rsidP="00512A06">
      <w:pPr>
        <w:spacing w:after="0"/>
        <w:jc w:val="center"/>
        <w:rPr>
          <w:rFonts w:ascii="Times New Roman" w:hAnsi="Times New Roman"/>
          <w:b/>
          <w:sz w:val="32"/>
          <w:szCs w:val="32"/>
        </w:rPr>
      </w:pPr>
      <w:r>
        <w:rPr>
          <w:rFonts w:ascii="Times New Roman" w:hAnsi="Times New Roman"/>
          <w:b/>
          <w:sz w:val="32"/>
          <w:szCs w:val="32"/>
        </w:rPr>
        <w:t>Москва 2012</w:t>
      </w:r>
    </w:p>
    <w:p w:rsidR="00512A06" w:rsidRPr="00F84A39" w:rsidRDefault="00512A06" w:rsidP="00512A06">
      <w:pPr>
        <w:spacing w:after="0"/>
        <w:jc w:val="center"/>
        <w:rPr>
          <w:rFonts w:ascii="Times New Roman" w:hAnsi="Times New Roman"/>
          <w:b/>
          <w:sz w:val="32"/>
          <w:szCs w:val="32"/>
        </w:rPr>
      </w:pPr>
      <w:r w:rsidRPr="00F84A39">
        <w:rPr>
          <w:rFonts w:ascii="Times New Roman" w:hAnsi="Times New Roman"/>
          <w:b/>
          <w:sz w:val="32"/>
          <w:szCs w:val="32"/>
        </w:rPr>
        <w:lastRenderedPageBreak/>
        <w:t>Введение</w:t>
      </w:r>
    </w:p>
    <w:p w:rsidR="00512A06" w:rsidRPr="00F84A39" w:rsidRDefault="00512A06" w:rsidP="00512A06">
      <w:pPr>
        <w:spacing w:after="0"/>
        <w:jc w:val="both"/>
        <w:rPr>
          <w:rFonts w:ascii="Times New Roman" w:hAnsi="Times New Roman"/>
        </w:rPr>
      </w:pPr>
    </w:p>
    <w:p w:rsidR="00512A06" w:rsidRPr="00F84A39" w:rsidRDefault="00512A06" w:rsidP="00512A06">
      <w:pPr>
        <w:spacing w:after="0"/>
        <w:ind w:firstLine="851"/>
        <w:jc w:val="both"/>
        <w:rPr>
          <w:rFonts w:ascii="Times New Roman" w:hAnsi="Times New Roman"/>
          <w:sz w:val="24"/>
          <w:szCs w:val="24"/>
        </w:rPr>
      </w:pPr>
      <w:r w:rsidRPr="00F84A39">
        <w:rPr>
          <w:rFonts w:ascii="Times New Roman" w:hAnsi="Times New Roman"/>
          <w:sz w:val="24"/>
          <w:szCs w:val="24"/>
        </w:rPr>
        <w:t>«</w:t>
      </w:r>
      <w:proofErr w:type="spellStart"/>
      <w:r w:rsidRPr="00F84A39">
        <w:rPr>
          <w:rFonts w:ascii="Times New Roman" w:hAnsi="Times New Roman"/>
          <w:sz w:val="24"/>
          <w:szCs w:val="24"/>
        </w:rPr>
        <w:t>Arbor</w:t>
      </w:r>
      <w:proofErr w:type="spellEnd"/>
      <w:r w:rsidRPr="00F84A39">
        <w:rPr>
          <w:rFonts w:ascii="Times New Roman" w:hAnsi="Times New Roman"/>
          <w:sz w:val="24"/>
          <w:szCs w:val="24"/>
        </w:rPr>
        <w:t xml:space="preserve"> </w:t>
      </w:r>
      <w:proofErr w:type="spellStart"/>
      <w:r w:rsidRPr="00F84A39">
        <w:rPr>
          <w:rFonts w:ascii="Times New Roman" w:hAnsi="Times New Roman"/>
          <w:sz w:val="24"/>
          <w:szCs w:val="24"/>
        </w:rPr>
        <w:t>a</w:t>
      </w:r>
      <w:proofErr w:type="spellEnd"/>
      <w:r w:rsidRPr="00F84A39">
        <w:rPr>
          <w:rFonts w:ascii="Times New Roman" w:hAnsi="Times New Roman"/>
          <w:sz w:val="24"/>
          <w:szCs w:val="24"/>
        </w:rPr>
        <w:t xml:space="preserve"> </w:t>
      </w:r>
      <w:proofErr w:type="spellStart"/>
      <w:r w:rsidRPr="00F84A39">
        <w:rPr>
          <w:rFonts w:ascii="Times New Roman" w:hAnsi="Times New Roman"/>
          <w:sz w:val="24"/>
          <w:szCs w:val="24"/>
        </w:rPr>
        <w:t>fructu</w:t>
      </w:r>
      <w:proofErr w:type="spellEnd"/>
      <w:r w:rsidRPr="00F84A39">
        <w:rPr>
          <w:rFonts w:ascii="Times New Roman" w:hAnsi="Times New Roman"/>
          <w:sz w:val="24"/>
          <w:szCs w:val="24"/>
        </w:rPr>
        <w:t xml:space="preserve"> </w:t>
      </w:r>
      <w:proofErr w:type="spellStart"/>
      <w:r w:rsidRPr="00F84A39">
        <w:rPr>
          <w:rFonts w:ascii="Times New Roman" w:hAnsi="Times New Roman"/>
          <w:sz w:val="24"/>
          <w:szCs w:val="24"/>
        </w:rPr>
        <w:t>cognoscitur</w:t>
      </w:r>
      <w:proofErr w:type="spellEnd"/>
      <w:r w:rsidRPr="00F84A39">
        <w:rPr>
          <w:rFonts w:ascii="Times New Roman" w:hAnsi="Times New Roman"/>
          <w:sz w:val="24"/>
          <w:szCs w:val="24"/>
        </w:rPr>
        <w:t>» («Дерево узнают по плодам») — эта римс</w:t>
      </w:r>
      <w:r>
        <w:rPr>
          <w:rFonts w:ascii="Times New Roman" w:hAnsi="Times New Roman"/>
          <w:sz w:val="24"/>
          <w:szCs w:val="24"/>
        </w:rPr>
        <w:t>кая поговорка точно отражает со</w:t>
      </w:r>
      <w:r w:rsidRPr="00F84A39">
        <w:rPr>
          <w:rFonts w:ascii="Times New Roman" w:hAnsi="Times New Roman"/>
          <w:sz w:val="24"/>
          <w:szCs w:val="24"/>
        </w:rPr>
        <w:t>стояние современного российского казачества. Его лучшая часть заботится о подрастающем поколении, стремится вырастить молодежь, достойную славных предков.</w:t>
      </w:r>
    </w:p>
    <w:p w:rsidR="00512A06" w:rsidRPr="00F84A39" w:rsidRDefault="00512A06" w:rsidP="00512A06">
      <w:pPr>
        <w:spacing w:after="0"/>
        <w:ind w:firstLine="851"/>
        <w:jc w:val="both"/>
        <w:rPr>
          <w:rFonts w:ascii="Times New Roman" w:hAnsi="Times New Roman"/>
          <w:sz w:val="24"/>
          <w:szCs w:val="24"/>
        </w:rPr>
      </w:pPr>
      <w:r w:rsidRPr="00F84A39">
        <w:rPr>
          <w:rFonts w:ascii="Times New Roman" w:hAnsi="Times New Roman"/>
          <w:sz w:val="24"/>
          <w:szCs w:val="24"/>
        </w:rPr>
        <w:t>В восьми субъе</w:t>
      </w:r>
      <w:r>
        <w:rPr>
          <w:rFonts w:ascii="Times New Roman" w:hAnsi="Times New Roman"/>
          <w:sz w:val="24"/>
          <w:szCs w:val="24"/>
        </w:rPr>
        <w:t>ктах Российской Федерации на ба</w:t>
      </w:r>
      <w:r w:rsidRPr="00F84A39">
        <w:rPr>
          <w:rFonts w:ascii="Times New Roman" w:hAnsi="Times New Roman"/>
          <w:sz w:val="24"/>
          <w:szCs w:val="24"/>
        </w:rPr>
        <w:t>зе более 35 обще</w:t>
      </w:r>
      <w:r>
        <w:rPr>
          <w:rFonts w:ascii="Times New Roman" w:hAnsi="Times New Roman"/>
          <w:sz w:val="24"/>
          <w:szCs w:val="24"/>
        </w:rPr>
        <w:t>образовательных учреждений орга</w:t>
      </w:r>
      <w:r w:rsidRPr="00F84A39">
        <w:rPr>
          <w:rFonts w:ascii="Times New Roman" w:hAnsi="Times New Roman"/>
          <w:sz w:val="24"/>
          <w:szCs w:val="24"/>
        </w:rPr>
        <w:t>низованы казачьи школы, имеющие дополнительную программу. В 17 р</w:t>
      </w:r>
      <w:r>
        <w:rPr>
          <w:rFonts w:ascii="Times New Roman" w:hAnsi="Times New Roman"/>
          <w:sz w:val="24"/>
          <w:szCs w:val="24"/>
        </w:rPr>
        <w:t>егионах более чем в 30 общеобра</w:t>
      </w:r>
      <w:r w:rsidRPr="00F84A39">
        <w:rPr>
          <w:rFonts w:ascii="Times New Roman" w:hAnsi="Times New Roman"/>
          <w:sz w:val="24"/>
          <w:szCs w:val="24"/>
        </w:rPr>
        <w:t>зовательных учреждениях среднего общего образования и в профессиональных училищах открыты казачьи классы.</w:t>
      </w:r>
    </w:p>
    <w:p w:rsidR="00512A06" w:rsidRPr="00F84A39" w:rsidRDefault="00512A06" w:rsidP="00512A06">
      <w:pPr>
        <w:spacing w:after="0"/>
        <w:ind w:firstLine="851"/>
        <w:jc w:val="both"/>
        <w:rPr>
          <w:rFonts w:ascii="Times New Roman" w:hAnsi="Times New Roman"/>
          <w:sz w:val="24"/>
          <w:szCs w:val="24"/>
        </w:rPr>
      </w:pPr>
      <w:r w:rsidRPr="00F84A39">
        <w:rPr>
          <w:rFonts w:ascii="Times New Roman" w:hAnsi="Times New Roman"/>
          <w:sz w:val="24"/>
          <w:szCs w:val="24"/>
        </w:rPr>
        <w:t xml:space="preserve">Потомки казаков стали инициаторами возрождения дореволюционных кадетских корпусов. Первым в России в 1993 году был восстановлен знаменитый Донской императора Александра III кадетский корпус в Новочеркасске. Затем были учреждены казачьи кадетские корпуса — Кубанский атамана Бабича (Краснодар), Пензенский генерала </w:t>
      </w:r>
      <w:proofErr w:type="spellStart"/>
      <w:r w:rsidRPr="00F84A39">
        <w:rPr>
          <w:rFonts w:ascii="Times New Roman" w:hAnsi="Times New Roman"/>
          <w:sz w:val="24"/>
          <w:szCs w:val="24"/>
        </w:rPr>
        <w:t>Слепцова</w:t>
      </w:r>
      <w:proofErr w:type="spellEnd"/>
      <w:r w:rsidRPr="00F84A39">
        <w:rPr>
          <w:rFonts w:ascii="Times New Roman" w:hAnsi="Times New Roman"/>
          <w:sz w:val="24"/>
          <w:szCs w:val="24"/>
        </w:rPr>
        <w:t>, Второй Донской имени императора Николая II (Ростов-на-Дону) и др. В них помимо обязательной школьной программы большое внимание уделяется православию, этикету, бальным танцам, начальной военной подготовке и спорту. Значительных успехов добились в Красноярском крае, где за полтора года</w:t>
      </w:r>
      <w:r>
        <w:rPr>
          <w:rFonts w:ascii="Times New Roman" w:hAnsi="Times New Roman"/>
          <w:sz w:val="24"/>
          <w:szCs w:val="24"/>
        </w:rPr>
        <w:t xml:space="preserve"> создали две Мариинские гимназии,</w:t>
      </w:r>
      <w:r w:rsidRPr="00F84A39">
        <w:rPr>
          <w:rFonts w:ascii="Times New Roman" w:hAnsi="Times New Roman"/>
          <w:sz w:val="24"/>
          <w:szCs w:val="24"/>
        </w:rPr>
        <w:t xml:space="preserve"> шесть кадетских кор</w:t>
      </w:r>
      <w:r>
        <w:rPr>
          <w:rFonts w:ascii="Times New Roman" w:hAnsi="Times New Roman"/>
          <w:sz w:val="24"/>
          <w:szCs w:val="24"/>
        </w:rPr>
        <w:t>пусов. В последние г</w:t>
      </w:r>
      <w:r w:rsidR="004A20E5">
        <w:rPr>
          <w:rFonts w:ascii="Times New Roman" w:hAnsi="Times New Roman"/>
          <w:sz w:val="24"/>
          <w:szCs w:val="24"/>
        </w:rPr>
        <w:t>оды</w:t>
      </w:r>
      <w:r>
        <w:rPr>
          <w:rFonts w:ascii="Times New Roman" w:hAnsi="Times New Roman"/>
          <w:sz w:val="24"/>
          <w:szCs w:val="24"/>
        </w:rPr>
        <w:t xml:space="preserve"> были со</w:t>
      </w:r>
      <w:r w:rsidRPr="00F84A39">
        <w:rPr>
          <w:rFonts w:ascii="Times New Roman" w:hAnsi="Times New Roman"/>
          <w:sz w:val="24"/>
          <w:szCs w:val="24"/>
        </w:rPr>
        <w:t xml:space="preserve">зданы казачьи кадетские корпуса в Чите </w:t>
      </w:r>
      <w:r>
        <w:rPr>
          <w:rFonts w:ascii="Times New Roman" w:hAnsi="Times New Roman"/>
          <w:sz w:val="24"/>
          <w:szCs w:val="24"/>
        </w:rPr>
        <w:t>и</w:t>
      </w:r>
      <w:r w:rsidRPr="00F84A39">
        <w:rPr>
          <w:rFonts w:ascii="Times New Roman" w:hAnsi="Times New Roman"/>
          <w:sz w:val="24"/>
          <w:szCs w:val="24"/>
        </w:rPr>
        <w:t xml:space="preserve"> </w:t>
      </w:r>
      <w:r>
        <w:rPr>
          <w:rFonts w:ascii="Times New Roman" w:hAnsi="Times New Roman"/>
          <w:sz w:val="24"/>
          <w:szCs w:val="24"/>
        </w:rPr>
        <w:t>Улан-Удэ.</w:t>
      </w:r>
    </w:p>
    <w:p w:rsidR="00512A06" w:rsidRPr="00F84A39" w:rsidRDefault="00512A06" w:rsidP="00512A06">
      <w:pPr>
        <w:spacing w:after="0"/>
        <w:ind w:firstLine="851"/>
        <w:jc w:val="both"/>
        <w:rPr>
          <w:rFonts w:ascii="Times New Roman" w:hAnsi="Times New Roman"/>
          <w:sz w:val="24"/>
          <w:szCs w:val="24"/>
        </w:rPr>
      </w:pPr>
      <w:r w:rsidRPr="00F84A39">
        <w:rPr>
          <w:rFonts w:ascii="Times New Roman" w:hAnsi="Times New Roman"/>
          <w:sz w:val="24"/>
          <w:szCs w:val="24"/>
        </w:rPr>
        <w:t>Первый выпуск казачьих кадетских корпусов Красноярского края.</w:t>
      </w:r>
    </w:p>
    <w:p w:rsidR="00512A06" w:rsidRPr="00F84A39" w:rsidRDefault="00512A06" w:rsidP="00512A06">
      <w:pPr>
        <w:spacing w:after="0"/>
        <w:ind w:firstLine="851"/>
        <w:jc w:val="both"/>
        <w:rPr>
          <w:rFonts w:ascii="Times New Roman" w:hAnsi="Times New Roman"/>
          <w:sz w:val="24"/>
          <w:szCs w:val="24"/>
        </w:rPr>
      </w:pPr>
      <w:r w:rsidRPr="00F84A39">
        <w:rPr>
          <w:rFonts w:ascii="Times New Roman" w:hAnsi="Times New Roman"/>
          <w:sz w:val="24"/>
          <w:szCs w:val="24"/>
        </w:rPr>
        <w:t>Более 10 тысяч казачат ежегодно проходят ф</w:t>
      </w:r>
      <w:r>
        <w:rPr>
          <w:rFonts w:ascii="Times New Roman" w:hAnsi="Times New Roman"/>
          <w:sz w:val="24"/>
          <w:szCs w:val="24"/>
        </w:rPr>
        <w:t>изи</w:t>
      </w:r>
      <w:r w:rsidRPr="00F84A39">
        <w:rPr>
          <w:rFonts w:ascii="Times New Roman" w:hAnsi="Times New Roman"/>
          <w:sz w:val="24"/>
          <w:szCs w:val="24"/>
        </w:rPr>
        <w:t xml:space="preserve">ческую </w:t>
      </w:r>
      <w:r>
        <w:rPr>
          <w:rFonts w:ascii="Times New Roman" w:hAnsi="Times New Roman"/>
          <w:sz w:val="24"/>
          <w:szCs w:val="24"/>
        </w:rPr>
        <w:t>закалку и патриотическое воспитание н</w:t>
      </w:r>
      <w:r w:rsidRPr="00F84A39">
        <w:rPr>
          <w:rFonts w:ascii="Times New Roman" w:hAnsi="Times New Roman"/>
          <w:sz w:val="24"/>
          <w:szCs w:val="24"/>
        </w:rPr>
        <w:t>а</w:t>
      </w:r>
      <w:r>
        <w:rPr>
          <w:rFonts w:ascii="Times New Roman" w:hAnsi="Times New Roman"/>
          <w:sz w:val="24"/>
          <w:szCs w:val="24"/>
        </w:rPr>
        <w:t xml:space="preserve"> </w:t>
      </w:r>
      <w:r w:rsidRPr="00F84A39">
        <w:rPr>
          <w:rFonts w:ascii="Times New Roman" w:hAnsi="Times New Roman"/>
          <w:sz w:val="24"/>
          <w:szCs w:val="24"/>
        </w:rPr>
        <w:t xml:space="preserve">базе 119 военно-патриотических центров </w:t>
      </w:r>
      <w:r>
        <w:rPr>
          <w:rFonts w:ascii="Times New Roman" w:hAnsi="Times New Roman"/>
          <w:sz w:val="24"/>
          <w:szCs w:val="24"/>
        </w:rPr>
        <w:t>молодежных и</w:t>
      </w:r>
      <w:r w:rsidRPr="00F84A39">
        <w:rPr>
          <w:rFonts w:ascii="Times New Roman" w:hAnsi="Times New Roman"/>
          <w:sz w:val="24"/>
          <w:szCs w:val="24"/>
        </w:rPr>
        <w:t xml:space="preserve"> спортивных клубов. Особое внимание в них </w:t>
      </w:r>
      <w:r>
        <w:rPr>
          <w:rFonts w:ascii="Times New Roman" w:hAnsi="Times New Roman"/>
          <w:sz w:val="24"/>
          <w:szCs w:val="24"/>
        </w:rPr>
        <w:t>уделяется</w:t>
      </w:r>
      <w:r w:rsidRPr="00F84A39">
        <w:rPr>
          <w:rFonts w:ascii="Times New Roman" w:hAnsi="Times New Roman"/>
          <w:sz w:val="24"/>
          <w:szCs w:val="24"/>
        </w:rPr>
        <w:t xml:space="preserve"> конным и военно-прикладным видам </w:t>
      </w:r>
      <w:r>
        <w:rPr>
          <w:rFonts w:ascii="Times New Roman" w:hAnsi="Times New Roman"/>
          <w:sz w:val="24"/>
          <w:szCs w:val="24"/>
        </w:rPr>
        <w:t>спорта</w:t>
      </w:r>
      <w:r w:rsidRPr="00F84A39">
        <w:rPr>
          <w:rFonts w:ascii="Times New Roman" w:hAnsi="Times New Roman"/>
          <w:sz w:val="24"/>
          <w:szCs w:val="24"/>
        </w:rPr>
        <w:t xml:space="preserve">. Ежегодно на Тамани в рамках патриотической </w:t>
      </w:r>
      <w:r>
        <w:rPr>
          <w:rFonts w:ascii="Times New Roman" w:hAnsi="Times New Roman"/>
          <w:sz w:val="24"/>
          <w:szCs w:val="24"/>
        </w:rPr>
        <w:t>акции</w:t>
      </w:r>
      <w:r w:rsidRPr="00F84A39">
        <w:rPr>
          <w:rFonts w:ascii="Times New Roman" w:hAnsi="Times New Roman"/>
          <w:sz w:val="24"/>
          <w:szCs w:val="24"/>
        </w:rPr>
        <w:t xml:space="preserve"> «Наследники победы» совершаются шлюпочные походы. </w:t>
      </w:r>
      <w:proofErr w:type="gramStart"/>
      <w:r w:rsidRPr="00F84A39">
        <w:rPr>
          <w:rFonts w:ascii="Times New Roman" w:hAnsi="Times New Roman"/>
          <w:sz w:val="24"/>
          <w:szCs w:val="24"/>
        </w:rPr>
        <w:t>В дни весенних школьных канику</w:t>
      </w:r>
      <w:r>
        <w:rPr>
          <w:rFonts w:ascii="Times New Roman" w:hAnsi="Times New Roman"/>
          <w:sz w:val="24"/>
          <w:szCs w:val="24"/>
        </w:rPr>
        <w:t>л 24-28 мар</w:t>
      </w:r>
      <w:r w:rsidRPr="00F84A39">
        <w:rPr>
          <w:rFonts w:ascii="Times New Roman" w:hAnsi="Times New Roman"/>
          <w:sz w:val="24"/>
          <w:szCs w:val="24"/>
        </w:rPr>
        <w:t xml:space="preserve">та 2004 года в Москве по инициативе </w:t>
      </w:r>
      <w:r>
        <w:rPr>
          <w:rFonts w:ascii="Times New Roman" w:hAnsi="Times New Roman"/>
          <w:sz w:val="24"/>
          <w:szCs w:val="24"/>
        </w:rPr>
        <w:t>Центрального</w:t>
      </w:r>
      <w:r w:rsidRPr="00F84A39">
        <w:rPr>
          <w:rFonts w:ascii="Times New Roman" w:hAnsi="Times New Roman"/>
          <w:sz w:val="24"/>
          <w:szCs w:val="24"/>
        </w:rPr>
        <w:t xml:space="preserve"> казачьего войска</w:t>
      </w:r>
      <w:r>
        <w:rPr>
          <w:rFonts w:ascii="Times New Roman" w:hAnsi="Times New Roman"/>
          <w:sz w:val="24"/>
          <w:szCs w:val="24"/>
        </w:rPr>
        <w:t xml:space="preserve"> был проведен первый сбор воспи</w:t>
      </w:r>
      <w:r w:rsidRPr="00F84A39">
        <w:rPr>
          <w:rFonts w:ascii="Times New Roman" w:hAnsi="Times New Roman"/>
          <w:sz w:val="24"/>
          <w:szCs w:val="24"/>
        </w:rPr>
        <w:t>танников кадетских</w:t>
      </w:r>
      <w:r>
        <w:rPr>
          <w:rFonts w:ascii="Times New Roman" w:hAnsi="Times New Roman"/>
          <w:sz w:val="24"/>
          <w:szCs w:val="24"/>
        </w:rPr>
        <w:t xml:space="preserve"> корпусов и школ, на который приехали казачата со всей России.</w:t>
      </w:r>
      <w:proofErr w:type="gramEnd"/>
    </w:p>
    <w:p w:rsidR="00741610" w:rsidRDefault="00741610" w:rsidP="00512A06">
      <w:pPr>
        <w:jc w:val="both"/>
      </w:pPr>
    </w:p>
    <w:p w:rsidR="00512A06" w:rsidRDefault="00512A06" w:rsidP="00512A06">
      <w:pPr>
        <w:jc w:val="both"/>
      </w:pPr>
    </w:p>
    <w:p w:rsidR="00512A06" w:rsidRDefault="00512A06" w:rsidP="00512A06">
      <w:pPr>
        <w:jc w:val="both"/>
      </w:pPr>
    </w:p>
    <w:p w:rsidR="00512A06" w:rsidRDefault="00512A06" w:rsidP="00512A06">
      <w:pPr>
        <w:jc w:val="both"/>
      </w:pPr>
    </w:p>
    <w:p w:rsidR="00512A06" w:rsidRDefault="00512A06" w:rsidP="00512A06">
      <w:pPr>
        <w:jc w:val="both"/>
      </w:pPr>
    </w:p>
    <w:p w:rsidR="00512A06" w:rsidRDefault="00512A06" w:rsidP="00512A06">
      <w:pPr>
        <w:jc w:val="both"/>
      </w:pPr>
    </w:p>
    <w:p w:rsidR="00512A06" w:rsidRDefault="00512A06" w:rsidP="00512A06">
      <w:pPr>
        <w:jc w:val="both"/>
      </w:pPr>
    </w:p>
    <w:p w:rsidR="00512A06" w:rsidRDefault="00512A06" w:rsidP="00512A06">
      <w:pPr>
        <w:jc w:val="both"/>
      </w:pPr>
    </w:p>
    <w:p w:rsidR="00512A06" w:rsidRDefault="00512A06" w:rsidP="00512A06">
      <w:pPr>
        <w:jc w:val="both"/>
      </w:pPr>
    </w:p>
    <w:p w:rsidR="00512A06" w:rsidRDefault="00512A06" w:rsidP="00512A06">
      <w:pPr>
        <w:jc w:val="both"/>
      </w:pPr>
    </w:p>
    <w:p w:rsidR="00512A06" w:rsidRPr="00142CA7" w:rsidRDefault="00512A06" w:rsidP="00512A06">
      <w:pPr>
        <w:spacing w:after="0"/>
        <w:ind w:firstLine="851"/>
        <w:jc w:val="center"/>
        <w:rPr>
          <w:rFonts w:ascii="Times New Roman" w:hAnsi="Times New Roman"/>
          <w:b/>
          <w:sz w:val="32"/>
          <w:szCs w:val="32"/>
        </w:rPr>
      </w:pPr>
      <w:r w:rsidRPr="00142CA7">
        <w:rPr>
          <w:rFonts w:ascii="Times New Roman" w:hAnsi="Times New Roman"/>
          <w:b/>
          <w:sz w:val="32"/>
          <w:szCs w:val="32"/>
        </w:rPr>
        <w:lastRenderedPageBreak/>
        <w:t>Глава 1</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 xml:space="preserve">Современная наука утверждает, что казачество — это </w:t>
      </w:r>
      <w:proofErr w:type="spellStart"/>
      <w:r w:rsidRPr="00142CA7">
        <w:rPr>
          <w:rFonts w:ascii="Times New Roman" w:hAnsi="Times New Roman"/>
          <w:sz w:val="24"/>
          <w:szCs w:val="24"/>
        </w:rPr>
        <w:t>этносоциальная</w:t>
      </w:r>
      <w:proofErr w:type="spellEnd"/>
      <w:r w:rsidRPr="00142CA7">
        <w:rPr>
          <w:rFonts w:ascii="Times New Roman" w:hAnsi="Times New Roman"/>
          <w:sz w:val="24"/>
          <w:szCs w:val="24"/>
        </w:rPr>
        <w:t xml:space="preserve"> и историческая общность (группа), объединившая в силу своих специфических особенностей всех казаков, в первую очередь русских, а также украинцев, калмыков, бурят, башкир, татар, эвенков, осетин и представителей других народов, как </w:t>
      </w:r>
      <w:proofErr w:type="gramStart"/>
      <w:r w:rsidRPr="00142CA7">
        <w:rPr>
          <w:rFonts w:ascii="Times New Roman" w:hAnsi="Times New Roman"/>
          <w:sz w:val="24"/>
          <w:szCs w:val="24"/>
        </w:rPr>
        <w:t>отдельные</w:t>
      </w:r>
      <w:proofErr w:type="gramEnd"/>
      <w:r w:rsidRPr="00142CA7">
        <w:rPr>
          <w:rFonts w:ascii="Times New Roman" w:hAnsi="Times New Roman"/>
          <w:sz w:val="24"/>
          <w:szCs w:val="24"/>
        </w:rPr>
        <w:t xml:space="preserve"> </w:t>
      </w:r>
      <w:proofErr w:type="spellStart"/>
      <w:r w:rsidRPr="00142CA7">
        <w:rPr>
          <w:rFonts w:ascii="Times New Roman" w:hAnsi="Times New Roman"/>
          <w:sz w:val="24"/>
          <w:szCs w:val="24"/>
        </w:rPr>
        <w:t>субэтносы</w:t>
      </w:r>
      <w:proofErr w:type="spellEnd"/>
      <w:r w:rsidRPr="00142CA7">
        <w:rPr>
          <w:rFonts w:ascii="Times New Roman" w:hAnsi="Times New Roman"/>
          <w:sz w:val="24"/>
          <w:szCs w:val="24"/>
        </w:rPr>
        <w:t xml:space="preserve"> своих народов в единое целое. В литературе даются и другие определения:</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1)</w:t>
      </w:r>
      <w:r w:rsidRPr="00142CA7">
        <w:rPr>
          <w:rFonts w:ascii="Times New Roman" w:hAnsi="Times New Roman"/>
          <w:sz w:val="24"/>
          <w:szCs w:val="24"/>
        </w:rPr>
        <w:tab/>
        <w:t>с точки зрения дореволюционного законодательства это особое воинское сословие в Российской империи, имевшее привилегии за несение обязательной службы;</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2)</w:t>
      </w:r>
      <w:r w:rsidRPr="00142CA7">
        <w:rPr>
          <w:rFonts w:ascii="Times New Roman" w:hAnsi="Times New Roman"/>
          <w:sz w:val="24"/>
          <w:szCs w:val="24"/>
        </w:rPr>
        <w:tab/>
        <w:t>отдельный этнос, самостоятельная народность, четвертая ветвь восточного славянства или даже особая нация смешанного тюркско-славянского происхождения. Последняя версия усиленно разрабатывалась в XX веке казачьими историками-эмигрантами.</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 xml:space="preserve">Общественная организация, быт, культура, идеология, этнопсихологический уклад, поведенческие стереотипы, фольклор этого уникального и самобытного свободного «войскового товарищества» всегда заметно отличались от порядков, заведенных в других регионах страны. В силу специфических черт и исполняемых функций имелась даже определенная отчужденность казачества от остального населения. Обилие точек зрения вызвано </w:t>
      </w:r>
      <w:proofErr w:type="spellStart"/>
      <w:r w:rsidRPr="00142CA7">
        <w:rPr>
          <w:rFonts w:ascii="Times New Roman" w:hAnsi="Times New Roman"/>
          <w:sz w:val="24"/>
          <w:szCs w:val="24"/>
        </w:rPr>
        <w:t>неразработанностью</w:t>
      </w:r>
      <w:proofErr w:type="spellEnd"/>
      <w:r w:rsidRPr="00142CA7">
        <w:rPr>
          <w:rFonts w:ascii="Times New Roman" w:hAnsi="Times New Roman"/>
          <w:sz w:val="24"/>
          <w:szCs w:val="24"/>
        </w:rPr>
        <w:t xml:space="preserve"> многих проблем ранней казачьей истории. Казачество возникло в XIV веке в </w:t>
      </w:r>
      <w:proofErr w:type="spellStart"/>
      <w:proofErr w:type="gramStart"/>
      <w:r w:rsidRPr="00142CA7">
        <w:rPr>
          <w:rFonts w:ascii="Times New Roman" w:hAnsi="Times New Roman"/>
          <w:sz w:val="24"/>
          <w:szCs w:val="24"/>
        </w:rPr>
        <w:t>резуль-тате</w:t>
      </w:r>
      <w:proofErr w:type="spellEnd"/>
      <w:proofErr w:type="gramEnd"/>
      <w:r w:rsidRPr="00142CA7">
        <w:rPr>
          <w:rFonts w:ascii="Times New Roman" w:hAnsi="Times New Roman"/>
          <w:sz w:val="24"/>
          <w:szCs w:val="24"/>
        </w:rPr>
        <w:t xml:space="preserve"> особых условий на степных незаселенных просторах между Московской Русью, Великим княжеством Литовским, Польшей и татарскими ханствами. Процесс зарождения происходил после распада Золотой Орды в постоянной борьбе с многочисленными противниками вдали от развитых культурных центров.</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Первые страницы казачьей истории читаются с трудом, поскольку не сохранилось достоверных письменных источников. Когда же казачество вышло на широкую историческую арену, то на вопрос, каким образом оно возникло, никто не мог дать ясный и точный ответ. Нехватка бесспорных доказатель</w:t>
      </w:r>
      <w:proofErr w:type="gramStart"/>
      <w:r w:rsidRPr="00142CA7">
        <w:rPr>
          <w:rFonts w:ascii="Times New Roman" w:hAnsi="Times New Roman"/>
          <w:sz w:val="24"/>
          <w:szCs w:val="24"/>
        </w:rPr>
        <w:t>ств пр</w:t>
      </w:r>
      <w:proofErr w:type="gramEnd"/>
      <w:r w:rsidRPr="00142CA7">
        <w:rPr>
          <w:rFonts w:ascii="Times New Roman" w:hAnsi="Times New Roman"/>
          <w:sz w:val="24"/>
          <w:szCs w:val="24"/>
        </w:rPr>
        <w:t xml:space="preserve">ивела к обилию гипотез и окутала </w:t>
      </w:r>
      <w:proofErr w:type="spellStart"/>
      <w:r w:rsidRPr="00142CA7">
        <w:rPr>
          <w:rFonts w:ascii="Times New Roman" w:hAnsi="Times New Roman"/>
          <w:sz w:val="24"/>
          <w:szCs w:val="24"/>
        </w:rPr>
        <w:t>протоказачью</w:t>
      </w:r>
      <w:proofErr w:type="spellEnd"/>
      <w:r w:rsidRPr="00142CA7">
        <w:rPr>
          <w:rFonts w:ascii="Times New Roman" w:hAnsi="Times New Roman"/>
          <w:sz w:val="24"/>
          <w:szCs w:val="24"/>
        </w:rPr>
        <w:t xml:space="preserve"> историю туманом легендарных пересказов. Полуфантастические сюжеты и догадки нашли место на страницах первых исторических сочинений, а позднее получили дальнейшее развитие.</w:t>
      </w:r>
      <w:r w:rsidRPr="00142CA7">
        <w:rPr>
          <w:rFonts w:ascii="Times New Roman" w:hAnsi="Times New Roman"/>
          <w:sz w:val="24"/>
          <w:szCs w:val="24"/>
        </w:rPr>
        <w:cr/>
      </w:r>
      <w:r>
        <w:rPr>
          <w:rFonts w:ascii="Times New Roman" w:hAnsi="Times New Roman"/>
          <w:sz w:val="24"/>
          <w:szCs w:val="24"/>
        </w:rPr>
        <w:t xml:space="preserve">              </w:t>
      </w:r>
      <w:proofErr w:type="gramStart"/>
      <w:r w:rsidRPr="00142CA7">
        <w:rPr>
          <w:rFonts w:ascii="Times New Roman" w:hAnsi="Times New Roman"/>
          <w:sz w:val="24"/>
          <w:szCs w:val="24"/>
        </w:rPr>
        <w:t xml:space="preserve">Феномен происхождения казачества многие исследователи пытались разгадать, отыскивая национальные корни их предков среди самых разных народов (скифов, половцев, хазар, алан, казахов, узбеков, киргизов, татар, горских черкесов, </w:t>
      </w:r>
      <w:proofErr w:type="spellStart"/>
      <w:r w:rsidRPr="00142CA7">
        <w:rPr>
          <w:rFonts w:ascii="Times New Roman" w:hAnsi="Times New Roman"/>
          <w:sz w:val="24"/>
          <w:szCs w:val="24"/>
        </w:rPr>
        <w:t>касогов</w:t>
      </w:r>
      <w:proofErr w:type="spellEnd"/>
      <w:r w:rsidRPr="00142CA7">
        <w:rPr>
          <w:rFonts w:ascii="Times New Roman" w:hAnsi="Times New Roman"/>
          <w:sz w:val="24"/>
          <w:szCs w:val="24"/>
        </w:rPr>
        <w:t xml:space="preserve">, </w:t>
      </w:r>
      <w:proofErr w:type="spellStart"/>
      <w:r w:rsidRPr="00142CA7">
        <w:rPr>
          <w:rFonts w:ascii="Times New Roman" w:hAnsi="Times New Roman"/>
          <w:sz w:val="24"/>
          <w:szCs w:val="24"/>
        </w:rPr>
        <w:t>бродников</w:t>
      </w:r>
      <w:proofErr w:type="spellEnd"/>
      <w:r w:rsidRPr="00142CA7">
        <w:rPr>
          <w:rFonts w:ascii="Times New Roman" w:hAnsi="Times New Roman"/>
          <w:sz w:val="24"/>
          <w:szCs w:val="24"/>
        </w:rPr>
        <w:t xml:space="preserve">, черных клобуков, </w:t>
      </w:r>
      <w:proofErr w:type="spellStart"/>
      <w:r w:rsidRPr="00142CA7">
        <w:rPr>
          <w:rFonts w:ascii="Times New Roman" w:hAnsi="Times New Roman"/>
          <w:sz w:val="24"/>
          <w:szCs w:val="24"/>
        </w:rPr>
        <w:t>торков</w:t>
      </w:r>
      <w:proofErr w:type="spellEnd"/>
      <w:r w:rsidRPr="00142CA7">
        <w:rPr>
          <w:rFonts w:ascii="Times New Roman" w:hAnsi="Times New Roman"/>
          <w:sz w:val="24"/>
          <w:szCs w:val="24"/>
        </w:rPr>
        <w:t xml:space="preserve"> и других), или рассматривали оригинальную казачью воинскую общность как результат генетических связей нескольких племен с </w:t>
      </w:r>
      <w:proofErr w:type="spellStart"/>
      <w:r w:rsidRPr="00142CA7">
        <w:rPr>
          <w:rFonts w:ascii="Times New Roman" w:hAnsi="Times New Roman"/>
          <w:sz w:val="24"/>
          <w:szCs w:val="24"/>
        </w:rPr>
        <w:t>при-шедшими</w:t>
      </w:r>
      <w:proofErr w:type="spellEnd"/>
      <w:r w:rsidRPr="00142CA7">
        <w:rPr>
          <w:rFonts w:ascii="Times New Roman" w:hAnsi="Times New Roman"/>
          <w:sz w:val="24"/>
          <w:szCs w:val="24"/>
        </w:rPr>
        <w:t xml:space="preserve"> в Причерноморье славянами, причем отсчет этого процесса вели с начала новой эры.</w:t>
      </w:r>
      <w:proofErr w:type="gramEnd"/>
      <w:r w:rsidRPr="00142CA7">
        <w:rPr>
          <w:rFonts w:ascii="Times New Roman" w:hAnsi="Times New Roman"/>
          <w:sz w:val="24"/>
          <w:szCs w:val="24"/>
        </w:rPr>
        <w:t xml:space="preserve"> Другие историки, напротив, доказывали «исконную ру</w:t>
      </w:r>
      <w:proofErr w:type="gramStart"/>
      <w:r w:rsidRPr="00142CA7">
        <w:rPr>
          <w:rFonts w:ascii="Times New Roman" w:hAnsi="Times New Roman"/>
          <w:sz w:val="24"/>
          <w:szCs w:val="24"/>
        </w:rPr>
        <w:t>с-</w:t>
      </w:r>
      <w:proofErr w:type="gramEnd"/>
      <w:r w:rsidRPr="00142CA7">
        <w:rPr>
          <w:rFonts w:ascii="Times New Roman" w:hAnsi="Times New Roman"/>
          <w:sz w:val="24"/>
          <w:szCs w:val="24"/>
        </w:rPr>
        <w:t xml:space="preserve"> </w:t>
      </w:r>
      <w:proofErr w:type="spellStart"/>
      <w:r w:rsidRPr="00142CA7">
        <w:rPr>
          <w:rFonts w:ascii="Times New Roman" w:hAnsi="Times New Roman"/>
          <w:sz w:val="24"/>
          <w:szCs w:val="24"/>
        </w:rPr>
        <w:t>скость</w:t>
      </w:r>
      <w:proofErr w:type="spellEnd"/>
      <w:r w:rsidRPr="00142CA7">
        <w:rPr>
          <w:rFonts w:ascii="Times New Roman" w:hAnsi="Times New Roman"/>
          <w:sz w:val="24"/>
          <w:szCs w:val="24"/>
        </w:rPr>
        <w:t>» казачества, делая упор на постоянстве нахождения славян в регионах, ставших колыбелью казачества. Оригинальная концепция была сформулирована историком-эмигрантом А. А. Гордеевым, полагавшим, что предки казаков — это русское население в составе Золотой Орды («налог кровью» с русских земель), поселенное монголами на будущих казачьих территориях. Долго доминировавшая официальная точка зрения (дореволюционная и советская), что казачьи общины появились в результате бегства русских крестьян от крепостного права, так же как и взгляды на казачество как на сословие, в XX веке были подвергнуты аргументированной критике. Но и «</w:t>
      </w:r>
      <w:proofErr w:type="spellStart"/>
      <w:r w:rsidRPr="00142CA7">
        <w:rPr>
          <w:rFonts w:ascii="Times New Roman" w:hAnsi="Times New Roman"/>
          <w:sz w:val="24"/>
          <w:szCs w:val="24"/>
        </w:rPr>
        <w:t>беглохолопская</w:t>
      </w:r>
      <w:proofErr w:type="spellEnd"/>
      <w:r w:rsidRPr="00142CA7">
        <w:rPr>
          <w:rFonts w:ascii="Times New Roman" w:hAnsi="Times New Roman"/>
          <w:sz w:val="24"/>
          <w:szCs w:val="24"/>
        </w:rPr>
        <w:t xml:space="preserve">» (миграционная) версия, и теория автохтонного (местного) происхождения казаков на сегодняшний день имеют слабую </w:t>
      </w:r>
      <w:r w:rsidRPr="00142CA7">
        <w:rPr>
          <w:rFonts w:ascii="Times New Roman" w:hAnsi="Times New Roman"/>
          <w:sz w:val="24"/>
          <w:szCs w:val="24"/>
        </w:rPr>
        <w:lastRenderedPageBreak/>
        <w:t>доказательную базу и не подтверждаются серьезными источниками. Вопрос остается открытым...</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Нет полного единодушия и в толковании самого термина «казак» (по-украински «</w:t>
      </w:r>
      <w:proofErr w:type="spellStart"/>
      <w:r w:rsidRPr="00142CA7">
        <w:rPr>
          <w:rFonts w:ascii="Times New Roman" w:hAnsi="Times New Roman"/>
          <w:sz w:val="24"/>
          <w:szCs w:val="24"/>
        </w:rPr>
        <w:t>козак</w:t>
      </w:r>
      <w:proofErr w:type="spellEnd"/>
      <w:r w:rsidRPr="00142CA7">
        <w:rPr>
          <w:rFonts w:ascii="Times New Roman" w:hAnsi="Times New Roman"/>
          <w:sz w:val="24"/>
          <w:szCs w:val="24"/>
        </w:rPr>
        <w:t>»). Делались попытки производить это слово от названия народов, некогда живших вблизи Днепра и Дона</w:t>
      </w:r>
      <w:r>
        <w:rPr>
          <w:rFonts w:ascii="Times New Roman" w:hAnsi="Times New Roman"/>
          <w:sz w:val="24"/>
          <w:szCs w:val="24"/>
        </w:rPr>
        <w:t xml:space="preserve"> </w:t>
      </w:r>
      <w:r w:rsidRPr="00142CA7">
        <w:rPr>
          <w:rFonts w:ascii="Times New Roman" w:hAnsi="Times New Roman"/>
          <w:sz w:val="24"/>
          <w:szCs w:val="24"/>
        </w:rPr>
        <w:t>(</w:t>
      </w:r>
      <w:proofErr w:type="spellStart"/>
      <w:r w:rsidRPr="00142CA7">
        <w:rPr>
          <w:rFonts w:ascii="Times New Roman" w:hAnsi="Times New Roman"/>
          <w:sz w:val="24"/>
          <w:szCs w:val="24"/>
        </w:rPr>
        <w:t>касоги</w:t>
      </w:r>
      <w:proofErr w:type="spellEnd"/>
      <w:r w:rsidRPr="00142CA7">
        <w:rPr>
          <w:rFonts w:ascii="Times New Roman" w:hAnsi="Times New Roman"/>
          <w:sz w:val="24"/>
          <w:szCs w:val="24"/>
        </w:rPr>
        <w:t xml:space="preserve">, </w:t>
      </w:r>
      <w:proofErr w:type="spellStart"/>
      <w:proofErr w:type="gramStart"/>
      <w:r w:rsidRPr="00142CA7">
        <w:rPr>
          <w:rFonts w:ascii="Times New Roman" w:hAnsi="Times New Roman"/>
          <w:sz w:val="24"/>
          <w:szCs w:val="24"/>
        </w:rPr>
        <w:t>х</w:t>
      </w:r>
      <w:proofErr w:type="spellEnd"/>
      <w:r w:rsidRPr="00142CA7">
        <w:rPr>
          <w:rFonts w:ascii="Times New Roman" w:hAnsi="Times New Roman"/>
          <w:sz w:val="24"/>
          <w:szCs w:val="24"/>
        </w:rPr>
        <w:t>(</w:t>
      </w:r>
      <w:proofErr w:type="gramEnd"/>
      <w:r w:rsidRPr="00142CA7">
        <w:rPr>
          <w:rFonts w:ascii="Times New Roman" w:hAnsi="Times New Roman"/>
          <w:sz w:val="24"/>
          <w:szCs w:val="24"/>
        </w:rPr>
        <w:t>к)</w:t>
      </w:r>
      <w:proofErr w:type="spellStart"/>
      <w:r w:rsidRPr="00142CA7">
        <w:rPr>
          <w:rFonts w:ascii="Times New Roman" w:hAnsi="Times New Roman"/>
          <w:sz w:val="24"/>
          <w:szCs w:val="24"/>
        </w:rPr>
        <w:t>азары</w:t>
      </w:r>
      <w:proofErr w:type="spellEnd"/>
      <w:r w:rsidRPr="00142CA7">
        <w:rPr>
          <w:rFonts w:ascii="Times New Roman" w:hAnsi="Times New Roman"/>
          <w:sz w:val="24"/>
          <w:szCs w:val="24"/>
        </w:rPr>
        <w:t xml:space="preserve">), от принятого в Российской империи наименования современных казахов — </w:t>
      </w:r>
      <w:proofErr w:type="spellStart"/>
      <w:r w:rsidRPr="00142CA7">
        <w:rPr>
          <w:rFonts w:ascii="Times New Roman" w:hAnsi="Times New Roman"/>
          <w:sz w:val="24"/>
          <w:szCs w:val="24"/>
        </w:rPr>
        <w:t>кайсаки</w:t>
      </w:r>
      <w:proofErr w:type="spellEnd"/>
      <w:r w:rsidRPr="00142CA7">
        <w:rPr>
          <w:rFonts w:ascii="Times New Roman" w:hAnsi="Times New Roman"/>
          <w:sz w:val="24"/>
          <w:szCs w:val="24"/>
        </w:rPr>
        <w:t>. Существовали и другие филологические объяснения: от турецкого слова «</w:t>
      </w:r>
      <w:proofErr w:type="spellStart"/>
      <w:r w:rsidRPr="00142CA7">
        <w:rPr>
          <w:rFonts w:ascii="Times New Roman" w:hAnsi="Times New Roman"/>
          <w:sz w:val="24"/>
          <w:szCs w:val="24"/>
        </w:rPr>
        <w:t>каз</w:t>
      </w:r>
      <w:proofErr w:type="spellEnd"/>
      <w:r w:rsidRPr="00142CA7">
        <w:rPr>
          <w:rFonts w:ascii="Times New Roman" w:hAnsi="Times New Roman"/>
          <w:sz w:val="24"/>
          <w:szCs w:val="24"/>
        </w:rPr>
        <w:t>» (гусь), от монгольских слов «</w:t>
      </w:r>
      <w:proofErr w:type="gramStart"/>
      <w:r w:rsidRPr="00142CA7">
        <w:rPr>
          <w:rFonts w:ascii="Times New Roman" w:hAnsi="Times New Roman"/>
          <w:sz w:val="24"/>
          <w:szCs w:val="24"/>
        </w:rPr>
        <w:t>ко</w:t>
      </w:r>
      <w:proofErr w:type="gramEnd"/>
      <w:r w:rsidRPr="00142CA7">
        <w:rPr>
          <w:rFonts w:ascii="Times New Roman" w:hAnsi="Times New Roman"/>
          <w:sz w:val="24"/>
          <w:szCs w:val="24"/>
        </w:rPr>
        <w:t>» (броня, защита) и «</w:t>
      </w:r>
      <w:proofErr w:type="spellStart"/>
      <w:r w:rsidRPr="00142CA7">
        <w:rPr>
          <w:rFonts w:ascii="Times New Roman" w:hAnsi="Times New Roman"/>
          <w:sz w:val="24"/>
          <w:szCs w:val="24"/>
        </w:rPr>
        <w:t>зах</w:t>
      </w:r>
      <w:proofErr w:type="spellEnd"/>
      <w:r w:rsidRPr="00142CA7">
        <w:rPr>
          <w:rFonts w:ascii="Times New Roman" w:hAnsi="Times New Roman"/>
          <w:sz w:val="24"/>
          <w:szCs w:val="24"/>
        </w:rPr>
        <w:t>» (рубеж) — то есть защитник границы. Все же большинство специалистов сходятся во мнении, что термин пришел с востока и он, скорее всего, тюркского происхождения, с характерным для этих языков окончанием «</w:t>
      </w:r>
      <w:proofErr w:type="spellStart"/>
      <w:r w:rsidRPr="00142CA7">
        <w:rPr>
          <w:rFonts w:ascii="Times New Roman" w:hAnsi="Times New Roman"/>
          <w:sz w:val="24"/>
          <w:szCs w:val="24"/>
        </w:rPr>
        <w:t>ак</w:t>
      </w:r>
      <w:proofErr w:type="spellEnd"/>
      <w:r w:rsidRPr="00142CA7">
        <w:rPr>
          <w:rFonts w:ascii="Times New Roman" w:hAnsi="Times New Roman"/>
          <w:sz w:val="24"/>
          <w:szCs w:val="24"/>
        </w:rPr>
        <w:t>». В русском языке слово «казак», впервые упомянутое в летописи под 1444 годом, означало бездомных и вольных воинов, поступавших на службу с выполнением военных обязательств.</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В формировании казачества участвовали представители самых разных народностей, но доминировал славянский элемент. С этнографической точки зрения первые казаки разделялись по месту возникновения на украинских и русских</w:t>
      </w:r>
      <w:r w:rsidR="00504A1F">
        <w:rPr>
          <w:rFonts w:ascii="Times New Roman" w:hAnsi="Times New Roman"/>
          <w:sz w:val="24"/>
          <w:szCs w:val="24"/>
        </w:rPr>
        <w:t>. Среди тех и других можно выде</w:t>
      </w:r>
      <w:r w:rsidRPr="00142CA7">
        <w:rPr>
          <w:rFonts w:ascii="Times New Roman" w:hAnsi="Times New Roman"/>
          <w:sz w:val="24"/>
          <w:szCs w:val="24"/>
        </w:rPr>
        <w:t xml:space="preserve">лить вольных и служивых казаков. На Украине вольное казачество было представлено Запорожской </w:t>
      </w:r>
      <w:proofErr w:type="spellStart"/>
      <w:r w:rsidRPr="00142CA7">
        <w:rPr>
          <w:rFonts w:ascii="Times New Roman" w:hAnsi="Times New Roman"/>
          <w:sz w:val="24"/>
          <w:szCs w:val="24"/>
        </w:rPr>
        <w:t>Сечью</w:t>
      </w:r>
      <w:proofErr w:type="spellEnd"/>
      <w:r w:rsidRPr="00142CA7">
        <w:rPr>
          <w:rFonts w:ascii="Times New Roman" w:hAnsi="Times New Roman"/>
          <w:sz w:val="24"/>
          <w:szCs w:val="24"/>
        </w:rPr>
        <w:t xml:space="preserve">, существовавшей до 1775 года, а служивое — «реестровыми» казаками, получавшими жалованье за службу Речи </w:t>
      </w:r>
      <w:proofErr w:type="spellStart"/>
      <w:r w:rsidRPr="00142CA7">
        <w:rPr>
          <w:rFonts w:ascii="Times New Roman" w:hAnsi="Times New Roman"/>
          <w:sz w:val="24"/>
          <w:szCs w:val="24"/>
        </w:rPr>
        <w:t>Посполитой</w:t>
      </w:r>
      <w:proofErr w:type="spellEnd"/>
      <w:r w:rsidRPr="00142CA7">
        <w:rPr>
          <w:rFonts w:ascii="Times New Roman" w:hAnsi="Times New Roman"/>
          <w:sz w:val="24"/>
          <w:szCs w:val="24"/>
        </w:rPr>
        <w:t>. Русские служивые казаки назывались городовыми, полковыми и сторожевыми. Они использовались для защиты засечных черт и городов, получали за это жал</w:t>
      </w:r>
      <w:r w:rsidR="00504A1F">
        <w:rPr>
          <w:rFonts w:ascii="Times New Roman" w:hAnsi="Times New Roman"/>
          <w:sz w:val="24"/>
          <w:szCs w:val="24"/>
        </w:rPr>
        <w:t>ованье и земельные участки в по</w:t>
      </w:r>
      <w:r w:rsidRPr="00142CA7">
        <w:rPr>
          <w:rFonts w:ascii="Times New Roman" w:hAnsi="Times New Roman"/>
          <w:sz w:val="24"/>
          <w:szCs w:val="24"/>
        </w:rPr>
        <w:t>жизненное владение. Хотя они и приравнивались к «служивым людям по прибору» (стрельцы, пушкари), но в отличие от них имели станичную организацию и выборную систему военного управления и в таком виде просуществовали до начала XVIII века. Первая община русских вольных казаков возникла на Дону, а затем на реках Яик (Урал), Терек и Волга. В отличие от служивого казачества, связанного с выполнением военных функций в рамках сложившихся государственных образован</w:t>
      </w:r>
      <w:r w:rsidR="00504A1F">
        <w:rPr>
          <w:rFonts w:ascii="Times New Roman" w:hAnsi="Times New Roman"/>
          <w:sz w:val="24"/>
          <w:szCs w:val="24"/>
        </w:rPr>
        <w:t xml:space="preserve">ий (Речь </w:t>
      </w:r>
      <w:proofErr w:type="spellStart"/>
      <w:r w:rsidR="00504A1F">
        <w:rPr>
          <w:rFonts w:ascii="Times New Roman" w:hAnsi="Times New Roman"/>
          <w:sz w:val="24"/>
          <w:szCs w:val="24"/>
        </w:rPr>
        <w:t>Пос</w:t>
      </w:r>
      <w:r w:rsidRPr="00142CA7">
        <w:rPr>
          <w:rFonts w:ascii="Times New Roman" w:hAnsi="Times New Roman"/>
          <w:sz w:val="24"/>
          <w:szCs w:val="24"/>
        </w:rPr>
        <w:t>политая</w:t>
      </w:r>
      <w:proofErr w:type="spellEnd"/>
      <w:r w:rsidRPr="00142CA7">
        <w:rPr>
          <w:rFonts w:ascii="Times New Roman" w:hAnsi="Times New Roman"/>
          <w:sz w:val="24"/>
          <w:szCs w:val="24"/>
        </w:rPr>
        <w:t xml:space="preserve"> и Россия), центрами возникновения вольного казачества стали крупные реки (Днепр, Дон, Яик, Терек) и степные просторы, что определяло их жизненный уклад.</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Каждая крупная территориальная общность независимых казачьих поселений называлась войском. Основными хозяйственными занятиями вольных казаков были охота, рыболовство и животноводство. Например, в Войске Донском до начала XVIII столетия хлебопашество запрещалось под страхом смертной казни. Как считали сами казаки, жили они «с травы и воды». Огромное значение в жизни казачьих общин играла война (они находились в условиях постоянного военного противостояния с враждебными и воинственными кочевыми соседями), поэтому важнейшим источником существования для них являлась военная добыча, получаемая в результате походов «за зипунами и ясырем» в Крым, Турцию, Персию, на Кавказ. Организовывались как речные, так и морские походы на легких лодках (стругах), а также конные набеги. Часто несколько войск объединялись для совместных сухопутных и морских предприятий. Все захваченное во время военных акций считалось коллективной собственностью и называлось «дуваном». Раздел добычи («дуван дуванить») происходил после завершения похода.</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 xml:space="preserve">Главной особенностью общественной жизни казаков являлась военная организация с выборной системой управления и демократические порядки. Основные решения (вопросы войны и мира, выборы должностных лиц, суд провинившихся) принимались на </w:t>
      </w:r>
      <w:proofErr w:type="spellStart"/>
      <w:r w:rsidRPr="00142CA7">
        <w:rPr>
          <w:rFonts w:ascii="Times New Roman" w:hAnsi="Times New Roman"/>
          <w:sz w:val="24"/>
          <w:szCs w:val="24"/>
        </w:rPr>
        <w:t>общеказачьих</w:t>
      </w:r>
      <w:proofErr w:type="spellEnd"/>
      <w:r w:rsidRPr="00142CA7">
        <w:rPr>
          <w:rFonts w:ascii="Times New Roman" w:hAnsi="Times New Roman"/>
          <w:sz w:val="24"/>
          <w:szCs w:val="24"/>
        </w:rPr>
        <w:t xml:space="preserve"> собраниях — станичных и войсковых кругах или радах, высших органах казачьего управления. Исп</w:t>
      </w:r>
      <w:r w:rsidR="00504A1F">
        <w:rPr>
          <w:rFonts w:ascii="Times New Roman" w:hAnsi="Times New Roman"/>
          <w:sz w:val="24"/>
          <w:szCs w:val="24"/>
        </w:rPr>
        <w:t xml:space="preserve">олнительная власть принадлежала </w:t>
      </w:r>
      <w:r w:rsidRPr="00142CA7">
        <w:rPr>
          <w:rFonts w:ascii="Times New Roman" w:hAnsi="Times New Roman"/>
          <w:sz w:val="24"/>
          <w:szCs w:val="24"/>
        </w:rPr>
        <w:t xml:space="preserve">ежегодно </w:t>
      </w:r>
      <w:r w:rsidRPr="00142CA7">
        <w:rPr>
          <w:rFonts w:ascii="Times New Roman" w:hAnsi="Times New Roman"/>
          <w:sz w:val="24"/>
          <w:szCs w:val="24"/>
        </w:rPr>
        <w:lastRenderedPageBreak/>
        <w:t>сменяемому на кругах войсковому (кошевому в Запорожье) атаману. На время военных действий избирался походный атаман, подчинение которому было беспрекословным.</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 xml:space="preserve">Дипломатические отношения с русским государством поддерживались посредством отправки в столицу </w:t>
      </w:r>
      <w:proofErr w:type="spellStart"/>
      <w:r w:rsidRPr="00142CA7">
        <w:rPr>
          <w:rFonts w:ascii="Times New Roman" w:hAnsi="Times New Roman"/>
          <w:sz w:val="24"/>
          <w:szCs w:val="24"/>
        </w:rPr>
        <w:t>зимовых</w:t>
      </w:r>
      <w:proofErr w:type="spellEnd"/>
      <w:r w:rsidRPr="00142CA7">
        <w:rPr>
          <w:rFonts w:ascii="Times New Roman" w:hAnsi="Times New Roman"/>
          <w:sz w:val="24"/>
          <w:szCs w:val="24"/>
        </w:rPr>
        <w:t xml:space="preserve"> и легких станиц (посольств) с назначенным атаманом. Первоначально союзные отношения с Москвой строились по принципу независимых государств, имевших одного противника, а также религиозное и этническое единство. Получая от царя денежную и военную помощь, казачьи территории выполняли важную роль буфера на южных и восточных границах русского государства, прикрывали и фактически принимали на себя набеги степных орд. Казаки участвовали во многих войнах Москвы с соседними государствами. Все сношения между казаками и царем велись через Посольский приказ, как с иностранным государством. Кремлю было выгодно дистанцироваться от вольных казачьих общин, не связывать себе руки и объ</w:t>
      </w:r>
      <w:r w:rsidR="00504A1F">
        <w:rPr>
          <w:rFonts w:ascii="Times New Roman" w:hAnsi="Times New Roman"/>
          <w:sz w:val="24"/>
          <w:szCs w:val="24"/>
        </w:rPr>
        <w:t>яс</w:t>
      </w:r>
      <w:r w:rsidRPr="00142CA7">
        <w:rPr>
          <w:rFonts w:ascii="Times New Roman" w:hAnsi="Times New Roman"/>
          <w:sz w:val="24"/>
          <w:szCs w:val="24"/>
        </w:rPr>
        <w:t>нять, например туркам, что казаки ему не подчинены.</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В то же время московской» правительство с раздражением смотрело на непредсказуемые деяния казачьих сообществ, постоянно нападавших на турецкие владения, что часто шло вразрез с русскими внешнеполитическими интересами. Нередко между союзниками настали периоды охлаждения, и Россия прекращала всякую помощь казакам. Недов</w:t>
      </w:r>
      <w:r w:rsidR="00504A1F">
        <w:rPr>
          <w:rFonts w:ascii="Times New Roman" w:hAnsi="Times New Roman"/>
          <w:sz w:val="24"/>
          <w:szCs w:val="24"/>
        </w:rPr>
        <w:t>ольство Москвы вызывал и посто</w:t>
      </w:r>
      <w:r w:rsidRPr="00142CA7">
        <w:rPr>
          <w:rFonts w:ascii="Times New Roman" w:hAnsi="Times New Roman"/>
          <w:sz w:val="24"/>
          <w:szCs w:val="24"/>
        </w:rPr>
        <w:t>янный уход зависимых крестьян в казачьи области. Демократические порядки все равны, ни властей, ни нало</w:t>
      </w:r>
      <w:r w:rsidR="00504A1F">
        <w:rPr>
          <w:rFonts w:ascii="Times New Roman" w:hAnsi="Times New Roman"/>
          <w:sz w:val="24"/>
          <w:szCs w:val="24"/>
        </w:rPr>
        <w:t>гов</w:t>
      </w:r>
      <w:r w:rsidRPr="00142CA7">
        <w:rPr>
          <w:rFonts w:ascii="Times New Roman" w:hAnsi="Times New Roman"/>
          <w:sz w:val="24"/>
          <w:szCs w:val="24"/>
        </w:rPr>
        <w:t xml:space="preserve"> стали неотразимым магнитом, притягивавшим к себе предприимчивых и смелых людей. Подозрения Кремля оказались отнюдь не беспочвенны — на протяжении XVII—XVIII столетий казачество шло в авангарде мощных антиправительственных выступлений, из его ря</w:t>
      </w:r>
      <w:r w:rsidR="00504A1F">
        <w:rPr>
          <w:rFonts w:ascii="Times New Roman" w:hAnsi="Times New Roman"/>
          <w:sz w:val="24"/>
          <w:szCs w:val="24"/>
        </w:rPr>
        <w:t>дов вышли предводители казацко-</w:t>
      </w:r>
      <w:r w:rsidRPr="00142CA7">
        <w:rPr>
          <w:rFonts w:ascii="Times New Roman" w:hAnsi="Times New Roman"/>
          <w:sz w:val="24"/>
          <w:szCs w:val="24"/>
        </w:rPr>
        <w:t>крестьянских восстаний — Степан Разин, Кондратий Булавин и Емельян Пугачев.</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Казаки впервые всерьез заявили о себе в С</w:t>
      </w:r>
      <w:r w:rsidR="00504A1F">
        <w:rPr>
          <w:rFonts w:ascii="Times New Roman" w:hAnsi="Times New Roman"/>
          <w:sz w:val="24"/>
          <w:szCs w:val="24"/>
        </w:rPr>
        <w:t>мутное время, поддержав Лжедми</w:t>
      </w:r>
      <w:r w:rsidRPr="00142CA7">
        <w:rPr>
          <w:rFonts w:ascii="Times New Roman" w:hAnsi="Times New Roman"/>
          <w:sz w:val="24"/>
          <w:szCs w:val="24"/>
        </w:rPr>
        <w:t>трия I и составив значительную часть его военных отрядов. В дальнейших событиях Смуты принимали активное участие как вольное казачество (русское и украинск</w:t>
      </w:r>
      <w:r w:rsidR="00504A1F">
        <w:rPr>
          <w:rFonts w:ascii="Times New Roman" w:hAnsi="Times New Roman"/>
          <w:sz w:val="24"/>
          <w:szCs w:val="24"/>
        </w:rPr>
        <w:t>ое), так и русские служивые ка</w:t>
      </w:r>
      <w:r w:rsidRPr="00142CA7">
        <w:rPr>
          <w:rFonts w:ascii="Times New Roman" w:hAnsi="Times New Roman"/>
          <w:sz w:val="24"/>
          <w:szCs w:val="24"/>
        </w:rPr>
        <w:t>заки. В 1611 году казаки стали главной военной силой первого ополчения, во втором ополчении уже преобладали дворяне, но на Земском соборе 1613 года именно слово казачьих атаманов оказалось решающим при избрании царем Михаила Романова. Неоднозначная роль, которую играли казаки в Смутное время, побудила правительство в XVII веке проводить политику резкого сокращения отрядов служивых казаков на основной территории государства.</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 xml:space="preserve">Но в стратегическом плане самодержавие, учитывая важнейшие функции казачества как военной силы в пограничных районах, проявляло долготерпение и стремилось подчинить своей власти казачью вольницу. Для этой цели московские власти постоянно приручали казачью элиту, получившую коллективное название «старшина». Этот процесс закончился указом Павла 11798 года, по которому все казачьи офицерские чины были приравнены </w:t>
      </w:r>
      <w:proofErr w:type="gramStart"/>
      <w:r w:rsidRPr="00142CA7">
        <w:rPr>
          <w:rFonts w:ascii="Times New Roman" w:hAnsi="Times New Roman"/>
          <w:sz w:val="24"/>
          <w:szCs w:val="24"/>
        </w:rPr>
        <w:t>к</w:t>
      </w:r>
      <w:proofErr w:type="gramEnd"/>
      <w:r w:rsidRPr="00142CA7">
        <w:rPr>
          <w:rFonts w:ascii="Times New Roman" w:hAnsi="Times New Roman"/>
          <w:sz w:val="24"/>
          <w:szCs w:val="24"/>
        </w:rPr>
        <w:t xml:space="preserve"> общеармейским, а их обладатели получили право на дворянство. Чтобы закрепить верность московскому престолу, цари сумели добиться к концу XVII века принятия присяги всеми войсками (последним, в 1671 году, присягнуло Войско Донское). В результате из добровольных союзников казаки превратились в подданных русского царя. С включением юго-восточных территорий в состав России казачество осталось лишь особой частью российского населения, постепенно потеряв многие свои демократические права и завоевания. С XVIII столетия государство постоянно регламентировало жизнь казачьих областей, модернизировало в нужном для себя русле </w:t>
      </w:r>
      <w:r w:rsidRPr="00142CA7">
        <w:rPr>
          <w:rFonts w:ascii="Times New Roman" w:hAnsi="Times New Roman"/>
          <w:sz w:val="24"/>
          <w:szCs w:val="24"/>
        </w:rPr>
        <w:lastRenderedPageBreak/>
        <w:t>традиционные структуры управления, превратив их в составную часть имперской административной системы.</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В XVIII веке казачьи военные формирова</w:t>
      </w:r>
      <w:r w:rsidR="00504A1F">
        <w:rPr>
          <w:rFonts w:ascii="Times New Roman" w:hAnsi="Times New Roman"/>
          <w:sz w:val="24"/>
          <w:szCs w:val="24"/>
        </w:rPr>
        <w:t>ния считались иррегулярными час</w:t>
      </w:r>
      <w:r w:rsidRPr="00142CA7">
        <w:rPr>
          <w:rFonts w:ascii="Times New Roman" w:hAnsi="Times New Roman"/>
          <w:sz w:val="24"/>
          <w:szCs w:val="24"/>
        </w:rPr>
        <w:t>тями, а с юрид</w:t>
      </w:r>
      <w:r w:rsidR="00504A1F">
        <w:rPr>
          <w:rFonts w:ascii="Times New Roman" w:hAnsi="Times New Roman"/>
          <w:sz w:val="24"/>
          <w:szCs w:val="24"/>
        </w:rPr>
        <w:t>ической точки зрения ка</w:t>
      </w:r>
      <w:r w:rsidRPr="00142CA7">
        <w:rPr>
          <w:rFonts w:ascii="Times New Roman" w:hAnsi="Times New Roman"/>
          <w:sz w:val="24"/>
          <w:szCs w:val="24"/>
        </w:rPr>
        <w:t>зачество превратилось в сословие. С 1721 года казачьи части находились в ведении казачьей экспедиции Военной коллеги</w:t>
      </w:r>
      <w:r w:rsidR="00504A1F">
        <w:rPr>
          <w:rFonts w:ascii="Times New Roman" w:hAnsi="Times New Roman"/>
          <w:sz w:val="24"/>
          <w:szCs w:val="24"/>
        </w:rPr>
        <w:t>и. В том же году Петр I упразд</w:t>
      </w:r>
      <w:r w:rsidRPr="00142CA7">
        <w:rPr>
          <w:rFonts w:ascii="Times New Roman" w:hAnsi="Times New Roman"/>
          <w:sz w:val="24"/>
          <w:szCs w:val="24"/>
        </w:rPr>
        <w:t>нил выборность войсковых атаманов и ввел институт наказных атаманов, назначаемых</w:t>
      </w:r>
      <w:r w:rsidR="00504A1F">
        <w:rPr>
          <w:rFonts w:ascii="Times New Roman" w:hAnsi="Times New Roman"/>
          <w:sz w:val="24"/>
          <w:szCs w:val="24"/>
        </w:rPr>
        <w:t xml:space="preserve"> верховной властью. Послед</w:t>
      </w:r>
      <w:r w:rsidRPr="00142CA7">
        <w:rPr>
          <w:rFonts w:ascii="Times New Roman" w:hAnsi="Times New Roman"/>
          <w:sz w:val="24"/>
          <w:szCs w:val="24"/>
        </w:rPr>
        <w:t>ние остатки независимости казачество утратило после разгрома Пугачевского бунта в 1775-м, когда Екатерина II ликвидировала Запорожскую</w:t>
      </w:r>
      <w:proofErr w:type="gramStart"/>
      <w:r w:rsidRPr="00142CA7">
        <w:rPr>
          <w:rFonts w:ascii="Times New Roman" w:hAnsi="Times New Roman"/>
          <w:sz w:val="24"/>
          <w:szCs w:val="24"/>
        </w:rPr>
        <w:t xml:space="preserve"> С</w:t>
      </w:r>
      <w:proofErr w:type="gramEnd"/>
      <w:r w:rsidRPr="00142CA7">
        <w:rPr>
          <w:rFonts w:ascii="Times New Roman" w:hAnsi="Times New Roman"/>
          <w:sz w:val="24"/>
          <w:szCs w:val="24"/>
        </w:rPr>
        <w:t>ечь. В 1802 году было разработано первое Положение для казачьих войск (примером послужило Войско Донское). С 1827-го августейшим атаманом всех казачьих войск стал назначаться наследник престола. В 1838 году был утвержден первый строевой устав для казачьих частей, в 1857-м казачество перешло в ведение Управления (с 1867-го Главное управление) иррегулярных (с 1879-го казачьих) войск Военного министерства, а с 1910 года — в подчинение Главного штаба.</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Самодержавие по мере необходимости ликвидировало или создавало но</w:t>
      </w:r>
      <w:r w:rsidR="00504A1F">
        <w:rPr>
          <w:rFonts w:ascii="Times New Roman" w:hAnsi="Times New Roman"/>
          <w:sz w:val="24"/>
          <w:szCs w:val="24"/>
        </w:rPr>
        <w:t xml:space="preserve">вые казачьи </w:t>
      </w:r>
      <w:r w:rsidRPr="00142CA7">
        <w:rPr>
          <w:rFonts w:ascii="Times New Roman" w:hAnsi="Times New Roman"/>
          <w:sz w:val="24"/>
          <w:szCs w:val="24"/>
        </w:rPr>
        <w:t>войска, активно используя эту воинскую силу для присоединения и освоения новых территорий. Генеалогическое древо казачьих войск можно представить, исходя из двух базовых образований вольного казачества — Запорожского и Донского войск. На основе запорожцев были образованы:</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3)</w:t>
      </w:r>
      <w:r w:rsidRPr="00142CA7">
        <w:rPr>
          <w:rFonts w:ascii="Times New Roman" w:hAnsi="Times New Roman"/>
          <w:sz w:val="24"/>
          <w:szCs w:val="24"/>
        </w:rPr>
        <w:tab/>
        <w:t>в 1787 году — Черноморское войско (первоначальное название — Войско Коша верных казаков запорожских), поселенное в 1792-м на Таманском полуострове (в 1860-м вошло в состав Кубанского войска);</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4)</w:t>
      </w:r>
      <w:r w:rsidRPr="00142CA7">
        <w:rPr>
          <w:rFonts w:ascii="Times New Roman" w:hAnsi="Times New Roman"/>
          <w:sz w:val="24"/>
          <w:szCs w:val="24"/>
        </w:rPr>
        <w:tab/>
        <w:t xml:space="preserve">в 1787 году — </w:t>
      </w:r>
      <w:proofErr w:type="spellStart"/>
      <w:r w:rsidRPr="00142CA7">
        <w:rPr>
          <w:rFonts w:ascii="Times New Roman" w:hAnsi="Times New Roman"/>
          <w:sz w:val="24"/>
          <w:szCs w:val="24"/>
        </w:rPr>
        <w:t>Екатеринославское</w:t>
      </w:r>
      <w:proofErr w:type="spellEnd"/>
      <w:r w:rsidRPr="00142CA7">
        <w:rPr>
          <w:rFonts w:ascii="Times New Roman" w:hAnsi="Times New Roman"/>
          <w:sz w:val="24"/>
          <w:szCs w:val="24"/>
        </w:rPr>
        <w:t xml:space="preserve"> войско, упраздненное в 1789-м, некоторая часть (3277 человек) была переселена на Кавказ (1802) и затем влилась в Кубанское войско;</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5)</w:t>
      </w:r>
      <w:r w:rsidRPr="00142CA7">
        <w:rPr>
          <w:rFonts w:ascii="Times New Roman" w:hAnsi="Times New Roman"/>
          <w:sz w:val="24"/>
          <w:szCs w:val="24"/>
        </w:rPr>
        <w:tab/>
        <w:t>в 1807 году — Дунайское войско из беглых запорожцев, в 1856-м названо Новороссийским, упразднено в 1868-м;</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6)</w:t>
      </w:r>
      <w:r w:rsidRPr="00142CA7">
        <w:rPr>
          <w:rFonts w:ascii="Times New Roman" w:hAnsi="Times New Roman"/>
          <w:sz w:val="24"/>
          <w:szCs w:val="24"/>
        </w:rPr>
        <w:tab/>
        <w:t>в 1828-1829 годах — Азовское войско из прощеных задунайских запорожцев, добровольно перешедших на</w:t>
      </w:r>
      <w:r>
        <w:rPr>
          <w:rFonts w:ascii="Times New Roman" w:hAnsi="Times New Roman"/>
          <w:sz w:val="24"/>
          <w:szCs w:val="24"/>
        </w:rPr>
        <w:t xml:space="preserve"> </w:t>
      </w:r>
      <w:r w:rsidRPr="00142CA7">
        <w:rPr>
          <w:rFonts w:ascii="Times New Roman" w:hAnsi="Times New Roman"/>
          <w:sz w:val="24"/>
          <w:szCs w:val="24"/>
        </w:rPr>
        <w:t>сторону России и принявших участие в русско-</w:t>
      </w:r>
      <w:r w:rsidR="00504A1F">
        <w:rPr>
          <w:rFonts w:ascii="Times New Roman" w:hAnsi="Times New Roman"/>
          <w:sz w:val="24"/>
          <w:szCs w:val="24"/>
        </w:rPr>
        <w:t>турецкой войне, поселено в Ека</w:t>
      </w:r>
      <w:r w:rsidRPr="00142CA7">
        <w:rPr>
          <w:rFonts w:ascii="Times New Roman" w:hAnsi="Times New Roman"/>
          <w:sz w:val="24"/>
          <w:szCs w:val="24"/>
        </w:rPr>
        <w:t xml:space="preserve">теринославской губернии, в 1864-м упразднено, а 1050 семей переселились на черноморское </w:t>
      </w:r>
      <w:proofErr w:type="gramStart"/>
      <w:r w:rsidRPr="00142CA7">
        <w:rPr>
          <w:rFonts w:ascii="Times New Roman" w:hAnsi="Times New Roman"/>
          <w:sz w:val="24"/>
          <w:szCs w:val="24"/>
        </w:rPr>
        <w:t>побережье</w:t>
      </w:r>
      <w:proofErr w:type="gramEnd"/>
      <w:r w:rsidRPr="00142CA7">
        <w:rPr>
          <w:rFonts w:ascii="Times New Roman" w:hAnsi="Times New Roman"/>
          <w:sz w:val="24"/>
          <w:szCs w:val="24"/>
        </w:rPr>
        <w:t xml:space="preserve"> и влилось в Кубанское войско.</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В состав русской армии в XVII—XIX веках отдельно входили также украинские полки как остатки служивого казачества: в 1651-1765 годах — слободские (черкасские</w:t>
      </w:r>
      <w:r w:rsidR="00504A1F">
        <w:rPr>
          <w:rFonts w:ascii="Times New Roman" w:hAnsi="Times New Roman"/>
          <w:sz w:val="24"/>
          <w:szCs w:val="24"/>
        </w:rPr>
        <w:t xml:space="preserve">) казачьи полки (Сумской, </w:t>
      </w:r>
      <w:proofErr w:type="spellStart"/>
      <w:r w:rsidR="00504A1F">
        <w:rPr>
          <w:rFonts w:ascii="Times New Roman" w:hAnsi="Times New Roman"/>
          <w:sz w:val="24"/>
          <w:szCs w:val="24"/>
        </w:rPr>
        <w:t>Изюм</w:t>
      </w:r>
      <w:r w:rsidRPr="00142CA7">
        <w:rPr>
          <w:rFonts w:ascii="Times New Roman" w:hAnsi="Times New Roman"/>
          <w:sz w:val="24"/>
          <w:szCs w:val="24"/>
        </w:rPr>
        <w:t>ский</w:t>
      </w:r>
      <w:proofErr w:type="spellEnd"/>
      <w:r w:rsidRPr="00142CA7">
        <w:rPr>
          <w:rFonts w:ascii="Times New Roman" w:hAnsi="Times New Roman"/>
          <w:sz w:val="24"/>
          <w:szCs w:val="24"/>
        </w:rPr>
        <w:t xml:space="preserve">, Ахтырский, Харьковский и </w:t>
      </w:r>
      <w:proofErr w:type="spellStart"/>
      <w:r w:rsidRPr="00142CA7">
        <w:rPr>
          <w:rFonts w:ascii="Times New Roman" w:hAnsi="Times New Roman"/>
          <w:sz w:val="24"/>
          <w:szCs w:val="24"/>
        </w:rPr>
        <w:t>Острогожский</w:t>
      </w:r>
      <w:proofErr w:type="spellEnd"/>
      <w:r w:rsidRPr="00142CA7">
        <w:rPr>
          <w:rFonts w:ascii="Times New Roman" w:hAnsi="Times New Roman"/>
          <w:sz w:val="24"/>
          <w:szCs w:val="24"/>
        </w:rPr>
        <w:t xml:space="preserve">), затем переформированные </w:t>
      </w:r>
      <w:proofErr w:type="gramStart"/>
      <w:r w:rsidRPr="00142CA7">
        <w:rPr>
          <w:rFonts w:ascii="Times New Roman" w:hAnsi="Times New Roman"/>
          <w:sz w:val="24"/>
          <w:szCs w:val="24"/>
        </w:rPr>
        <w:t>в</w:t>
      </w:r>
      <w:proofErr w:type="gramEnd"/>
      <w:r w:rsidRPr="00142CA7">
        <w:rPr>
          <w:rFonts w:ascii="Times New Roman" w:hAnsi="Times New Roman"/>
          <w:sz w:val="24"/>
          <w:szCs w:val="24"/>
        </w:rPr>
        <w:t xml:space="preserve"> регулярные гусарские. С1654 года в российское подданство были приняты 10 малороссийских казачьих полков левой сторо</w:t>
      </w:r>
      <w:r w:rsidR="00504A1F">
        <w:rPr>
          <w:rFonts w:ascii="Times New Roman" w:hAnsi="Times New Roman"/>
          <w:sz w:val="24"/>
          <w:szCs w:val="24"/>
        </w:rPr>
        <w:t>ны Днепра, в 1674-м — еще 10 ка</w:t>
      </w:r>
      <w:r w:rsidRPr="00142CA7">
        <w:rPr>
          <w:rFonts w:ascii="Times New Roman" w:hAnsi="Times New Roman"/>
          <w:sz w:val="24"/>
          <w:szCs w:val="24"/>
        </w:rPr>
        <w:t xml:space="preserve">зачьих полков правой стороны Днепра. В разные времена их количество в армии варьировалось, а в 1783 году 19 малороссийских полков были переформированы в регулярные кавалерийские части, но в 1790-1792 годах еще существовали Херсонский, Полтавский казачий и Казачий Булавы Великого гетмана полки, затем переформированные в легкоконные полки. В XIX столетии по военной необходимости </w:t>
      </w:r>
      <w:r w:rsidR="00504A1F">
        <w:rPr>
          <w:rFonts w:ascii="Times New Roman" w:hAnsi="Times New Roman"/>
          <w:sz w:val="24"/>
          <w:szCs w:val="24"/>
        </w:rPr>
        <w:t>создавались ополченче</w:t>
      </w:r>
      <w:r w:rsidRPr="00142CA7">
        <w:rPr>
          <w:rFonts w:ascii="Times New Roman" w:hAnsi="Times New Roman"/>
          <w:sz w:val="24"/>
          <w:szCs w:val="24"/>
        </w:rPr>
        <w:t>ские украинские казачьи конные полки: в 1812 году — 23, в 1832-м — 8, в 1855-м — 6, в 1863-м — 3.</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Колыбелью и образцом для всех российских казачьих войск по праву считался Дон. Донские казаки в XVI-XVII веках положили начало созданию терского, яицкого</w:t>
      </w:r>
      <w:r w:rsidR="00504A1F">
        <w:rPr>
          <w:rFonts w:ascii="Times New Roman" w:hAnsi="Times New Roman"/>
          <w:sz w:val="24"/>
          <w:szCs w:val="24"/>
        </w:rPr>
        <w:t xml:space="preserve"> (уральского), волжского (</w:t>
      </w:r>
      <w:proofErr w:type="spellStart"/>
      <w:r w:rsidR="00504A1F">
        <w:rPr>
          <w:rFonts w:ascii="Times New Roman" w:hAnsi="Times New Roman"/>
          <w:sz w:val="24"/>
          <w:szCs w:val="24"/>
        </w:rPr>
        <w:t>волг</w:t>
      </w:r>
      <w:r w:rsidRPr="00142CA7">
        <w:rPr>
          <w:rFonts w:ascii="Times New Roman" w:hAnsi="Times New Roman"/>
          <w:sz w:val="24"/>
          <w:szCs w:val="24"/>
        </w:rPr>
        <w:t>ского</w:t>
      </w:r>
      <w:proofErr w:type="spellEnd"/>
      <w:r w:rsidRPr="00142CA7">
        <w:rPr>
          <w:rFonts w:ascii="Times New Roman" w:hAnsi="Times New Roman"/>
          <w:sz w:val="24"/>
          <w:szCs w:val="24"/>
        </w:rPr>
        <w:t xml:space="preserve">; переселено в 1770 году на Терек), сибирского </w:t>
      </w:r>
      <w:r w:rsidRPr="00142CA7">
        <w:rPr>
          <w:rFonts w:ascii="Times New Roman" w:hAnsi="Times New Roman"/>
          <w:sz w:val="24"/>
          <w:szCs w:val="24"/>
        </w:rPr>
        <w:lastRenderedPageBreak/>
        <w:t xml:space="preserve">казачества. От донцов происходили </w:t>
      </w:r>
      <w:proofErr w:type="spellStart"/>
      <w:r w:rsidRPr="00142CA7">
        <w:rPr>
          <w:rFonts w:ascii="Times New Roman" w:hAnsi="Times New Roman"/>
          <w:sz w:val="24"/>
          <w:szCs w:val="24"/>
        </w:rPr>
        <w:t>бахмутские</w:t>
      </w:r>
      <w:proofErr w:type="spellEnd"/>
      <w:r w:rsidRPr="00142CA7">
        <w:rPr>
          <w:rFonts w:ascii="Times New Roman" w:hAnsi="Times New Roman"/>
          <w:sz w:val="24"/>
          <w:szCs w:val="24"/>
        </w:rPr>
        <w:t xml:space="preserve"> (1701-1764), </w:t>
      </w:r>
      <w:proofErr w:type="spellStart"/>
      <w:r w:rsidRPr="00142CA7">
        <w:rPr>
          <w:rFonts w:ascii="Times New Roman" w:hAnsi="Times New Roman"/>
          <w:sz w:val="24"/>
          <w:szCs w:val="24"/>
        </w:rPr>
        <w:t>Чугуевские</w:t>
      </w:r>
      <w:proofErr w:type="spellEnd"/>
      <w:r w:rsidRPr="00142CA7">
        <w:rPr>
          <w:rFonts w:ascii="Times New Roman" w:hAnsi="Times New Roman"/>
          <w:sz w:val="24"/>
          <w:szCs w:val="24"/>
        </w:rPr>
        <w:t xml:space="preserve"> (1700-1808),</w:t>
      </w:r>
      <w:r w:rsidR="00504A1F">
        <w:rPr>
          <w:rFonts w:ascii="Times New Roman" w:hAnsi="Times New Roman"/>
          <w:sz w:val="24"/>
          <w:szCs w:val="24"/>
        </w:rPr>
        <w:t xml:space="preserve"> </w:t>
      </w:r>
      <w:proofErr w:type="spellStart"/>
      <w:r w:rsidRPr="00142CA7">
        <w:rPr>
          <w:rFonts w:ascii="Times New Roman" w:hAnsi="Times New Roman"/>
          <w:sz w:val="24"/>
          <w:szCs w:val="24"/>
        </w:rPr>
        <w:t>хоперские</w:t>
      </w:r>
      <w:proofErr w:type="spellEnd"/>
      <w:r w:rsidRPr="00142CA7">
        <w:rPr>
          <w:rFonts w:ascii="Times New Roman" w:hAnsi="Times New Roman"/>
          <w:sz w:val="24"/>
          <w:szCs w:val="24"/>
        </w:rPr>
        <w:t xml:space="preserve"> (в 1786-м переселенные на Кавказ и вошедшие затем в состав Кубанского войска) казаки, не имевшие войсковой организации. В 1736 году из волжских, яицких, сибирских и служивых казаков возникло Оренбургское войско. На основе остатков Волжского войска в 1750-м было создано Астраханское войско. От Сибирского в 186</w:t>
      </w:r>
      <w:r w:rsidR="00504A1F">
        <w:rPr>
          <w:rFonts w:ascii="Times New Roman" w:hAnsi="Times New Roman"/>
          <w:sz w:val="24"/>
          <w:szCs w:val="24"/>
        </w:rPr>
        <w:t xml:space="preserve">7 году отпочковалось </w:t>
      </w:r>
      <w:proofErr w:type="spellStart"/>
      <w:r w:rsidR="00504A1F">
        <w:rPr>
          <w:rFonts w:ascii="Times New Roman" w:hAnsi="Times New Roman"/>
          <w:sz w:val="24"/>
          <w:szCs w:val="24"/>
        </w:rPr>
        <w:t>Семиречен</w:t>
      </w:r>
      <w:r w:rsidRPr="00142CA7">
        <w:rPr>
          <w:rFonts w:ascii="Times New Roman" w:hAnsi="Times New Roman"/>
          <w:sz w:val="24"/>
          <w:szCs w:val="24"/>
        </w:rPr>
        <w:t>ское</w:t>
      </w:r>
      <w:proofErr w:type="spellEnd"/>
      <w:r w:rsidRPr="00142CA7">
        <w:rPr>
          <w:rFonts w:ascii="Times New Roman" w:hAnsi="Times New Roman"/>
          <w:sz w:val="24"/>
          <w:szCs w:val="24"/>
        </w:rPr>
        <w:t xml:space="preserve"> войско, еще ранее, в 1851-м, отделилось Забайкальское войско, </w:t>
      </w:r>
      <w:proofErr w:type="gramStart"/>
      <w:r w:rsidRPr="00142CA7">
        <w:rPr>
          <w:rFonts w:ascii="Times New Roman" w:hAnsi="Times New Roman"/>
          <w:sz w:val="24"/>
          <w:szCs w:val="24"/>
        </w:rPr>
        <w:t>часть казаков которого вскоре была переселена</w:t>
      </w:r>
      <w:proofErr w:type="gramEnd"/>
      <w:r w:rsidRPr="00142CA7">
        <w:rPr>
          <w:rFonts w:ascii="Times New Roman" w:hAnsi="Times New Roman"/>
          <w:sz w:val="24"/>
          <w:szCs w:val="24"/>
        </w:rPr>
        <w:t xml:space="preserve"> на Амур, что послужило основанием для образования в 1858 году Амурского войска, от которого, в свою очередь, в 1889-м отделили Уссурийское войско. От Сибирс</w:t>
      </w:r>
      <w:r w:rsidR="00504A1F">
        <w:rPr>
          <w:rFonts w:ascii="Times New Roman" w:hAnsi="Times New Roman"/>
          <w:sz w:val="24"/>
          <w:szCs w:val="24"/>
        </w:rPr>
        <w:t>кого войска вели свое начало си</w:t>
      </w:r>
      <w:r w:rsidRPr="00142CA7">
        <w:rPr>
          <w:rFonts w:ascii="Times New Roman" w:hAnsi="Times New Roman"/>
          <w:sz w:val="24"/>
          <w:szCs w:val="24"/>
        </w:rPr>
        <w:t xml:space="preserve">бирские городовые казачьи команды и полки: </w:t>
      </w:r>
      <w:proofErr w:type="spellStart"/>
      <w:r w:rsidRPr="00142CA7">
        <w:rPr>
          <w:rFonts w:ascii="Times New Roman" w:hAnsi="Times New Roman"/>
          <w:sz w:val="24"/>
          <w:szCs w:val="24"/>
        </w:rPr>
        <w:t>Тобольский</w:t>
      </w:r>
      <w:proofErr w:type="spellEnd"/>
      <w:r w:rsidRPr="00142CA7">
        <w:rPr>
          <w:rFonts w:ascii="Times New Roman" w:hAnsi="Times New Roman"/>
          <w:sz w:val="24"/>
          <w:szCs w:val="24"/>
        </w:rPr>
        <w:t xml:space="preserve">, </w:t>
      </w:r>
      <w:proofErr w:type="gramStart"/>
      <w:r w:rsidRPr="00142CA7">
        <w:rPr>
          <w:rFonts w:ascii="Times New Roman" w:hAnsi="Times New Roman"/>
          <w:sz w:val="24"/>
          <w:szCs w:val="24"/>
        </w:rPr>
        <w:t>Енисейский</w:t>
      </w:r>
      <w:proofErr w:type="gramEnd"/>
      <w:r w:rsidRPr="00142CA7">
        <w:rPr>
          <w:rFonts w:ascii="Times New Roman" w:hAnsi="Times New Roman"/>
          <w:sz w:val="24"/>
          <w:szCs w:val="24"/>
        </w:rPr>
        <w:t xml:space="preserve"> (в 1917-1920 годах — Енисейское войско), Красноярский, Якутский, Иркутский.</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Среди казачества существовали и национальные формирования: калмыки (в составе Донского, Уральского, Астраханского и Оренбургского войск), крымские татары</w:t>
      </w:r>
      <w:r w:rsidR="00504A1F">
        <w:rPr>
          <w:rFonts w:ascii="Times New Roman" w:hAnsi="Times New Roman"/>
          <w:sz w:val="24"/>
          <w:szCs w:val="24"/>
        </w:rPr>
        <w:t>, татары и башкиры (Башкиро-Ме</w:t>
      </w:r>
      <w:r w:rsidRPr="00142CA7">
        <w:rPr>
          <w:rFonts w:ascii="Times New Roman" w:hAnsi="Times New Roman"/>
          <w:sz w:val="24"/>
          <w:szCs w:val="24"/>
        </w:rPr>
        <w:t>щерякское войско), буряты (в составе Забайкальского войска и отдельных полков), осетины (в составе Терского войска), ногайцы. В 1774-1817 годах существовало Бугское войско, составленное из христиан балканских народов. К иррегулярным частям также принадлежали мно</w:t>
      </w:r>
      <w:r w:rsidR="00504A1F">
        <w:rPr>
          <w:rFonts w:ascii="Times New Roman" w:hAnsi="Times New Roman"/>
          <w:sz w:val="24"/>
          <w:szCs w:val="24"/>
        </w:rPr>
        <w:t>гочисленные милиционные и опол</w:t>
      </w:r>
      <w:r w:rsidRPr="00142CA7">
        <w:rPr>
          <w:rFonts w:ascii="Times New Roman" w:hAnsi="Times New Roman"/>
          <w:sz w:val="24"/>
          <w:szCs w:val="24"/>
        </w:rPr>
        <w:t>ченческие формирования кавказских народов.</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В рядах российской императорской гвардии также имелись казачьи части. В 1796 году был сформирован лейб-гвардии Казачий полк, в котором служили донцы. Сыны «</w:t>
      </w:r>
      <w:proofErr w:type="spellStart"/>
      <w:r w:rsidRPr="00142CA7">
        <w:rPr>
          <w:rFonts w:ascii="Times New Roman" w:hAnsi="Times New Roman"/>
          <w:sz w:val="24"/>
          <w:szCs w:val="24"/>
        </w:rPr>
        <w:t>вернолюбезного</w:t>
      </w:r>
      <w:proofErr w:type="spellEnd"/>
      <w:r w:rsidRPr="00142CA7">
        <w:rPr>
          <w:rFonts w:ascii="Times New Roman" w:hAnsi="Times New Roman"/>
          <w:sz w:val="24"/>
          <w:szCs w:val="24"/>
        </w:rPr>
        <w:t xml:space="preserve"> Тихого Дона» и в дальнейшем составляли костяк гвардейского казачества: в 1829 г</w:t>
      </w:r>
      <w:proofErr w:type="gramStart"/>
      <w:r w:rsidRPr="00142CA7">
        <w:rPr>
          <w:rFonts w:ascii="Times New Roman" w:hAnsi="Times New Roman"/>
          <w:sz w:val="24"/>
          <w:szCs w:val="24"/>
        </w:rPr>
        <w:t>о-</w:t>
      </w:r>
      <w:proofErr w:type="gramEnd"/>
      <w:r w:rsidRPr="00142CA7">
        <w:rPr>
          <w:rFonts w:ascii="Times New Roman" w:hAnsi="Times New Roman"/>
          <w:sz w:val="24"/>
          <w:szCs w:val="24"/>
        </w:rPr>
        <w:t xml:space="preserve"> </w:t>
      </w:r>
      <w:proofErr w:type="spellStart"/>
      <w:r w:rsidRPr="00142CA7">
        <w:rPr>
          <w:rFonts w:ascii="Times New Roman" w:hAnsi="Times New Roman"/>
          <w:sz w:val="24"/>
          <w:szCs w:val="24"/>
        </w:rPr>
        <w:t>ду</w:t>
      </w:r>
      <w:proofErr w:type="spellEnd"/>
      <w:r w:rsidRPr="00142CA7">
        <w:rPr>
          <w:rFonts w:ascii="Times New Roman" w:hAnsi="Times New Roman"/>
          <w:sz w:val="24"/>
          <w:szCs w:val="24"/>
        </w:rPr>
        <w:t xml:space="preserve"> к гвардии был пр</w:t>
      </w:r>
      <w:r w:rsidR="00504A1F">
        <w:rPr>
          <w:rFonts w:ascii="Times New Roman" w:hAnsi="Times New Roman"/>
          <w:sz w:val="24"/>
          <w:szCs w:val="24"/>
        </w:rPr>
        <w:t>ичислен лейб</w:t>
      </w:r>
      <w:r w:rsidR="00504A1F" w:rsidRPr="00142CA7">
        <w:rPr>
          <w:rFonts w:ascii="Times New Roman" w:hAnsi="Times New Roman"/>
          <w:sz w:val="24"/>
          <w:szCs w:val="24"/>
        </w:rPr>
        <w:t>-гвардии</w:t>
      </w:r>
      <w:r w:rsidRPr="00142CA7">
        <w:rPr>
          <w:rFonts w:ascii="Times New Roman" w:hAnsi="Times New Roman"/>
          <w:sz w:val="24"/>
          <w:szCs w:val="24"/>
        </w:rPr>
        <w:t xml:space="preserve"> Атаманский (наследника цесаревича) полк, а в 1830-м была сформирована 6-я Донская батарея лейб-гвардии Конной артиллерии. Кроме того, с 1798 года слу</w:t>
      </w:r>
      <w:r w:rsidR="00504A1F">
        <w:rPr>
          <w:rFonts w:ascii="Times New Roman" w:hAnsi="Times New Roman"/>
          <w:sz w:val="24"/>
          <w:szCs w:val="24"/>
        </w:rPr>
        <w:t>жбу при императорах несла лейб</w:t>
      </w:r>
      <w:r w:rsidR="00504A1F" w:rsidRPr="00142CA7">
        <w:rPr>
          <w:rFonts w:ascii="Times New Roman" w:hAnsi="Times New Roman"/>
          <w:sz w:val="24"/>
          <w:szCs w:val="24"/>
        </w:rPr>
        <w:t>-гвардии</w:t>
      </w:r>
      <w:r w:rsidRPr="00142CA7">
        <w:rPr>
          <w:rFonts w:ascii="Times New Roman" w:hAnsi="Times New Roman"/>
          <w:sz w:val="24"/>
          <w:szCs w:val="24"/>
        </w:rPr>
        <w:t xml:space="preserve"> Уральская сотня, на основе которой в 1905-м был сформирован </w:t>
      </w:r>
      <w:r w:rsidR="00504A1F" w:rsidRPr="00142CA7">
        <w:rPr>
          <w:rFonts w:ascii="Times New Roman" w:hAnsi="Times New Roman"/>
          <w:sz w:val="24"/>
          <w:szCs w:val="24"/>
        </w:rPr>
        <w:t>лейб-гвардии</w:t>
      </w:r>
      <w:r w:rsidRPr="00142CA7">
        <w:rPr>
          <w:rFonts w:ascii="Times New Roman" w:hAnsi="Times New Roman"/>
          <w:sz w:val="24"/>
          <w:szCs w:val="24"/>
        </w:rPr>
        <w:t xml:space="preserve"> Сводно-Казачий полк, в котором по</w:t>
      </w:r>
      <w:r w:rsidR="00504A1F">
        <w:rPr>
          <w:rFonts w:ascii="Times New Roman" w:hAnsi="Times New Roman"/>
          <w:sz w:val="24"/>
          <w:szCs w:val="24"/>
        </w:rPr>
        <w:t xml:space="preserve">мимо уральцев служили </w:t>
      </w:r>
      <w:proofErr w:type="spellStart"/>
      <w:r w:rsidR="00504A1F">
        <w:rPr>
          <w:rFonts w:ascii="Times New Roman" w:hAnsi="Times New Roman"/>
          <w:sz w:val="24"/>
          <w:szCs w:val="24"/>
        </w:rPr>
        <w:t>астрахан</w:t>
      </w:r>
      <w:r w:rsidRPr="00142CA7">
        <w:rPr>
          <w:rFonts w:ascii="Times New Roman" w:hAnsi="Times New Roman"/>
          <w:sz w:val="24"/>
          <w:szCs w:val="24"/>
        </w:rPr>
        <w:t>цы</w:t>
      </w:r>
      <w:proofErr w:type="spellEnd"/>
      <w:r w:rsidRPr="00142CA7">
        <w:rPr>
          <w:rFonts w:ascii="Times New Roman" w:hAnsi="Times New Roman"/>
          <w:sz w:val="24"/>
          <w:szCs w:val="24"/>
        </w:rPr>
        <w:t xml:space="preserve">, </w:t>
      </w:r>
      <w:proofErr w:type="spellStart"/>
      <w:r w:rsidRPr="00142CA7">
        <w:rPr>
          <w:rFonts w:ascii="Times New Roman" w:hAnsi="Times New Roman"/>
          <w:sz w:val="24"/>
          <w:szCs w:val="24"/>
        </w:rPr>
        <w:t>о</w:t>
      </w:r>
      <w:r w:rsidR="00504A1F">
        <w:rPr>
          <w:rFonts w:ascii="Times New Roman" w:hAnsi="Times New Roman"/>
          <w:sz w:val="24"/>
          <w:szCs w:val="24"/>
        </w:rPr>
        <w:t>ренбуржцы</w:t>
      </w:r>
      <w:proofErr w:type="spellEnd"/>
      <w:r w:rsidR="00504A1F">
        <w:rPr>
          <w:rFonts w:ascii="Times New Roman" w:hAnsi="Times New Roman"/>
          <w:sz w:val="24"/>
          <w:szCs w:val="24"/>
        </w:rPr>
        <w:t xml:space="preserve">, сибиряки, </w:t>
      </w:r>
      <w:proofErr w:type="spellStart"/>
      <w:r w:rsidR="00504A1F">
        <w:rPr>
          <w:rFonts w:ascii="Times New Roman" w:hAnsi="Times New Roman"/>
          <w:sz w:val="24"/>
          <w:szCs w:val="24"/>
        </w:rPr>
        <w:t>семиречен</w:t>
      </w:r>
      <w:r w:rsidRPr="00142CA7">
        <w:rPr>
          <w:rFonts w:ascii="Times New Roman" w:hAnsi="Times New Roman"/>
          <w:sz w:val="24"/>
          <w:szCs w:val="24"/>
        </w:rPr>
        <w:t>цы</w:t>
      </w:r>
      <w:proofErr w:type="spellEnd"/>
      <w:r w:rsidRPr="00142CA7">
        <w:rPr>
          <w:rFonts w:ascii="Times New Roman" w:hAnsi="Times New Roman"/>
          <w:sz w:val="24"/>
          <w:szCs w:val="24"/>
        </w:rPr>
        <w:t>, забайкальцы,</w:t>
      </w:r>
      <w:r w:rsidR="00504A1F">
        <w:rPr>
          <w:rFonts w:ascii="Times New Roman" w:hAnsi="Times New Roman"/>
          <w:sz w:val="24"/>
          <w:szCs w:val="24"/>
        </w:rPr>
        <w:t xml:space="preserve"> </w:t>
      </w:r>
      <w:proofErr w:type="spellStart"/>
      <w:r w:rsidRPr="00142CA7">
        <w:rPr>
          <w:rFonts w:ascii="Times New Roman" w:hAnsi="Times New Roman"/>
          <w:sz w:val="24"/>
          <w:szCs w:val="24"/>
        </w:rPr>
        <w:t>амурцы</w:t>
      </w:r>
      <w:proofErr w:type="spellEnd"/>
      <w:r w:rsidRPr="00142CA7">
        <w:rPr>
          <w:rFonts w:ascii="Times New Roman" w:hAnsi="Times New Roman"/>
          <w:sz w:val="24"/>
          <w:szCs w:val="24"/>
        </w:rPr>
        <w:t xml:space="preserve"> и </w:t>
      </w:r>
      <w:proofErr w:type="spellStart"/>
      <w:r w:rsidRPr="00142CA7">
        <w:rPr>
          <w:rFonts w:ascii="Times New Roman" w:hAnsi="Times New Roman"/>
          <w:sz w:val="24"/>
          <w:szCs w:val="24"/>
        </w:rPr>
        <w:t>уссурийцы</w:t>
      </w:r>
      <w:proofErr w:type="spellEnd"/>
      <w:r w:rsidRPr="00142CA7">
        <w:rPr>
          <w:rFonts w:ascii="Times New Roman" w:hAnsi="Times New Roman"/>
          <w:sz w:val="24"/>
          <w:szCs w:val="24"/>
        </w:rPr>
        <w:t>. В 1827-1881 годах на казачьих правах существо</w:t>
      </w:r>
      <w:r w:rsidR="00504A1F">
        <w:rPr>
          <w:rFonts w:ascii="Times New Roman" w:hAnsi="Times New Roman"/>
          <w:sz w:val="24"/>
          <w:szCs w:val="24"/>
        </w:rPr>
        <w:t>вал лейб-гвардии Крымско-Татар</w:t>
      </w:r>
      <w:r w:rsidRPr="00142CA7">
        <w:rPr>
          <w:rFonts w:ascii="Times New Roman" w:hAnsi="Times New Roman"/>
          <w:sz w:val="24"/>
          <w:szCs w:val="24"/>
        </w:rPr>
        <w:t>ский эскадрон. Кроме того, в лейб-гвардии Собственном Его Императорского Величества конвое с 1828 по 1881 год службу несли представители кавказских народов, а с 1832 по 1917-й — терские и кубанские казаки.</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 xml:space="preserve">Во все времена казачество являлось универсальным родом вооруженных сил. Про казаков говорили, что они рождались в седле. Они считались великолепными наездниками, не знавшими </w:t>
      </w:r>
      <w:proofErr w:type="gramStart"/>
      <w:r w:rsidRPr="00142CA7">
        <w:rPr>
          <w:rFonts w:ascii="Times New Roman" w:hAnsi="Times New Roman"/>
          <w:sz w:val="24"/>
          <w:szCs w:val="24"/>
        </w:rPr>
        <w:t>равных</w:t>
      </w:r>
      <w:proofErr w:type="gramEnd"/>
      <w:r w:rsidRPr="00142CA7">
        <w:rPr>
          <w:rFonts w:ascii="Times New Roman" w:hAnsi="Times New Roman"/>
          <w:sz w:val="24"/>
          <w:szCs w:val="24"/>
        </w:rPr>
        <w:t xml:space="preserve"> в искусстве джигитовки. Военные специалисты оценивали казачью конницу как лучшую в мире легкую кавалерию. Воинская слава казачества укрепилась на полях сражений Северной и Семил</w:t>
      </w:r>
      <w:r w:rsidR="00504A1F">
        <w:rPr>
          <w:rFonts w:ascii="Times New Roman" w:hAnsi="Times New Roman"/>
          <w:sz w:val="24"/>
          <w:szCs w:val="24"/>
        </w:rPr>
        <w:t>етней войн, во время Итальянско</w:t>
      </w:r>
      <w:r w:rsidRPr="00142CA7">
        <w:rPr>
          <w:rFonts w:ascii="Times New Roman" w:hAnsi="Times New Roman"/>
          <w:sz w:val="24"/>
          <w:szCs w:val="24"/>
        </w:rPr>
        <w:t xml:space="preserve">го и Швейцарского походов А. В. Суворова. Особенно отличились казачьи полки в наполеоновскую эпоху. </w:t>
      </w:r>
      <w:proofErr w:type="spellStart"/>
      <w:r w:rsidRPr="00142CA7">
        <w:rPr>
          <w:rFonts w:ascii="Times New Roman" w:hAnsi="Times New Roman"/>
          <w:sz w:val="24"/>
          <w:szCs w:val="24"/>
        </w:rPr>
        <w:t>Предводимое</w:t>
      </w:r>
      <w:proofErr w:type="spellEnd"/>
      <w:r w:rsidRPr="00142CA7">
        <w:rPr>
          <w:rFonts w:ascii="Times New Roman" w:hAnsi="Times New Roman"/>
          <w:sz w:val="24"/>
          <w:szCs w:val="24"/>
        </w:rPr>
        <w:t xml:space="preserve"> легендарным «</w:t>
      </w:r>
      <w:proofErr w:type="spellStart"/>
      <w:proofErr w:type="gramStart"/>
      <w:r w:rsidRPr="00142CA7">
        <w:rPr>
          <w:rFonts w:ascii="Times New Roman" w:hAnsi="Times New Roman"/>
          <w:sz w:val="24"/>
          <w:szCs w:val="24"/>
        </w:rPr>
        <w:t>вихорь-атаманом</w:t>
      </w:r>
      <w:proofErr w:type="spellEnd"/>
      <w:proofErr w:type="gramEnd"/>
      <w:r w:rsidRPr="00142CA7">
        <w:rPr>
          <w:rFonts w:ascii="Times New Roman" w:hAnsi="Times New Roman"/>
          <w:sz w:val="24"/>
          <w:szCs w:val="24"/>
        </w:rPr>
        <w:t xml:space="preserve">» Матвеем Ивановичем Платовым, иррегулярное воинство стало одним из главных виновников гибели французской армии в России в кампании 1812 года, а после Заграничных походов русской армии, по словам генерала А. П. Ермолова, «казаки стали удивлением </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Европы». Без казачьих саб</w:t>
      </w:r>
      <w:r w:rsidR="00504A1F">
        <w:rPr>
          <w:rFonts w:ascii="Times New Roman" w:hAnsi="Times New Roman"/>
          <w:sz w:val="24"/>
          <w:szCs w:val="24"/>
        </w:rPr>
        <w:t>ель не обошлась ни одна русско-</w:t>
      </w:r>
      <w:r w:rsidRPr="00142CA7">
        <w:rPr>
          <w:rFonts w:ascii="Times New Roman" w:hAnsi="Times New Roman"/>
          <w:sz w:val="24"/>
          <w:szCs w:val="24"/>
        </w:rPr>
        <w:t>турецкая война XVIII—XIX веков, не говоря уже о покорении Кавказа, присоединении Средней Азии и Казахстана, освоении Сибири и Дальнего Востока.</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Успехи иррегулярной конницы о</w:t>
      </w:r>
      <w:r w:rsidR="00504A1F">
        <w:rPr>
          <w:rFonts w:ascii="Times New Roman" w:hAnsi="Times New Roman"/>
          <w:sz w:val="24"/>
          <w:szCs w:val="24"/>
        </w:rPr>
        <w:t>бъ</w:t>
      </w:r>
      <w:r w:rsidRPr="00142CA7">
        <w:rPr>
          <w:rFonts w:ascii="Times New Roman" w:hAnsi="Times New Roman"/>
          <w:sz w:val="24"/>
          <w:szCs w:val="24"/>
        </w:rPr>
        <w:t xml:space="preserve">яснялись умелым применением в </w:t>
      </w:r>
      <w:proofErr w:type="gramStart"/>
      <w:r w:rsidRPr="00142CA7">
        <w:rPr>
          <w:rFonts w:ascii="Times New Roman" w:hAnsi="Times New Roman"/>
          <w:sz w:val="24"/>
          <w:szCs w:val="24"/>
        </w:rPr>
        <w:t>боях</w:t>
      </w:r>
      <w:proofErr w:type="gramEnd"/>
      <w:r w:rsidRPr="00142CA7">
        <w:rPr>
          <w:rFonts w:ascii="Times New Roman" w:hAnsi="Times New Roman"/>
          <w:sz w:val="24"/>
          <w:szCs w:val="24"/>
        </w:rPr>
        <w:t xml:space="preserve"> не регламентированных никакими уставами дедовских тактических приемов (лава, вентерь, оригинальная система разведочной и сторожевой службы). Эти унаследованные от </w:t>
      </w:r>
      <w:r w:rsidRPr="00142CA7">
        <w:rPr>
          <w:rFonts w:ascii="Times New Roman" w:hAnsi="Times New Roman"/>
          <w:sz w:val="24"/>
          <w:szCs w:val="24"/>
        </w:rPr>
        <w:lastRenderedPageBreak/>
        <w:t>степняков казачьи «обороты» оказывались особенно эффективными и неожиданными при столкновениях с армиями европейских государств. Умело сражались казаки не только на коне, но и в пешем строю. Так, при штурме Измаила в 1790 году Суворов специально сформировал две колонны из спешенных казаков, которые полностью оправдали его надежды. Случалось казакам держать и долговременную оборону. В анналы военной истории вошло знаменитое «Азовское осадное сидение» (1637-1641), когда донцы и запорожцы не только захватили город, но и четыре года успешно оборонялись от превосходящих сил турок. В XIX веке прославили себя черноморские пластуны (кубанская пехота), подарившие ру</w:t>
      </w:r>
      <w:r w:rsidR="00504A1F">
        <w:rPr>
          <w:rFonts w:ascii="Times New Roman" w:hAnsi="Times New Roman"/>
          <w:sz w:val="24"/>
          <w:szCs w:val="24"/>
        </w:rPr>
        <w:t>сской армии термин «ползать по</w:t>
      </w:r>
      <w:r w:rsidR="00504A1F" w:rsidRPr="00142CA7">
        <w:rPr>
          <w:rFonts w:ascii="Times New Roman" w:hAnsi="Times New Roman"/>
          <w:sz w:val="24"/>
          <w:szCs w:val="24"/>
        </w:rPr>
        <w:t>-пластунски</w:t>
      </w:r>
      <w:r w:rsidRPr="00142CA7">
        <w:rPr>
          <w:rFonts w:ascii="Times New Roman" w:hAnsi="Times New Roman"/>
          <w:sz w:val="24"/>
          <w:szCs w:val="24"/>
        </w:rPr>
        <w:t>».</w:t>
      </w:r>
    </w:p>
    <w:p w:rsidR="00512A06" w:rsidRPr="00142CA7" w:rsidRDefault="00512A06" w:rsidP="00512A06">
      <w:pPr>
        <w:spacing w:after="0"/>
        <w:ind w:firstLine="851"/>
        <w:jc w:val="both"/>
        <w:rPr>
          <w:rFonts w:ascii="Times New Roman" w:hAnsi="Times New Roman"/>
          <w:sz w:val="24"/>
          <w:szCs w:val="24"/>
        </w:rPr>
      </w:pPr>
      <w:r w:rsidRPr="00142CA7">
        <w:rPr>
          <w:rFonts w:ascii="Times New Roman" w:hAnsi="Times New Roman"/>
          <w:sz w:val="24"/>
          <w:szCs w:val="24"/>
        </w:rPr>
        <w:t>«Для того казак родится, чтоб царю на слу</w:t>
      </w:r>
      <w:r w:rsidR="00504A1F">
        <w:rPr>
          <w:rFonts w:ascii="Times New Roman" w:hAnsi="Times New Roman"/>
          <w:sz w:val="24"/>
          <w:szCs w:val="24"/>
        </w:rPr>
        <w:t>жбе пригодиться», — гласила ста</w:t>
      </w:r>
      <w:r w:rsidRPr="00142CA7">
        <w:rPr>
          <w:rFonts w:ascii="Times New Roman" w:hAnsi="Times New Roman"/>
          <w:sz w:val="24"/>
          <w:szCs w:val="24"/>
        </w:rPr>
        <w:t>ринная поговорка. Казачья служба по закону 1875 года продолжалась 20 лет, начиная с 18-летнего возраста: 3 года в подготовительном разряде, 4 года на действительной службе, 8 лет на льготе и 5 лет в запасе. На службу каждый являлся со своим обмундированием, снаряжением, холодным оружием и верховой лошадью. За подготовку и несение воинской службы отвечала казачья община (станица). Собственно служба, особый вид самоуправления и система землепользования, как материальная основа казачьего существования, были тесно взаимосвязаны и в конечном итоге обеспечивали стабильное существование казачества в качестве грозной боевой силы.</w:t>
      </w:r>
    </w:p>
    <w:p w:rsidR="00512A06" w:rsidRDefault="00512A06" w:rsidP="00512A06">
      <w:pPr>
        <w:jc w:val="both"/>
      </w:pPr>
    </w:p>
    <w:p w:rsidR="00512A06" w:rsidRDefault="00512A06" w:rsidP="00512A06">
      <w:pPr>
        <w:jc w:val="both"/>
      </w:pPr>
    </w:p>
    <w:p w:rsidR="00512A06" w:rsidRDefault="00512A06" w:rsidP="00512A06">
      <w:pPr>
        <w:jc w:val="both"/>
      </w:pPr>
    </w:p>
    <w:p w:rsidR="00512A06" w:rsidRDefault="00512A06" w:rsidP="00512A06">
      <w:pPr>
        <w:jc w:val="both"/>
      </w:pPr>
    </w:p>
    <w:p w:rsidR="00512A06" w:rsidRDefault="00512A06" w:rsidP="00512A06">
      <w:pPr>
        <w:jc w:val="both"/>
      </w:pPr>
    </w:p>
    <w:p w:rsidR="00512A06" w:rsidRDefault="00512A06" w:rsidP="00512A06">
      <w:pPr>
        <w:jc w:val="both"/>
      </w:pPr>
    </w:p>
    <w:p w:rsidR="00512A06" w:rsidRDefault="00512A06" w:rsidP="00512A06">
      <w:pPr>
        <w:jc w:val="both"/>
      </w:pPr>
    </w:p>
    <w:p w:rsidR="00512A06" w:rsidRDefault="00512A06" w:rsidP="00512A06">
      <w:pPr>
        <w:jc w:val="both"/>
      </w:pPr>
    </w:p>
    <w:p w:rsidR="00512A06" w:rsidRDefault="00512A06" w:rsidP="00512A06">
      <w:pPr>
        <w:jc w:val="both"/>
      </w:pPr>
    </w:p>
    <w:p w:rsidR="00512A06" w:rsidRDefault="00512A06" w:rsidP="00512A06">
      <w:pPr>
        <w:jc w:val="both"/>
      </w:pPr>
    </w:p>
    <w:p w:rsidR="00512A06" w:rsidRDefault="00512A06" w:rsidP="00512A06">
      <w:pPr>
        <w:jc w:val="both"/>
      </w:pPr>
    </w:p>
    <w:p w:rsidR="00512A06" w:rsidRDefault="00512A06" w:rsidP="00512A06">
      <w:pPr>
        <w:jc w:val="both"/>
      </w:pPr>
    </w:p>
    <w:p w:rsidR="00504A1F" w:rsidRDefault="00504A1F" w:rsidP="00512A06">
      <w:pPr>
        <w:jc w:val="both"/>
      </w:pPr>
    </w:p>
    <w:p w:rsidR="00504A1F" w:rsidRDefault="00504A1F" w:rsidP="00512A06">
      <w:pPr>
        <w:jc w:val="both"/>
      </w:pPr>
    </w:p>
    <w:p w:rsidR="00504A1F" w:rsidRDefault="00504A1F" w:rsidP="00512A06">
      <w:pPr>
        <w:jc w:val="both"/>
      </w:pPr>
    </w:p>
    <w:p w:rsidR="00512A06" w:rsidRDefault="00512A06" w:rsidP="00512A06">
      <w:pPr>
        <w:jc w:val="both"/>
      </w:pPr>
    </w:p>
    <w:p w:rsidR="00512A06" w:rsidRDefault="00512A06" w:rsidP="00512A06">
      <w:pPr>
        <w:jc w:val="both"/>
      </w:pPr>
    </w:p>
    <w:p w:rsidR="00512A06" w:rsidRPr="00D109B1" w:rsidRDefault="00512A06" w:rsidP="00512A06">
      <w:pPr>
        <w:spacing w:after="0"/>
        <w:ind w:firstLine="851"/>
        <w:jc w:val="center"/>
        <w:rPr>
          <w:rFonts w:ascii="Times New Roman" w:hAnsi="Times New Roman"/>
          <w:b/>
          <w:sz w:val="32"/>
          <w:szCs w:val="32"/>
        </w:rPr>
      </w:pPr>
      <w:r w:rsidRPr="00D109B1">
        <w:rPr>
          <w:rFonts w:ascii="Times New Roman" w:hAnsi="Times New Roman"/>
          <w:b/>
          <w:sz w:val="32"/>
          <w:szCs w:val="32"/>
        </w:rPr>
        <w:lastRenderedPageBreak/>
        <w:t>Глава 2</w:t>
      </w:r>
    </w:p>
    <w:p w:rsidR="00512A06" w:rsidRPr="00D109B1" w:rsidRDefault="00512A06" w:rsidP="00512A06">
      <w:pPr>
        <w:spacing w:after="0"/>
        <w:ind w:firstLine="851"/>
        <w:jc w:val="both"/>
        <w:rPr>
          <w:rFonts w:ascii="Times New Roman" w:hAnsi="Times New Roman"/>
          <w:sz w:val="24"/>
          <w:szCs w:val="24"/>
        </w:rPr>
      </w:pPr>
      <w:r w:rsidRPr="00D109B1">
        <w:rPr>
          <w:rFonts w:ascii="Times New Roman" w:hAnsi="Times New Roman"/>
          <w:sz w:val="24"/>
          <w:szCs w:val="24"/>
        </w:rPr>
        <w:t>«От своих чистых сердец совьем Платову венец». Так пели на Дону после 1812 года простые казаки о своем атамане, генерале от кавалерии, графе Матвее Ивановиче Платове. Колоритная и самобытная фигура донского атамана очень скоро обросла легендами, несколько поколений историков тщательно причесывали и лакировали его образ, так что сегодня очень трудно отделить вымысел от правды.</w:t>
      </w:r>
    </w:p>
    <w:p w:rsidR="00512A06" w:rsidRPr="00D109B1" w:rsidRDefault="00512A06" w:rsidP="00512A06">
      <w:pPr>
        <w:spacing w:after="0"/>
        <w:ind w:firstLine="851"/>
        <w:jc w:val="both"/>
        <w:rPr>
          <w:rFonts w:ascii="Times New Roman" w:hAnsi="Times New Roman"/>
          <w:sz w:val="24"/>
          <w:szCs w:val="24"/>
        </w:rPr>
      </w:pPr>
      <w:r w:rsidRPr="00D109B1">
        <w:rPr>
          <w:rFonts w:ascii="Times New Roman" w:hAnsi="Times New Roman"/>
          <w:sz w:val="24"/>
          <w:szCs w:val="24"/>
        </w:rPr>
        <w:t>Герой Очакова и покоренья Крыма</w:t>
      </w:r>
    </w:p>
    <w:p w:rsidR="00512A06" w:rsidRPr="00D109B1" w:rsidRDefault="00512A06" w:rsidP="00512A06">
      <w:pPr>
        <w:spacing w:after="0"/>
        <w:ind w:firstLine="851"/>
        <w:jc w:val="both"/>
        <w:rPr>
          <w:rFonts w:ascii="Times New Roman" w:hAnsi="Times New Roman"/>
          <w:sz w:val="24"/>
          <w:szCs w:val="24"/>
        </w:rPr>
      </w:pPr>
      <w:r w:rsidRPr="00D109B1">
        <w:rPr>
          <w:rFonts w:ascii="Times New Roman" w:hAnsi="Times New Roman"/>
          <w:sz w:val="24"/>
          <w:szCs w:val="24"/>
        </w:rPr>
        <w:t xml:space="preserve">8 августа 1753 года в </w:t>
      </w:r>
      <w:proofErr w:type="spellStart"/>
      <w:r w:rsidRPr="00D109B1">
        <w:rPr>
          <w:rFonts w:ascii="Times New Roman" w:hAnsi="Times New Roman"/>
          <w:sz w:val="24"/>
          <w:szCs w:val="24"/>
        </w:rPr>
        <w:t>Черкасске</w:t>
      </w:r>
      <w:proofErr w:type="spellEnd"/>
      <w:r w:rsidRPr="00D109B1">
        <w:rPr>
          <w:rFonts w:ascii="Times New Roman" w:hAnsi="Times New Roman"/>
          <w:sz w:val="24"/>
          <w:szCs w:val="24"/>
        </w:rPr>
        <w:t xml:space="preserve"> в семье войскового старшины Ивана Федоровича Платова на свет появился старший сын Матвей. Полученное им образование было весьма скромное, как написал впоследствии один из его биографов: «Его школой было поле,</w:t>
      </w:r>
      <w:r w:rsidR="00504A1F">
        <w:rPr>
          <w:rFonts w:ascii="Times New Roman" w:hAnsi="Times New Roman"/>
          <w:sz w:val="24"/>
          <w:szCs w:val="24"/>
        </w:rPr>
        <w:t xml:space="preserve"> </w:t>
      </w:r>
      <w:r w:rsidRPr="00D109B1">
        <w:rPr>
          <w:rFonts w:ascii="Times New Roman" w:hAnsi="Times New Roman"/>
          <w:sz w:val="24"/>
          <w:szCs w:val="24"/>
        </w:rPr>
        <w:t xml:space="preserve">университетом — война». Тихий Дон вдохнул в него жадную до воинских подвигов душу, родители же научили с грехом пополам читать и писать. По тем временам этого вполне хватало, чтобы в 13 лет поступить на службу в войсковую канцелярию писарем, а в 16 — получить чин полкового есаула. Рано, на войне с турками 1768-1774 годов, началась и боевая биография Платова. Уже в 1770-м Матвей Иванович, командуя сотней, отличился </w:t>
      </w:r>
      <w:r w:rsidRPr="00504A1F">
        <w:rPr>
          <w:rFonts w:ascii="Times New Roman" w:eastAsiaTheme="minorHAnsi" w:hAnsi="Times New Roman"/>
          <w:sz w:val="24"/>
          <w:szCs w:val="24"/>
        </w:rPr>
        <w:t xml:space="preserve">при взятии </w:t>
      </w:r>
      <w:proofErr w:type="spellStart"/>
      <w:r w:rsidRPr="00504A1F">
        <w:rPr>
          <w:rFonts w:ascii="Times New Roman" w:eastAsiaTheme="minorHAnsi" w:hAnsi="Times New Roman"/>
          <w:sz w:val="24"/>
          <w:szCs w:val="24"/>
        </w:rPr>
        <w:t>Перекопской</w:t>
      </w:r>
      <w:proofErr w:type="spellEnd"/>
      <w:r w:rsidRPr="00504A1F">
        <w:rPr>
          <w:rFonts w:ascii="Times New Roman" w:eastAsiaTheme="minorHAnsi" w:hAnsi="Times New Roman"/>
          <w:sz w:val="24"/>
          <w:szCs w:val="24"/>
        </w:rPr>
        <w:t xml:space="preserve"> линии и </w:t>
      </w:r>
      <w:proofErr w:type="spellStart"/>
      <w:r w:rsidRPr="00504A1F">
        <w:rPr>
          <w:rFonts w:ascii="Times New Roman" w:eastAsiaTheme="minorHAnsi" w:hAnsi="Times New Roman"/>
          <w:sz w:val="24"/>
          <w:szCs w:val="24"/>
        </w:rPr>
        <w:t>Кинбурна</w:t>
      </w:r>
      <w:proofErr w:type="spellEnd"/>
      <w:r w:rsidRPr="00504A1F">
        <w:rPr>
          <w:rFonts w:ascii="Times New Roman" w:eastAsiaTheme="minorHAnsi" w:hAnsi="Times New Roman"/>
          <w:sz w:val="24"/>
          <w:szCs w:val="24"/>
        </w:rPr>
        <w:t>, а в 19 лет получил под свое начало казачий</w:t>
      </w:r>
      <w:r w:rsidRPr="00D109B1">
        <w:rPr>
          <w:rFonts w:ascii="Times New Roman" w:hAnsi="Times New Roman"/>
          <w:sz w:val="24"/>
          <w:szCs w:val="24"/>
        </w:rPr>
        <w:t xml:space="preserve"> полк. В 1774 году на куба</w:t>
      </w:r>
      <w:r w:rsidR="00504A1F">
        <w:rPr>
          <w:rFonts w:ascii="Times New Roman" w:hAnsi="Times New Roman"/>
          <w:sz w:val="24"/>
          <w:szCs w:val="24"/>
        </w:rPr>
        <w:t xml:space="preserve">нской реке </w:t>
      </w:r>
      <w:proofErr w:type="spellStart"/>
      <w:r w:rsidR="00504A1F">
        <w:rPr>
          <w:rFonts w:ascii="Times New Roman" w:hAnsi="Times New Roman"/>
          <w:sz w:val="24"/>
          <w:szCs w:val="24"/>
        </w:rPr>
        <w:t>Калалах</w:t>
      </w:r>
      <w:proofErr w:type="spellEnd"/>
      <w:r w:rsidR="00504A1F">
        <w:rPr>
          <w:rFonts w:ascii="Times New Roman" w:hAnsi="Times New Roman"/>
          <w:sz w:val="24"/>
          <w:szCs w:val="24"/>
        </w:rPr>
        <w:t xml:space="preserve"> небольшой от</w:t>
      </w:r>
      <w:r w:rsidRPr="00D109B1">
        <w:rPr>
          <w:rFonts w:ascii="Times New Roman" w:hAnsi="Times New Roman"/>
          <w:sz w:val="24"/>
          <w:szCs w:val="24"/>
        </w:rPr>
        <w:t xml:space="preserve">ряд Платова оказался окруженным превосходящими силами татар и выдержал семь атак до подхода подкрепления. </w:t>
      </w:r>
      <w:proofErr w:type="gramStart"/>
      <w:r w:rsidRPr="00D109B1">
        <w:rPr>
          <w:rFonts w:ascii="Times New Roman" w:hAnsi="Times New Roman"/>
          <w:sz w:val="24"/>
          <w:szCs w:val="24"/>
        </w:rPr>
        <w:t>В самые критические минуты боя молодой казачий командир, отвергнувший все предложения о сдаче в плен, проявил необыкновенное самообладание, воинскую сметливость и неустрашимость. 21-летний полковник был награжден именной золотой медалью в 30 червонцев для ношения на груди, реляция об этом оказалась напечатанной в «Санкт-Петербургских ведомостях», главной газете империи, а его фамилия открывала список отличившихся.</w:t>
      </w:r>
      <w:proofErr w:type="gramEnd"/>
    </w:p>
    <w:p w:rsidR="00512A06" w:rsidRPr="00504A1F" w:rsidRDefault="00512A06" w:rsidP="00504A1F">
      <w:pPr>
        <w:spacing w:after="0"/>
        <w:ind w:firstLine="851"/>
        <w:jc w:val="both"/>
        <w:rPr>
          <w:rFonts w:ascii="Times New Roman" w:hAnsi="Times New Roman"/>
          <w:sz w:val="24"/>
          <w:szCs w:val="24"/>
        </w:rPr>
      </w:pPr>
      <w:r w:rsidRPr="00504A1F">
        <w:rPr>
          <w:rFonts w:ascii="Times New Roman" w:hAnsi="Times New Roman"/>
          <w:sz w:val="24"/>
          <w:szCs w:val="24"/>
        </w:rPr>
        <w:t>Особенно ярко воинские дарования молодой донец проявил во время очередной русско-турецкой войны 1787-1791 годов. За отличия при штурмах Очакова и Измаила его наградили орденом</w:t>
      </w:r>
      <w:proofErr w:type="gramStart"/>
      <w:r w:rsidRPr="00504A1F">
        <w:rPr>
          <w:rFonts w:ascii="Times New Roman" w:hAnsi="Times New Roman"/>
          <w:sz w:val="24"/>
          <w:szCs w:val="24"/>
        </w:rPr>
        <w:t xml:space="preserve"> С</w:t>
      </w:r>
      <w:proofErr w:type="gramEnd"/>
      <w:r w:rsidRPr="00504A1F">
        <w:rPr>
          <w:rFonts w:ascii="Times New Roman" w:hAnsi="Times New Roman"/>
          <w:sz w:val="24"/>
          <w:szCs w:val="24"/>
        </w:rPr>
        <w:t>в. Георгия 4-го и 3-го класса. Перед взятием Измаила в 1790-м на военном совете у Суворова бригадир Платов, как</w:t>
      </w:r>
      <w:proofErr w:type="gramStart"/>
      <w:r w:rsidRPr="00504A1F">
        <w:rPr>
          <w:rFonts w:ascii="Times New Roman" w:hAnsi="Times New Roman"/>
          <w:sz w:val="24"/>
          <w:szCs w:val="24"/>
        </w:rPr>
        <w:t>.</w:t>
      </w:r>
      <w:proofErr w:type="gramEnd"/>
      <w:r w:rsidRPr="00504A1F">
        <w:rPr>
          <w:rFonts w:ascii="Times New Roman" w:hAnsi="Times New Roman"/>
          <w:sz w:val="24"/>
          <w:szCs w:val="24"/>
        </w:rPr>
        <w:t xml:space="preserve"> </w:t>
      </w:r>
      <w:proofErr w:type="gramStart"/>
      <w:r w:rsidRPr="00504A1F">
        <w:rPr>
          <w:rFonts w:ascii="Times New Roman" w:hAnsi="Times New Roman"/>
          <w:sz w:val="24"/>
          <w:szCs w:val="24"/>
        </w:rPr>
        <w:t>с</w:t>
      </w:r>
      <w:proofErr w:type="gramEnd"/>
      <w:r w:rsidRPr="00504A1F">
        <w:rPr>
          <w:rFonts w:ascii="Times New Roman" w:hAnsi="Times New Roman"/>
          <w:sz w:val="24"/>
          <w:szCs w:val="24"/>
        </w:rPr>
        <w:t>амый младший в чине из присутствовавших там, при</w:t>
      </w:r>
      <w:r w:rsidRPr="00504A1F">
        <w:rPr>
          <w:rFonts w:ascii="Times New Roman" w:hAnsi="Times New Roman"/>
          <w:sz w:val="24"/>
          <w:szCs w:val="24"/>
        </w:rPr>
        <w:softHyphen/>
        <w:t>сутствовавших там, первым по</w:t>
      </w:r>
      <w:r w:rsidRPr="00504A1F">
        <w:rPr>
          <w:rFonts w:ascii="Times New Roman" w:hAnsi="Times New Roman"/>
          <w:sz w:val="24"/>
          <w:szCs w:val="24"/>
        </w:rPr>
        <w:softHyphen/>
        <w:t>дал голос о штурме турецкой крепости. Во время приступа он командовал спешен</w:t>
      </w:r>
      <w:r w:rsidRPr="00504A1F">
        <w:rPr>
          <w:rFonts w:ascii="Times New Roman" w:hAnsi="Times New Roman"/>
          <w:sz w:val="24"/>
          <w:szCs w:val="24"/>
        </w:rPr>
        <w:softHyphen/>
        <w:t>ной казачьей колонной из 10 тысяч чело</w:t>
      </w:r>
      <w:r w:rsidRPr="00504A1F">
        <w:rPr>
          <w:rFonts w:ascii="Times New Roman" w:hAnsi="Times New Roman"/>
          <w:sz w:val="24"/>
          <w:szCs w:val="24"/>
        </w:rPr>
        <w:softHyphen/>
        <w:t>век. Рядом с ним в атаку шли два родных брата, один из которых был убит, а другой тяжело ранен. Колонна Платова одной из первых под перекрестным артиллерий</w:t>
      </w:r>
      <w:r w:rsidRPr="00504A1F">
        <w:rPr>
          <w:rFonts w:ascii="Times New Roman" w:hAnsi="Times New Roman"/>
          <w:sz w:val="24"/>
          <w:szCs w:val="24"/>
        </w:rPr>
        <w:softHyphen/>
        <w:t>ским огнем овладела вражескими бастио</w:t>
      </w:r>
      <w:r w:rsidRPr="00504A1F">
        <w:rPr>
          <w:rFonts w:ascii="Times New Roman" w:hAnsi="Times New Roman"/>
          <w:sz w:val="24"/>
          <w:szCs w:val="24"/>
        </w:rPr>
        <w:softHyphen/>
        <w:t>нами. В представлении к награде, подпи</w:t>
      </w:r>
      <w:r w:rsidRPr="00504A1F">
        <w:rPr>
          <w:rFonts w:ascii="Times New Roman" w:hAnsi="Times New Roman"/>
          <w:sz w:val="24"/>
          <w:szCs w:val="24"/>
        </w:rPr>
        <w:softHyphen/>
        <w:t xml:space="preserve">санном Суворовым, говорилось: «Повсюду был он Платов </w:t>
      </w:r>
      <w:proofErr w:type="spellStart"/>
      <w:r w:rsidRPr="00504A1F">
        <w:rPr>
          <w:rFonts w:ascii="Times New Roman" w:hAnsi="Times New Roman"/>
          <w:sz w:val="24"/>
          <w:szCs w:val="24"/>
        </w:rPr>
        <w:t>присудствен</w:t>
      </w:r>
      <w:proofErr w:type="spellEnd"/>
      <w:r w:rsidRPr="00504A1F">
        <w:rPr>
          <w:rFonts w:ascii="Times New Roman" w:hAnsi="Times New Roman"/>
          <w:sz w:val="24"/>
          <w:szCs w:val="24"/>
        </w:rPr>
        <w:t xml:space="preserve"> и подавал пример храбрости».</w:t>
      </w:r>
    </w:p>
    <w:p w:rsidR="00512A06" w:rsidRPr="00504A1F" w:rsidRDefault="00512A06" w:rsidP="00504A1F">
      <w:pPr>
        <w:spacing w:after="0"/>
        <w:ind w:firstLine="851"/>
        <w:jc w:val="both"/>
        <w:rPr>
          <w:rFonts w:ascii="Times New Roman" w:hAnsi="Times New Roman"/>
          <w:sz w:val="24"/>
          <w:szCs w:val="24"/>
        </w:rPr>
      </w:pPr>
      <w:r w:rsidRPr="00504A1F">
        <w:rPr>
          <w:rFonts w:ascii="Times New Roman" w:hAnsi="Times New Roman"/>
          <w:sz w:val="24"/>
          <w:szCs w:val="24"/>
        </w:rPr>
        <w:t xml:space="preserve">После </w:t>
      </w:r>
      <w:proofErr w:type="spellStart"/>
      <w:r w:rsidRPr="00504A1F">
        <w:rPr>
          <w:rFonts w:ascii="Times New Roman" w:hAnsi="Times New Roman"/>
          <w:sz w:val="24"/>
          <w:szCs w:val="24"/>
        </w:rPr>
        <w:t>измаильского</w:t>
      </w:r>
      <w:proofErr w:type="spellEnd"/>
      <w:r w:rsidRPr="00504A1F">
        <w:rPr>
          <w:rFonts w:ascii="Times New Roman" w:hAnsi="Times New Roman"/>
          <w:sz w:val="24"/>
          <w:szCs w:val="24"/>
        </w:rPr>
        <w:t xml:space="preserve"> подвига Екатерина Великая пожелала лично познакомиться с доблестным донцом, пригласила к себе во дворец и произвела в генерал-майоры. В этом чине он принял участие в Персид</w:t>
      </w:r>
      <w:r w:rsidRPr="00504A1F">
        <w:rPr>
          <w:rFonts w:ascii="Times New Roman" w:hAnsi="Times New Roman"/>
          <w:sz w:val="24"/>
          <w:szCs w:val="24"/>
        </w:rPr>
        <w:softHyphen/>
        <w:t>ском походе 1796 года в качестве поход</w:t>
      </w:r>
      <w:r w:rsidRPr="00504A1F">
        <w:rPr>
          <w:rFonts w:ascii="Times New Roman" w:hAnsi="Times New Roman"/>
          <w:sz w:val="24"/>
          <w:szCs w:val="24"/>
        </w:rPr>
        <w:softHyphen/>
        <w:t>ного атамана казачьих полков, отличив</w:t>
      </w:r>
      <w:r w:rsidRPr="00504A1F">
        <w:rPr>
          <w:rFonts w:ascii="Times New Roman" w:hAnsi="Times New Roman"/>
          <w:sz w:val="24"/>
          <w:szCs w:val="24"/>
        </w:rPr>
        <w:softHyphen/>
        <w:t>шись при покорении Дербента, за что был награжден саблей, украшенной алмаза</w:t>
      </w:r>
      <w:r w:rsidRPr="00504A1F">
        <w:rPr>
          <w:rFonts w:ascii="Times New Roman" w:hAnsi="Times New Roman"/>
          <w:sz w:val="24"/>
          <w:szCs w:val="24"/>
        </w:rPr>
        <w:softHyphen/>
        <w:t>ми, с надписью «За храбрость».</w:t>
      </w:r>
    </w:p>
    <w:p w:rsidR="00512A06" w:rsidRPr="00504A1F" w:rsidRDefault="00512A06" w:rsidP="00504A1F">
      <w:pPr>
        <w:spacing w:after="0"/>
        <w:ind w:firstLine="851"/>
        <w:jc w:val="both"/>
        <w:rPr>
          <w:rFonts w:ascii="Times New Roman" w:hAnsi="Times New Roman"/>
          <w:sz w:val="24"/>
          <w:szCs w:val="24"/>
        </w:rPr>
      </w:pPr>
      <w:r w:rsidRPr="00504A1F">
        <w:rPr>
          <w:rFonts w:ascii="Times New Roman" w:hAnsi="Times New Roman"/>
          <w:sz w:val="24"/>
          <w:szCs w:val="24"/>
        </w:rPr>
        <w:t>До поры до времени карьера Платова складывалась вполне удачно. Он пользо</w:t>
      </w:r>
      <w:r w:rsidRPr="00504A1F">
        <w:rPr>
          <w:rFonts w:ascii="Times New Roman" w:hAnsi="Times New Roman"/>
          <w:sz w:val="24"/>
          <w:szCs w:val="24"/>
        </w:rPr>
        <w:softHyphen/>
        <w:t>вался располо</w:t>
      </w:r>
      <w:r w:rsidRPr="00504A1F">
        <w:rPr>
          <w:rFonts w:ascii="Times New Roman" w:hAnsi="Times New Roman"/>
          <w:sz w:val="24"/>
          <w:szCs w:val="24"/>
        </w:rPr>
        <w:softHyphen/>
        <w:t>жением многих видных военачальников и царедворцев — князя В. М. Долгорукова-Крымского, светлейшего князя Г. А. Потемкина-Таврического, братьев Зубовых. Но по мере того как уп</w:t>
      </w:r>
      <w:r w:rsidRPr="00504A1F">
        <w:rPr>
          <w:rFonts w:ascii="Times New Roman" w:hAnsi="Times New Roman"/>
          <w:sz w:val="24"/>
          <w:szCs w:val="24"/>
        </w:rPr>
        <w:softHyphen/>
        <w:t>рочивалось его положение в армии и об</w:t>
      </w:r>
      <w:r w:rsidRPr="00504A1F">
        <w:rPr>
          <w:rFonts w:ascii="Times New Roman" w:hAnsi="Times New Roman"/>
          <w:sz w:val="24"/>
          <w:szCs w:val="24"/>
        </w:rPr>
        <w:softHyphen/>
        <w:t xml:space="preserve">ществе, </w:t>
      </w:r>
      <w:r w:rsidRPr="00504A1F">
        <w:rPr>
          <w:rFonts w:ascii="Times New Roman" w:hAnsi="Times New Roman"/>
          <w:sz w:val="24"/>
          <w:szCs w:val="24"/>
        </w:rPr>
        <w:lastRenderedPageBreak/>
        <w:t>увеличивалось число завистни</w:t>
      </w:r>
      <w:r w:rsidRPr="00504A1F">
        <w:rPr>
          <w:rFonts w:ascii="Times New Roman" w:hAnsi="Times New Roman"/>
          <w:sz w:val="24"/>
          <w:szCs w:val="24"/>
        </w:rPr>
        <w:softHyphen/>
        <w:t>ков и конкурентов. После восшествия на престол Павла I Платову в полной мере пришлось испытать на себе царскую не</w:t>
      </w:r>
      <w:r w:rsidRPr="00504A1F">
        <w:rPr>
          <w:rFonts w:ascii="Times New Roman" w:hAnsi="Times New Roman"/>
          <w:sz w:val="24"/>
          <w:szCs w:val="24"/>
        </w:rPr>
        <w:softHyphen/>
        <w:t>милость.</w:t>
      </w:r>
    </w:p>
    <w:p w:rsidR="00512A06" w:rsidRPr="00504A1F" w:rsidRDefault="00512A06" w:rsidP="00504A1F">
      <w:pPr>
        <w:spacing w:after="0"/>
        <w:ind w:firstLine="851"/>
        <w:jc w:val="both"/>
        <w:rPr>
          <w:rFonts w:ascii="Times New Roman" w:hAnsi="Times New Roman"/>
          <w:sz w:val="24"/>
          <w:szCs w:val="24"/>
        </w:rPr>
      </w:pPr>
      <w:r w:rsidRPr="00504A1F">
        <w:rPr>
          <w:rFonts w:ascii="Times New Roman" w:hAnsi="Times New Roman"/>
          <w:sz w:val="24"/>
          <w:szCs w:val="24"/>
        </w:rPr>
        <w:t>Героя екатерининских времен сначала отставил</w:t>
      </w:r>
      <w:proofErr w:type="gramStart"/>
      <w:r w:rsidRPr="00504A1F">
        <w:rPr>
          <w:rFonts w:ascii="Times New Roman" w:hAnsi="Times New Roman"/>
          <w:sz w:val="24"/>
          <w:szCs w:val="24"/>
        </w:rPr>
        <w:t>и-</w:t>
      </w:r>
      <w:proofErr w:type="gramEnd"/>
      <w:r w:rsidRPr="00504A1F">
        <w:rPr>
          <w:rFonts w:ascii="Times New Roman" w:hAnsi="Times New Roman"/>
          <w:sz w:val="24"/>
          <w:szCs w:val="24"/>
        </w:rPr>
        <w:t xml:space="preserve"> от службы, а затем арестовали и отправили в ссылку в Кострому. Платов за короткий срок дважды успел побывать в темных и душных казематах Петропавлов</w:t>
      </w:r>
      <w:r w:rsidRPr="00504A1F">
        <w:rPr>
          <w:rFonts w:ascii="Times New Roman" w:hAnsi="Times New Roman"/>
          <w:sz w:val="24"/>
          <w:szCs w:val="24"/>
        </w:rPr>
        <w:softHyphen/>
        <w:t>ской крепости. Но скорый на гнев импе</w:t>
      </w:r>
      <w:r w:rsidRPr="00504A1F">
        <w:rPr>
          <w:rFonts w:ascii="Times New Roman" w:hAnsi="Times New Roman"/>
          <w:sz w:val="24"/>
          <w:szCs w:val="24"/>
        </w:rPr>
        <w:softHyphen/>
        <w:t>ратор в конце своего недолгого царство</w:t>
      </w:r>
      <w:r w:rsidRPr="00504A1F">
        <w:rPr>
          <w:rFonts w:ascii="Times New Roman" w:hAnsi="Times New Roman"/>
          <w:sz w:val="24"/>
          <w:szCs w:val="24"/>
        </w:rPr>
        <w:softHyphen/>
        <w:t>вания все-таки простил донского генера</w:t>
      </w:r>
      <w:r w:rsidRPr="00504A1F">
        <w:rPr>
          <w:rFonts w:ascii="Times New Roman" w:hAnsi="Times New Roman"/>
          <w:sz w:val="24"/>
          <w:szCs w:val="24"/>
        </w:rPr>
        <w:softHyphen/>
        <w:t>ла и снял с него опалу, назначив поход</w:t>
      </w:r>
      <w:r w:rsidRPr="00504A1F">
        <w:rPr>
          <w:rFonts w:ascii="Times New Roman" w:hAnsi="Times New Roman"/>
          <w:sz w:val="24"/>
          <w:szCs w:val="24"/>
        </w:rPr>
        <w:softHyphen/>
        <w:t>ным атаманом казачьих полков, направ</w:t>
      </w:r>
      <w:r w:rsidRPr="00504A1F">
        <w:rPr>
          <w:rFonts w:ascii="Times New Roman" w:hAnsi="Times New Roman"/>
          <w:sz w:val="24"/>
          <w:szCs w:val="24"/>
        </w:rPr>
        <w:softHyphen/>
        <w:t>ленных в 1801 году завоевывать Индию.</w:t>
      </w:r>
    </w:p>
    <w:p w:rsidR="00512A06" w:rsidRPr="00504A1F" w:rsidRDefault="00512A06" w:rsidP="00504A1F">
      <w:pPr>
        <w:spacing w:after="0"/>
        <w:ind w:firstLine="851"/>
        <w:jc w:val="both"/>
        <w:rPr>
          <w:rFonts w:ascii="Times New Roman" w:hAnsi="Times New Roman"/>
          <w:sz w:val="24"/>
          <w:szCs w:val="24"/>
        </w:rPr>
      </w:pPr>
      <w:r w:rsidRPr="00504A1F">
        <w:rPr>
          <w:rFonts w:ascii="Times New Roman" w:hAnsi="Times New Roman"/>
          <w:sz w:val="24"/>
          <w:szCs w:val="24"/>
        </w:rPr>
        <w:t>Эта авантюрная экспедиция была прерва</w:t>
      </w:r>
      <w:r w:rsidRPr="00504A1F">
        <w:rPr>
          <w:rFonts w:ascii="Times New Roman" w:hAnsi="Times New Roman"/>
          <w:sz w:val="24"/>
          <w:szCs w:val="24"/>
        </w:rPr>
        <w:softHyphen/>
        <w:t>на после цареубийства в Михайловском замке.</w:t>
      </w:r>
    </w:p>
    <w:p w:rsidR="00512A06" w:rsidRPr="00D109B1" w:rsidRDefault="00512A06" w:rsidP="00504A1F">
      <w:pPr>
        <w:pStyle w:val="Heading10"/>
        <w:keepNext/>
        <w:keepLines/>
        <w:shd w:val="clear" w:color="auto" w:fill="auto"/>
        <w:spacing w:after="0"/>
        <w:ind w:right="1080" w:firstLine="851"/>
        <w:jc w:val="center"/>
        <w:rPr>
          <w:rFonts w:ascii="Times New Roman" w:hAnsi="Times New Roman" w:cs="Times New Roman"/>
          <w:sz w:val="24"/>
          <w:szCs w:val="24"/>
        </w:rPr>
      </w:pPr>
      <w:bookmarkStart w:id="0" w:name="bookmark0"/>
      <w:r w:rsidRPr="00D109B1">
        <w:rPr>
          <w:rFonts w:ascii="Times New Roman" w:hAnsi="Times New Roman" w:cs="Times New Roman"/>
          <w:sz w:val="24"/>
          <w:szCs w:val="24"/>
        </w:rPr>
        <w:t>«Была бы булава, будет и голова»</w:t>
      </w:r>
      <w:bookmarkEnd w:id="0"/>
    </w:p>
    <w:p w:rsidR="00512A06" w:rsidRDefault="00512A06" w:rsidP="00512A06">
      <w:pPr>
        <w:pStyle w:val="Bodytext30"/>
        <w:spacing w:before="0" w:after="0" w:line="288" w:lineRule="exact"/>
        <w:ind w:right="20" w:firstLine="851"/>
        <w:jc w:val="both"/>
        <w:rPr>
          <w:rStyle w:val="Bodytext3Spacing0pt"/>
          <w:rFonts w:ascii="Times New Roman" w:hAnsi="Times New Roman" w:cs="Times New Roman"/>
          <w:sz w:val="24"/>
          <w:szCs w:val="24"/>
        </w:rPr>
      </w:pPr>
      <w:r w:rsidRPr="00D109B1">
        <w:rPr>
          <w:rStyle w:val="Bodytext3Spacing0pt"/>
          <w:rFonts w:ascii="Times New Roman" w:hAnsi="Times New Roman" w:cs="Times New Roman"/>
          <w:sz w:val="24"/>
          <w:szCs w:val="24"/>
        </w:rPr>
        <w:t>Александр I в том же 1801-м назначил Платова донским войсковым атаманом и пожаловал чином генерал-лейтенанта. Новый атаман до 1806 года активно за</w:t>
      </w:r>
      <w:r w:rsidRPr="00D109B1">
        <w:rPr>
          <w:rStyle w:val="Bodytext3Spacing0pt"/>
          <w:rFonts w:ascii="Times New Roman" w:hAnsi="Times New Roman" w:cs="Times New Roman"/>
          <w:sz w:val="24"/>
          <w:szCs w:val="24"/>
        </w:rPr>
        <w:softHyphen/>
        <w:t>нимался на Дону исправлением недос</w:t>
      </w:r>
      <w:r w:rsidRPr="00D109B1">
        <w:rPr>
          <w:rStyle w:val="Bodytext3Spacing0pt"/>
          <w:rFonts w:ascii="Times New Roman" w:hAnsi="Times New Roman" w:cs="Times New Roman"/>
          <w:sz w:val="24"/>
          <w:szCs w:val="24"/>
        </w:rPr>
        <w:softHyphen/>
        <w:t>татков административного управления и одновременно озаботился перенесени</w:t>
      </w:r>
      <w:r w:rsidRPr="00D109B1">
        <w:rPr>
          <w:rStyle w:val="Bodytext3Spacing0pt"/>
          <w:rFonts w:ascii="Times New Roman" w:hAnsi="Times New Roman" w:cs="Times New Roman"/>
          <w:sz w:val="24"/>
          <w:szCs w:val="24"/>
        </w:rPr>
        <w:softHyphen/>
        <w:t>ем войсковой столицы: в 1805 году был основан Новочеркасск. От мирных забот его отвлекла новая война с Наполеоном. В 1807 году Платов возглавил казачьи полки в Пруссии, где, по словам Алек</w:t>
      </w:r>
      <w:r w:rsidRPr="00D109B1">
        <w:rPr>
          <w:rStyle w:val="Bodytext3Spacing0pt"/>
          <w:rFonts w:ascii="Times New Roman" w:hAnsi="Times New Roman" w:cs="Times New Roman"/>
          <w:sz w:val="24"/>
          <w:szCs w:val="24"/>
        </w:rPr>
        <w:softHyphen/>
        <w:t>сандра I, «донцы превзошли древнюю славу предков своих». В награду за уме</w:t>
      </w:r>
      <w:r w:rsidRPr="00D109B1">
        <w:rPr>
          <w:rStyle w:val="Bodytext3Spacing0pt"/>
          <w:rFonts w:ascii="Times New Roman" w:hAnsi="Times New Roman" w:cs="Times New Roman"/>
          <w:sz w:val="24"/>
          <w:szCs w:val="24"/>
        </w:rPr>
        <w:softHyphen/>
        <w:t>лое руководство Матвей Иванович полу</w:t>
      </w:r>
      <w:r w:rsidRPr="00D109B1">
        <w:rPr>
          <w:rStyle w:val="Bodytext3Spacing0pt"/>
          <w:rFonts w:ascii="Times New Roman" w:hAnsi="Times New Roman" w:cs="Times New Roman"/>
          <w:sz w:val="24"/>
          <w:szCs w:val="24"/>
        </w:rPr>
        <w:softHyphen/>
        <w:t>чил несколько наград, среди которых был и орден</w:t>
      </w:r>
      <w:proofErr w:type="gramStart"/>
      <w:r w:rsidRPr="00D109B1">
        <w:rPr>
          <w:rStyle w:val="Bodytext3Spacing0pt"/>
          <w:rFonts w:ascii="Times New Roman" w:hAnsi="Times New Roman" w:cs="Times New Roman"/>
          <w:sz w:val="24"/>
          <w:szCs w:val="24"/>
        </w:rPr>
        <w:t xml:space="preserve"> С</w:t>
      </w:r>
      <w:proofErr w:type="gramEnd"/>
      <w:r w:rsidRPr="00D109B1">
        <w:rPr>
          <w:rStyle w:val="Bodytext3Spacing0pt"/>
          <w:rFonts w:ascii="Times New Roman" w:hAnsi="Times New Roman" w:cs="Times New Roman"/>
          <w:sz w:val="24"/>
          <w:szCs w:val="24"/>
        </w:rPr>
        <w:t>в. Георгия 2-го класса,</w:t>
      </w:r>
      <w:r w:rsidRPr="00D109B1">
        <w:rPr>
          <w:rStyle w:val="Bodytext2"/>
          <w:rFonts w:ascii="Times New Roman" w:hAnsi="Times New Roman" w:cs="Times New Roman"/>
          <w:sz w:val="24"/>
          <w:szCs w:val="24"/>
        </w:rPr>
        <w:t xml:space="preserve"> </w:t>
      </w:r>
      <w:r w:rsidRPr="00D109B1">
        <w:rPr>
          <w:rStyle w:val="Bodytext3Spacing0pt"/>
          <w:rFonts w:ascii="Times New Roman" w:hAnsi="Times New Roman" w:cs="Times New Roman"/>
          <w:sz w:val="24"/>
          <w:szCs w:val="24"/>
        </w:rPr>
        <w:t>тактикой и подарил на память Платову украшенную бриллиантами роскошную табакерку с собственным портретом. Матвей Иванович, чтобы не остаться в долгу, передал Наполеону свой прекрасно отделанный лук.</w:t>
      </w:r>
    </w:p>
    <w:p w:rsidR="00512A06" w:rsidRPr="00D109B1" w:rsidRDefault="00512A06" w:rsidP="00512A06">
      <w:pPr>
        <w:pStyle w:val="Bodytext30"/>
        <w:spacing w:before="0" w:after="0" w:line="288" w:lineRule="exact"/>
        <w:ind w:right="20" w:firstLine="851"/>
        <w:jc w:val="both"/>
        <w:rPr>
          <w:rStyle w:val="Bodytext3Spacing0pt"/>
          <w:rFonts w:ascii="Times New Roman" w:hAnsi="Times New Roman" w:cs="Times New Roman"/>
          <w:sz w:val="24"/>
          <w:szCs w:val="24"/>
        </w:rPr>
      </w:pPr>
      <w:r w:rsidRPr="00D109B1">
        <w:rPr>
          <w:rStyle w:val="Bodytext3Spacing0pt"/>
          <w:rFonts w:ascii="Times New Roman" w:hAnsi="Times New Roman" w:cs="Times New Roman"/>
          <w:sz w:val="24"/>
          <w:szCs w:val="24"/>
        </w:rPr>
        <w:t xml:space="preserve">В то время Платов стал европейской знаменитостью. У сына донских степей завязались дружеские отношения с королевской четой Пруссии, с которой атаман состоял в переписке. На полях сражений 1807 года Платов подружился и с британским представителем в русской армии сэром Робертом Томасом Вильсоном, благожелательные и лестные отзывы которого о казаках и их атамане постоянно публиковались на страницах английской прессы. Но вот к французам и их императору донской вождь так и не смог преодолеть предубеждения. Не верил он и в искренность русско-французского союза. Бонапарт для него всегда </w:t>
      </w:r>
      <w:proofErr w:type="gramStart"/>
      <w:r w:rsidRPr="00D109B1">
        <w:rPr>
          <w:rStyle w:val="Bodytext3Spacing0pt"/>
          <w:rFonts w:ascii="Times New Roman" w:hAnsi="Times New Roman" w:cs="Times New Roman"/>
          <w:sz w:val="24"/>
          <w:szCs w:val="24"/>
        </w:rPr>
        <w:t>оставался</w:t>
      </w:r>
      <w:proofErr w:type="gramEnd"/>
      <w:r w:rsidRPr="00D109B1">
        <w:rPr>
          <w:rStyle w:val="Bodytext3Spacing0pt"/>
          <w:rFonts w:ascii="Times New Roman" w:hAnsi="Times New Roman" w:cs="Times New Roman"/>
          <w:sz w:val="24"/>
          <w:szCs w:val="24"/>
        </w:rPr>
        <w:t xml:space="preserve"> прежде всего врагом — «злодей, </w:t>
      </w:r>
      <w:proofErr w:type="spellStart"/>
      <w:r w:rsidRPr="00D109B1">
        <w:rPr>
          <w:rStyle w:val="Bodytext3Spacing0pt"/>
          <w:rFonts w:ascii="Times New Roman" w:hAnsi="Times New Roman" w:cs="Times New Roman"/>
          <w:sz w:val="24"/>
          <w:szCs w:val="24"/>
        </w:rPr>
        <w:t>шельма</w:t>
      </w:r>
      <w:proofErr w:type="spellEnd"/>
      <w:r w:rsidRPr="00D109B1">
        <w:rPr>
          <w:rStyle w:val="Bodytext3Spacing0pt"/>
          <w:rFonts w:ascii="Times New Roman" w:hAnsi="Times New Roman" w:cs="Times New Roman"/>
          <w:sz w:val="24"/>
          <w:szCs w:val="24"/>
        </w:rPr>
        <w:t xml:space="preserve"> Наполеонов</w:t>
      </w:r>
    </w:p>
    <w:p w:rsidR="00512A06" w:rsidRPr="00D109B1" w:rsidRDefault="00512A06" w:rsidP="00512A06">
      <w:pPr>
        <w:pStyle w:val="Bodytext30"/>
        <w:spacing w:before="0" w:after="0" w:line="288" w:lineRule="exact"/>
        <w:ind w:right="20" w:firstLine="851"/>
        <w:jc w:val="both"/>
        <w:rPr>
          <w:rStyle w:val="Bodytext3Spacing0pt"/>
          <w:rFonts w:ascii="Times New Roman" w:hAnsi="Times New Roman" w:cs="Times New Roman"/>
          <w:sz w:val="24"/>
          <w:szCs w:val="24"/>
        </w:rPr>
      </w:pPr>
      <w:r w:rsidRPr="00D109B1">
        <w:rPr>
          <w:rStyle w:val="Bodytext3Spacing0pt"/>
          <w:rFonts w:ascii="Times New Roman" w:hAnsi="Times New Roman" w:cs="Times New Roman"/>
          <w:sz w:val="24"/>
          <w:szCs w:val="24"/>
        </w:rPr>
        <w:t>Платов придерживался патриархальн</w:t>
      </w:r>
      <w:proofErr w:type="gramStart"/>
      <w:r w:rsidRPr="00D109B1">
        <w:rPr>
          <w:rStyle w:val="Bodytext3Spacing0pt"/>
          <w:rFonts w:ascii="Times New Roman" w:hAnsi="Times New Roman" w:cs="Times New Roman"/>
          <w:sz w:val="24"/>
          <w:szCs w:val="24"/>
        </w:rPr>
        <w:t>о-</w:t>
      </w:r>
      <w:proofErr w:type="gramEnd"/>
      <w:r w:rsidRPr="00D109B1">
        <w:rPr>
          <w:rStyle w:val="Bodytext3Spacing0pt"/>
          <w:rFonts w:ascii="Times New Roman" w:hAnsi="Times New Roman" w:cs="Times New Roman"/>
          <w:sz w:val="24"/>
          <w:szCs w:val="24"/>
        </w:rPr>
        <w:t xml:space="preserve"> консервативных воззрений, характерных для донской элиты, воспитанной на победных войнах екатерининской эпохи. Он пытался решить две главные, не всегда согласуемые задачи — не только верно и не щадя живота своего служить государю, но и блюсти интересы Дона, оберегать автономные установления Войска от посягательств Петербурга. При этом атаман был властен и честолюбив, он постоянно отслеживал действия своих конкурентов и недругов, особенно представителей кланов Денисовых и Орловых и их родственников. Даже далекий от донских дел генерал Л. Л. </w:t>
      </w:r>
      <w:proofErr w:type="spellStart"/>
      <w:r w:rsidRPr="00D109B1">
        <w:rPr>
          <w:rStyle w:val="Bodytext3Spacing0pt"/>
          <w:rFonts w:ascii="Times New Roman" w:hAnsi="Times New Roman" w:cs="Times New Roman"/>
          <w:sz w:val="24"/>
          <w:szCs w:val="24"/>
        </w:rPr>
        <w:t>Беннигсен</w:t>
      </w:r>
      <w:proofErr w:type="spellEnd"/>
      <w:r w:rsidRPr="00D109B1">
        <w:rPr>
          <w:rStyle w:val="Bodytext3Spacing0pt"/>
          <w:rFonts w:ascii="Times New Roman" w:hAnsi="Times New Roman" w:cs="Times New Roman"/>
          <w:sz w:val="24"/>
          <w:szCs w:val="24"/>
        </w:rPr>
        <w:t xml:space="preserve"> в 1807 году заметил, что Платов «не с </w:t>
      </w:r>
      <w:r w:rsidR="00504A1F" w:rsidRPr="00D109B1">
        <w:rPr>
          <w:rStyle w:val="Bodytext3Spacing0pt"/>
          <w:rFonts w:ascii="Times New Roman" w:hAnsi="Times New Roman" w:cs="Times New Roman"/>
          <w:sz w:val="24"/>
          <w:szCs w:val="24"/>
        </w:rPr>
        <w:t>луч</w:t>
      </w:r>
      <w:r w:rsidR="00504A1F">
        <w:rPr>
          <w:rStyle w:val="Bodytext3Spacing0pt"/>
          <w:rFonts w:ascii="Times New Roman" w:hAnsi="Times New Roman" w:cs="Times New Roman"/>
          <w:sz w:val="24"/>
          <w:szCs w:val="24"/>
        </w:rPr>
        <w:t>ше</w:t>
      </w:r>
      <w:r w:rsidR="00504A1F" w:rsidRPr="00D109B1">
        <w:rPr>
          <w:rStyle w:val="Bodytext3Spacing0pt"/>
          <w:rFonts w:ascii="Times New Roman" w:hAnsi="Times New Roman" w:cs="Times New Roman"/>
          <w:sz w:val="24"/>
          <w:szCs w:val="24"/>
        </w:rPr>
        <w:t>й</w:t>
      </w:r>
      <w:r w:rsidRPr="00D109B1">
        <w:rPr>
          <w:rStyle w:val="Bodytext3Spacing0pt"/>
          <w:rFonts w:ascii="Times New Roman" w:hAnsi="Times New Roman" w:cs="Times New Roman"/>
          <w:sz w:val="24"/>
          <w:szCs w:val="24"/>
        </w:rPr>
        <w:t xml:space="preserve"> стороны к Денисовой фамилии расположен». Неприязнь к этому роду небезосновательно возникла у атамана еще во времена его опалы при Павле. Тогда пост войскового атамана </w:t>
      </w:r>
      <w:proofErr w:type="spellStart"/>
      <w:proofErr w:type="gramStart"/>
      <w:r w:rsidRPr="00D109B1">
        <w:rPr>
          <w:rStyle w:val="Bodytext3Spacing0pt"/>
          <w:rFonts w:ascii="Times New Roman" w:hAnsi="Times New Roman" w:cs="Times New Roman"/>
          <w:sz w:val="24"/>
          <w:szCs w:val="24"/>
        </w:rPr>
        <w:t>за-нимал</w:t>
      </w:r>
      <w:proofErr w:type="spellEnd"/>
      <w:proofErr w:type="gramEnd"/>
      <w:r w:rsidRPr="00D109B1">
        <w:rPr>
          <w:rStyle w:val="Bodytext3Spacing0pt"/>
          <w:rFonts w:ascii="Times New Roman" w:hAnsi="Times New Roman" w:cs="Times New Roman"/>
          <w:sz w:val="24"/>
          <w:szCs w:val="24"/>
        </w:rPr>
        <w:t xml:space="preserve"> конкурент Платова — генерал от кавалерии Василий Петрович Орлов. Сын его </w:t>
      </w:r>
      <w:r w:rsidR="00504A1F">
        <w:rPr>
          <w:rStyle w:val="Bodytext3Spacing0pt"/>
          <w:rFonts w:ascii="Times New Roman" w:hAnsi="Times New Roman" w:cs="Times New Roman"/>
          <w:sz w:val="24"/>
          <w:szCs w:val="24"/>
        </w:rPr>
        <w:t>— граф В. В. Орлов-Денисов — ко</w:t>
      </w:r>
      <w:r w:rsidRPr="00D109B1">
        <w:rPr>
          <w:rStyle w:val="Bodytext3Spacing0pt"/>
          <w:rFonts w:ascii="Times New Roman" w:hAnsi="Times New Roman" w:cs="Times New Roman"/>
          <w:sz w:val="24"/>
          <w:szCs w:val="24"/>
        </w:rPr>
        <w:t>мандо</w:t>
      </w:r>
      <w:r w:rsidR="00504A1F">
        <w:rPr>
          <w:rStyle w:val="Bodytext3Spacing0pt"/>
          <w:rFonts w:ascii="Times New Roman" w:hAnsi="Times New Roman" w:cs="Times New Roman"/>
          <w:sz w:val="24"/>
          <w:szCs w:val="24"/>
        </w:rPr>
        <w:t>вал в 1812 году лейб-гвардии Ка</w:t>
      </w:r>
      <w:r w:rsidRPr="00D109B1">
        <w:rPr>
          <w:rStyle w:val="Bodytext3Spacing0pt"/>
          <w:rFonts w:ascii="Times New Roman" w:hAnsi="Times New Roman" w:cs="Times New Roman"/>
          <w:sz w:val="24"/>
          <w:szCs w:val="24"/>
        </w:rPr>
        <w:t>зачьим полком и находился вне пределов атаманской компетенции. Но родной брат бывшего атамана — генерал-майор А. П. Орлов — благодаря стараниям Платова жил в отставке за пределами Дона.</w:t>
      </w:r>
    </w:p>
    <w:p w:rsidR="00512A06" w:rsidRPr="00D109B1" w:rsidRDefault="00512A06" w:rsidP="00512A06">
      <w:pPr>
        <w:pStyle w:val="Bodytext30"/>
        <w:spacing w:before="0" w:after="0" w:line="288" w:lineRule="exact"/>
        <w:ind w:right="20" w:firstLine="851"/>
        <w:jc w:val="both"/>
        <w:rPr>
          <w:rStyle w:val="Bodytext3Spacing0pt"/>
          <w:rFonts w:ascii="Times New Roman" w:hAnsi="Times New Roman" w:cs="Times New Roman"/>
          <w:sz w:val="24"/>
          <w:szCs w:val="24"/>
        </w:rPr>
      </w:pPr>
      <w:r w:rsidRPr="00D109B1">
        <w:rPr>
          <w:rStyle w:val="Bodytext3Spacing0pt"/>
          <w:rFonts w:ascii="Times New Roman" w:hAnsi="Times New Roman" w:cs="Times New Roman"/>
          <w:sz w:val="24"/>
          <w:szCs w:val="24"/>
        </w:rPr>
        <w:t xml:space="preserve">В духе традиций XVIII века Платов в своих делах старался опираться на родных и близких. </w:t>
      </w:r>
      <w:proofErr w:type="gramStart"/>
      <w:r w:rsidRPr="00D109B1">
        <w:rPr>
          <w:rStyle w:val="Bodytext3Spacing0pt"/>
          <w:rFonts w:ascii="Times New Roman" w:hAnsi="Times New Roman" w:cs="Times New Roman"/>
          <w:sz w:val="24"/>
          <w:szCs w:val="24"/>
        </w:rPr>
        <w:t xml:space="preserve">Так, в 1812 году помимо двух сыновей и пасынка в его ближайшее окружение входили генерал-лейтенант А. Д. Мартынов (брат второй жены), генерал-майоры Т. Д. Греков (женат на дочери Платова Марии), Д. Е. Греков (отец Т. Д. </w:t>
      </w:r>
      <w:proofErr w:type="spellStart"/>
      <w:r w:rsidRPr="00D109B1">
        <w:rPr>
          <w:rStyle w:val="Bodytext3Spacing0pt"/>
          <w:rFonts w:ascii="Times New Roman" w:hAnsi="Times New Roman" w:cs="Times New Roman"/>
          <w:sz w:val="24"/>
          <w:szCs w:val="24"/>
        </w:rPr>
        <w:t>Грекова</w:t>
      </w:r>
      <w:proofErr w:type="spellEnd"/>
      <w:r w:rsidRPr="00D109B1">
        <w:rPr>
          <w:rStyle w:val="Bodytext3Spacing0pt"/>
          <w:rFonts w:ascii="Times New Roman" w:hAnsi="Times New Roman" w:cs="Times New Roman"/>
          <w:sz w:val="24"/>
          <w:szCs w:val="24"/>
        </w:rPr>
        <w:t xml:space="preserve">), Д. Е. </w:t>
      </w:r>
      <w:r w:rsidRPr="00D109B1">
        <w:rPr>
          <w:rStyle w:val="Bodytext3Spacing0pt"/>
          <w:rFonts w:ascii="Times New Roman" w:hAnsi="Times New Roman" w:cs="Times New Roman"/>
          <w:sz w:val="24"/>
          <w:szCs w:val="24"/>
        </w:rPr>
        <w:lastRenderedPageBreak/>
        <w:t>Кутейников (племянница замужем за сыном атамана), полковник К. И. Харитонов (женат на дочери Платова Анн</w:t>
      </w:r>
      <w:r w:rsidR="00504A1F">
        <w:rPr>
          <w:rStyle w:val="Bodytext3Spacing0pt"/>
          <w:rFonts w:ascii="Times New Roman" w:hAnsi="Times New Roman" w:cs="Times New Roman"/>
          <w:sz w:val="24"/>
          <w:szCs w:val="24"/>
        </w:rPr>
        <w:t>е).</w:t>
      </w:r>
      <w:proofErr w:type="gramEnd"/>
      <w:r w:rsidR="00504A1F">
        <w:rPr>
          <w:rStyle w:val="Bodytext3Spacing0pt"/>
          <w:rFonts w:ascii="Times New Roman" w:hAnsi="Times New Roman" w:cs="Times New Roman"/>
          <w:sz w:val="24"/>
          <w:szCs w:val="24"/>
        </w:rPr>
        <w:t xml:space="preserve"> К ним примыкали и старые со</w:t>
      </w:r>
      <w:r w:rsidRPr="00D109B1">
        <w:rPr>
          <w:rStyle w:val="Bodytext3Spacing0pt"/>
          <w:rFonts w:ascii="Times New Roman" w:hAnsi="Times New Roman" w:cs="Times New Roman"/>
          <w:sz w:val="24"/>
          <w:szCs w:val="24"/>
        </w:rPr>
        <w:t>служивцы, пользовавшиеся доверием у Матвея Ивановича: генерал-майоры А. А. Карпов, И.</w:t>
      </w:r>
      <w:r w:rsidR="00504A1F">
        <w:rPr>
          <w:rStyle w:val="Bodytext3Spacing0pt"/>
          <w:rFonts w:ascii="Times New Roman" w:hAnsi="Times New Roman" w:cs="Times New Roman"/>
          <w:sz w:val="24"/>
          <w:szCs w:val="24"/>
        </w:rPr>
        <w:t xml:space="preserve"> К. Краснов, С. Ф. </w:t>
      </w:r>
      <w:proofErr w:type="spellStart"/>
      <w:r w:rsidR="00504A1F">
        <w:rPr>
          <w:rStyle w:val="Bodytext3Spacing0pt"/>
          <w:rFonts w:ascii="Times New Roman" w:hAnsi="Times New Roman" w:cs="Times New Roman"/>
          <w:sz w:val="24"/>
          <w:szCs w:val="24"/>
        </w:rPr>
        <w:t>Балабин</w:t>
      </w:r>
      <w:proofErr w:type="spellEnd"/>
      <w:r w:rsidR="00504A1F">
        <w:rPr>
          <w:rStyle w:val="Bodytext3Spacing0pt"/>
          <w:rFonts w:ascii="Times New Roman" w:hAnsi="Times New Roman" w:cs="Times New Roman"/>
          <w:sz w:val="24"/>
          <w:szCs w:val="24"/>
        </w:rPr>
        <w:t xml:space="preserve">. </w:t>
      </w:r>
      <w:proofErr w:type="gramStart"/>
      <w:r w:rsidR="00504A1F">
        <w:rPr>
          <w:rStyle w:val="Bodytext3Spacing0pt"/>
          <w:rFonts w:ascii="Times New Roman" w:hAnsi="Times New Roman" w:cs="Times New Roman"/>
          <w:sz w:val="24"/>
          <w:szCs w:val="24"/>
        </w:rPr>
        <w:t>Пос</w:t>
      </w:r>
      <w:r w:rsidRPr="00D109B1">
        <w:rPr>
          <w:rStyle w:val="Bodytext3Spacing0pt"/>
          <w:rFonts w:ascii="Times New Roman" w:hAnsi="Times New Roman" w:cs="Times New Roman"/>
          <w:sz w:val="24"/>
          <w:szCs w:val="24"/>
        </w:rPr>
        <w:t>ледний</w:t>
      </w:r>
      <w:proofErr w:type="gramEnd"/>
      <w:r w:rsidR="00504A1F">
        <w:rPr>
          <w:rStyle w:val="Bodytext3Spacing0pt"/>
          <w:rFonts w:ascii="Times New Roman" w:hAnsi="Times New Roman" w:cs="Times New Roman"/>
          <w:sz w:val="24"/>
          <w:szCs w:val="24"/>
        </w:rPr>
        <w:t xml:space="preserve"> долгое время командовал Атаман</w:t>
      </w:r>
      <w:r w:rsidRPr="00D109B1">
        <w:rPr>
          <w:rStyle w:val="Bodytext3Spacing0pt"/>
          <w:rFonts w:ascii="Times New Roman" w:hAnsi="Times New Roman" w:cs="Times New Roman"/>
          <w:sz w:val="24"/>
          <w:szCs w:val="24"/>
        </w:rPr>
        <w:t>ским полком, фактически личной гвардией донского атамана.</w:t>
      </w:r>
    </w:p>
    <w:p w:rsidR="00512A06" w:rsidRPr="00D109B1" w:rsidRDefault="00512A06" w:rsidP="00512A06">
      <w:pPr>
        <w:pStyle w:val="Bodytext30"/>
        <w:spacing w:before="0" w:after="0" w:line="288" w:lineRule="exact"/>
        <w:ind w:right="20" w:firstLine="851"/>
        <w:jc w:val="both"/>
        <w:rPr>
          <w:rStyle w:val="Bodytext3Spacing0pt"/>
          <w:rFonts w:ascii="Times New Roman" w:hAnsi="Times New Roman" w:cs="Times New Roman"/>
          <w:sz w:val="24"/>
          <w:szCs w:val="24"/>
        </w:rPr>
      </w:pPr>
      <w:r w:rsidRPr="00D109B1">
        <w:rPr>
          <w:rStyle w:val="Bodytext3Spacing0pt"/>
          <w:rFonts w:ascii="Times New Roman" w:hAnsi="Times New Roman" w:cs="Times New Roman"/>
          <w:sz w:val="24"/>
          <w:szCs w:val="24"/>
        </w:rPr>
        <w:t>Сам Платов по продолжительности службы считался од</w:t>
      </w:r>
      <w:r w:rsidR="00504A1F">
        <w:rPr>
          <w:rStyle w:val="Bodytext3Spacing0pt"/>
          <w:rFonts w:ascii="Times New Roman" w:hAnsi="Times New Roman" w:cs="Times New Roman"/>
          <w:sz w:val="24"/>
          <w:szCs w:val="24"/>
        </w:rPr>
        <w:t>ним из старейших ге</w:t>
      </w:r>
      <w:r w:rsidRPr="00D109B1">
        <w:rPr>
          <w:rStyle w:val="Bodytext3Spacing0pt"/>
          <w:rFonts w:ascii="Times New Roman" w:hAnsi="Times New Roman" w:cs="Times New Roman"/>
          <w:sz w:val="24"/>
          <w:szCs w:val="24"/>
        </w:rPr>
        <w:t>нералов российской армии. Этот факт оказался весьма неудобным для многих высших полководцев 1812 года, в первую очере</w:t>
      </w:r>
      <w:r w:rsidR="00504A1F">
        <w:rPr>
          <w:rStyle w:val="Bodytext3Spacing0pt"/>
          <w:rFonts w:ascii="Times New Roman" w:hAnsi="Times New Roman" w:cs="Times New Roman"/>
          <w:sz w:val="24"/>
          <w:szCs w:val="24"/>
        </w:rPr>
        <w:t>дь для его непосредственного на</w:t>
      </w:r>
      <w:r w:rsidRPr="00D109B1">
        <w:rPr>
          <w:rStyle w:val="Bodytext3Spacing0pt"/>
          <w:rFonts w:ascii="Times New Roman" w:hAnsi="Times New Roman" w:cs="Times New Roman"/>
          <w:sz w:val="24"/>
          <w:szCs w:val="24"/>
        </w:rPr>
        <w:t>чальник</w:t>
      </w:r>
      <w:r w:rsidR="00504A1F">
        <w:rPr>
          <w:rStyle w:val="Bodytext3Spacing0pt"/>
          <w:rFonts w:ascii="Times New Roman" w:hAnsi="Times New Roman" w:cs="Times New Roman"/>
          <w:sz w:val="24"/>
          <w:szCs w:val="24"/>
        </w:rPr>
        <w:t>а, сравнительно «молодого по чи</w:t>
      </w:r>
      <w:r w:rsidRPr="00D109B1">
        <w:rPr>
          <w:rStyle w:val="Bodytext3Spacing0pt"/>
          <w:rFonts w:ascii="Times New Roman" w:hAnsi="Times New Roman" w:cs="Times New Roman"/>
          <w:sz w:val="24"/>
          <w:szCs w:val="24"/>
        </w:rPr>
        <w:t>ну» во</w:t>
      </w:r>
      <w:r w:rsidR="00504A1F">
        <w:rPr>
          <w:rStyle w:val="Bodytext3Spacing0pt"/>
          <w:rFonts w:ascii="Times New Roman" w:hAnsi="Times New Roman" w:cs="Times New Roman"/>
          <w:sz w:val="24"/>
          <w:szCs w:val="24"/>
        </w:rPr>
        <w:t>енного министра и главнокоманду</w:t>
      </w:r>
      <w:r w:rsidRPr="00D109B1">
        <w:rPr>
          <w:rStyle w:val="Bodytext3Spacing0pt"/>
          <w:rFonts w:ascii="Times New Roman" w:hAnsi="Times New Roman" w:cs="Times New Roman"/>
          <w:sz w:val="24"/>
          <w:szCs w:val="24"/>
        </w:rPr>
        <w:t xml:space="preserve">ющего 1-й Западной армией М. Б. Барклая де Толли. Барклай в 1809 году за отличия в войне против шведов раньше атамана получил </w:t>
      </w:r>
      <w:r w:rsidR="00504A1F">
        <w:rPr>
          <w:rStyle w:val="Bodytext3Spacing0pt"/>
          <w:rFonts w:ascii="Times New Roman" w:hAnsi="Times New Roman" w:cs="Times New Roman"/>
          <w:sz w:val="24"/>
          <w:szCs w:val="24"/>
        </w:rPr>
        <w:t>звание полного генерала, что вы</w:t>
      </w:r>
      <w:r w:rsidRPr="00D109B1">
        <w:rPr>
          <w:rStyle w:val="Bodytext3Spacing0pt"/>
          <w:rFonts w:ascii="Times New Roman" w:hAnsi="Times New Roman" w:cs="Times New Roman"/>
          <w:sz w:val="24"/>
          <w:szCs w:val="24"/>
        </w:rPr>
        <w:t>звало м</w:t>
      </w:r>
      <w:r w:rsidR="00504A1F">
        <w:rPr>
          <w:rStyle w:val="Bodytext3Spacing0pt"/>
          <w:rFonts w:ascii="Times New Roman" w:hAnsi="Times New Roman" w:cs="Times New Roman"/>
          <w:sz w:val="24"/>
          <w:szCs w:val="24"/>
        </w:rPr>
        <w:t>ассовое недовольство генералите</w:t>
      </w:r>
      <w:r w:rsidRPr="00D109B1">
        <w:rPr>
          <w:rStyle w:val="Bodytext3Spacing0pt"/>
          <w:rFonts w:ascii="Times New Roman" w:hAnsi="Times New Roman" w:cs="Times New Roman"/>
          <w:sz w:val="24"/>
          <w:szCs w:val="24"/>
        </w:rPr>
        <w:t>та. Пла</w:t>
      </w:r>
      <w:r w:rsidR="00504A1F">
        <w:rPr>
          <w:rStyle w:val="Bodytext3Spacing0pt"/>
          <w:rFonts w:ascii="Times New Roman" w:hAnsi="Times New Roman" w:cs="Times New Roman"/>
          <w:sz w:val="24"/>
          <w:szCs w:val="24"/>
        </w:rPr>
        <w:t>тов также посчитал себя обойден</w:t>
      </w:r>
      <w:r w:rsidRPr="00D109B1">
        <w:rPr>
          <w:rStyle w:val="Bodytext3Spacing0pt"/>
          <w:rFonts w:ascii="Times New Roman" w:hAnsi="Times New Roman" w:cs="Times New Roman"/>
          <w:sz w:val="24"/>
          <w:szCs w:val="24"/>
        </w:rPr>
        <w:t>ным и стал одним из явных недо</w:t>
      </w:r>
      <w:r w:rsidR="00504A1F">
        <w:rPr>
          <w:rStyle w:val="Bodytext3Spacing0pt"/>
          <w:rFonts w:ascii="Times New Roman" w:hAnsi="Times New Roman" w:cs="Times New Roman"/>
          <w:sz w:val="24"/>
          <w:szCs w:val="24"/>
        </w:rPr>
        <w:t>брожела</w:t>
      </w:r>
      <w:r w:rsidRPr="00D109B1">
        <w:rPr>
          <w:rStyle w:val="Bodytext3Spacing0pt"/>
          <w:rFonts w:ascii="Times New Roman" w:hAnsi="Times New Roman" w:cs="Times New Roman"/>
          <w:sz w:val="24"/>
          <w:szCs w:val="24"/>
        </w:rPr>
        <w:t xml:space="preserve">телей военного министра. Высокий чин атамана </w:t>
      </w:r>
      <w:r w:rsidR="00504A1F">
        <w:rPr>
          <w:rStyle w:val="Bodytext3Spacing0pt"/>
          <w:rFonts w:ascii="Times New Roman" w:hAnsi="Times New Roman" w:cs="Times New Roman"/>
          <w:sz w:val="24"/>
          <w:szCs w:val="24"/>
        </w:rPr>
        <w:t>стал одной из причин его времен</w:t>
      </w:r>
      <w:r w:rsidRPr="00D109B1">
        <w:rPr>
          <w:rStyle w:val="Bodytext3Spacing0pt"/>
          <w:rFonts w:ascii="Times New Roman" w:hAnsi="Times New Roman" w:cs="Times New Roman"/>
          <w:sz w:val="24"/>
          <w:szCs w:val="24"/>
        </w:rPr>
        <w:t xml:space="preserve">ной размолвки с Багратионом, а затем и прямого конфликта с Кутузовым. Сам же Платов часто </w:t>
      </w:r>
      <w:proofErr w:type="gramStart"/>
      <w:r w:rsidRPr="00D109B1">
        <w:rPr>
          <w:rStyle w:val="Bodytext3Spacing0pt"/>
          <w:rFonts w:ascii="Times New Roman" w:hAnsi="Times New Roman" w:cs="Times New Roman"/>
          <w:sz w:val="24"/>
          <w:szCs w:val="24"/>
        </w:rPr>
        <w:t>высказывал недовольство</w:t>
      </w:r>
      <w:proofErr w:type="gramEnd"/>
      <w:r w:rsidRPr="00D109B1">
        <w:rPr>
          <w:rStyle w:val="Bodytext3Spacing0pt"/>
          <w:rFonts w:ascii="Times New Roman" w:hAnsi="Times New Roman" w:cs="Times New Roman"/>
          <w:sz w:val="24"/>
          <w:szCs w:val="24"/>
        </w:rPr>
        <w:t xml:space="preserve"> слишком малым количеством вверенных ему полков, так как э</w:t>
      </w:r>
      <w:r w:rsidR="00504A1F">
        <w:rPr>
          <w:rStyle w:val="Bodytext3Spacing0pt"/>
          <w:rFonts w:ascii="Times New Roman" w:hAnsi="Times New Roman" w:cs="Times New Roman"/>
          <w:sz w:val="24"/>
          <w:szCs w:val="24"/>
        </w:rPr>
        <w:t>то не соответствова</w:t>
      </w:r>
      <w:r w:rsidRPr="00D109B1">
        <w:rPr>
          <w:rStyle w:val="Bodytext3Spacing0pt"/>
          <w:rFonts w:ascii="Times New Roman" w:hAnsi="Times New Roman" w:cs="Times New Roman"/>
          <w:sz w:val="24"/>
          <w:szCs w:val="24"/>
        </w:rPr>
        <w:t>ло его</w:t>
      </w:r>
      <w:r w:rsidR="00504A1F">
        <w:rPr>
          <w:rStyle w:val="Bodytext3Spacing0pt"/>
          <w:rFonts w:ascii="Times New Roman" w:hAnsi="Times New Roman" w:cs="Times New Roman"/>
          <w:sz w:val="24"/>
          <w:szCs w:val="24"/>
        </w:rPr>
        <w:t xml:space="preserve"> высокому воинскому званию. Кро</w:t>
      </w:r>
      <w:r w:rsidRPr="00D109B1">
        <w:rPr>
          <w:rStyle w:val="Bodytext3Spacing0pt"/>
          <w:rFonts w:ascii="Times New Roman" w:hAnsi="Times New Roman" w:cs="Times New Roman"/>
          <w:sz w:val="24"/>
          <w:szCs w:val="24"/>
        </w:rPr>
        <w:t>ме того, у предводителя казачьих полков имелась</w:t>
      </w:r>
      <w:r w:rsidR="00504A1F">
        <w:rPr>
          <w:rStyle w:val="Bodytext3Spacing0pt"/>
          <w:rFonts w:ascii="Times New Roman" w:hAnsi="Times New Roman" w:cs="Times New Roman"/>
          <w:sz w:val="24"/>
          <w:szCs w:val="24"/>
        </w:rPr>
        <w:t xml:space="preserve"> заветная мечта — получить граф</w:t>
      </w:r>
      <w:r w:rsidRPr="00D109B1">
        <w:rPr>
          <w:rStyle w:val="Bodytext3Spacing0pt"/>
          <w:rFonts w:ascii="Times New Roman" w:hAnsi="Times New Roman" w:cs="Times New Roman"/>
          <w:sz w:val="24"/>
          <w:szCs w:val="24"/>
        </w:rPr>
        <w:t>ский титул. Из донских генералов в 1812 году его носил лишь В. В. Орлов-Денисов, унаследовавший таковой после смерти деда.</w:t>
      </w:r>
    </w:p>
    <w:p w:rsidR="00512A06" w:rsidRPr="00D109B1" w:rsidRDefault="00512A06" w:rsidP="00512A06">
      <w:pPr>
        <w:pStyle w:val="Bodytext30"/>
        <w:spacing w:before="0" w:after="0" w:line="288" w:lineRule="exact"/>
        <w:ind w:right="20" w:firstLine="851"/>
        <w:jc w:val="both"/>
        <w:rPr>
          <w:rStyle w:val="Bodytext3Spacing0pt"/>
          <w:rFonts w:ascii="Times New Roman" w:hAnsi="Times New Roman" w:cs="Times New Roman"/>
          <w:sz w:val="24"/>
          <w:szCs w:val="24"/>
        </w:rPr>
      </w:pPr>
      <w:r w:rsidRPr="00D109B1">
        <w:rPr>
          <w:rStyle w:val="Bodytext3Spacing0pt"/>
          <w:rFonts w:ascii="Times New Roman" w:hAnsi="Times New Roman" w:cs="Times New Roman"/>
          <w:sz w:val="24"/>
          <w:szCs w:val="24"/>
        </w:rPr>
        <w:t>Священной памяти двенадцатый год</w:t>
      </w:r>
    </w:p>
    <w:p w:rsidR="00512A06" w:rsidRPr="00D109B1" w:rsidRDefault="00512A06" w:rsidP="00512A06">
      <w:pPr>
        <w:pStyle w:val="Bodytext30"/>
        <w:spacing w:before="0" w:after="0" w:line="288" w:lineRule="exact"/>
        <w:ind w:right="20" w:firstLine="851"/>
        <w:jc w:val="both"/>
        <w:rPr>
          <w:rStyle w:val="Bodytext3Spacing0pt"/>
          <w:rFonts w:ascii="Times New Roman" w:hAnsi="Times New Roman" w:cs="Times New Roman"/>
          <w:sz w:val="24"/>
          <w:szCs w:val="24"/>
        </w:rPr>
      </w:pPr>
      <w:r w:rsidRPr="00D109B1">
        <w:rPr>
          <w:rStyle w:val="Bodytext3Spacing0pt"/>
          <w:rFonts w:ascii="Times New Roman" w:hAnsi="Times New Roman" w:cs="Times New Roman"/>
          <w:sz w:val="24"/>
          <w:szCs w:val="24"/>
        </w:rPr>
        <w:t>Отечественная война 1812 года принесла Платову славу «вихорь-атамана». Но его деяния в литературе оказались окутаны легендами и просто вымыслами, а то и прям</w:t>
      </w:r>
      <w:r w:rsidR="00504A1F">
        <w:rPr>
          <w:rStyle w:val="Bodytext3Spacing0pt"/>
          <w:rFonts w:ascii="Times New Roman" w:hAnsi="Times New Roman" w:cs="Times New Roman"/>
          <w:sz w:val="24"/>
          <w:szCs w:val="24"/>
        </w:rPr>
        <w:t>ыми умолчаниями. В ореол беспри</w:t>
      </w:r>
      <w:r w:rsidRPr="00D109B1">
        <w:rPr>
          <w:rStyle w:val="Bodytext3Spacing0pt"/>
          <w:rFonts w:ascii="Times New Roman" w:hAnsi="Times New Roman" w:cs="Times New Roman"/>
          <w:sz w:val="24"/>
          <w:szCs w:val="24"/>
        </w:rPr>
        <w:t xml:space="preserve">мерной воинской славы донского вождя плохо </w:t>
      </w:r>
      <w:r w:rsidR="00504A1F">
        <w:rPr>
          <w:rStyle w:val="Bodytext3Spacing0pt"/>
          <w:rFonts w:ascii="Times New Roman" w:hAnsi="Times New Roman" w:cs="Times New Roman"/>
          <w:sz w:val="24"/>
          <w:szCs w:val="24"/>
        </w:rPr>
        <w:t>вписывались многие факты его от</w:t>
      </w:r>
      <w:r w:rsidRPr="00D109B1">
        <w:rPr>
          <w:rStyle w:val="Bodytext3Spacing0pt"/>
          <w:rFonts w:ascii="Times New Roman" w:hAnsi="Times New Roman" w:cs="Times New Roman"/>
          <w:sz w:val="24"/>
          <w:szCs w:val="24"/>
        </w:rPr>
        <w:t>ноше</w:t>
      </w:r>
      <w:r w:rsidR="00504A1F">
        <w:rPr>
          <w:rStyle w:val="Bodytext3Spacing0pt"/>
          <w:rFonts w:ascii="Times New Roman" w:hAnsi="Times New Roman" w:cs="Times New Roman"/>
          <w:sz w:val="24"/>
          <w:szCs w:val="24"/>
        </w:rPr>
        <w:t>ний с другими видными военачаль</w:t>
      </w:r>
      <w:r w:rsidRPr="00D109B1">
        <w:rPr>
          <w:rStyle w:val="Bodytext3Spacing0pt"/>
          <w:rFonts w:ascii="Times New Roman" w:hAnsi="Times New Roman" w:cs="Times New Roman"/>
          <w:sz w:val="24"/>
          <w:szCs w:val="24"/>
        </w:rPr>
        <w:t>никами.</w:t>
      </w:r>
    </w:p>
    <w:p w:rsidR="00512A06" w:rsidRPr="00D109B1" w:rsidRDefault="00512A06" w:rsidP="00512A06">
      <w:pPr>
        <w:pStyle w:val="Bodytext30"/>
        <w:spacing w:before="0" w:after="0" w:line="288" w:lineRule="exact"/>
        <w:ind w:right="20" w:firstLine="851"/>
        <w:jc w:val="both"/>
        <w:rPr>
          <w:rStyle w:val="Bodytext3Spacing0pt"/>
          <w:rFonts w:ascii="Times New Roman" w:hAnsi="Times New Roman" w:cs="Times New Roman"/>
          <w:sz w:val="24"/>
          <w:szCs w:val="24"/>
        </w:rPr>
      </w:pPr>
      <w:r w:rsidRPr="00D109B1">
        <w:rPr>
          <w:rStyle w:val="Bodytext3Spacing0pt"/>
          <w:rFonts w:ascii="Times New Roman" w:hAnsi="Times New Roman" w:cs="Times New Roman"/>
          <w:sz w:val="24"/>
          <w:szCs w:val="24"/>
        </w:rPr>
        <w:t xml:space="preserve">При </w:t>
      </w:r>
      <w:r w:rsidR="00504A1F">
        <w:rPr>
          <w:rStyle w:val="Bodytext3Spacing0pt"/>
          <w:rFonts w:ascii="Times New Roman" w:hAnsi="Times New Roman" w:cs="Times New Roman"/>
          <w:sz w:val="24"/>
          <w:szCs w:val="24"/>
        </w:rPr>
        <w:t xml:space="preserve">отступлении русских армий </w:t>
      </w:r>
      <w:proofErr w:type="gramStart"/>
      <w:r w:rsidR="00504A1F">
        <w:rPr>
          <w:rStyle w:val="Bodytext3Spacing0pt"/>
          <w:rFonts w:ascii="Times New Roman" w:hAnsi="Times New Roman" w:cs="Times New Roman"/>
          <w:sz w:val="24"/>
          <w:szCs w:val="24"/>
        </w:rPr>
        <w:t>в пер</w:t>
      </w:r>
      <w:r w:rsidRPr="00D109B1">
        <w:rPr>
          <w:rStyle w:val="Bodytext3Spacing0pt"/>
          <w:rFonts w:ascii="Times New Roman" w:hAnsi="Times New Roman" w:cs="Times New Roman"/>
          <w:sz w:val="24"/>
          <w:szCs w:val="24"/>
        </w:rPr>
        <w:t>вые</w:t>
      </w:r>
      <w:proofErr w:type="gramEnd"/>
      <w:r w:rsidRPr="00D109B1">
        <w:rPr>
          <w:rStyle w:val="Bodytext3Spacing0pt"/>
          <w:rFonts w:ascii="Times New Roman" w:hAnsi="Times New Roman" w:cs="Times New Roman"/>
          <w:sz w:val="24"/>
          <w:szCs w:val="24"/>
        </w:rPr>
        <w:t xml:space="preserve"> месяцы войны из-за огромного численного превосходства войск Наполеона на долю Платова и его полков выпала честь первыми вступи</w:t>
      </w:r>
      <w:r w:rsidR="00504A1F">
        <w:rPr>
          <w:rStyle w:val="Bodytext3Spacing0pt"/>
          <w:rFonts w:ascii="Times New Roman" w:hAnsi="Times New Roman" w:cs="Times New Roman"/>
          <w:sz w:val="24"/>
          <w:szCs w:val="24"/>
        </w:rPr>
        <w:t>ть в боевые столк</w:t>
      </w:r>
      <w:r w:rsidRPr="00D109B1">
        <w:rPr>
          <w:rStyle w:val="Bodytext3Spacing0pt"/>
          <w:rFonts w:ascii="Times New Roman" w:hAnsi="Times New Roman" w:cs="Times New Roman"/>
          <w:sz w:val="24"/>
          <w:szCs w:val="24"/>
        </w:rPr>
        <w:t>новен</w:t>
      </w:r>
      <w:r w:rsidR="00504A1F">
        <w:rPr>
          <w:rStyle w:val="Bodytext3Spacing0pt"/>
          <w:rFonts w:ascii="Times New Roman" w:hAnsi="Times New Roman" w:cs="Times New Roman"/>
          <w:sz w:val="24"/>
          <w:szCs w:val="24"/>
        </w:rPr>
        <w:t>ия с противником и одержать бли</w:t>
      </w:r>
      <w:r w:rsidRPr="00D109B1">
        <w:rPr>
          <w:rStyle w:val="Bodytext3Spacing0pt"/>
          <w:rFonts w:ascii="Times New Roman" w:hAnsi="Times New Roman" w:cs="Times New Roman"/>
          <w:sz w:val="24"/>
          <w:szCs w:val="24"/>
        </w:rPr>
        <w:t>стательные победы при Кореличах, Мире и Рома</w:t>
      </w:r>
      <w:r w:rsidR="00504A1F">
        <w:rPr>
          <w:rStyle w:val="Bodytext3Spacing0pt"/>
          <w:rFonts w:ascii="Times New Roman" w:hAnsi="Times New Roman" w:cs="Times New Roman"/>
          <w:sz w:val="24"/>
          <w:szCs w:val="24"/>
        </w:rPr>
        <w:t>нове. Казачий корпус атамана от</w:t>
      </w:r>
      <w:r w:rsidRPr="00D109B1">
        <w:rPr>
          <w:rStyle w:val="Bodytext3Spacing0pt"/>
          <w:rFonts w:ascii="Times New Roman" w:hAnsi="Times New Roman" w:cs="Times New Roman"/>
          <w:sz w:val="24"/>
          <w:szCs w:val="24"/>
        </w:rPr>
        <w:t>личился и в боях под Смоленском. В этот период в рядах русской армии возникло недово</w:t>
      </w:r>
      <w:r w:rsidR="00504A1F">
        <w:rPr>
          <w:rStyle w:val="Bodytext3Spacing0pt"/>
          <w:rFonts w:ascii="Times New Roman" w:hAnsi="Times New Roman" w:cs="Times New Roman"/>
          <w:sz w:val="24"/>
          <w:szCs w:val="24"/>
        </w:rPr>
        <w:t>льство тактикой отступления, ис</w:t>
      </w:r>
      <w:r w:rsidRPr="00D109B1">
        <w:rPr>
          <w:rStyle w:val="Bodytext3Spacing0pt"/>
          <w:rFonts w:ascii="Times New Roman" w:hAnsi="Times New Roman" w:cs="Times New Roman"/>
          <w:sz w:val="24"/>
          <w:szCs w:val="24"/>
        </w:rPr>
        <w:t xml:space="preserve">пользуемой Барклаем. Груз старых личных </w:t>
      </w:r>
      <w:r w:rsidR="00504A1F">
        <w:rPr>
          <w:rStyle w:val="Bodytext3Spacing0pt"/>
          <w:rFonts w:ascii="Times New Roman" w:hAnsi="Times New Roman" w:cs="Times New Roman"/>
          <w:sz w:val="24"/>
          <w:szCs w:val="24"/>
        </w:rPr>
        <w:t>обид и предубеждение против ино</w:t>
      </w:r>
      <w:r w:rsidRPr="00D109B1">
        <w:rPr>
          <w:rStyle w:val="Bodytext3Spacing0pt"/>
          <w:rFonts w:ascii="Times New Roman" w:hAnsi="Times New Roman" w:cs="Times New Roman"/>
          <w:sz w:val="24"/>
          <w:szCs w:val="24"/>
        </w:rPr>
        <w:t>стран</w:t>
      </w:r>
      <w:r w:rsidR="00504A1F">
        <w:rPr>
          <w:rStyle w:val="Bodytext3Spacing0pt"/>
          <w:rFonts w:ascii="Times New Roman" w:hAnsi="Times New Roman" w:cs="Times New Roman"/>
          <w:sz w:val="24"/>
          <w:szCs w:val="24"/>
        </w:rPr>
        <w:t>цев привели Платова в ряды воен</w:t>
      </w:r>
      <w:r w:rsidRPr="00D109B1">
        <w:rPr>
          <w:rStyle w:val="Bodytext3Spacing0pt"/>
          <w:rFonts w:ascii="Times New Roman" w:hAnsi="Times New Roman" w:cs="Times New Roman"/>
          <w:sz w:val="24"/>
          <w:szCs w:val="24"/>
        </w:rPr>
        <w:t>ной оппозиции. Атаман не ограничился кулуарн</w:t>
      </w:r>
      <w:r w:rsidR="00504A1F">
        <w:rPr>
          <w:rStyle w:val="Bodytext3Spacing0pt"/>
          <w:rFonts w:ascii="Times New Roman" w:hAnsi="Times New Roman" w:cs="Times New Roman"/>
          <w:sz w:val="24"/>
          <w:szCs w:val="24"/>
        </w:rPr>
        <w:t>ой критикой и при встрече с Бар</w:t>
      </w:r>
      <w:r w:rsidRPr="00D109B1">
        <w:rPr>
          <w:rStyle w:val="Bodytext3Spacing0pt"/>
          <w:rFonts w:ascii="Times New Roman" w:hAnsi="Times New Roman" w:cs="Times New Roman"/>
          <w:sz w:val="24"/>
          <w:szCs w:val="24"/>
        </w:rPr>
        <w:t xml:space="preserve">клаем </w:t>
      </w:r>
      <w:r w:rsidR="00504A1F">
        <w:rPr>
          <w:rStyle w:val="Bodytext3Spacing0pt"/>
          <w:rFonts w:ascii="Times New Roman" w:hAnsi="Times New Roman" w:cs="Times New Roman"/>
          <w:sz w:val="24"/>
          <w:szCs w:val="24"/>
        </w:rPr>
        <w:t>публично сделал ему резкое заяв</w:t>
      </w:r>
      <w:r w:rsidRPr="00D109B1">
        <w:rPr>
          <w:rStyle w:val="Bodytext3Spacing0pt"/>
          <w:rFonts w:ascii="Times New Roman" w:hAnsi="Times New Roman" w:cs="Times New Roman"/>
          <w:sz w:val="24"/>
          <w:szCs w:val="24"/>
        </w:rPr>
        <w:t>ление: «Видите, на мне одна шинель, я не надену р</w:t>
      </w:r>
      <w:r w:rsidR="00504A1F">
        <w:rPr>
          <w:rStyle w:val="Bodytext3Spacing0pt"/>
          <w:rFonts w:ascii="Times New Roman" w:hAnsi="Times New Roman" w:cs="Times New Roman"/>
          <w:sz w:val="24"/>
          <w:szCs w:val="24"/>
        </w:rPr>
        <w:t>усский мундир, он для меня позо</w:t>
      </w:r>
      <w:r w:rsidRPr="00D109B1">
        <w:rPr>
          <w:rStyle w:val="Bodytext3Spacing0pt"/>
          <w:rFonts w:ascii="Times New Roman" w:hAnsi="Times New Roman" w:cs="Times New Roman"/>
          <w:sz w:val="24"/>
          <w:szCs w:val="24"/>
        </w:rPr>
        <w:t>рен». Эта демонстрация чувств наверняка стала н</w:t>
      </w:r>
      <w:r w:rsidR="00504A1F">
        <w:rPr>
          <w:rStyle w:val="Bodytext3Spacing0pt"/>
          <w:rFonts w:ascii="Times New Roman" w:hAnsi="Times New Roman" w:cs="Times New Roman"/>
          <w:sz w:val="24"/>
          <w:szCs w:val="24"/>
        </w:rPr>
        <w:t>е последней причиной при отстра</w:t>
      </w:r>
      <w:r w:rsidRPr="00D109B1">
        <w:rPr>
          <w:rStyle w:val="Bodytext3Spacing0pt"/>
          <w:rFonts w:ascii="Times New Roman" w:hAnsi="Times New Roman" w:cs="Times New Roman"/>
          <w:sz w:val="24"/>
          <w:szCs w:val="24"/>
        </w:rPr>
        <w:t>нении</w:t>
      </w:r>
      <w:r w:rsidR="00504A1F">
        <w:rPr>
          <w:rStyle w:val="Bodytext3Spacing0pt"/>
          <w:rFonts w:ascii="Times New Roman" w:hAnsi="Times New Roman" w:cs="Times New Roman"/>
          <w:sz w:val="24"/>
          <w:szCs w:val="24"/>
        </w:rPr>
        <w:t xml:space="preserve"> атамана от престижного командо</w:t>
      </w:r>
      <w:r w:rsidRPr="00D109B1">
        <w:rPr>
          <w:rStyle w:val="Bodytext3Spacing0pt"/>
          <w:rFonts w:ascii="Times New Roman" w:hAnsi="Times New Roman" w:cs="Times New Roman"/>
          <w:sz w:val="24"/>
          <w:szCs w:val="24"/>
        </w:rPr>
        <w:t>вания арьергардом русской армии.</w:t>
      </w:r>
    </w:p>
    <w:p w:rsidR="00512A06" w:rsidRPr="00D109B1" w:rsidRDefault="00512A06" w:rsidP="00512A06">
      <w:pPr>
        <w:pStyle w:val="Bodytext30"/>
        <w:spacing w:before="0" w:after="0" w:line="288" w:lineRule="exact"/>
        <w:ind w:right="20" w:firstLine="851"/>
        <w:jc w:val="both"/>
        <w:rPr>
          <w:rStyle w:val="Bodytext3Spacing0pt"/>
          <w:rFonts w:ascii="Times New Roman" w:hAnsi="Times New Roman" w:cs="Times New Roman"/>
          <w:sz w:val="24"/>
          <w:szCs w:val="24"/>
        </w:rPr>
      </w:pPr>
      <w:r w:rsidRPr="00D109B1">
        <w:rPr>
          <w:rStyle w:val="Bodytext3Spacing0pt"/>
          <w:rFonts w:ascii="Times New Roman" w:hAnsi="Times New Roman" w:cs="Times New Roman"/>
          <w:sz w:val="24"/>
          <w:szCs w:val="24"/>
        </w:rPr>
        <w:t>На</w:t>
      </w:r>
      <w:r w:rsidR="00504A1F">
        <w:rPr>
          <w:rStyle w:val="Bodytext3Spacing0pt"/>
          <w:rFonts w:ascii="Times New Roman" w:hAnsi="Times New Roman" w:cs="Times New Roman"/>
          <w:sz w:val="24"/>
          <w:szCs w:val="24"/>
        </w:rPr>
        <w:t>значение Кутузова накануне Боро</w:t>
      </w:r>
      <w:r w:rsidRPr="00D109B1">
        <w:rPr>
          <w:rStyle w:val="Bodytext3Spacing0pt"/>
          <w:rFonts w:ascii="Times New Roman" w:hAnsi="Times New Roman" w:cs="Times New Roman"/>
          <w:sz w:val="24"/>
          <w:szCs w:val="24"/>
        </w:rPr>
        <w:t xml:space="preserve">динского сражения также его не </w:t>
      </w:r>
      <w:r w:rsidR="00504A1F">
        <w:rPr>
          <w:rStyle w:val="Bodytext3Spacing0pt"/>
          <w:rFonts w:ascii="Times New Roman" w:hAnsi="Times New Roman" w:cs="Times New Roman"/>
          <w:sz w:val="24"/>
          <w:szCs w:val="24"/>
        </w:rPr>
        <w:t>обрадо</w:t>
      </w:r>
      <w:r w:rsidRPr="00D109B1">
        <w:rPr>
          <w:rStyle w:val="Bodytext3Spacing0pt"/>
          <w:rFonts w:ascii="Times New Roman" w:hAnsi="Times New Roman" w:cs="Times New Roman"/>
          <w:sz w:val="24"/>
          <w:szCs w:val="24"/>
        </w:rPr>
        <w:t>вало. С кампании 1809 года против турок у атама</w:t>
      </w:r>
      <w:r w:rsidR="00504A1F">
        <w:rPr>
          <w:rStyle w:val="Bodytext3Spacing0pt"/>
          <w:rFonts w:ascii="Times New Roman" w:hAnsi="Times New Roman" w:cs="Times New Roman"/>
          <w:sz w:val="24"/>
          <w:szCs w:val="24"/>
        </w:rPr>
        <w:t xml:space="preserve">на не </w:t>
      </w:r>
      <w:proofErr w:type="gramStart"/>
      <w:r w:rsidR="00504A1F">
        <w:rPr>
          <w:rStyle w:val="Bodytext3Spacing0pt"/>
          <w:rFonts w:ascii="Times New Roman" w:hAnsi="Times New Roman" w:cs="Times New Roman"/>
          <w:sz w:val="24"/>
          <w:szCs w:val="24"/>
        </w:rPr>
        <w:t>заладились</w:t>
      </w:r>
      <w:proofErr w:type="gramEnd"/>
      <w:r w:rsidR="00504A1F">
        <w:rPr>
          <w:rStyle w:val="Bodytext3Spacing0pt"/>
          <w:rFonts w:ascii="Times New Roman" w:hAnsi="Times New Roman" w:cs="Times New Roman"/>
          <w:sz w:val="24"/>
          <w:szCs w:val="24"/>
        </w:rPr>
        <w:t xml:space="preserve"> отношения с Ми</w:t>
      </w:r>
      <w:r w:rsidRPr="00D109B1">
        <w:rPr>
          <w:rStyle w:val="Bodytext3Spacing0pt"/>
          <w:rFonts w:ascii="Times New Roman" w:hAnsi="Times New Roman" w:cs="Times New Roman"/>
          <w:sz w:val="24"/>
          <w:szCs w:val="24"/>
        </w:rPr>
        <w:t>хаилом Илларионовичем, причем этот факт</w:t>
      </w:r>
      <w:r w:rsidR="00504A1F">
        <w:rPr>
          <w:rStyle w:val="Bodytext3Spacing0pt"/>
          <w:rFonts w:ascii="Times New Roman" w:hAnsi="Times New Roman" w:cs="Times New Roman"/>
          <w:sz w:val="24"/>
          <w:szCs w:val="24"/>
        </w:rPr>
        <w:t xml:space="preserve"> замалчивался большинством исто</w:t>
      </w:r>
      <w:r w:rsidRPr="00D109B1">
        <w:rPr>
          <w:rStyle w:val="Bodytext3Spacing0pt"/>
          <w:rFonts w:ascii="Times New Roman" w:hAnsi="Times New Roman" w:cs="Times New Roman"/>
          <w:sz w:val="24"/>
          <w:szCs w:val="24"/>
        </w:rPr>
        <w:t>риков. В Бородинском сражении Платову из п</w:t>
      </w:r>
      <w:r w:rsidR="00504A1F">
        <w:rPr>
          <w:rStyle w:val="Bodytext3Spacing0pt"/>
          <w:rFonts w:ascii="Times New Roman" w:hAnsi="Times New Roman" w:cs="Times New Roman"/>
          <w:sz w:val="24"/>
          <w:szCs w:val="24"/>
        </w:rPr>
        <w:t>одчиненных ему двадцати пяти ка</w:t>
      </w:r>
      <w:r w:rsidRPr="00D109B1">
        <w:rPr>
          <w:rStyle w:val="Bodytext3Spacing0pt"/>
          <w:rFonts w:ascii="Times New Roman" w:hAnsi="Times New Roman" w:cs="Times New Roman"/>
          <w:sz w:val="24"/>
          <w:szCs w:val="24"/>
        </w:rPr>
        <w:t xml:space="preserve">зачьих полков оставили лишь пять. </w:t>
      </w:r>
      <w:proofErr w:type="gramStart"/>
      <w:r w:rsidRPr="00D109B1">
        <w:rPr>
          <w:rStyle w:val="Bodytext3Spacing0pt"/>
          <w:rFonts w:ascii="Times New Roman" w:hAnsi="Times New Roman" w:cs="Times New Roman"/>
          <w:sz w:val="24"/>
          <w:szCs w:val="24"/>
        </w:rPr>
        <w:t>Его уменьшившийся отряд совместно с 1-м кавалерийским корпусом генерала Ф. П. Уварова в самый дра</w:t>
      </w:r>
      <w:r w:rsidR="00504A1F">
        <w:rPr>
          <w:rStyle w:val="Bodytext3Spacing0pt"/>
          <w:rFonts w:ascii="Times New Roman" w:hAnsi="Times New Roman" w:cs="Times New Roman"/>
          <w:sz w:val="24"/>
          <w:szCs w:val="24"/>
        </w:rPr>
        <w:t>матический момент битвы совершил</w:t>
      </w:r>
      <w:r w:rsidRPr="00D109B1">
        <w:rPr>
          <w:rStyle w:val="Bodytext3Spacing0pt"/>
          <w:rFonts w:ascii="Times New Roman" w:hAnsi="Times New Roman" w:cs="Times New Roman"/>
          <w:sz w:val="24"/>
          <w:szCs w:val="24"/>
        </w:rPr>
        <w:t xml:space="preserve"> рейд против левого фланга противника. 0 результатах этой диверсии</w:t>
      </w:r>
      <w:r w:rsidR="000543A2">
        <w:rPr>
          <w:rStyle w:val="Bodytext3Spacing0pt"/>
          <w:rFonts w:ascii="Times New Roman" w:hAnsi="Times New Roman" w:cs="Times New Roman"/>
          <w:sz w:val="24"/>
          <w:szCs w:val="24"/>
        </w:rPr>
        <w:t xml:space="preserve"> историки спорят до сих пор, по</w:t>
      </w:r>
      <w:r w:rsidRPr="00D109B1">
        <w:rPr>
          <w:rStyle w:val="Bodytext3Spacing0pt"/>
          <w:rFonts w:ascii="Times New Roman" w:hAnsi="Times New Roman" w:cs="Times New Roman"/>
          <w:sz w:val="24"/>
          <w:szCs w:val="24"/>
        </w:rPr>
        <w:t>скольку Платов и Ува</w:t>
      </w:r>
      <w:r w:rsidR="000543A2">
        <w:rPr>
          <w:rStyle w:val="Bodytext3Spacing0pt"/>
          <w:rFonts w:ascii="Times New Roman" w:hAnsi="Times New Roman" w:cs="Times New Roman"/>
          <w:sz w:val="24"/>
          <w:szCs w:val="24"/>
        </w:rPr>
        <w:t>ров оказались в чис</w:t>
      </w:r>
      <w:r w:rsidRPr="00D109B1">
        <w:rPr>
          <w:rStyle w:val="Bodytext3Spacing0pt"/>
          <w:rFonts w:ascii="Times New Roman" w:hAnsi="Times New Roman" w:cs="Times New Roman"/>
          <w:sz w:val="24"/>
          <w:szCs w:val="24"/>
        </w:rPr>
        <w:t>ле немногих генералов, не получивших никакой награды за Бородино в силу крайне низкой оценки их деятельности главнокомандующим.</w:t>
      </w:r>
      <w:proofErr w:type="gramEnd"/>
      <w:r w:rsidRPr="00D109B1">
        <w:rPr>
          <w:rStyle w:val="Bodytext3Spacing0pt"/>
          <w:rFonts w:ascii="Times New Roman" w:hAnsi="Times New Roman" w:cs="Times New Roman"/>
          <w:sz w:val="24"/>
          <w:szCs w:val="24"/>
        </w:rPr>
        <w:t xml:space="preserve"> «Казаки, — писал Кутузов в донесении царю, — в сей день, так сказ</w:t>
      </w:r>
      <w:r w:rsidR="000543A2">
        <w:rPr>
          <w:rStyle w:val="Bodytext3Spacing0pt"/>
          <w:rFonts w:ascii="Times New Roman" w:hAnsi="Times New Roman" w:cs="Times New Roman"/>
          <w:sz w:val="24"/>
          <w:szCs w:val="24"/>
        </w:rPr>
        <w:t>ать, не действовали». Тень, бро</w:t>
      </w:r>
      <w:r w:rsidRPr="00D109B1">
        <w:rPr>
          <w:rStyle w:val="Bodytext3Spacing0pt"/>
          <w:rFonts w:ascii="Times New Roman" w:hAnsi="Times New Roman" w:cs="Times New Roman"/>
          <w:sz w:val="24"/>
          <w:szCs w:val="24"/>
        </w:rPr>
        <w:t>шенная фельдмаршалом на поведение атамана 26 августа, доставляла большие труд</w:t>
      </w:r>
      <w:r w:rsidR="000543A2">
        <w:rPr>
          <w:rStyle w:val="Bodytext3Spacing0pt"/>
          <w:rFonts w:ascii="Times New Roman" w:hAnsi="Times New Roman" w:cs="Times New Roman"/>
          <w:sz w:val="24"/>
          <w:szCs w:val="24"/>
        </w:rPr>
        <w:t>ности нескольким поколениям био</w:t>
      </w:r>
      <w:r w:rsidRPr="00D109B1">
        <w:rPr>
          <w:rStyle w:val="Bodytext3Spacing0pt"/>
          <w:rFonts w:ascii="Times New Roman" w:hAnsi="Times New Roman" w:cs="Times New Roman"/>
          <w:sz w:val="24"/>
          <w:szCs w:val="24"/>
        </w:rPr>
        <w:t>графов, предпочитавшим не замечать или обходить стороной этот неудобный факт.</w:t>
      </w:r>
    </w:p>
    <w:p w:rsidR="000543A2" w:rsidRDefault="00512A06" w:rsidP="00512A06">
      <w:pPr>
        <w:pStyle w:val="Bodytext30"/>
        <w:spacing w:before="0" w:after="0" w:line="288" w:lineRule="exact"/>
        <w:ind w:right="20" w:firstLine="851"/>
        <w:jc w:val="both"/>
        <w:rPr>
          <w:rStyle w:val="Bodytext3Spacing0pt"/>
          <w:rFonts w:ascii="Times New Roman" w:hAnsi="Times New Roman" w:cs="Times New Roman"/>
          <w:sz w:val="24"/>
          <w:szCs w:val="24"/>
        </w:rPr>
      </w:pPr>
      <w:r w:rsidRPr="00D109B1">
        <w:rPr>
          <w:rStyle w:val="Bodytext3Spacing0pt"/>
          <w:rFonts w:ascii="Times New Roman" w:hAnsi="Times New Roman" w:cs="Times New Roman"/>
          <w:sz w:val="24"/>
          <w:szCs w:val="24"/>
        </w:rPr>
        <w:t xml:space="preserve"> </w:t>
      </w:r>
    </w:p>
    <w:p w:rsidR="000543A2" w:rsidRDefault="000543A2" w:rsidP="00512A06">
      <w:pPr>
        <w:pStyle w:val="Bodytext30"/>
        <w:spacing w:before="0" w:after="0" w:line="288" w:lineRule="exact"/>
        <w:ind w:right="20" w:firstLine="851"/>
        <w:jc w:val="both"/>
        <w:rPr>
          <w:rStyle w:val="Bodytext3Spacing0pt"/>
          <w:rFonts w:ascii="Times New Roman" w:hAnsi="Times New Roman" w:cs="Times New Roman"/>
          <w:sz w:val="24"/>
          <w:szCs w:val="24"/>
        </w:rPr>
      </w:pPr>
    </w:p>
    <w:p w:rsidR="00512A06" w:rsidRPr="000543A2" w:rsidRDefault="00512A06" w:rsidP="00512A06">
      <w:pPr>
        <w:pStyle w:val="Bodytext30"/>
        <w:spacing w:before="0" w:after="0" w:line="288" w:lineRule="exact"/>
        <w:ind w:right="20" w:firstLine="851"/>
        <w:jc w:val="both"/>
        <w:rPr>
          <w:rStyle w:val="Bodytext3Spacing0pt"/>
          <w:rFonts w:ascii="Times New Roman" w:hAnsi="Times New Roman" w:cs="Times New Roman"/>
          <w:b/>
          <w:sz w:val="24"/>
          <w:szCs w:val="24"/>
        </w:rPr>
      </w:pPr>
      <w:r w:rsidRPr="000543A2">
        <w:rPr>
          <w:rStyle w:val="Bodytext3Spacing0pt"/>
          <w:rFonts w:ascii="Times New Roman" w:hAnsi="Times New Roman" w:cs="Times New Roman"/>
          <w:b/>
          <w:sz w:val="24"/>
          <w:szCs w:val="24"/>
        </w:rPr>
        <w:lastRenderedPageBreak/>
        <w:t xml:space="preserve">Атаман Платов. Литография, раскрашенная акварелью. Начало XIX </w:t>
      </w:r>
      <w:proofErr w:type="gramStart"/>
      <w:r w:rsidRPr="000543A2">
        <w:rPr>
          <w:rStyle w:val="Bodytext3Spacing0pt"/>
          <w:rFonts w:ascii="Times New Roman" w:hAnsi="Times New Roman" w:cs="Times New Roman"/>
          <w:b/>
          <w:sz w:val="24"/>
          <w:szCs w:val="24"/>
        </w:rPr>
        <w:t>в</w:t>
      </w:r>
      <w:proofErr w:type="gramEnd"/>
      <w:r w:rsidRPr="000543A2">
        <w:rPr>
          <w:rStyle w:val="Bodytext3Spacing0pt"/>
          <w:rFonts w:ascii="Times New Roman" w:hAnsi="Times New Roman" w:cs="Times New Roman"/>
          <w:b/>
          <w:sz w:val="24"/>
          <w:szCs w:val="24"/>
        </w:rPr>
        <w:t>.</w:t>
      </w:r>
    </w:p>
    <w:p w:rsidR="00512A06" w:rsidRPr="000543A2" w:rsidRDefault="00512A06" w:rsidP="000543A2">
      <w:pPr>
        <w:pStyle w:val="Bodytext30"/>
        <w:spacing w:before="0" w:after="0" w:line="288" w:lineRule="exact"/>
        <w:ind w:right="20" w:firstLine="851"/>
        <w:jc w:val="both"/>
        <w:rPr>
          <w:rStyle w:val="Bodytext3Spacing0pt"/>
          <w:rFonts w:ascii="Times New Roman" w:hAnsi="Times New Roman" w:cs="Times New Roman"/>
          <w:sz w:val="24"/>
          <w:szCs w:val="24"/>
        </w:rPr>
      </w:pPr>
      <w:r w:rsidRPr="00D109B1">
        <w:rPr>
          <w:rStyle w:val="Bodytext3Spacing0pt"/>
          <w:rFonts w:ascii="Times New Roman" w:hAnsi="Times New Roman" w:cs="Times New Roman"/>
          <w:sz w:val="24"/>
          <w:szCs w:val="24"/>
        </w:rPr>
        <w:t xml:space="preserve">И в самом деле, в этом бородинском эпизоде много противоречий. Сам Платов выступил инициатором кавалерийского рейда </w:t>
      </w:r>
      <w:r w:rsidR="000543A2">
        <w:rPr>
          <w:rStyle w:val="Bodytext3Spacing0pt"/>
          <w:rFonts w:ascii="Times New Roman" w:hAnsi="Times New Roman" w:cs="Times New Roman"/>
          <w:sz w:val="24"/>
          <w:szCs w:val="24"/>
        </w:rPr>
        <w:t>в тыл противника после проведен</w:t>
      </w:r>
      <w:r w:rsidRPr="00D109B1">
        <w:rPr>
          <w:rStyle w:val="Bodytext3Spacing0pt"/>
          <w:rFonts w:ascii="Times New Roman" w:hAnsi="Times New Roman" w:cs="Times New Roman"/>
          <w:sz w:val="24"/>
          <w:szCs w:val="24"/>
        </w:rPr>
        <w:t>ной по его приказу разведки местности. Но дл</w:t>
      </w:r>
      <w:r w:rsidR="000543A2">
        <w:rPr>
          <w:rStyle w:val="Bodytext3Spacing0pt"/>
          <w:rFonts w:ascii="Times New Roman" w:hAnsi="Times New Roman" w:cs="Times New Roman"/>
          <w:sz w:val="24"/>
          <w:szCs w:val="24"/>
        </w:rPr>
        <w:t xml:space="preserve">я операции было </w:t>
      </w:r>
      <w:proofErr w:type="gramStart"/>
      <w:r w:rsidR="000543A2">
        <w:rPr>
          <w:rStyle w:val="Bodytext3Spacing0pt"/>
          <w:rFonts w:ascii="Times New Roman" w:hAnsi="Times New Roman" w:cs="Times New Roman"/>
          <w:sz w:val="24"/>
          <w:szCs w:val="24"/>
        </w:rPr>
        <w:t>выделено ничтож</w:t>
      </w:r>
      <w:r w:rsidRPr="00D109B1">
        <w:rPr>
          <w:rStyle w:val="Bodytext3Spacing0pt"/>
          <w:rFonts w:ascii="Times New Roman" w:hAnsi="Times New Roman" w:cs="Times New Roman"/>
          <w:sz w:val="24"/>
          <w:szCs w:val="24"/>
        </w:rPr>
        <w:t>но мал</w:t>
      </w:r>
      <w:r w:rsidR="000543A2">
        <w:rPr>
          <w:rStyle w:val="Bodytext3Spacing0pt"/>
          <w:rFonts w:ascii="Times New Roman" w:hAnsi="Times New Roman" w:cs="Times New Roman"/>
          <w:sz w:val="24"/>
          <w:szCs w:val="24"/>
        </w:rPr>
        <w:t>о</w:t>
      </w:r>
      <w:proofErr w:type="gramEnd"/>
      <w:r w:rsidR="000543A2">
        <w:rPr>
          <w:rStyle w:val="Bodytext3Spacing0pt"/>
          <w:rFonts w:ascii="Times New Roman" w:hAnsi="Times New Roman" w:cs="Times New Roman"/>
          <w:sz w:val="24"/>
          <w:szCs w:val="24"/>
        </w:rPr>
        <w:t xml:space="preserve"> сил — у Платова и Уварова име</w:t>
      </w:r>
      <w:r w:rsidRPr="00D109B1">
        <w:rPr>
          <w:rStyle w:val="Bodytext3Spacing0pt"/>
          <w:rFonts w:ascii="Times New Roman" w:hAnsi="Times New Roman" w:cs="Times New Roman"/>
          <w:sz w:val="24"/>
          <w:szCs w:val="24"/>
        </w:rPr>
        <w:t>лось при</w:t>
      </w:r>
      <w:r w:rsidR="000543A2">
        <w:rPr>
          <w:rStyle w:val="Bodytext3Spacing0pt"/>
          <w:rFonts w:ascii="Times New Roman" w:hAnsi="Times New Roman" w:cs="Times New Roman"/>
          <w:sz w:val="24"/>
          <w:szCs w:val="24"/>
        </w:rPr>
        <w:t>мерно 4,5 тысячи сабель. При от</w:t>
      </w:r>
      <w:r w:rsidRPr="00D109B1">
        <w:rPr>
          <w:rStyle w:val="Bodytext3Spacing0pt"/>
          <w:rFonts w:ascii="Times New Roman" w:hAnsi="Times New Roman" w:cs="Times New Roman"/>
          <w:sz w:val="24"/>
          <w:szCs w:val="24"/>
        </w:rPr>
        <w:t xml:space="preserve">сутствии </w:t>
      </w:r>
      <w:r w:rsidRPr="000543A2">
        <w:rPr>
          <w:rStyle w:val="Bodytext3Spacing0pt"/>
          <w:rFonts w:ascii="Times New Roman" w:hAnsi="Times New Roman" w:cs="Times New Roman"/>
          <w:sz w:val="24"/>
          <w:szCs w:val="24"/>
        </w:rPr>
        <w:t>единого командования и четко поставл</w:t>
      </w:r>
      <w:r w:rsidR="000543A2">
        <w:rPr>
          <w:rStyle w:val="Bodytext3Spacing0pt"/>
          <w:rFonts w:ascii="Times New Roman" w:hAnsi="Times New Roman" w:cs="Times New Roman"/>
          <w:sz w:val="24"/>
          <w:szCs w:val="24"/>
        </w:rPr>
        <w:t>енного приказа нельзя было рас</w:t>
      </w:r>
      <w:r w:rsidRPr="000543A2">
        <w:rPr>
          <w:rStyle w:val="Bodytext3Spacing0pt"/>
          <w:rFonts w:ascii="Times New Roman" w:hAnsi="Times New Roman" w:cs="Times New Roman"/>
          <w:sz w:val="24"/>
          <w:szCs w:val="24"/>
        </w:rPr>
        <w:t>считывать на особенно эффективные дей</w:t>
      </w:r>
      <w:r w:rsidRPr="000543A2">
        <w:rPr>
          <w:rStyle w:val="Bodytext3Spacing0pt"/>
          <w:rFonts w:ascii="Times New Roman" w:hAnsi="Times New Roman" w:cs="Times New Roman"/>
          <w:sz w:val="24"/>
          <w:szCs w:val="24"/>
        </w:rPr>
        <w:softHyphen/>
        <w:t>ствия. Русская кавалерия в день Бороди</w:t>
      </w:r>
      <w:r w:rsidRPr="000543A2">
        <w:rPr>
          <w:rStyle w:val="Bodytext3Spacing0pt"/>
          <w:rFonts w:ascii="Times New Roman" w:hAnsi="Times New Roman" w:cs="Times New Roman"/>
          <w:sz w:val="24"/>
          <w:szCs w:val="24"/>
        </w:rPr>
        <w:softHyphen/>
        <w:t>на сделала то, что смогла — в один из са</w:t>
      </w:r>
      <w:r w:rsidRPr="000543A2">
        <w:rPr>
          <w:rStyle w:val="Bodytext3Spacing0pt"/>
          <w:rFonts w:ascii="Times New Roman" w:hAnsi="Times New Roman" w:cs="Times New Roman"/>
          <w:sz w:val="24"/>
          <w:szCs w:val="24"/>
        </w:rPr>
        <w:softHyphen/>
        <w:t>мых ключевых моментов сражения она оттянула своими действиями на себя до 15 тысяч наполеоновских солдат и тем са</w:t>
      </w:r>
      <w:r w:rsidRPr="000543A2">
        <w:rPr>
          <w:rStyle w:val="Bodytext3Spacing0pt"/>
          <w:rFonts w:ascii="Times New Roman" w:hAnsi="Times New Roman" w:cs="Times New Roman"/>
          <w:sz w:val="24"/>
          <w:szCs w:val="24"/>
        </w:rPr>
        <w:softHyphen/>
        <w:t>мым отсрочила на час французскую атаку на батарею Раевского. Характерно, что «бездеятельные» казаки захватили при Бородино до 500 пленных, общая числен</w:t>
      </w:r>
      <w:r w:rsidRPr="000543A2">
        <w:rPr>
          <w:rStyle w:val="Bodytext3Spacing0pt"/>
          <w:rFonts w:ascii="Times New Roman" w:hAnsi="Times New Roman" w:cs="Times New Roman"/>
          <w:sz w:val="24"/>
          <w:szCs w:val="24"/>
        </w:rPr>
        <w:softHyphen/>
        <w:t>ность которых едва ли достигала одной тысячи человек. Все это заставляет поставить под сом</w:t>
      </w:r>
      <w:r w:rsidRPr="000543A2">
        <w:rPr>
          <w:rStyle w:val="Bodytext3Spacing0pt"/>
          <w:rFonts w:ascii="Times New Roman" w:hAnsi="Times New Roman" w:cs="Times New Roman"/>
          <w:sz w:val="24"/>
          <w:szCs w:val="24"/>
        </w:rPr>
        <w:softHyphen/>
        <w:t>нение версию Кутузова и искать иные объяснения, тем более что ряд осведом</w:t>
      </w:r>
      <w:r w:rsidRPr="000543A2">
        <w:rPr>
          <w:rStyle w:val="Bodytext3Spacing0pt"/>
          <w:rFonts w:ascii="Times New Roman" w:hAnsi="Times New Roman" w:cs="Times New Roman"/>
          <w:sz w:val="24"/>
          <w:szCs w:val="24"/>
        </w:rPr>
        <w:softHyphen/>
        <w:t>ленных современников прямо указывали на мстительное отношение главнокоман</w:t>
      </w:r>
      <w:r w:rsidRPr="000543A2">
        <w:rPr>
          <w:rStyle w:val="Bodytext3Spacing0pt"/>
          <w:rFonts w:ascii="Times New Roman" w:hAnsi="Times New Roman" w:cs="Times New Roman"/>
          <w:sz w:val="24"/>
          <w:szCs w:val="24"/>
        </w:rPr>
        <w:softHyphen/>
        <w:t>дующего к Платову. Об этом свидетельст</w:t>
      </w:r>
      <w:r w:rsidRPr="000543A2">
        <w:rPr>
          <w:rStyle w:val="Bodytext3Spacing0pt"/>
          <w:rFonts w:ascii="Times New Roman" w:hAnsi="Times New Roman" w:cs="Times New Roman"/>
          <w:sz w:val="24"/>
          <w:szCs w:val="24"/>
        </w:rPr>
        <w:softHyphen/>
        <w:t>вуют и последующие события. Сразу пос</w:t>
      </w:r>
      <w:r w:rsidRPr="000543A2">
        <w:rPr>
          <w:rStyle w:val="Bodytext3Spacing0pt"/>
          <w:rFonts w:ascii="Times New Roman" w:hAnsi="Times New Roman" w:cs="Times New Roman"/>
          <w:sz w:val="24"/>
          <w:szCs w:val="24"/>
        </w:rPr>
        <w:softHyphen/>
        <w:t>ле Бородина Кутузов назначил атамана командовать арьергардом, а через два дня отстранил с обидной формулировкой «за быстрое отступление». На военный совет</w:t>
      </w:r>
    </w:p>
    <w:p w:rsidR="00512A06" w:rsidRPr="000543A2" w:rsidRDefault="00512A06" w:rsidP="000543A2">
      <w:pPr>
        <w:pStyle w:val="Bodytext30"/>
        <w:spacing w:before="0" w:after="0" w:line="288" w:lineRule="exact"/>
        <w:ind w:right="20" w:firstLine="851"/>
        <w:jc w:val="both"/>
        <w:rPr>
          <w:rStyle w:val="Bodytext3Spacing0pt"/>
          <w:rFonts w:ascii="Times New Roman" w:hAnsi="Times New Roman" w:cs="Times New Roman"/>
          <w:sz w:val="24"/>
          <w:szCs w:val="24"/>
        </w:rPr>
      </w:pPr>
      <w:r w:rsidRPr="000543A2">
        <w:rPr>
          <w:rStyle w:val="Bodytext3Spacing0pt"/>
          <w:rFonts w:ascii="Times New Roman" w:hAnsi="Times New Roman" w:cs="Times New Roman"/>
          <w:sz w:val="24"/>
          <w:szCs w:val="24"/>
        </w:rPr>
        <w:t>в Филях полного генерала Платова по</w:t>
      </w:r>
      <w:r w:rsidRPr="000543A2">
        <w:rPr>
          <w:rStyle w:val="Bodytext3Spacing0pt"/>
          <w:rFonts w:ascii="Times New Roman" w:hAnsi="Times New Roman" w:cs="Times New Roman"/>
          <w:sz w:val="24"/>
          <w:szCs w:val="24"/>
        </w:rPr>
        <w:softHyphen/>
        <w:t>звать забыли, хотя там присутствовали ли</w:t>
      </w:r>
      <w:r w:rsidRPr="000543A2">
        <w:rPr>
          <w:rStyle w:val="Bodytext3Spacing0pt"/>
          <w:rFonts w:ascii="Times New Roman" w:hAnsi="Times New Roman" w:cs="Times New Roman"/>
          <w:sz w:val="24"/>
          <w:szCs w:val="24"/>
        </w:rPr>
        <w:softHyphen/>
        <w:t>ца, имевшие чины полковников и гене</w:t>
      </w:r>
      <w:r w:rsidRPr="000543A2">
        <w:rPr>
          <w:rStyle w:val="Bodytext3Spacing0pt"/>
          <w:rFonts w:ascii="Times New Roman" w:hAnsi="Times New Roman" w:cs="Times New Roman"/>
          <w:sz w:val="24"/>
          <w:szCs w:val="24"/>
        </w:rPr>
        <w:softHyphen/>
        <w:t>рал-майоров. После оставления Москвы донской атаман был лишен командования казачьими полками, и ему приказали со</w:t>
      </w:r>
      <w:r w:rsidRPr="000543A2">
        <w:rPr>
          <w:rStyle w:val="Bodytext3Spacing0pt"/>
          <w:rFonts w:ascii="Times New Roman" w:hAnsi="Times New Roman" w:cs="Times New Roman"/>
          <w:sz w:val="24"/>
          <w:szCs w:val="24"/>
        </w:rPr>
        <w:softHyphen/>
        <w:t>бирать лошадей для кавалерии. Такое по</w:t>
      </w:r>
      <w:r w:rsidRPr="000543A2">
        <w:rPr>
          <w:rStyle w:val="Bodytext3Spacing0pt"/>
          <w:rFonts w:ascii="Times New Roman" w:hAnsi="Times New Roman" w:cs="Times New Roman"/>
          <w:sz w:val="24"/>
          <w:szCs w:val="24"/>
        </w:rPr>
        <w:softHyphen/>
        <w:t>ручение для старейшего боевого генерала было явно унизительным.</w:t>
      </w:r>
    </w:p>
    <w:p w:rsidR="00512A06" w:rsidRPr="000543A2" w:rsidRDefault="00512A06" w:rsidP="000543A2">
      <w:pPr>
        <w:pStyle w:val="Bodytext30"/>
        <w:spacing w:before="0" w:after="0" w:line="288" w:lineRule="exact"/>
        <w:ind w:right="20" w:firstLine="851"/>
        <w:jc w:val="both"/>
        <w:rPr>
          <w:rStyle w:val="Bodytext3Spacing0pt"/>
          <w:rFonts w:ascii="Times New Roman" w:hAnsi="Times New Roman" w:cs="Times New Roman"/>
          <w:sz w:val="24"/>
          <w:szCs w:val="24"/>
        </w:rPr>
      </w:pPr>
      <w:r w:rsidRPr="000543A2">
        <w:rPr>
          <w:rStyle w:val="Bodytext3Spacing0pt"/>
          <w:rFonts w:ascii="Times New Roman" w:hAnsi="Times New Roman" w:cs="Times New Roman"/>
          <w:sz w:val="24"/>
          <w:szCs w:val="24"/>
        </w:rPr>
        <w:t>В период нахождения русской армии под Тарутино стали усиленно циркулиро</w:t>
      </w:r>
      <w:r w:rsidRPr="000543A2">
        <w:rPr>
          <w:rStyle w:val="Bodytext3Spacing0pt"/>
          <w:rFonts w:ascii="Times New Roman" w:hAnsi="Times New Roman" w:cs="Times New Roman"/>
          <w:sz w:val="24"/>
          <w:szCs w:val="24"/>
        </w:rPr>
        <w:softHyphen/>
        <w:t>вать слухи о пассивности казаков и о том, что их атаману якобы делались от имени Наполеона предложения о переходе в стан французов. Тучи над Платовым явно сгущались. Нетрудно было предугадать и следующий шаг Кутузова — удаление атамана из армии. Но казачий предводи</w:t>
      </w:r>
      <w:r w:rsidRPr="000543A2">
        <w:rPr>
          <w:rStyle w:val="Bodytext3Spacing0pt"/>
          <w:rFonts w:ascii="Times New Roman" w:hAnsi="Times New Roman" w:cs="Times New Roman"/>
          <w:sz w:val="24"/>
          <w:szCs w:val="24"/>
        </w:rPr>
        <w:softHyphen/>
        <w:t xml:space="preserve">тель оказался не таким уж простодушным </w:t>
      </w:r>
      <w:proofErr w:type="gramStart"/>
      <w:r w:rsidRPr="000543A2">
        <w:rPr>
          <w:rStyle w:val="Bodytext3Spacing0pt"/>
          <w:rFonts w:ascii="Times New Roman" w:hAnsi="Times New Roman" w:cs="Times New Roman"/>
          <w:sz w:val="24"/>
          <w:szCs w:val="24"/>
        </w:rPr>
        <w:t>генералом-пьяницей</w:t>
      </w:r>
      <w:proofErr w:type="gramEnd"/>
      <w:r w:rsidRPr="000543A2">
        <w:rPr>
          <w:rStyle w:val="Bodytext3Spacing0pt"/>
          <w:rFonts w:ascii="Times New Roman" w:hAnsi="Times New Roman" w:cs="Times New Roman"/>
          <w:sz w:val="24"/>
          <w:szCs w:val="24"/>
        </w:rPr>
        <w:t>, как его изображали в некоторых мемуарах. Даже «неудоволь</w:t>
      </w:r>
      <w:r w:rsidRPr="000543A2">
        <w:rPr>
          <w:rStyle w:val="Bodytext3Spacing0pt"/>
          <w:rFonts w:ascii="Times New Roman" w:hAnsi="Times New Roman" w:cs="Times New Roman"/>
          <w:sz w:val="24"/>
          <w:szCs w:val="24"/>
        </w:rPr>
        <w:softHyphen/>
        <w:t xml:space="preserve">ствия» </w:t>
      </w:r>
      <w:proofErr w:type="spellStart"/>
      <w:r w:rsidRPr="000543A2">
        <w:rPr>
          <w:rStyle w:val="Bodytext3Spacing0pt"/>
          <w:rFonts w:ascii="Times New Roman" w:hAnsi="Times New Roman" w:cs="Times New Roman"/>
          <w:sz w:val="24"/>
          <w:szCs w:val="24"/>
        </w:rPr>
        <w:t>кутузовского</w:t>
      </w:r>
      <w:proofErr w:type="spellEnd"/>
      <w:r w:rsidRPr="000543A2">
        <w:rPr>
          <w:rStyle w:val="Bodytext3Spacing0pt"/>
          <w:rFonts w:ascii="Times New Roman" w:hAnsi="Times New Roman" w:cs="Times New Roman"/>
          <w:sz w:val="24"/>
          <w:szCs w:val="24"/>
        </w:rPr>
        <w:t xml:space="preserve"> штаба он сумел обра</w:t>
      </w:r>
      <w:r w:rsidRPr="000543A2">
        <w:rPr>
          <w:rStyle w:val="Bodytext3Spacing0pt"/>
          <w:rFonts w:ascii="Times New Roman" w:hAnsi="Times New Roman" w:cs="Times New Roman"/>
          <w:sz w:val="24"/>
          <w:szCs w:val="24"/>
        </w:rPr>
        <w:softHyphen/>
        <w:t>тить в свою пользу. Помог ему в этом его старый друг генерал Вильсон, прибывший в Главную квартиру в качестве британ</w:t>
      </w:r>
      <w:r w:rsidRPr="000543A2">
        <w:rPr>
          <w:rStyle w:val="Bodytext3Spacing0pt"/>
          <w:rFonts w:ascii="Times New Roman" w:hAnsi="Times New Roman" w:cs="Times New Roman"/>
          <w:sz w:val="24"/>
          <w:szCs w:val="24"/>
        </w:rPr>
        <w:softHyphen/>
        <w:t>ского представителя в русской армии. Ку</w:t>
      </w:r>
      <w:r w:rsidRPr="000543A2">
        <w:rPr>
          <w:rStyle w:val="Bodytext3Spacing0pt"/>
          <w:rFonts w:ascii="Times New Roman" w:hAnsi="Times New Roman" w:cs="Times New Roman"/>
          <w:sz w:val="24"/>
          <w:szCs w:val="24"/>
        </w:rPr>
        <w:softHyphen/>
        <w:t>тузов не любил англичанина, но вынужден был с ним считаться.</w:t>
      </w:r>
    </w:p>
    <w:p w:rsidR="00512A06" w:rsidRPr="000543A2" w:rsidRDefault="00512A06" w:rsidP="000543A2">
      <w:pPr>
        <w:pStyle w:val="Bodytext30"/>
        <w:spacing w:before="0" w:after="0" w:line="288" w:lineRule="exact"/>
        <w:ind w:right="20" w:firstLine="851"/>
        <w:jc w:val="both"/>
        <w:rPr>
          <w:rStyle w:val="Bodytext3Spacing0pt"/>
          <w:rFonts w:ascii="Times New Roman" w:hAnsi="Times New Roman" w:cs="Times New Roman"/>
          <w:sz w:val="24"/>
          <w:szCs w:val="24"/>
        </w:rPr>
      </w:pPr>
      <w:r w:rsidRPr="000543A2">
        <w:rPr>
          <w:rStyle w:val="Bodytext3Spacing0pt"/>
          <w:rFonts w:ascii="Times New Roman" w:hAnsi="Times New Roman" w:cs="Times New Roman"/>
          <w:sz w:val="24"/>
          <w:szCs w:val="24"/>
        </w:rPr>
        <w:t>«Брат Вильсон» застал своего боевого товарища «безо всякой команды и уда</w:t>
      </w:r>
      <w:r w:rsidRPr="000543A2">
        <w:rPr>
          <w:rStyle w:val="Bodytext3Spacing0pt"/>
          <w:rFonts w:ascii="Times New Roman" w:hAnsi="Times New Roman" w:cs="Times New Roman"/>
          <w:sz w:val="24"/>
          <w:szCs w:val="24"/>
        </w:rPr>
        <w:softHyphen/>
        <w:t>ленным от тех, кои почитают его равно как отца, так и начальника», а также пребы</w:t>
      </w:r>
      <w:r w:rsidRPr="000543A2">
        <w:rPr>
          <w:rStyle w:val="Bodytext3Spacing0pt"/>
          <w:rFonts w:ascii="Times New Roman" w:hAnsi="Times New Roman" w:cs="Times New Roman"/>
          <w:sz w:val="24"/>
          <w:szCs w:val="24"/>
        </w:rPr>
        <w:softHyphen/>
        <w:t>вавшего «чуть ли не на пороге смерти от огорчения и обиды». Англичанин стоял «на одних квартирах» с Платовым, часто у него обедал. Атаман подарил ему скакуна, снабжал вином и провизией с Дона. Но</w:t>
      </w:r>
      <w:r w:rsidRPr="000543A2">
        <w:rPr>
          <w:rStyle w:val="Bodytext3Spacing0pt"/>
          <w:rFonts w:ascii="Times New Roman" w:hAnsi="Times New Roman" w:cs="Times New Roman"/>
          <w:sz w:val="24"/>
          <w:szCs w:val="24"/>
        </w:rPr>
        <w:softHyphen/>
        <w:t>вые акции недоброжелателей Платова не</w:t>
      </w:r>
      <w:r w:rsidRPr="000543A2">
        <w:rPr>
          <w:rStyle w:val="Bodytext3Spacing0pt"/>
          <w:rFonts w:ascii="Times New Roman" w:hAnsi="Times New Roman" w:cs="Times New Roman"/>
          <w:sz w:val="24"/>
          <w:szCs w:val="24"/>
        </w:rPr>
        <w:softHyphen/>
        <w:t>избежно обрели бы уже международный оттенок, и тогда нетрудно было предуга</w:t>
      </w:r>
      <w:r w:rsidRPr="000543A2">
        <w:rPr>
          <w:rStyle w:val="Bodytext3Spacing0pt"/>
          <w:rFonts w:ascii="Times New Roman" w:hAnsi="Times New Roman" w:cs="Times New Roman"/>
          <w:sz w:val="24"/>
          <w:szCs w:val="24"/>
        </w:rPr>
        <w:softHyphen/>
        <w:t>дать негативную реакцию Александра I. Опытный царедворец Кутузов это отлично понимал. Казачий предводитель оказался под английской защитой и стал недосяга</w:t>
      </w:r>
      <w:r w:rsidRPr="000543A2">
        <w:rPr>
          <w:rStyle w:val="Bodytext3Spacing0pt"/>
          <w:rFonts w:ascii="Times New Roman" w:hAnsi="Times New Roman" w:cs="Times New Roman"/>
          <w:sz w:val="24"/>
          <w:szCs w:val="24"/>
        </w:rPr>
        <w:softHyphen/>
        <w:t>ем для новых уколов.</w:t>
      </w:r>
    </w:p>
    <w:p w:rsidR="00512A06" w:rsidRPr="000543A2" w:rsidRDefault="00512A06" w:rsidP="000543A2">
      <w:pPr>
        <w:pStyle w:val="Bodytext30"/>
        <w:spacing w:before="0" w:after="0" w:line="288" w:lineRule="exact"/>
        <w:ind w:right="20" w:firstLine="851"/>
        <w:jc w:val="both"/>
        <w:rPr>
          <w:rStyle w:val="Bodytext3Spacing0pt"/>
          <w:rFonts w:ascii="Times New Roman" w:hAnsi="Times New Roman" w:cs="Times New Roman"/>
          <w:sz w:val="24"/>
          <w:szCs w:val="24"/>
        </w:rPr>
      </w:pPr>
      <w:r w:rsidRPr="000543A2">
        <w:rPr>
          <w:rStyle w:val="Bodytext3Spacing0pt"/>
          <w:rFonts w:ascii="Times New Roman" w:hAnsi="Times New Roman" w:cs="Times New Roman"/>
          <w:sz w:val="24"/>
          <w:szCs w:val="24"/>
        </w:rPr>
        <w:t>Почувствовал новое соотношение сил и сам Платов. Не случайно в этот момент странная эпидемия подкосила казачьих начальников — все полковые командиры</w:t>
      </w:r>
    </w:p>
    <w:p w:rsidR="00512A06" w:rsidRPr="000543A2" w:rsidRDefault="00512A06" w:rsidP="000543A2">
      <w:pPr>
        <w:pStyle w:val="Bodytext30"/>
        <w:spacing w:before="0" w:after="0" w:line="288" w:lineRule="exact"/>
        <w:ind w:right="20" w:firstLine="851"/>
        <w:jc w:val="both"/>
        <w:rPr>
          <w:rStyle w:val="Bodytext3Spacing0pt"/>
          <w:rFonts w:ascii="Times New Roman" w:hAnsi="Times New Roman" w:cs="Times New Roman"/>
          <w:sz w:val="24"/>
          <w:szCs w:val="24"/>
        </w:rPr>
      </w:pPr>
      <w:r w:rsidRPr="000543A2">
        <w:rPr>
          <w:rStyle w:val="Bodytext3Spacing0pt"/>
          <w:rFonts w:ascii="Times New Roman" w:hAnsi="Times New Roman" w:cs="Times New Roman"/>
          <w:sz w:val="24"/>
          <w:szCs w:val="24"/>
        </w:rPr>
        <w:t>вдруг сказались больными. Эта акция явно сма</w:t>
      </w:r>
      <w:r w:rsidR="000543A2">
        <w:rPr>
          <w:rStyle w:val="Bodytext3Spacing0pt"/>
          <w:rFonts w:ascii="Times New Roman" w:hAnsi="Times New Roman" w:cs="Times New Roman"/>
          <w:sz w:val="24"/>
          <w:szCs w:val="24"/>
        </w:rPr>
        <w:t>хивала на демонстративную забас</w:t>
      </w:r>
      <w:r w:rsidRPr="000543A2">
        <w:rPr>
          <w:rStyle w:val="Bodytext3Spacing0pt"/>
          <w:rFonts w:ascii="Times New Roman" w:hAnsi="Times New Roman" w:cs="Times New Roman"/>
          <w:sz w:val="24"/>
          <w:szCs w:val="24"/>
        </w:rPr>
        <w:t>товку</w:t>
      </w:r>
      <w:r w:rsidR="000543A2">
        <w:rPr>
          <w:rStyle w:val="Bodytext3Spacing0pt"/>
          <w:rFonts w:ascii="Times New Roman" w:hAnsi="Times New Roman" w:cs="Times New Roman"/>
          <w:sz w:val="24"/>
          <w:szCs w:val="24"/>
        </w:rPr>
        <w:t>. Превосходно зная правила заку</w:t>
      </w:r>
      <w:r w:rsidRPr="000543A2">
        <w:rPr>
          <w:rStyle w:val="Bodytext3Spacing0pt"/>
          <w:rFonts w:ascii="Times New Roman" w:hAnsi="Times New Roman" w:cs="Times New Roman"/>
          <w:sz w:val="24"/>
          <w:szCs w:val="24"/>
        </w:rPr>
        <w:t>лисны</w:t>
      </w:r>
      <w:r w:rsidR="000543A2">
        <w:rPr>
          <w:rStyle w:val="Bodytext3Spacing0pt"/>
          <w:rFonts w:ascii="Times New Roman" w:hAnsi="Times New Roman" w:cs="Times New Roman"/>
          <w:sz w:val="24"/>
          <w:szCs w:val="24"/>
        </w:rPr>
        <w:t>х игр, на запрос главнокомандую</w:t>
      </w:r>
      <w:r w:rsidRPr="000543A2">
        <w:rPr>
          <w:rStyle w:val="Bodytext3Spacing0pt"/>
          <w:rFonts w:ascii="Times New Roman" w:hAnsi="Times New Roman" w:cs="Times New Roman"/>
          <w:sz w:val="24"/>
          <w:szCs w:val="24"/>
        </w:rPr>
        <w:t xml:space="preserve">щего о причинах заболевания атаман не столько </w:t>
      </w:r>
      <w:r w:rsidR="000543A2">
        <w:rPr>
          <w:rStyle w:val="Bodytext3Spacing0pt"/>
          <w:rFonts w:ascii="Times New Roman" w:hAnsi="Times New Roman" w:cs="Times New Roman"/>
          <w:sz w:val="24"/>
          <w:szCs w:val="24"/>
        </w:rPr>
        <w:t>старался отвести от себя возмож</w:t>
      </w:r>
      <w:r w:rsidRPr="000543A2">
        <w:rPr>
          <w:rStyle w:val="Bodytext3Spacing0pt"/>
          <w:rFonts w:ascii="Times New Roman" w:hAnsi="Times New Roman" w:cs="Times New Roman"/>
          <w:sz w:val="24"/>
          <w:szCs w:val="24"/>
        </w:rPr>
        <w:t xml:space="preserve">ные обвинения, сколько давал понять, на каких условиях он готов пойти на мировую, </w:t>
      </w:r>
      <w:r w:rsidR="000543A2">
        <w:rPr>
          <w:rStyle w:val="Bodytext3Spacing0pt"/>
          <w:rFonts w:ascii="Times New Roman" w:hAnsi="Times New Roman" w:cs="Times New Roman"/>
          <w:sz w:val="24"/>
          <w:szCs w:val="24"/>
        </w:rPr>
        <w:t>а именно — возвращение начальст</w:t>
      </w:r>
      <w:r w:rsidRPr="000543A2">
        <w:rPr>
          <w:rStyle w:val="Bodytext3Spacing0pt"/>
          <w:rFonts w:ascii="Times New Roman" w:hAnsi="Times New Roman" w:cs="Times New Roman"/>
          <w:sz w:val="24"/>
          <w:szCs w:val="24"/>
        </w:rPr>
        <w:t>вования н</w:t>
      </w:r>
      <w:r w:rsidR="000543A2">
        <w:rPr>
          <w:rStyle w:val="Bodytext3Spacing0pt"/>
          <w:rFonts w:ascii="Times New Roman" w:hAnsi="Times New Roman" w:cs="Times New Roman"/>
          <w:sz w:val="24"/>
          <w:szCs w:val="24"/>
        </w:rPr>
        <w:t>ад казаками. Вот его ответ Куту</w:t>
      </w:r>
      <w:r w:rsidRPr="000543A2">
        <w:rPr>
          <w:rStyle w:val="Bodytext3Spacing0pt"/>
          <w:rFonts w:ascii="Times New Roman" w:hAnsi="Times New Roman" w:cs="Times New Roman"/>
          <w:sz w:val="24"/>
          <w:szCs w:val="24"/>
        </w:rPr>
        <w:t>зову: «Ваша светлость! Примите истинное мое перед вами оправдание: первое то, что не ко</w:t>
      </w:r>
      <w:r w:rsidR="000543A2">
        <w:rPr>
          <w:rStyle w:val="Bodytext3Spacing0pt"/>
          <w:rFonts w:ascii="Times New Roman" w:hAnsi="Times New Roman" w:cs="Times New Roman"/>
          <w:sz w:val="24"/>
          <w:szCs w:val="24"/>
        </w:rPr>
        <w:t>мандую ими, второе, что я по од</w:t>
      </w:r>
      <w:r w:rsidRPr="000543A2">
        <w:rPr>
          <w:rStyle w:val="Bodytext3Spacing0pt"/>
          <w:rFonts w:ascii="Times New Roman" w:hAnsi="Times New Roman" w:cs="Times New Roman"/>
          <w:sz w:val="24"/>
          <w:szCs w:val="24"/>
        </w:rPr>
        <w:t>ним слухам знаю, кто в какой час</w:t>
      </w:r>
      <w:r w:rsidR="000543A2">
        <w:rPr>
          <w:rStyle w:val="Bodytext3Spacing0pt"/>
          <w:rFonts w:ascii="Times New Roman" w:hAnsi="Times New Roman" w:cs="Times New Roman"/>
          <w:sz w:val="24"/>
          <w:szCs w:val="24"/>
        </w:rPr>
        <w:t>ти нахо</w:t>
      </w:r>
      <w:r w:rsidRPr="000543A2">
        <w:rPr>
          <w:rStyle w:val="Bodytext3Spacing0pt"/>
          <w:rFonts w:ascii="Times New Roman" w:hAnsi="Times New Roman" w:cs="Times New Roman"/>
          <w:sz w:val="24"/>
          <w:szCs w:val="24"/>
        </w:rPr>
        <w:t xml:space="preserve">дится. Полки казачьи ко мне не относятся </w:t>
      </w:r>
      <w:proofErr w:type="gramStart"/>
      <w:r w:rsidRPr="000543A2">
        <w:rPr>
          <w:rStyle w:val="Bodytext3Spacing0pt"/>
          <w:rFonts w:ascii="Times New Roman" w:hAnsi="Times New Roman" w:cs="Times New Roman"/>
          <w:sz w:val="24"/>
          <w:szCs w:val="24"/>
        </w:rPr>
        <w:t>рапортами</w:t>
      </w:r>
      <w:proofErr w:type="gramEnd"/>
      <w:r w:rsidR="000543A2">
        <w:rPr>
          <w:rStyle w:val="Bodytext3Spacing0pt"/>
          <w:rFonts w:ascii="Times New Roman" w:hAnsi="Times New Roman" w:cs="Times New Roman"/>
          <w:sz w:val="24"/>
          <w:szCs w:val="24"/>
        </w:rPr>
        <w:t xml:space="preserve"> и никто не дает знать, куда ка</w:t>
      </w:r>
      <w:r w:rsidRPr="000543A2">
        <w:rPr>
          <w:rStyle w:val="Bodytext3Spacing0pt"/>
          <w:rFonts w:ascii="Times New Roman" w:hAnsi="Times New Roman" w:cs="Times New Roman"/>
          <w:sz w:val="24"/>
          <w:szCs w:val="24"/>
        </w:rPr>
        <w:t>кой по</w:t>
      </w:r>
      <w:r w:rsidR="000543A2">
        <w:rPr>
          <w:rStyle w:val="Bodytext3Spacing0pt"/>
          <w:rFonts w:ascii="Times New Roman" w:hAnsi="Times New Roman" w:cs="Times New Roman"/>
          <w:sz w:val="24"/>
          <w:szCs w:val="24"/>
        </w:rPr>
        <w:t>лк определен и под чьим командо</w:t>
      </w:r>
      <w:r w:rsidRPr="000543A2">
        <w:rPr>
          <w:rStyle w:val="Bodytext3Spacing0pt"/>
          <w:rFonts w:ascii="Times New Roman" w:hAnsi="Times New Roman" w:cs="Times New Roman"/>
          <w:sz w:val="24"/>
          <w:szCs w:val="24"/>
        </w:rPr>
        <w:t xml:space="preserve">ванием я не </w:t>
      </w:r>
      <w:proofErr w:type="spellStart"/>
      <w:r w:rsidRPr="000543A2">
        <w:rPr>
          <w:rStyle w:val="Bodytext3Spacing0pt"/>
          <w:rFonts w:ascii="Times New Roman" w:hAnsi="Times New Roman" w:cs="Times New Roman"/>
          <w:sz w:val="24"/>
          <w:szCs w:val="24"/>
        </w:rPr>
        <w:t>сведом</w:t>
      </w:r>
      <w:proofErr w:type="spellEnd"/>
      <w:r w:rsidRPr="000543A2">
        <w:rPr>
          <w:rStyle w:val="Bodytext3Spacing0pt"/>
          <w:rFonts w:ascii="Times New Roman" w:hAnsi="Times New Roman" w:cs="Times New Roman"/>
          <w:sz w:val="24"/>
          <w:szCs w:val="24"/>
        </w:rPr>
        <w:t>».</w:t>
      </w:r>
    </w:p>
    <w:p w:rsidR="00512A06" w:rsidRPr="000543A2" w:rsidRDefault="00512A06" w:rsidP="000543A2">
      <w:pPr>
        <w:pStyle w:val="Bodytext30"/>
        <w:spacing w:before="0" w:after="0" w:line="288" w:lineRule="exact"/>
        <w:ind w:right="20" w:firstLine="851"/>
        <w:jc w:val="both"/>
        <w:rPr>
          <w:rStyle w:val="Bodytext3Spacing0pt"/>
          <w:rFonts w:ascii="Times New Roman" w:hAnsi="Times New Roman" w:cs="Times New Roman"/>
          <w:sz w:val="24"/>
          <w:szCs w:val="24"/>
        </w:rPr>
      </w:pPr>
      <w:r w:rsidRPr="000543A2">
        <w:rPr>
          <w:rStyle w:val="Bodytext3Spacing0pt"/>
          <w:rFonts w:ascii="Times New Roman" w:hAnsi="Times New Roman" w:cs="Times New Roman"/>
          <w:sz w:val="24"/>
          <w:szCs w:val="24"/>
        </w:rPr>
        <w:lastRenderedPageBreak/>
        <w:t>Посредником между конфликтующими сторонами выступил все тот же Вильсон, о чем недвусмысленно свидетельствовал его дневник. Уже 23 сентября Кутузов гласно заявил в приказе по армии о намерении создать отдельный казачий корпус (10-12 ополченческих донских полков, прибывающих к армии) для действий «на коммун</w:t>
      </w:r>
      <w:r w:rsidR="000543A2">
        <w:rPr>
          <w:rStyle w:val="Bodytext3Spacing0pt"/>
          <w:rFonts w:ascii="Times New Roman" w:hAnsi="Times New Roman" w:cs="Times New Roman"/>
          <w:sz w:val="24"/>
          <w:szCs w:val="24"/>
        </w:rPr>
        <w:t>икации неприятельские» и это но</w:t>
      </w:r>
      <w:r w:rsidRPr="000543A2">
        <w:rPr>
          <w:rStyle w:val="Bodytext3Spacing0pt"/>
          <w:rFonts w:ascii="Times New Roman" w:hAnsi="Times New Roman" w:cs="Times New Roman"/>
          <w:sz w:val="24"/>
          <w:szCs w:val="24"/>
        </w:rPr>
        <w:t>вое кавалерийское соединение «доверить генералу Платову».</w:t>
      </w:r>
    </w:p>
    <w:p w:rsidR="00512A06" w:rsidRPr="000543A2" w:rsidRDefault="00512A06" w:rsidP="000543A2">
      <w:pPr>
        <w:pStyle w:val="Bodytext30"/>
        <w:spacing w:before="0" w:after="0" w:line="288" w:lineRule="exact"/>
        <w:ind w:right="20" w:firstLine="851"/>
        <w:jc w:val="both"/>
        <w:rPr>
          <w:rStyle w:val="Bodytext3Spacing0pt"/>
          <w:rFonts w:ascii="Times New Roman" w:hAnsi="Times New Roman" w:cs="Times New Roman"/>
          <w:sz w:val="24"/>
          <w:szCs w:val="24"/>
        </w:rPr>
      </w:pPr>
      <w:r w:rsidRPr="000543A2">
        <w:rPr>
          <w:rStyle w:val="Bodytext3Spacing0pt"/>
          <w:rFonts w:ascii="Times New Roman" w:hAnsi="Times New Roman" w:cs="Times New Roman"/>
          <w:sz w:val="24"/>
          <w:szCs w:val="24"/>
        </w:rPr>
        <w:t>Корп</w:t>
      </w:r>
      <w:r w:rsidR="000543A2">
        <w:rPr>
          <w:rStyle w:val="Bodytext3Spacing0pt"/>
          <w:rFonts w:ascii="Times New Roman" w:hAnsi="Times New Roman" w:cs="Times New Roman"/>
          <w:sz w:val="24"/>
          <w:szCs w:val="24"/>
        </w:rPr>
        <w:t>ус Платова оказался сразу же за</w:t>
      </w:r>
      <w:r w:rsidRPr="000543A2">
        <w:rPr>
          <w:rStyle w:val="Bodytext3Spacing0pt"/>
          <w:rFonts w:ascii="Times New Roman" w:hAnsi="Times New Roman" w:cs="Times New Roman"/>
          <w:sz w:val="24"/>
          <w:szCs w:val="24"/>
        </w:rPr>
        <w:t>дейс</w:t>
      </w:r>
      <w:r w:rsidR="000543A2">
        <w:rPr>
          <w:rStyle w:val="Bodytext3Spacing0pt"/>
          <w:rFonts w:ascii="Times New Roman" w:hAnsi="Times New Roman" w:cs="Times New Roman"/>
          <w:sz w:val="24"/>
          <w:szCs w:val="24"/>
        </w:rPr>
        <w:t>твованным после обнаружения дви</w:t>
      </w:r>
      <w:r w:rsidRPr="000543A2">
        <w:rPr>
          <w:rStyle w:val="Bodytext3Spacing0pt"/>
          <w:rFonts w:ascii="Times New Roman" w:hAnsi="Times New Roman" w:cs="Times New Roman"/>
          <w:sz w:val="24"/>
          <w:szCs w:val="24"/>
        </w:rPr>
        <w:t>жен</w:t>
      </w:r>
      <w:r w:rsidR="000543A2">
        <w:rPr>
          <w:rStyle w:val="Bodytext3Spacing0pt"/>
          <w:rFonts w:ascii="Times New Roman" w:hAnsi="Times New Roman" w:cs="Times New Roman"/>
          <w:sz w:val="24"/>
          <w:szCs w:val="24"/>
        </w:rPr>
        <w:t>ия наполеоновской армии к Малоя</w:t>
      </w:r>
      <w:r w:rsidRPr="000543A2">
        <w:rPr>
          <w:rStyle w:val="Bodytext3Spacing0pt"/>
          <w:rFonts w:ascii="Times New Roman" w:hAnsi="Times New Roman" w:cs="Times New Roman"/>
          <w:sz w:val="24"/>
          <w:szCs w:val="24"/>
        </w:rPr>
        <w:t>рослав</w:t>
      </w:r>
      <w:r w:rsidR="000543A2">
        <w:rPr>
          <w:rStyle w:val="Bodytext3Spacing0pt"/>
          <w:rFonts w:ascii="Times New Roman" w:hAnsi="Times New Roman" w:cs="Times New Roman"/>
          <w:sz w:val="24"/>
          <w:szCs w:val="24"/>
        </w:rPr>
        <w:t>цу, а потом принял активное уча</w:t>
      </w:r>
      <w:r w:rsidRPr="000543A2">
        <w:rPr>
          <w:rStyle w:val="Bodytext3Spacing0pt"/>
          <w:rFonts w:ascii="Times New Roman" w:hAnsi="Times New Roman" w:cs="Times New Roman"/>
          <w:sz w:val="24"/>
          <w:szCs w:val="24"/>
        </w:rPr>
        <w:t>стие в безостановочном преследовании французов до русских границ. Казачьи полки</w:t>
      </w:r>
      <w:r w:rsidR="000543A2">
        <w:rPr>
          <w:rStyle w:val="Bodytext3Spacing0pt"/>
          <w:rFonts w:ascii="Times New Roman" w:hAnsi="Times New Roman" w:cs="Times New Roman"/>
          <w:sz w:val="24"/>
          <w:szCs w:val="24"/>
        </w:rPr>
        <w:t xml:space="preserve"> сыграли решающую роль в истреб</w:t>
      </w:r>
      <w:r w:rsidRPr="000543A2">
        <w:rPr>
          <w:rStyle w:val="Bodytext3Spacing0pt"/>
          <w:rFonts w:ascii="Times New Roman" w:hAnsi="Times New Roman" w:cs="Times New Roman"/>
          <w:sz w:val="24"/>
          <w:szCs w:val="24"/>
        </w:rPr>
        <w:t xml:space="preserve">лении иноземного нашествия: ими было взято в </w:t>
      </w:r>
      <w:r w:rsidR="000543A2">
        <w:rPr>
          <w:rStyle w:val="Bodytext3Spacing0pt"/>
          <w:rFonts w:ascii="Times New Roman" w:hAnsi="Times New Roman" w:cs="Times New Roman"/>
          <w:sz w:val="24"/>
          <w:szCs w:val="24"/>
        </w:rPr>
        <w:t>плен около 70 тысяч пленных, за</w:t>
      </w:r>
      <w:r w:rsidRPr="000543A2">
        <w:rPr>
          <w:rStyle w:val="Bodytext3Spacing0pt"/>
          <w:rFonts w:ascii="Times New Roman" w:hAnsi="Times New Roman" w:cs="Times New Roman"/>
          <w:sz w:val="24"/>
          <w:szCs w:val="24"/>
        </w:rPr>
        <w:t>хвачен</w:t>
      </w:r>
      <w:r w:rsidR="000543A2">
        <w:rPr>
          <w:rStyle w:val="Bodytext3Spacing0pt"/>
          <w:rFonts w:ascii="Times New Roman" w:hAnsi="Times New Roman" w:cs="Times New Roman"/>
          <w:sz w:val="24"/>
          <w:szCs w:val="24"/>
        </w:rPr>
        <w:t>о свыше 500 орудий, отбито боль</w:t>
      </w:r>
      <w:r w:rsidRPr="000543A2">
        <w:rPr>
          <w:rStyle w:val="Bodytext3Spacing0pt"/>
          <w:rFonts w:ascii="Times New Roman" w:hAnsi="Times New Roman" w:cs="Times New Roman"/>
          <w:sz w:val="24"/>
          <w:szCs w:val="24"/>
        </w:rPr>
        <w:t>шое количество трофеев, колоссальный французский обоз (10-15 тысяч повозок) большей частью также попал к ним в руки. Казалось бы, результаты говорили сами за себя. Но Платов за всю кампанию 1812 года удостоился даже не награды, а скорее почести, но давно желанной, — его вместе с потомством Александр I возвел в графско</w:t>
      </w:r>
      <w:r w:rsidR="000543A2">
        <w:rPr>
          <w:rStyle w:val="Bodytext3Spacing0pt"/>
          <w:rFonts w:ascii="Times New Roman" w:hAnsi="Times New Roman" w:cs="Times New Roman"/>
          <w:sz w:val="24"/>
          <w:szCs w:val="24"/>
        </w:rPr>
        <w:t>е достоинство. Причем он был по</w:t>
      </w:r>
      <w:r w:rsidRPr="000543A2">
        <w:rPr>
          <w:rStyle w:val="Bodytext3Spacing0pt"/>
          <w:rFonts w:ascii="Times New Roman" w:hAnsi="Times New Roman" w:cs="Times New Roman"/>
          <w:sz w:val="24"/>
          <w:szCs w:val="24"/>
        </w:rPr>
        <w:t xml:space="preserve">жалован не </w:t>
      </w:r>
      <w:r w:rsidR="000543A2">
        <w:rPr>
          <w:rStyle w:val="Bodytext3Spacing0pt"/>
          <w:rFonts w:ascii="Times New Roman" w:hAnsi="Times New Roman" w:cs="Times New Roman"/>
          <w:sz w:val="24"/>
          <w:szCs w:val="24"/>
        </w:rPr>
        <w:t>за боевые отличия, а за сфор</w:t>
      </w:r>
      <w:r w:rsidRPr="000543A2">
        <w:rPr>
          <w:rStyle w:val="Bodytext3Spacing0pt"/>
          <w:rFonts w:ascii="Times New Roman" w:hAnsi="Times New Roman" w:cs="Times New Roman"/>
          <w:sz w:val="24"/>
          <w:szCs w:val="24"/>
        </w:rPr>
        <w:t>мирован</w:t>
      </w:r>
      <w:r w:rsidR="000543A2">
        <w:rPr>
          <w:rStyle w:val="Bodytext3Spacing0pt"/>
          <w:rFonts w:ascii="Times New Roman" w:hAnsi="Times New Roman" w:cs="Times New Roman"/>
          <w:sz w:val="24"/>
          <w:szCs w:val="24"/>
        </w:rPr>
        <w:t>ие по его приказу донского опол</w:t>
      </w:r>
      <w:r w:rsidRPr="000543A2">
        <w:rPr>
          <w:rStyle w:val="Bodytext3Spacing0pt"/>
          <w:rFonts w:ascii="Times New Roman" w:hAnsi="Times New Roman" w:cs="Times New Roman"/>
          <w:sz w:val="24"/>
          <w:szCs w:val="24"/>
        </w:rPr>
        <w:t>чения в 1812 году. Косвенной наградой для М</w:t>
      </w:r>
      <w:r w:rsidR="000543A2">
        <w:rPr>
          <w:rStyle w:val="Bodytext3Spacing0pt"/>
          <w:rFonts w:ascii="Times New Roman" w:hAnsi="Times New Roman" w:cs="Times New Roman"/>
          <w:sz w:val="24"/>
          <w:szCs w:val="24"/>
        </w:rPr>
        <w:t>атвея Ивановича стала лишь высо</w:t>
      </w:r>
      <w:r w:rsidRPr="000543A2">
        <w:rPr>
          <w:rStyle w:val="Bodytext3Spacing0pt"/>
          <w:rFonts w:ascii="Times New Roman" w:hAnsi="Times New Roman" w:cs="Times New Roman"/>
          <w:sz w:val="24"/>
          <w:szCs w:val="24"/>
        </w:rPr>
        <w:t>чайш</w:t>
      </w:r>
      <w:r w:rsidR="000543A2">
        <w:rPr>
          <w:rStyle w:val="Bodytext3Spacing0pt"/>
          <w:rFonts w:ascii="Times New Roman" w:hAnsi="Times New Roman" w:cs="Times New Roman"/>
          <w:sz w:val="24"/>
          <w:szCs w:val="24"/>
        </w:rPr>
        <w:t>ая грамота «</w:t>
      </w:r>
      <w:proofErr w:type="spellStart"/>
      <w:r w:rsidR="000543A2">
        <w:rPr>
          <w:rStyle w:val="Bodytext3Spacing0pt"/>
          <w:rFonts w:ascii="Times New Roman" w:hAnsi="Times New Roman" w:cs="Times New Roman"/>
          <w:sz w:val="24"/>
          <w:szCs w:val="24"/>
        </w:rPr>
        <w:t>вернолюбезному</w:t>
      </w:r>
      <w:proofErr w:type="spellEnd"/>
      <w:r w:rsidR="000543A2">
        <w:rPr>
          <w:rStyle w:val="Bodytext3Spacing0pt"/>
          <w:rFonts w:ascii="Times New Roman" w:hAnsi="Times New Roman" w:cs="Times New Roman"/>
          <w:sz w:val="24"/>
          <w:szCs w:val="24"/>
        </w:rPr>
        <w:t>» Вой</w:t>
      </w:r>
      <w:r w:rsidRPr="000543A2">
        <w:rPr>
          <w:rStyle w:val="Bodytext3Spacing0pt"/>
          <w:rFonts w:ascii="Times New Roman" w:hAnsi="Times New Roman" w:cs="Times New Roman"/>
          <w:sz w:val="24"/>
          <w:szCs w:val="24"/>
        </w:rPr>
        <w:t>ску Донскому за казачьи подвиги в 1812 году.</w:t>
      </w:r>
    </w:p>
    <w:p w:rsidR="00512A06" w:rsidRPr="000543A2" w:rsidRDefault="00512A06" w:rsidP="000543A2">
      <w:pPr>
        <w:pStyle w:val="Bodytext30"/>
        <w:spacing w:before="0" w:after="0" w:line="288" w:lineRule="exact"/>
        <w:ind w:right="20" w:firstLine="851"/>
        <w:jc w:val="both"/>
        <w:rPr>
          <w:rStyle w:val="Bodytext3Spacing0pt"/>
          <w:rFonts w:ascii="Times New Roman" w:hAnsi="Times New Roman" w:cs="Times New Roman"/>
          <w:sz w:val="24"/>
          <w:szCs w:val="24"/>
        </w:rPr>
      </w:pPr>
      <w:r w:rsidRPr="000543A2">
        <w:rPr>
          <w:rStyle w:val="Bodytext3Spacing0pt"/>
          <w:rFonts w:ascii="Times New Roman" w:hAnsi="Times New Roman" w:cs="Times New Roman"/>
          <w:sz w:val="24"/>
          <w:szCs w:val="24"/>
        </w:rPr>
        <w:t>Рождение легенды</w:t>
      </w:r>
    </w:p>
    <w:p w:rsidR="00512A06" w:rsidRPr="000543A2" w:rsidRDefault="00512A06" w:rsidP="000543A2">
      <w:pPr>
        <w:pStyle w:val="Bodytext30"/>
        <w:spacing w:before="0" w:after="0" w:line="288" w:lineRule="exact"/>
        <w:ind w:right="20" w:firstLine="851"/>
        <w:jc w:val="both"/>
        <w:rPr>
          <w:rStyle w:val="Bodytext3Spacing0pt"/>
          <w:rFonts w:ascii="Times New Roman" w:hAnsi="Times New Roman" w:cs="Times New Roman"/>
          <w:sz w:val="24"/>
          <w:szCs w:val="24"/>
        </w:rPr>
      </w:pPr>
      <w:r w:rsidRPr="000543A2">
        <w:rPr>
          <w:rStyle w:val="Bodytext3Spacing0pt"/>
          <w:rFonts w:ascii="Times New Roman" w:hAnsi="Times New Roman" w:cs="Times New Roman"/>
          <w:sz w:val="24"/>
          <w:szCs w:val="24"/>
        </w:rPr>
        <w:t>Правда, за отличия в Заграничных походах русской армии 1813-1814 годов вихорь-атаман получил несколько орденов. В этот период, по словам генерала А. П. Ермолова, казаки сделались «удивлением всей Европы». Но лично для Платова пиком признания его заслуг стала поездка в составе свиты Александра I в Англию, где восхищенные британцы осыпали атамана почестями и повышенным вниманием в ущерб другим русским генералам. Город Лондон торжественно поднес ему почетную саблю, богато отделанную бриллиантами, принц-регент подарил свой портрет, часы и табакерку. В честь сухоп</w:t>
      </w:r>
      <w:r w:rsidR="000543A2">
        <w:rPr>
          <w:rStyle w:val="Bodytext3Spacing0pt"/>
          <w:rFonts w:ascii="Times New Roman" w:hAnsi="Times New Roman" w:cs="Times New Roman"/>
          <w:sz w:val="24"/>
          <w:szCs w:val="24"/>
        </w:rPr>
        <w:t>утного донца назвали один из ко</w:t>
      </w:r>
      <w:r w:rsidRPr="000543A2">
        <w:rPr>
          <w:rStyle w:val="Bodytext3Spacing0pt"/>
          <w:rFonts w:ascii="Times New Roman" w:hAnsi="Times New Roman" w:cs="Times New Roman"/>
          <w:sz w:val="24"/>
          <w:szCs w:val="24"/>
        </w:rPr>
        <w:t>раблей английского флота «Граф Платов», а Оксфорд сделал полуграмотного казачьего вождя доктором права. Его портрет и изображение боевого коня атамана по кличке Леонид были помещ</w:t>
      </w:r>
      <w:r w:rsidR="000543A2">
        <w:rPr>
          <w:rStyle w:val="Bodytext3Spacing0pt"/>
          <w:rFonts w:ascii="Times New Roman" w:hAnsi="Times New Roman" w:cs="Times New Roman"/>
          <w:sz w:val="24"/>
          <w:szCs w:val="24"/>
        </w:rPr>
        <w:t>е</w:t>
      </w:r>
      <w:r w:rsidRPr="000543A2">
        <w:rPr>
          <w:rStyle w:val="Bodytext3Spacing0pt"/>
          <w:rFonts w:ascii="Times New Roman" w:hAnsi="Times New Roman" w:cs="Times New Roman"/>
          <w:sz w:val="24"/>
          <w:szCs w:val="24"/>
        </w:rPr>
        <w:t>ны в</w:t>
      </w:r>
      <w:r w:rsidR="000543A2">
        <w:rPr>
          <w:rStyle w:val="Bodytext3Spacing0pt"/>
          <w:rFonts w:ascii="Times New Roman" w:hAnsi="Times New Roman" w:cs="Times New Roman"/>
          <w:sz w:val="24"/>
          <w:szCs w:val="24"/>
        </w:rPr>
        <w:t xml:space="preserve"> галерею Королевского дворца ря</w:t>
      </w:r>
      <w:r w:rsidRPr="000543A2">
        <w:rPr>
          <w:rStyle w:val="Bodytext3Spacing0pt"/>
          <w:rFonts w:ascii="Times New Roman" w:hAnsi="Times New Roman" w:cs="Times New Roman"/>
          <w:sz w:val="24"/>
          <w:szCs w:val="24"/>
        </w:rPr>
        <w:t xml:space="preserve">дом </w:t>
      </w:r>
      <w:r w:rsidR="000543A2">
        <w:rPr>
          <w:rStyle w:val="Bodytext3Spacing0pt"/>
          <w:rFonts w:ascii="Times New Roman" w:hAnsi="Times New Roman" w:cs="Times New Roman"/>
          <w:sz w:val="24"/>
          <w:szCs w:val="24"/>
        </w:rPr>
        <w:t>со знаменитыми европейскими пол</w:t>
      </w:r>
      <w:r w:rsidRPr="000543A2">
        <w:rPr>
          <w:rStyle w:val="Bodytext3Spacing0pt"/>
          <w:rFonts w:ascii="Times New Roman" w:hAnsi="Times New Roman" w:cs="Times New Roman"/>
          <w:sz w:val="24"/>
          <w:szCs w:val="24"/>
        </w:rPr>
        <w:t>ков</w:t>
      </w:r>
      <w:r w:rsidR="000543A2">
        <w:rPr>
          <w:rStyle w:val="Bodytext3Spacing0pt"/>
          <w:rFonts w:ascii="Times New Roman" w:hAnsi="Times New Roman" w:cs="Times New Roman"/>
          <w:sz w:val="24"/>
          <w:szCs w:val="24"/>
        </w:rPr>
        <w:t>одцами — фельдмаршалами Веллинг</w:t>
      </w:r>
      <w:r w:rsidRPr="000543A2">
        <w:rPr>
          <w:rStyle w:val="Bodytext3Spacing0pt"/>
          <w:rFonts w:ascii="Times New Roman" w:hAnsi="Times New Roman" w:cs="Times New Roman"/>
          <w:sz w:val="24"/>
          <w:szCs w:val="24"/>
        </w:rPr>
        <w:t>тоном и Блюхером.</w:t>
      </w:r>
    </w:p>
    <w:p w:rsidR="00512A06" w:rsidRPr="000543A2" w:rsidRDefault="00512A06" w:rsidP="000543A2">
      <w:pPr>
        <w:pStyle w:val="Bodytext30"/>
        <w:spacing w:before="0" w:after="0" w:line="288" w:lineRule="exact"/>
        <w:ind w:right="20" w:firstLine="851"/>
        <w:jc w:val="both"/>
        <w:rPr>
          <w:rStyle w:val="Bodytext3Spacing0pt"/>
          <w:rFonts w:ascii="Times New Roman" w:hAnsi="Times New Roman" w:cs="Times New Roman"/>
          <w:sz w:val="24"/>
          <w:szCs w:val="24"/>
        </w:rPr>
      </w:pPr>
      <w:r w:rsidRPr="000543A2">
        <w:rPr>
          <w:rStyle w:val="Bodytext3Spacing0pt"/>
          <w:rFonts w:ascii="Times New Roman" w:hAnsi="Times New Roman" w:cs="Times New Roman"/>
          <w:sz w:val="24"/>
          <w:szCs w:val="24"/>
        </w:rPr>
        <w:t>С181</w:t>
      </w:r>
      <w:r w:rsidR="000543A2">
        <w:rPr>
          <w:rStyle w:val="Bodytext3Spacing0pt"/>
          <w:rFonts w:ascii="Times New Roman" w:hAnsi="Times New Roman" w:cs="Times New Roman"/>
          <w:sz w:val="24"/>
          <w:szCs w:val="24"/>
        </w:rPr>
        <w:t>2 по 1814 год происходила интен</w:t>
      </w:r>
      <w:r w:rsidRPr="000543A2">
        <w:rPr>
          <w:rStyle w:val="Bodytext3Spacing0pt"/>
          <w:rFonts w:ascii="Times New Roman" w:hAnsi="Times New Roman" w:cs="Times New Roman"/>
          <w:sz w:val="24"/>
          <w:szCs w:val="24"/>
        </w:rPr>
        <w:t>сивная</w:t>
      </w:r>
      <w:r w:rsidR="000543A2">
        <w:rPr>
          <w:rStyle w:val="Bodytext3Spacing0pt"/>
          <w:rFonts w:ascii="Times New Roman" w:hAnsi="Times New Roman" w:cs="Times New Roman"/>
          <w:sz w:val="24"/>
          <w:szCs w:val="24"/>
        </w:rPr>
        <w:t xml:space="preserve"> трансформация </w:t>
      </w:r>
      <w:proofErr w:type="spellStart"/>
      <w:r w:rsidR="000543A2">
        <w:rPr>
          <w:rStyle w:val="Bodytext3Spacing0pt"/>
          <w:rFonts w:ascii="Times New Roman" w:hAnsi="Times New Roman" w:cs="Times New Roman"/>
          <w:sz w:val="24"/>
          <w:szCs w:val="24"/>
        </w:rPr>
        <w:t>платовской</w:t>
      </w:r>
      <w:proofErr w:type="spellEnd"/>
      <w:r w:rsidR="000543A2">
        <w:rPr>
          <w:rStyle w:val="Bodytext3Spacing0pt"/>
          <w:rFonts w:ascii="Times New Roman" w:hAnsi="Times New Roman" w:cs="Times New Roman"/>
          <w:sz w:val="24"/>
          <w:szCs w:val="24"/>
        </w:rPr>
        <w:t xml:space="preserve"> леген</w:t>
      </w:r>
      <w:r w:rsidRPr="000543A2">
        <w:rPr>
          <w:rStyle w:val="Bodytext3Spacing0pt"/>
          <w:rFonts w:ascii="Times New Roman" w:hAnsi="Times New Roman" w:cs="Times New Roman"/>
          <w:sz w:val="24"/>
          <w:szCs w:val="24"/>
        </w:rPr>
        <w:t>ды — от бездеятельного «</w:t>
      </w:r>
      <w:proofErr w:type="gramStart"/>
      <w:r w:rsidRPr="000543A2">
        <w:rPr>
          <w:rStyle w:val="Bodytext3Spacing0pt"/>
          <w:rFonts w:ascii="Times New Roman" w:hAnsi="Times New Roman" w:cs="Times New Roman"/>
          <w:sz w:val="24"/>
          <w:szCs w:val="24"/>
        </w:rPr>
        <w:t>пьяницы</w:t>
      </w:r>
      <w:proofErr w:type="gramEnd"/>
      <w:r w:rsidRPr="000543A2">
        <w:rPr>
          <w:rStyle w:val="Bodytext3Spacing0pt"/>
          <w:rFonts w:ascii="Times New Roman" w:hAnsi="Times New Roman" w:cs="Times New Roman"/>
          <w:sz w:val="24"/>
          <w:szCs w:val="24"/>
        </w:rPr>
        <w:t>» в дни генеральных баталий и почти саботажника до любимого народом непобедимого вихорь-атамана. Собственно, уже в конце кампании 1812 года на фоне ошибок некоторых</w:t>
      </w:r>
      <w:r w:rsidR="000543A2">
        <w:rPr>
          <w:rStyle w:val="Bodytext3Spacing0pt"/>
          <w:rFonts w:ascii="Times New Roman" w:hAnsi="Times New Roman" w:cs="Times New Roman"/>
          <w:sz w:val="24"/>
          <w:szCs w:val="24"/>
        </w:rPr>
        <w:t xml:space="preserve"> военачальников свое дело сдела</w:t>
      </w:r>
      <w:r w:rsidRPr="000543A2">
        <w:rPr>
          <w:rStyle w:val="Bodytext3Spacing0pt"/>
          <w:rFonts w:ascii="Times New Roman" w:hAnsi="Times New Roman" w:cs="Times New Roman"/>
          <w:sz w:val="24"/>
          <w:szCs w:val="24"/>
        </w:rPr>
        <w:t>ли впечатляющие цифры казачьих трофеев и отменно составленные реляции об успехах.</w:t>
      </w:r>
    </w:p>
    <w:p w:rsidR="00512A06" w:rsidRPr="00D109B1" w:rsidRDefault="00512A06" w:rsidP="000543A2">
      <w:pPr>
        <w:pStyle w:val="Bodytext30"/>
        <w:spacing w:before="0" w:after="0" w:line="288" w:lineRule="exact"/>
        <w:ind w:right="20" w:firstLine="851"/>
        <w:jc w:val="both"/>
        <w:rPr>
          <w:rFonts w:ascii="Times New Roman" w:hAnsi="Times New Roman"/>
          <w:sz w:val="24"/>
          <w:szCs w:val="24"/>
        </w:rPr>
      </w:pPr>
      <w:r w:rsidRPr="000543A2">
        <w:rPr>
          <w:rStyle w:val="Bodytext3Spacing0pt"/>
          <w:rFonts w:ascii="Times New Roman" w:hAnsi="Times New Roman" w:cs="Times New Roman"/>
          <w:sz w:val="24"/>
          <w:szCs w:val="24"/>
        </w:rPr>
        <w:t>К 1</w:t>
      </w:r>
      <w:r w:rsidR="000543A2">
        <w:rPr>
          <w:rStyle w:val="Bodytext3Spacing0pt"/>
          <w:rFonts w:ascii="Times New Roman" w:hAnsi="Times New Roman" w:cs="Times New Roman"/>
          <w:sz w:val="24"/>
          <w:szCs w:val="24"/>
        </w:rPr>
        <w:t>814 году многочисленные публика</w:t>
      </w:r>
      <w:r w:rsidRPr="000543A2">
        <w:rPr>
          <w:rStyle w:val="Bodytext3Spacing0pt"/>
          <w:rFonts w:ascii="Times New Roman" w:hAnsi="Times New Roman" w:cs="Times New Roman"/>
          <w:sz w:val="24"/>
          <w:szCs w:val="24"/>
        </w:rPr>
        <w:t xml:space="preserve">ции в русской журналистике создали из Платова уже почти официальный образ одного </w:t>
      </w:r>
      <w:r w:rsidR="000543A2">
        <w:rPr>
          <w:rStyle w:val="Bodytext3Spacing0pt"/>
          <w:rFonts w:ascii="Times New Roman" w:hAnsi="Times New Roman" w:cs="Times New Roman"/>
          <w:sz w:val="24"/>
          <w:szCs w:val="24"/>
        </w:rPr>
        <w:t>из самых популярных героев Напо</w:t>
      </w:r>
      <w:r w:rsidRPr="000543A2">
        <w:rPr>
          <w:rStyle w:val="Bodytext3Spacing0pt"/>
          <w:rFonts w:ascii="Times New Roman" w:hAnsi="Times New Roman" w:cs="Times New Roman"/>
          <w:sz w:val="24"/>
          <w:szCs w:val="24"/>
        </w:rPr>
        <w:t>лео</w:t>
      </w:r>
      <w:r w:rsidR="000543A2">
        <w:rPr>
          <w:rStyle w:val="Bodytext3Spacing0pt"/>
          <w:rFonts w:ascii="Times New Roman" w:hAnsi="Times New Roman" w:cs="Times New Roman"/>
          <w:sz w:val="24"/>
          <w:szCs w:val="24"/>
        </w:rPr>
        <w:t>новских войн. А широкое междуна</w:t>
      </w:r>
      <w:r w:rsidRPr="000543A2">
        <w:rPr>
          <w:rStyle w:val="Bodytext3Spacing0pt"/>
          <w:rFonts w:ascii="Times New Roman" w:hAnsi="Times New Roman" w:cs="Times New Roman"/>
          <w:sz w:val="24"/>
          <w:szCs w:val="24"/>
        </w:rPr>
        <w:t>родное</w:t>
      </w:r>
      <w:r w:rsidR="000543A2">
        <w:rPr>
          <w:rStyle w:val="Bodytext3Spacing0pt"/>
          <w:rFonts w:ascii="Times New Roman" w:hAnsi="Times New Roman" w:cs="Times New Roman"/>
          <w:sz w:val="24"/>
          <w:szCs w:val="24"/>
        </w:rPr>
        <w:t xml:space="preserve"> признание и особенно триумфаль</w:t>
      </w:r>
      <w:r w:rsidRPr="000543A2">
        <w:rPr>
          <w:rStyle w:val="Bodytext3Spacing0pt"/>
          <w:rFonts w:ascii="Times New Roman" w:hAnsi="Times New Roman" w:cs="Times New Roman"/>
          <w:sz w:val="24"/>
          <w:szCs w:val="24"/>
        </w:rPr>
        <w:t>ный прием в Лондоне завершили этот проце</w:t>
      </w:r>
      <w:r w:rsidR="000543A2">
        <w:rPr>
          <w:rStyle w:val="Bodytext3Spacing0pt"/>
          <w:rFonts w:ascii="Times New Roman" w:hAnsi="Times New Roman" w:cs="Times New Roman"/>
          <w:sz w:val="24"/>
          <w:szCs w:val="24"/>
        </w:rPr>
        <w:t>сс. Старые прегрешения были пре</w:t>
      </w:r>
      <w:r w:rsidRPr="000543A2">
        <w:rPr>
          <w:rStyle w:val="Bodytext3Spacing0pt"/>
          <w:rFonts w:ascii="Times New Roman" w:hAnsi="Times New Roman" w:cs="Times New Roman"/>
          <w:sz w:val="24"/>
          <w:szCs w:val="24"/>
        </w:rPr>
        <w:t xml:space="preserve">даны забвению. </w:t>
      </w:r>
      <w:proofErr w:type="gramStart"/>
      <w:r w:rsidRPr="000543A2">
        <w:rPr>
          <w:rStyle w:val="Bodytext3Spacing0pt"/>
          <w:rFonts w:ascii="Times New Roman" w:hAnsi="Times New Roman" w:cs="Times New Roman"/>
          <w:sz w:val="24"/>
          <w:szCs w:val="24"/>
        </w:rPr>
        <w:t>Правда, весьма туманные намеки</w:t>
      </w:r>
      <w:r w:rsidR="000543A2">
        <w:rPr>
          <w:rStyle w:val="Bodytext3Spacing0pt"/>
          <w:rFonts w:ascii="Times New Roman" w:hAnsi="Times New Roman" w:cs="Times New Roman"/>
          <w:sz w:val="24"/>
          <w:szCs w:val="24"/>
        </w:rPr>
        <w:t xml:space="preserve"> были слышны и в поздних истори</w:t>
      </w:r>
      <w:r w:rsidRPr="000543A2">
        <w:rPr>
          <w:rStyle w:val="Bodytext3Spacing0pt"/>
          <w:rFonts w:ascii="Times New Roman" w:hAnsi="Times New Roman" w:cs="Times New Roman"/>
          <w:sz w:val="24"/>
          <w:szCs w:val="24"/>
        </w:rPr>
        <w:t>ческих анекдотах, в которых выводился образ прямодушного и немного наивного старого воина екатерининской эпохи, не гнушавшегося после кровопр</w:t>
      </w:r>
      <w:r w:rsidR="000543A2">
        <w:rPr>
          <w:rStyle w:val="Bodytext3Spacing0pt"/>
          <w:rFonts w:ascii="Times New Roman" w:hAnsi="Times New Roman" w:cs="Times New Roman"/>
          <w:sz w:val="24"/>
          <w:szCs w:val="24"/>
        </w:rPr>
        <w:t>олитных сра</w:t>
      </w:r>
      <w:r w:rsidRPr="000543A2">
        <w:rPr>
          <w:rStyle w:val="Bodytext3Spacing0pt"/>
          <w:rFonts w:ascii="Times New Roman" w:hAnsi="Times New Roman" w:cs="Times New Roman"/>
          <w:sz w:val="24"/>
          <w:szCs w:val="24"/>
        </w:rPr>
        <w:t>жений споить цимлянским пруссака Блюхер</w:t>
      </w:r>
      <w:r w:rsidR="000543A2">
        <w:rPr>
          <w:rStyle w:val="Bodytext3Spacing0pt"/>
          <w:rFonts w:ascii="Times New Roman" w:hAnsi="Times New Roman" w:cs="Times New Roman"/>
          <w:sz w:val="24"/>
          <w:szCs w:val="24"/>
        </w:rPr>
        <w:t>а («Люблю Блюхера, славный, при</w:t>
      </w:r>
      <w:r w:rsidRPr="000543A2">
        <w:rPr>
          <w:rStyle w:val="Bodytext3Spacing0pt"/>
          <w:rFonts w:ascii="Times New Roman" w:hAnsi="Times New Roman" w:cs="Times New Roman"/>
          <w:sz w:val="24"/>
          <w:szCs w:val="24"/>
        </w:rPr>
        <w:t>ятный ч</w:t>
      </w:r>
      <w:r w:rsidR="000543A2">
        <w:rPr>
          <w:rStyle w:val="Bodytext3Spacing0pt"/>
          <w:rFonts w:ascii="Times New Roman" w:hAnsi="Times New Roman" w:cs="Times New Roman"/>
          <w:sz w:val="24"/>
          <w:szCs w:val="24"/>
        </w:rPr>
        <w:t>еловек, одно в нем плохо: не вы</w:t>
      </w:r>
      <w:r w:rsidRPr="000543A2">
        <w:rPr>
          <w:rStyle w:val="Bodytext3Spacing0pt"/>
          <w:rFonts w:ascii="Times New Roman" w:hAnsi="Times New Roman" w:cs="Times New Roman"/>
          <w:sz w:val="24"/>
          <w:szCs w:val="24"/>
        </w:rPr>
        <w:t>держивает»), не церемонившегося на балах со знатными иностранцами, любившего носить белый галстук («Вспотеешь, так можно вымыть»), именовавшего герцогов</w:t>
      </w:r>
      <w:proofErr w:type="gramEnd"/>
      <w:r w:rsidRPr="000543A2">
        <w:rPr>
          <w:rStyle w:val="Bodytext3Spacing0pt"/>
          <w:rFonts w:ascii="Times New Roman" w:hAnsi="Times New Roman" w:cs="Times New Roman"/>
          <w:sz w:val="24"/>
          <w:szCs w:val="24"/>
        </w:rPr>
        <w:t xml:space="preserve"> </w:t>
      </w:r>
      <w:proofErr w:type="spellStart"/>
      <w:r w:rsidRPr="000543A2">
        <w:rPr>
          <w:rStyle w:val="Bodytext3Spacing0pt"/>
          <w:rFonts w:ascii="Times New Roman" w:hAnsi="Times New Roman" w:cs="Times New Roman"/>
          <w:sz w:val="24"/>
          <w:szCs w:val="24"/>
        </w:rPr>
        <w:t>дюками</w:t>
      </w:r>
      <w:proofErr w:type="spellEnd"/>
      <w:r w:rsidRPr="000543A2">
        <w:rPr>
          <w:rStyle w:val="Bodytext3Spacing0pt"/>
          <w:rFonts w:ascii="Times New Roman" w:hAnsi="Times New Roman" w:cs="Times New Roman"/>
          <w:sz w:val="24"/>
          <w:szCs w:val="24"/>
        </w:rPr>
        <w:t xml:space="preserve"> («</w:t>
      </w:r>
      <w:proofErr w:type="spellStart"/>
      <w:r w:rsidRPr="000543A2">
        <w:rPr>
          <w:rStyle w:val="Bodytext3Spacing0pt"/>
          <w:rFonts w:ascii="Times New Roman" w:hAnsi="Times New Roman" w:cs="Times New Roman"/>
          <w:sz w:val="24"/>
          <w:szCs w:val="24"/>
        </w:rPr>
        <w:t>Дюк</w:t>
      </w:r>
      <w:proofErr w:type="spellEnd"/>
      <w:r w:rsidRPr="000543A2">
        <w:rPr>
          <w:rStyle w:val="Bodytext3Spacing0pt"/>
          <w:rFonts w:ascii="Times New Roman" w:hAnsi="Times New Roman" w:cs="Times New Roman"/>
          <w:sz w:val="24"/>
          <w:szCs w:val="24"/>
        </w:rPr>
        <w:t xml:space="preserve"> </w:t>
      </w:r>
      <w:proofErr w:type="gramStart"/>
      <w:r w:rsidRPr="000543A2">
        <w:rPr>
          <w:rStyle w:val="Bodytext3Spacing0pt"/>
          <w:rFonts w:ascii="Times New Roman" w:hAnsi="Times New Roman" w:cs="Times New Roman"/>
          <w:sz w:val="24"/>
          <w:szCs w:val="24"/>
        </w:rPr>
        <w:t>поважнее</w:t>
      </w:r>
      <w:proofErr w:type="gramEnd"/>
      <w:r w:rsidRPr="000543A2">
        <w:rPr>
          <w:rStyle w:val="Bodytext3Spacing0pt"/>
          <w:rFonts w:ascii="Times New Roman" w:hAnsi="Times New Roman" w:cs="Times New Roman"/>
          <w:sz w:val="24"/>
          <w:szCs w:val="24"/>
        </w:rPr>
        <w:t xml:space="preserve">; герцог ни к черту не годится пред </w:t>
      </w:r>
      <w:proofErr w:type="spellStart"/>
      <w:r w:rsidRPr="000543A2">
        <w:rPr>
          <w:rStyle w:val="Bodytext3Spacing0pt"/>
          <w:rFonts w:ascii="Times New Roman" w:hAnsi="Times New Roman" w:cs="Times New Roman"/>
          <w:sz w:val="24"/>
          <w:szCs w:val="24"/>
        </w:rPr>
        <w:t>дюком</w:t>
      </w:r>
      <w:proofErr w:type="spellEnd"/>
      <w:r w:rsidRPr="000543A2">
        <w:rPr>
          <w:rStyle w:val="Bodytext3Spacing0pt"/>
          <w:rFonts w:ascii="Times New Roman" w:hAnsi="Times New Roman" w:cs="Times New Roman"/>
          <w:sz w:val="24"/>
          <w:szCs w:val="24"/>
        </w:rPr>
        <w:t xml:space="preserve">»), сознательно до конца дней своих допускавшего ошибку при написании польской столицы («Что тут толковать, она </w:t>
      </w:r>
      <w:proofErr w:type="spellStart"/>
      <w:r w:rsidRPr="000543A2">
        <w:rPr>
          <w:rStyle w:val="Bodytext3Spacing0pt"/>
          <w:rFonts w:ascii="Times New Roman" w:hAnsi="Times New Roman" w:cs="Times New Roman"/>
          <w:sz w:val="24"/>
          <w:szCs w:val="24"/>
        </w:rPr>
        <w:t>Аршава</w:t>
      </w:r>
      <w:proofErr w:type="spellEnd"/>
      <w:r w:rsidRPr="000543A2">
        <w:rPr>
          <w:rStyle w:val="Bodytext3Spacing0pt"/>
          <w:rFonts w:ascii="Times New Roman" w:hAnsi="Times New Roman" w:cs="Times New Roman"/>
          <w:sz w:val="24"/>
          <w:szCs w:val="24"/>
        </w:rPr>
        <w:t xml:space="preserve">, а не Варшава; бунтовщики прозвали ее Варшавой»). </w:t>
      </w:r>
      <w:proofErr w:type="gramStart"/>
      <w:r w:rsidRPr="000543A2">
        <w:rPr>
          <w:rStyle w:val="Bodytext3Spacing0pt"/>
          <w:rFonts w:ascii="Times New Roman" w:hAnsi="Times New Roman" w:cs="Times New Roman"/>
          <w:sz w:val="24"/>
          <w:szCs w:val="24"/>
        </w:rPr>
        <w:t xml:space="preserve">В анекдотах знаменитый донской оригинал мог из Лондона в Новочеркасск привести в качестве компаньонки не знавшую ни слова по-русски молодую англичанку («Я скажу </w:t>
      </w:r>
      <w:r w:rsidRPr="000543A2">
        <w:rPr>
          <w:rStyle w:val="Bodytext3Spacing0pt"/>
          <w:rFonts w:ascii="Times New Roman" w:hAnsi="Times New Roman" w:cs="Times New Roman"/>
          <w:sz w:val="24"/>
          <w:szCs w:val="24"/>
        </w:rPr>
        <w:lastRenderedPageBreak/>
        <w:t>тебе, братец, это со</w:t>
      </w:r>
      <w:r w:rsidR="000543A2">
        <w:rPr>
          <w:rStyle w:val="Bodytext3Spacing0pt"/>
          <w:rFonts w:ascii="Times New Roman" w:hAnsi="Times New Roman" w:cs="Times New Roman"/>
          <w:sz w:val="24"/>
          <w:szCs w:val="24"/>
        </w:rPr>
        <w:t xml:space="preserve">всем не для </w:t>
      </w:r>
      <w:r w:rsidRPr="000543A2">
        <w:rPr>
          <w:rStyle w:val="Bodytext3Spacing0pt"/>
          <w:rFonts w:ascii="Times New Roman" w:hAnsi="Times New Roman" w:cs="Times New Roman"/>
          <w:sz w:val="24"/>
          <w:szCs w:val="24"/>
        </w:rPr>
        <w:t>физики, а больше для морали.</w:t>
      </w:r>
      <w:proofErr w:type="gramEnd"/>
      <w:r w:rsidRPr="000543A2">
        <w:rPr>
          <w:rStyle w:val="Bodytext3Spacing0pt"/>
          <w:rFonts w:ascii="Times New Roman" w:hAnsi="Times New Roman" w:cs="Times New Roman"/>
          <w:sz w:val="24"/>
          <w:szCs w:val="24"/>
        </w:rPr>
        <w:t xml:space="preserve"> </w:t>
      </w:r>
      <w:proofErr w:type="gramStart"/>
      <w:r w:rsidRPr="000543A2">
        <w:rPr>
          <w:rStyle w:val="Bodytext3Spacing0pt"/>
          <w:rFonts w:ascii="Times New Roman" w:hAnsi="Times New Roman" w:cs="Times New Roman"/>
          <w:sz w:val="24"/>
          <w:szCs w:val="24"/>
        </w:rPr>
        <w:t>Она добрейшая душа и девка благонравная, а к тому же такая белая и дородная, что ни дать ни взять ярославская баба»), а при знакомстве с Карамзиным, «подливая в чашку свою значительную долю рому», проявить благосклонность к литераторам («Очень рад познакомиться; я всегда</w:t>
      </w:r>
      <w:r w:rsidRPr="00D109B1">
        <w:rPr>
          <w:rFonts w:ascii="Times New Roman" w:hAnsi="Times New Roman"/>
          <w:sz w:val="24"/>
          <w:szCs w:val="24"/>
        </w:rPr>
        <w:t xml:space="preserve"> любил сочинителей, потому что они все пьяницы»).</w:t>
      </w:r>
      <w:proofErr w:type="gramEnd"/>
    </w:p>
    <w:p w:rsidR="00512A06" w:rsidRPr="00D109B1" w:rsidRDefault="00512A06" w:rsidP="00512A06">
      <w:pPr>
        <w:spacing w:after="0"/>
        <w:ind w:firstLine="851"/>
        <w:jc w:val="both"/>
        <w:rPr>
          <w:rFonts w:ascii="Times New Roman" w:hAnsi="Times New Roman"/>
          <w:sz w:val="24"/>
          <w:szCs w:val="24"/>
        </w:rPr>
      </w:pPr>
      <w:proofErr w:type="gramStart"/>
      <w:r w:rsidRPr="00D109B1">
        <w:rPr>
          <w:rFonts w:ascii="Times New Roman" w:hAnsi="Times New Roman"/>
          <w:sz w:val="24"/>
          <w:szCs w:val="24"/>
        </w:rPr>
        <w:t>Созданный</w:t>
      </w:r>
      <w:proofErr w:type="gramEnd"/>
      <w:r w:rsidRPr="00D109B1">
        <w:rPr>
          <w:rFonts w:ascii="Times New Roman" w:hAnsi="Times New Roman"/>
          <w:sz w:val="24"/>
          <w:szCs w:val="24"/>
        </w:rPr>
        <w:t xml:space="preserve"> по отзывам современников почти </w:t>
      </w:r>
      <w:r w:rsidR="000543A2">
        <w:rPr>
          <w:rFonts w:ascii="Times New Roman" w:hAnsi="Times New Roman"/>
          <w:sz w:val="24"/>
          <w:szCs w:val="24"/>
        </w:rPr>
        <w:t>былинный типаж Платова, бесспор</w:t>
      </w:r>
      <w:r w:rsidRPr="00D109B1">
        <w:rPr>
          <w:rFonts w:ascii="Times New Roman" w:hAnsi="Times New Roman"/>
          <w:sz w:val="24"/>
          <w:szCs w:val="24"/>
        </w:rPr>
        <w:t>но, имп</w:t>
      </w:r>
      <w:r w:rsidR="000543A2">
        <w:rPr>
          <w:rFonts w:ascii="Times New Roman" w:hAnsi="Times New Roman"/>
          <w:sz w:val="24"/>
          <w:szCs w:val="24"/>
        </w:rPr>
        <w:t>онировал читателям. С учетом на</w:t>
      </w:r>
      <w:r w:rsidRPr="00D109B1">
        <w:rPr>
          <w:rFonts w:ascii="Times New Roman" w:hAnsi="Times New Roman"/>
          <w:sz w:val="24"/>
          <w:szCs w:val="24"/>
        </w:rPr>
        <w:t xml:space="preserve">циональных особенностей ограниченность в кругозоре и житейские грешки «героя» воспринимались скорее как достоинства. Так </w:t>
      </w:r>
      <w:proofErr w:type="spellStart"/>
      <w:r w:rsidRPr="00D109B1">
        <w:rPr>
          <w:rFonts w:ascii="Times New Roman" w:hAnsi="Times New Roman"/>
          <w:sz w:val="24"/>
          <w:szCs w:val="24"/>
        </w:rPr>
        <w:t>платовская</w:t>
      </w:r>
      <w:proofErr w:type="spellEnd"/>
      <w:r w:rsidRPr="00D109B1">
        <w:rPr>
          <w:rFonts w:ascii="Times New Roman" w:hAnsi="Times New Roman"/>
          <w:sz w:val="24"/>
          <w:szCs w:val="24"/>
        </w:rPr>
        <w:t xml:space="preserve"> легенда (из простого казака в генералы да </w:t>
      </w:r>
      <w:proofErr w:type="gramStart"/>
      <w:r w:rsidRPr="00D109B1">
        <w:rPr>
          <w:rFonts w:ascii="Times New Roman" w:hAnsi="Times New Roman"/>
          <w:sz w:val="24"/>
          <w:szCs w:val="24"/>
        </w:rPr>
        <w:t>аж</w:t>
      </w:r>
      <w:proofErr w:type="gramEnd"/>
      <w:r w:rsidRPr="00D109B1">
        <w:rPr>
          <w:rFonts w:ascii="Times New Roman" w:hAnsi="Times New Roman"/>
          <w:sz w:val="24"/>
          <w:szCs w:val="24"/>
        </w:rPr>
        <w:t xml:space="preserve"> в графы) получила новый литературно-бытовой импульс и обособилась от научных изысканий (в какой-то степени этот феномен в XX веке повторил </w:t>
      </w:r>
      <w:proofErr w:type="spellStart"/>
      <w:r w:rsidRPr="00D109B1">
        <w:rPr>
          <w:rFonts w:ascii="Times New Roman" w:hAnsi="Times New Roman"/>
          <w:sz w:val="24"/>
          <w:szCs w:val="24"/>
        </w:rPr>
        <w:t>кинообраз</w:t>
      </w:r>
      <w:proofErr w:type="spellEnd"/>
      <w:r w:rsidRPr="00D109B1">
        <w:rPr>
          <w:rFonts w:ascii="Times New Roman" w:hAnsi="Times New Roman"/>
          <w:sz w:val="24"/>
          <w:szCs w:val="24"/>
        </w:rPr>
        <w:t xml:space="preserve"> Василия Ивановича Чапаева, оторвавшись от реального прототипа). Но, существуя даже в таком обличье на страницах печатных изданий, фигура</w:t>
      </w:r>
      <w:r w:rsidR="000543A2">
        <w:rPr>
          <w:rFonts w:ascii="Times New Roman" w:hAnsi="Times New Roman"/>
          <w:sz w:val="24"/>
          <w:szCs w:val="24"/>
        </w:rPr>
        <w:t xml:space="preserve"> донского атамана продолжала ра</w:t>
      </w:r>
      <w:r w:rsidRPr="00D109B1">
        <w:rPr>
          <w:rFonts w:ascii="Times New Roman" w:hAnsi="Times New Roman"/>
          <w:sz w:val="24"/>
          <w:szCs w:val="24"/>
        </w:rPr>
        <w:t>ботать на дальнейшее возвеличение его прижизненной славы и всего казачества в целом.</w:t>
      </w:r>
    </w:p>
    <w:p w:rsidR="00512A06" w:rsidRPr="00D109B1" w:rsidRDefault="00512A06" w:rsidP="00512A06">
      <w:pPr>
        <w:spacing w:after="0"/>
        <w:ind w:firstLine="851"/>
        <w:jc w:val="both"/>
        <w:rPr>
          <w:rFonts w:ascii="Times New Roman" w:hAnsi="Times New Roman"/>
          <w:sz w:val="24"/>
          <w:szCs w:val="24"/>
        </w:rPr>
      </w:pPr>
      <w:r w:rsidRPr="00D109B1">
        <w:rPr>
          <w:rFonts w:ascii="Times New Roman" w:hAnsi="Times New Roman"/>
          <w:sz w:val="24"/>
          <w:szCs w:val="24"/>
        </w:rPr>
        <w:t xml:space="preserve">Общепризнанный факт: ни до, ни после </w:t>
      </w:r>
      <w:proofErr w:type="gramStart"/>
      <w:r w:rsidRPr="00D109B1">
        <w:rPr>
          <w:rFonts w:ascii="Times New Roman" w:hAnsi="Times New Roman"/>
          <w:sz w:val="24"/>
          <w:szCs w:val="24"/>
        </w:rPr>
        <w:t>Платова</w:t>
      </w:r>
      <w:proofErr w:type="gramEnd"/>
      <w:r w:rsidRPr="00D109B1">
        <w:rPr>
          <w:rFonts w:ascii="Times New Roman" w:hAnsi="Times New Roman"/>
          <w:sz w:val="24"/>
          <w:szCs w:val="24"/>
        </w:rPr>
        <w:t xml:space="preserve"> ни один казак на Родине и за границе</w:t>
      </w:r>
      <w:r w:rsidR="000543A2">
        <w:rPr>
          <w:rFonts w:ascii="Times New Roman" w:hAnsi="Times New Roman"/>
          <w:sz w:val="24"/>
          <w:szCs w:val="24"/>
        </w:rPr>
        <w:t>й не удостаивался такого количе</w:t>
      </w:r>
      <w:r w:rsidRPr="00D109B1">
        <w:rPr>
          <w:rFonts w:ascii="Times New Roman" w:hAnsi="Times New Roman"/>
          <w:sz w:val="24"/>
          <w:szCs w:val="24"/>
        </w:rPr>
        <w:t>ства наград и отличий. Войсковой атаман, генерал от кавалерии, кавалер ордена</w:t>
      </w:r>
      <w:proofErr w:type="gramStart"/>
      <w:r w:rsidRPr="00D109B1">
        <w:rPr>
          <w:rFonts w:ascii="Times New Roman" w:hAnsi="Times New Roman"/>
          <w:sz w:val="24"/>
          <w:szCs w:val="24"/>
        </w:rPr>
        <w:t xml:space="preserve"> С</w:t>
      </w:r>
      <w:proofErr w:type="gramEnd"/>
      <w:r w:rsidRPr="00D109B1">
        <w:rPr>
          <w:rFonts w:ascii="Times New Roman" w:hAnsi="Times New Roman"/>
          <w:sz w:val="24"/>
          <w:szCs w:val="24"/>
        </w:rPr>
        <w:t xml:space="preserve">в. Георгия </w:t>
      </w:r>
      <w:r w:rsidR="000543A2">
        <w:rPr>
          <w:rFonts w:ascii="Times New Roman" w:hAnsi="Times New Roman"/>
          <w:sz w:val="24"/>
          <w:szCs w:val="24"/>
        </w:rPr>
        <w:t>2-го класса, всех высших россий</w:t>
      </w:r>
      <w:r w:rsidRPr="00D109B1">
        <w:rPr>
          <w:rFonts w:ascii="Times New Roman" w:hAnsi="Times New Roman"/>
          <w:sz w:val="24"/>
          <w:szCs w:val="24"/>
        </w:rPr>
        <w:t>ских и многих иностранных орденов, граф Матвей Иван</w:t>
      </w:r>
      <w:r w:rsidR="000543A2">
        <w:rPr>
          <w:rFonts w:ascii="Times New Roman" w:hAnsi="Times New Roman"/>
          <w:sz w:val="24"/>
          <w:szCs w:val="24"/>
        </w:rPr>
        <w:t>ович Платов до сего дня счи</w:t>
      </w:r>
      <w:r w:rsidRPr="00D109B1">
        <w:rPr>
          <w:rFonts w:ascii="Times New Roman" w:hAnsi="Times New Roman"/>
          <w:sz w:val="24"/>
          <w:szCs w:val="24"/>
        </w:rPr>
        <w:t>тается самым знаменитым донцом.</w:t>
      </w:r>
    </w:p>
    <w:p w:rsidR="00512A06" w:rsidRDefault="00512A06" w:rsidP="00512A06">
      <w:pPr>
        <w:jc w:val="both"/>
      </w:pPr>
    </w:p>
    <w:p w:rsidR="00512A06" w:rsidRDefault="00512A06" w:rsidP="00512A06">
      <w:pPr>
        <w:jc w:val="both"/>
      </w:pPr>
    </w:p>
    <w:p w:rsidR="00512A06" w:rsidRPr="00614C13" w:rsidRDefault="00512A06" w:rsidP="00512A06">
      <w:pPr>
        <w:spacing w:after="0"/>
        <w:ind w:firstLine="851"/>
        <w:jc w:val="center"/>
        <w:rPr>
          <w:rFonts w:ascii="Times New Roman" w:hAnsi="Times New Roman"/>
          <w:b/>
          <w:sz w:val="32"/>
          <w:szCs w:val="32"/>
        </w:rPr>
      </w:pPr>
      <w:r w:rsidRPr="00614C13">
        <w:rPr>
          <w:rFonts w:ascii="Times New Roman" w:hAnsi="Times New Roman"/>
          <w:b/>
          <w:sz w:val="32"/>
          <w:szCs w:val="32"/>
        </w:rPr>
        <w:t>Глава 3</w:t>
      </w:r>
    </w:p>
    <w:p w:rsidR="00512A06" w:rsidRDefault="00512A06" w:rsidP="00512A06">
      <w:pPr>
        <w:spacing w:after="0"/>
        <w:ind w:firstLine="851"/>
        <w:jc w:val="both"/>
        <w:rPr>
          <w:rFonts w:ascii="Times New Roman" w:hAnsi="Times New Roman"/>
          <w:sz w:val="24"/>
          <w:szCs w:val="24"/>
        </w:rPr>
      </w:pPr>
    </w:p>
    <w:p w:rsidR="00512A06" w:rsidRPr="00614C13" w:rsidRDefault="00512A06" w:rsidP="00512A06">
      <w:pPr>
        <w:spacing w:after="0"/>
        <w:ind w:firstLine="851"/>
        <w:jc w:val="both"/>
        <w:rPr>
          <w:rFonts w:ascii="Times New Roman" w:hAnsi="Times New Roman"/>
          <w:b/>
          <w:sz w:val="24"/>
          <w:szCs w:val="24"/>
        </w:rPr>
      </w:pPr>
      <w:r w:rsidRPr="00614C13">
        <w:rPr>
          <w:rFonts w:ascii="Times New Roman" w:hAnsi="Times New Roman"/>
          <w:b/>
          <w:sz w:val="24"/>
          <w:szCs w:val="24"/>
        </w:rPr>
        <w:t>«Не боли болячка — я казачка!»</w:t>
      </w:r>
    </w:p>
    <w:p w:rsidR="00512A06" w:rsidRPr="00614C13" w:rsidRDefault="00512A06" w:rsidP="00512A06">
      <w:pPr>
        <w:spacing w:after="0"/>
        <w:ind w:firstLine="851"/>
        <w:jc w:val="both"/>
        <w:rPr>
          <w:rFonts w:ascii="Times New Roman" w:hAnsi="Times New Roman"/>
          <w:sz w:val="24"/>
          <w:szCs w:val="24"/>
        </w:rPr>
      </w:pPr>
      <w:r w:rsidRPr="00614C13">
        <w:rPr>
          <w:rFonts w:ascii="Times New Roman" w:hAnsi="Times New Roman"/>
          <w:sz w:val="24"/>
          <w:szCs w:val="24"/>
        </w:rPr>
        <w:t xml:space="preserve">  </w:t>
      </w:r>
    </w:p>
    <w:p w:rsidR="00512A06" w:rsidRPr="00614C13" w:rsidRDefault="00512A06" w:rsidP="00512A06">
      <w:pPr>
        <w:spacing w:after="0"/>
        <w:ind w:firstLine="851"/>
        <w:jc w:val="both"/>
        <w:rPr>
          <w:rFonts w:ascii="Times New Roman" w:hAnsi="Times New Roman"/>
          <w:sz w:val="24"/>
          <w:szCs w:val="24"/>
        </w:rPr>
      </w:pPr>
      <w:r w:rsidRPr="00614C13">
        <w:rPr>
          <w:rFonts w:ascii="Times New Roman" w:hAnsi="Times New Roman"/>
          <w:sz w:val="24"/>
          <w:szCs w:val="24"/>
        </w:rPr>
        <w:t>Жизнь, полная военных тревог и опасностей, формировала на протяжении нескольких столетий в степных просторах России особый психологический тип мужчины, с детских лет профессионально связанного с военным делом. Однако за предприимчивыми, смелыми и гордыми сынами казачьих земель неизменно следовали женщины-казачки.</w:t>
      </w:r>
    </w:p>
    <w:p w:rsidR="00512A06" w:rsidRPr="00614C13" w:rsidRDefault="000543A2" w:rsidP="00512A06">
      <w:pPr>
        <w:spacing w:after="0"/>
        <w:ind w:firstLine="851"/>
        <w:jc w:val="both"/>
        <w:rPr>
          <w:rFonts w:ascii="Times New Roman" w:hAnsi="Times New Roman"/>
          <w:sz w:val="24"/>
          <w:szCs w:val="24"/>
        </w:rPr>
      </w:pPr>
      <w:r>
        <w:rPr>
          <w:rFonts w:ascii="Times New Roman" w:hAnsi="Times New Roman"/>
          <w:sz w:val="24"/>
          <w:szCs w:val="24"/>
        </w:rPr>
        <w:t>С</w:t>
      </w:r>
      <w:r w:rsidR="00512A06" w:rsidRPr="00614C13">
        <w:rPr>
          <w:rFonts w:ascii="Times New Roman" w:hAnsi="Times New Roman"/>
          <w:sz w:val="24"/>
          <w:szCs w:val="24"/>
        </w:rPr>
        <w:t xml:space="preserve">лужба и веками сложившийся казачий быт держались на станичных порядках, находившихся под мужским контролем. Но в отдельной казачьей семье женщины выступали на первый план, во всяком </w:t>
      </w:r>
      <w:proofErr w:type="gramStart"/>
      <w:r w:rsidR="00512A06" w:rsidRPr="00614C13">
        <w:rPr>
          <w:rFonts w:ascii="Times New Roman" w:hAnsi="Times New Roman"/>
          <w:sz w:val="24"/>
          <w:szCs w:val="24"/>
        </w:rPr>
        <w:t>случае</w:t>
      </w:r>
      <w:proofErr w:type="gramEnd"/>
      <w:r w:rsidR="00512A06" w:rsidRPr="00614C13">
        <w:rPr>
          <w:rFonts w:ascii="Times New Roman" w:hAnsi="Times New Roman"/>
          <w:sz w:val="24"/>
          <w:szCs w:val="24"/>
        </w:rPr>
        <w:t xml:space="preserve"> при решении семейных дел они всегда имели равные права с мужчинами. Очень часто казаки надолго покидали свои курени, и весь груз хозяйственных хлопот и забот о детях ложился на плечи их жен. Иными словами, казачки обеспечивали мужьям крепкий тыл.</w:t>
      </w:r>
    </w:p>
    <w:p w:rsidR="00512A06" w:rsidRPr="00614C13" w:rsidRDefault="00512A06" w:rsidP="00512A06">
      <w:pPr>
        <w:spacing w:after="0"/>
        <w:ind w:firstLine="851"/>
        <w:jc w:val="both"/>
        <w:rPr>
          <w:rFonts w:ascii="Times New Roman" w:hAnsi="Times New Roman"/>
          <w:sz w:val="24"/>
          <w:szCs w:val="24"/>
        </w:rPr>
      </w:pPr>
      <w:r w:rsidRPr="00614C13">
        <w:rPr>
          <w:rFonts w:ascii="Times New Roman" w:hAnsi="Times New Roman"/>
          <w:sz w:val="24"/>
          <w:szCs w:val="24"/>
        </w:rPr>
        <w:t xml:space="preserve">Пожалуй, никто с такой любовью и так бережно не относился к своим женщинам, как казаки. Не случайно материнская тема в казачьем фольклоре— </w:t>
      </w:r>
      <w:proofErr w:type="gramStart"/>
      <w:r w:rsidRPr="00614C13">
        <w:rPr>
          <w:rFonts w:ascii="Times New Roman" w:hAnsi="Times New Roman"/>
          <w:sz w:val="24"/>
          <w:szCs w:val="24"/>
        </w:rPr>
        <w:t>од</w:t>
      </w:r>
      <w:proofErr w:type="gramEnd"/>
      <w:r w:rsidRPr="00614C13">
        <w:rPr>
          <w:rFonts w:ascii="Times New Roman" w:hAnsi="Times New Roman"/>
          <w:sz w:val="24"/>
          <w:szCs w:val="24"/>
        </w:rPr>
        <w:t>на из самых емких и многогранных.</w:t>
      </w:r>
    </w:p>
    <w:p w:rsidR="00512A06" w:rsidRPr="00614C13" w:rsidRDefault="00512A06" w:rsidP="00512A06">
      <w:pPr>
        <w:spacing w:after="0"/>
        <w:ind w:firstLine="851"/>
        <w:jc w:val="both"/>
        <w:rPr>
          <w:rFonts w:ascii="Times New Roman" w:hAnsi="Times New Roman"/>
          <w:sz w:val="24"/>
          <w:szCs w:val="24"/>
        </w:rPr>
      </w:pPr>
      <w:r w:rsidRPr="00614C13">
        <w:rPr>
          <w:rFonts w:ascii="Times New Roman" w:hAnsi="Times New Roman"/>
          <w:sz w:val="24"/>
          <w:szCs w:val="24"/>
        </w:rPr>
        <w:t>Предания гласят, что при возникновении вольных товариществ, постоянно боровшихся с воинственными соседями, казаки первоначально соблюдали обет безбрачия. Лишь позднее в их жилищах стали появляться женщины. Но славянских красавиц на степных просторах было мало, и часто казаки женились на пленницах. В переписке с турецкими властями они писали: «А се</w:t>
      </w:r>
      <w:r w:rsidR="000543A2">
        <w:rPr>
          <w:rFonts w:ascii="Times New Roman" w:hAnsi="Times New Roman"/>
          <w:sz w:val="24"/>
          <w:szCs w:val="24"/>
        </w:rPr>
        <w:t>ребро и злато за морем у вас на</w:t>
      </w:r>
      <w:r w:rsidRPr="00614C13">
        <w:rPr>
          <w:rFonts w:ascii="Times New Roman" w:hAnsi="Times New Roman"/>
          <w:sz w:val="24"/>
          <w:szCs w:val="24"/>
        </w:rPr>
        <w:t xml:space="preserve">ходим. А жен себе </w:t>
      </w:r>
      <w:r w:rsidRPr="00614C13">
        <w:rPr>
          <w:rFonts w:ascii="Times New Roman" w:hAnsi="Times New Roman"/>
          <w:sz w:val="24"/>
          <w:szCs w:val="24"/>
        </w:rPr>
        <w:lastRenderedPageBreak/>
        <w:t xml:space="preserve">красных любых </w:t>
      </w:r>
      <w:proofErr w:type="spellStart"/>
      <w:r w:rsidRPr="00614C13">
        <w:rPr>
          <w:rFonts w:ascii="Times New Roman" w:hAnsi="Times New Roman"/>
          <w:sz w:val="24"/>
          <w:szCs w:val="24"/>
        </w:rPr>
        <w:t>выбираючи</w:t>
      </w:r>
      <w:proofErr w:type="spellEnd"/>
      <w:r w:rsidRPr="00614C13">
        <w:rPr>
          <w:rFonts w:ascii="Times New Roman" w:hAnsi="Times New Roman"/>
          <w:sz w:val="24"/>
          <w:szCs w:val="24"/>
        </w:rPr>
        <w:t xml:space="preserve">, от вас же уводим». Таким образом, казачий генотип вобрал в себя и восточные черты окрестных народов. Сами же казачки всегда славились красотой и одновременно недружелюбием к иноземцам. Один из первых историков Дона — А. </w:t>
      </w:r>
      <w:proofErr w:type="spellStart"/>
      <w:r w:rsidRPr="00614C13">
        <w:rPr>
          <w:rFonts w:ascii="Times New Roman" w:hAnsi="Times New Roman"/>
          <w:sz w:val="24"/>
          <w:szCs w:val="24"/>
        </w:rPr>
        <w:t>Ригельман</w:t>
      </w:r>
      <w:proofErr w:type="spellEnd"/>
      <w:r w:rsidRPr="00614C13">
        <w:rPr>
          <w:rFonts w:ascii="Times New Roman" w:hAnsi="Times New Roman"/>
          <w:sz w:val="24"/>
          <w:szCs w:val="24"/>
        </w:rPr>
        <w:t xml:space="preserve"> оставил свои зарисовки о казачьих подругах XVIII столетия: «Жены их лица круглого и румяного, глаза темные, большие, собою плотные и черноволосые, к чужестранцам неприветливы».</w:t>
      </w:r>
    </w:p>
    <w:p w:rsidR="00512A06" w:rsidRPr="00614C13" w:rsidRDefault="00512A06" w:rsidP="00512A06">
      <w:pPr>
        <w:spacing w:after="0"/>
        <w:ind w:firstLine="851"/>
        <w:jc w:val="both"/>
        <w:rPr>
          <w:rFonts w:ascii="Times New Roman" w:hAnsi="Times New Roman"/>
          <w:sz w:val="24"/>
          <w:szCs w:val="24"/>
        </w:rPr>
      </w:pPr>
      <w:r w:rsidRPr="00614C13">
        <w:rPr>
          <w:rFonts w:ascii="Times New Roman" w:hAnsi="Times New Roman"/>
          <w:sz w:val="24"/>
          <w:szCs w:val="24"/>
        </w:rPr>
        <w:t xml:space="preserve">Восточные элементы четко просматривались и в старинной казачьей одежде, бытовавшей вплоть до XIX века. У женщин Тихого Дона главную часть костюма составляло платье татарского покроя — </w:t>
      </w:r>
      <w:proofErr w:type="spellStart"/>
      <w:r w:rsidRPr="00614C13">
        <w:rPr>
          <w:rFonts w:ascii="Times New Roman" w:hAnsi="Times New Roman"/>
          <w:sz w:val="24"/>
          <w:szCs w:val="24"/>
        </w:rPr>
        <w:t>кубелек</w:t>
      </w:r>
      <w:proofErr w:type="spellEnd"/>
      <w:r w:rsidRPr="00614C13">
        <w:rPr>
          <w:rFonts w:ascii="Times New Roman" w:hAnsi="Times New Roman"/>
          <w:sz w:val="24"/>
          <w:szCs w:val="24"/>
        </w:rPr>
        <w:t xml:space="preserve"> (длинная шелковая рубаха, полы которой </w:t>
      </w:r>
      <w:proofErr w:type="gramStart"/>
      <w:r w:rsidRPr="00614C13">
        <w:rPr>
          <w:rFonts w:ascii="Times New Roman" w:hAnsi="Times New Roman"/>
          <w:sz w:val="24"/>
          <w:szCs w:val="24"/>
        </w:rPr>
        <w:t>заходили одна за другую не застегиваясь</w:t>
      </w:r>
      <w:proofErr w:type="gramEnd"/>
      <w:r w:rsidRPr="00614C13">
        <w:rPr>
          <w:rFonts w:ascii="Times New Roman" w:hAnsi="Times New Roman"/>
          <w:sz w:val="24"/>
          <w:szCs w:val="24"/>
        </w:rPr>
        <w:t xml:space="preserve">), выше талии надевался </w:t>
      </w:r>
      <w:proofErr w:type="spellStart"/>
      <w:r w:rsidRPr="00614C13">
        <w:rPr>
          <w:rFonts w:ascii="Times New Roman" w:hAnsi="Times New Roman"/>
          <w:sz w:val="24"/>
          <w:szCs w:val="24"/>
        </w:rPr>
        <w:t>татаур</w:t>
      </w:r>
      <w:proofErr w:type="spellEnd"/>
      <w:r w:rsidRPr="00614C13">
        <w:rPr>
          <w:rFonts w:ascii="Times New Roman" w:hAnsi="Times New Roman"/>
          <w:sz w:val="24"/>
          <w:szCs w:val="24"/>
        </w:rPr>
        <w:t xml:space="preserve"> (цветной пояс из серебряных пластин или ба</w:t>
      </w:r>
      <w:r w:rsidR="000543A2">
        <w:rPr>
          <w:rFonts w:ascii="Times New Roman" w:hAnsi="Times New Roman"/>
          <w:sz w:val="24"/>
          <w:szCs w:val="24"/>
        </w:rPr>
        <w:t>рхата, расшитого жемчугом), обу</w:t>
      </w:r>
      <w:r w:rsidRPr="00614C13">
        <w:rPr>
          <w:rFonts w:ascii="Times New Roman" w:hAnsi="Times New Roman"/>
          <w:sz w:val="24"/>
          <w:szCs w:val="24"/>
        </w:rPr>
        <w:t xml:space="preserve">вью служили ичиги — расписные татарские сапожки из мягкой кожи. В летнее время надевали </w:t>
      </w:r>
      <w:proofErr w:type="spellStart"/>
      <w:r w:rsidRPr="00614C13">
        <w:rPr>
          <w:rFonts w:ascii="Times New Roman" w:hAnsi="Times New Roman"/>
          <w:sz w:val="24"/>
          <w:szCs w:val="24"/>
        </w:rPr>
        <w:t>каврак</w:t>
      </w:r>
      <w:proofErr w:type="spellEnd"/>
      <w:r w:rsidRPr="00614C13">
        <w:rPr>
          <w:rFonts w:ascii="Times New Roman" w:hAnsi="Times New Roman"/>
          <w:sz w:val="24"/>
          <w:szCs w:val="24"/>
        </w:rPr>
        <w:t xml:space="preserve"> (халат), зимой — шубу. На </w:t>
      </w:r>
      <w:r w:rsidR="000543A2">
        <w:rPr>
          <w:rFonts w:ascii="Times New Roman" w:hAnsi="Times New Roman"/>
          <w:sz w:val="24"/>
          <w:szCs w:val="24"/>
        </w:rPr>
        <w:t>голове женщины носили повойник</w:t>
      </w:r>
      <w:r w:rsidRPr="00614C13">
        <w:rPr>
          <w:rFonts w:ascii="Times New Roman" w:hAnsi="Times New Roman"/>
          <w:sz w:val="24"/>
          <w:szCs w:val="24"/>
        </w:rPr>
        <w:t xml:space="preserve">, девичий головной убор — </w:t>
      </w:r>
      <w:proofErr w:type="spellStart"/>
      <w:r w:rsidRPr="00614C13">
        <w:rPr>
          <w:rFonts w:ascii="Times New Roman" w:hAnsi="Times New Roman"/>
          <w:sz w:val="24"/>
          <w:szCs w:val="24"/>
        </w:rPr>
        <w:t>челоуч</w:t>
      </w:r>
      <w:proofErr w:type="spellEnd"/>
      <w:r w:rsidRPr="00614C13">
        <w:rPr>
          <w:rFonts w:ascii="Times New Roman" w:hAnsi="Times New Roman"/>
          <w:sz w:val="24"/>
          <w:szCs w:val="24"/>
        </w:rPr>
        <w:t xml:space="preserve"> (лента из красного б</w:t>
      </w:r>
      <w:r w:rsidR="000543A2">
        <w:rPr>
          <w:rFonts w:ascii="Times New Roman" w:hAnsi="Times New Roman"/>
          <w:sz w:val="24"/>
          <w:szCs w:val="24"/>
        </w:rPr>
        <w:t>архата с украшениями или монета</w:t>
      </w:r>
      <w:r w:rsidRPr="00614C13">
        <w:rPr>
          <w:rFonts w:ascii="Times New Roman" w:hAnsi="Times New Roman"/>
          <w:sz w:val="24"/>
          <w:szCs w:val="24"/>
        </w:rPr>
        <w:t xml:space="preserve">ми) — не закрывал затылка. В XIX веке получили распространение колпаки, украшенные бисером и вышивкой, а затем </w:t>
      </w:r>
      <w:proofErr w:type="spellStart"/>
      <w:r w:rsidRPr="00614C13">
        <w:rPr>
          <w:rFonts w:ascii="Times New Roman" w:hAnsi="Times New Roman"/>
          <w:sz w:val="24"/>
          <w:szCs w:val="24"/>
        </w:rPr>
        <w:t>файшонки</w:t>
      </w:r>
      <w:proofErr w:type="spellEnd"/>
      <w:r w:rsidRPr="00614C13">
        <w:rPr>
          <w:rFonts w:ascii="Times New Roman" w:hAnsi="Times New Roman"/>
          <w:sz w:val="24"/>
          <w:szCs w:val="24"/>
        </w:rPr>
        <w:t xml:space="preserve"> — кружевная косынка коклюшной работы, связанная по форме узла волос, с концами, которые завязывались сзади бантом. Чуть позднее, к концу XIX столетия, в моду вошел хорошо известный п</w:t>
      </w:r>
      <w:r w:rsidR="000543A2">
        <w:rPr>
          <w:rFonts w:ascii="Times New Roman" w:hAnsi="Times New Roman"/>
          <w:sz w:val="24"/>
          <w:szCs w:val="24"/>
        </w:rPr>
        <w:t>о шолоховским произведениям жен</w:t>
      </w:r>
      <w:r w:rsidRPr="00614C13">
        <w:rPr>
          <w:rFonts w:ascii="Times New Roman" w:hAnsi="Times New Roman"/>
          <w:sz w:val="24"/>
          <w:szCs w:val="24"/>
        </w:rPr>
        <w:t>ский костюм, состоявший из юбки и кофты с кружевами (или блузки). Кроме того, необходимыми эл</w:t>
      </w:r>
      <w:r w:rsidR="000543A2">
        <w:rPr>
          <w:rFonts w:ascii="Times New Roman" w:hAnsi="Times New Roman"/>
          <w:sz w:val="24"/>
          <w:szCs w:val="24"/>
        </w:rPr>
        <w:t>ементами женского убранства все</w:t>
      </w:r>
      <w:r w:rsidRPr="00614C13">
        <w:rPr>
          <w:rFonts w:ascii="Times New Roman" w:hAnsi="Times New Roman"/>
          <w:sz w:val="24"/>
          <w:szCs w:val="24"/>
        </w:rPr>
        <w:t xml:space="preserve">гда были платки и «барашковые» шали. Как любые женщины, казачки не оставались равнодушными к украшениям. </w:t>
      </w:r>
      <w:proofErr w:type="gramStart"/>
      <w:r w:rsidRPr="00614C13">
        <w:rPr>
          <w:rFonts w:ascii="Times New Roman" w:hAnsi="Times New Roman"/>
          <w:sz w:val="24"/>
          <w:szCs w:val="24"/>
        </w:rPr>
        <w:t xml:space="preserve">Самыми характерными из них в старину были </w:t>
      </w:r>
      <w:proofErr w:type="spellStart"/>
      <w:r w:rsidRPr="00614C13">
        <w:rPr>
          <w:rFonts w:ascii="Times New Roman" w:hAnsi="Times New Roman"/>
          <w:sz w:val="24"/>
          <w:szCs w:val="24"/>
        </w:rPr>
        <w:t>чикилики</w:t>
      </w:r>
      <w:proofErr w:type="spellEnd"/>
      <w:r w:rsidRPr="00614C13">
        <w:rPr>
          <w:rFonts w:ascii="Times New Roman" w:hAnsi="Times New Roman"/>
          <w:sz w:val="24"/>
          <w:szCs w:val="24"/>
        </w:rPr>
        <w:t xml:space="preserve"> (надеваемая на голову атласная лента с жемчугом), перлы и </w:t>
      </w:r>
      <w:proofErr w:type="spellStart"/>
      <w:r w:rsidRPr="00614C13">
        <w:rPr>
          <w:rFonts w:ascii="Times New Roman" w:hAnsi="Times New Roman"/>
          <w:sz w:val="24"/>
          <w:szCs w:val="24"/>
        </w:rPr>
        <w:t>ка</w:t>
      </w:r>
      <w:r w:rsidR="000543A2">
        <w:rPr>
          <w:rFonts w:ascii="Times New Roman" w:hAnsi="Times New Roman"/>
          <w:sz w:val="24"/>
          <w:szCs w:val="24"/>
        </w:rPr>
        <w:t>пчаки</w:t>
      </w:r>
      <w:proofErr w:type="spellEnd"/>
      <w:r w:rsidR="000543A2">
        <w:rPr>
          <w:rFonts w:ascii="Times New Roman" w:hAnsi="Times New Roman"/>
          <w:sz w:val="24"/>
          <w:szCs w:val="24"/>
        </w:rPr>
        <w:t xml:space="preserve"> (жемчужные украшения, при</w:t>
      </w:r>
      <w:r w:rsidRPr="00614C13">
        <w:rPr>
          <w:rFonts w:ascii="Times New Roman" w:hAnsi="Times New Roman"/>
          <w:sz w:val="24"/>
          <w:szCs w:val="24"/>
        </w:rPr>
        <w:t>крепленные к плечам и спускавшиеся до пояса) и базилики (браслеты из гнутых серебряных или золотых пластин, украшенные драгоценными камнями).</w:t>
      </w:r>
      <w:proofErr w:type="gramEnd"/>
      <w:r w:rsidRPr="00614C13">
        <w:rPr>
          <w:rFonts w:ascii="Times New Roman" w:hAnsi="Times New Roman"/>
          <w:sz w:val="24"/>
          <w:szCs w:val="24"/>
        </w:rPr>
        <w:t xml:space="preserve"> Ну и, конечно, никогда не выходили из казачьей моды перстни и кольца.</w:t>
      </w:r>
    </w:p>
    <w:p w:rsidR="00512A06" w:rsidRPr="00614C13" w:rsidRDefault="00512A06" w:rsidP="00512A06">
      <w:pPr>
        <w:spacing w:after="0"/>
        <w:ind w:firstLine="851"/>
        <w:jc w:val="both"/>
        <w:rPr>
          <w:rFonts w:ascii="Times New Roman" w:hAnsi="Times New Roman"/>
          <w:sz w:val="24"/>
          <w:szCs w:val="24"/>
        </w:rPr>
      </w:pPr>
      <w:r w:rsidRPr="00614C13">
        <w:rPr>
          <w:rFonts w:ascii="Times New Roman" w:hAnsi="Times New Roman"/>
          <w:sz w:val="24"/>
          <w:szCs w:val="24"/>
        </w:rPr>
        <w:t xml:space="preserve">Женская судьба многих казачек могла послужить сюжетом для авантюрного романа. Упомянем лишь о самой известной донской красавице </w:t>
      </w:r>
      <w:proofErr w:type="spellStart"/>
      <w:r w:rsidRPr="00614C13">
        <w:rPr>
          <w:rFonts w:ascii="Times New Roman" w:hAnsi="Times New Roman"/>
          <w:sz w:val="24"/>
          <w:szCs w:val="24"/>
        </w:rPr>
        <w:t>Меланье</w:t>
      </w:r>
      <w:proofErr w:type="spellEnd"/>
      <w:r w:rsidRPr="00614C13">
        <w:rPr>
          <w:rFonts w:ascii="Times New Roman" w:hAnsi="Times New Roman"/>
          <w:sz w:val="24"/>
          <w:szCs w:val="24"/>
        </w:rPr>
        <w:t xml:space="preserve"> </w:t>
      </w:r>
      <w:proofErr w:type="spellStart"/>
      <w:r w:rsidRPr="00614C13">
        <w:rPr>
          <w:rFonts w:ascii="Times New Roman" w:hAnsi="Times New Roman"/>
          <w:sz w:val="24"/>
          <w:szCs w:val="24"/>
        </w:rPr>
        <w:t>Карповне</w:t>
      </w:r>
      <w:proofErr w:type="spellEnd"/>
      <w:r w:rsidRPr="00614C13">
        <w:rPr>
          <w:rFonts w:ascii="Times New Roman" w:hAnsi="Times New Roman"/>
          <w:sz w:val="24"/>
          <w:szCs w:val="24"/>
        </w:rPr>
        <w:t xml:space="preserve">. В молодости она была простой казачкой, торговавшей бубликами на рыночной площади </w:t>
      </w:r>
      <w:proofErr w:type="spellStart"/>
      <w:r w:rsidRPr="00614C13">
        <w:rPr>
          <w:rFonts w:ascii="Times New Roman" w:hAnsi="Times New Roman"/>
          <w:sz w:val="24"/>
          <w:szCs w:val="24"/>
        </w:rPr>
        <w:t>Черкасска</w:t>
      </w:r>
      <w:proofErr w:type="spellEnd"/>
      <w:r w:rsidRPr="00614C13">
        <w:rPr>
          <w:rFonts w:ascii="Times New Roman" w:hAnsi="Times New Roman"/>
          <w:sz w:val="24"/>
          <w:szCs w:val="24"/>
        </w:rPr>
        <w:t>. Но однажды на нее обратил взор знаменитый донской атаман и богатый по меркам того времени человек — Степан Данилович Ефремов. По преданию, каза</w:t>
      </w:r>
      <w:r w:rsidR="000543A2">
        <w:rPr>
          <w:rFonts w:ascii="Times New Roman" w:hAnsi="Times New Roman"/>
          <w:sz w:val="24"/>
          <w:szCs w:val="24"/>
        </w:rPr>
        <w:t>ка прельстила красота де</w:t>
      </w:r>
      <w:r w:rsidRPr="00614C13">
        <w:rPr>
          <w:rFonts w:ascii="Times New Roman" w:hAnsi="Times New Roman"/>
          <w:sz w:val="24"/>
          <w:szCs w:val="24"/>
        </w:rPr>
        <w:t xml:space="preserve">вушки, особенно точеные белые ручки, и покорила бойкость характера. Атаман тут же предложил </w:t>
      </w:r>
      <w:proofErr w:type="spellStart"/>
      <w:r w:rsidRPr="00614C13">
        <w:rPr>
          <w:rFonts w:ascii="Times New Roman" w:hAnsi="Times New Roman"/>
          <w:sz w:val="24"/>
          <w:szCs w:val="24"/>
        </w:rPr>
        <w:t>Меланье</w:t>
      </w:r>
      <w:proofErr w:type="spellEnd"/>
      <w:r w:rsidRPr="00614C13">
        <w:rPr>
          <w:rFonts w:ascii="Times New Roman" w:hAnsi="Times New Roman"/>
          <w:sz w:val="24"/>
          <w:szCs w:val="24"/>
        </w:rPr>
        <w:t xml:space="preserve"> руку и сердце, и она вскоре стала третьей по счету женой атамана. Современники обычно вспоминали </w:t>
      </w:r>
      <w:proofErr w:type="spellStart"/>
      <w:r w:rsidRPr="00614C13">
        <w:rPr>
          <w:rFonts w:ascii="Times New Roman" w:hAnsi="Times New Roman"/>
          <w:sz w:val="24"/>
          <w:szCs w:val="24"/>
        </w:rPr>
        <w:t>Меланью</w:t>
      </w:r>
      <w:proofErr w:type="spellEnd"/>
      <w:r w:rsidRPr="00614C13">
        <w:rPr>
          <w:rFonts w:ascii="Times New Roman" w:hAnsi="Times New Roman"/>
          <w:sz w:val="24"/>
          <w:szCs w:val="24"/>
        </w:rPr>
        <w:t xml:space="preserve"> в связи с пышной и многолюдной свадьбой, сыгранной в донской столице в 1755 году. Атаман был так счастлив, что казачий городок гулял несколько дней кряду, а яств и напитков было столько, что все съесть и выпить не смогли, осталось еще огромное количество угощений. Молва разнесла весть об этом событии не только по Дону, но и по всей России. С тех пор о </w:t>
      </w:r>
      <w:proofErr w:type="gramStart"/>
      <w:r w:rsidRPr="00614C13">
        <w:rPr>
          <w:rFonts w:ascii="Times New Roman" w:hAnsi="Times New Roman"/>
          <w:sz w:val="24"/>
          <w:szCs w:val="24"/>
        </w:rPr>
        <w:t>слишком обил</w:t>
      </w:r>
      <w:r w:rsidR="004A20E5">
        <w:rPr>
          <w:rFonts w:ascii="Times New Roman" w:hAnsi="Times New Roman"/>
          <w:sz w:val="24"/>
          <w:szCs w:val="24"/>
        </w:rPr>
        <w:t>ьной</w:t>
      </w:r>
      <w:proofErr w:type="gramEnd"/>
      <w:r w:rsidR="004A20E5">
        <w:rPr>
          <w:rFonts w:ascii="Times New Roman" w:hAnsi="Times New Roman"/>
          <w:sz w:val="24"/>
          <w:szCs w:val="24"/>
        </w:rPr>
        <w:t xml:space="preserve"> трапезе говорили как о «Ма</w:t>
      </w:r>
      <w:r w:rsidRPr="00614C13">
        <w:rPr>
          <w:rFonts w:ascii="Times New Roman" w:hAnsi="Times New Roman"/>
          <w:sz w:val="24"/>
          <w:szCs w:val="24"/>
        </w:rPr>
        <w:t>ланьиной свадьбе».</w:t>
      </w:r>
    </w:p>
    <w:p w:rsidR="00512A06" w:rsidRPr="00614C13" w:rsidRDefault="00512A06" w:rsidP="00512A06">
      <w:pPr>
        <w:spacing w:after="0"/>
        <w:ind w:firstLine="851"/>
        <w:jc w:val="both"/>
        <w:rPr>
          <w:rFonts w:ascii="Times New Roman" w:hAnsi="Times New Roman"/>
          <w:sz w:val="24"/>
          <w:szCs w:val="24"/>
        </w:rPr>
      </w:pPr>
      <w:r w:rsidRPr="00614C13">
        <w:rPr>
          <w:rFonts w:ascii="Times New Roman" w:hAnsi="Times New Roman"/>
          <w:sz w:val="24"/>
          <w:szCs w:val="24"/>
        </w:rPr>
        <w:t>Красота часто вдохно</w:t>
      </w:r>
      <w:r w:rsidR="004A20E5">
        <w:rPr>
          <w:rFonts w:ascii="Times New Roman" w:hAnsi="Times New Roman"/>
          <w:sz w:val="24"/>
          <w:szCs w:val="24"/>
        </w:rPr>
        <w:t>вляла казаков на воинские подви</w:t>
      </w:r>
      <w:r w:rsidRPr="00614C13">
        <w:rPr>
          <w:rFonts w:ascii="Times New Roman" w:hAnsi="Times New Roman"/>
          <w:sz w:val="24"/>
          <w:szCs w:val="24"/>
        </w:rPr>
        <w:t>ги. Сохранилась любо</w:t>
      </w:r>
      <w:r w:rsidR="004A20E5">
        <w:rPr>
          <w:rFonts w:ascii="Times New Roman" w:hAnsi="Times New Roman"/>
          <w:sz w:val="24"/>
          <w:szCs w:val="24"/>
        </w:rPr>
        <w:t>пытная быль из эпохи Наполеонов</w:t>
      </w:r>
      <w:r w:rsidRPr="00614C13">
        <w:rPr>
          <w:rFonts w:ascii="Times New Roman" w:hAnsi="Times New Roman"/>
          <w:sz w:val="24"/>
          <w:szCs w:val="24"/>
        </w:rPr>
        <w:t>ских войн,</w:t>
      </w:r>
      <w:r w:rsidR="004A20E5">
        <w:rPr>
          <w:rFonts w:ascii="Times New Roman" w:hAnsi="Times New Roman"/>
          <w:sz w:val="24"/>
          <w:szCs w:val="24"/>
        </w:rPr>
        <w:t xml:space="preserve"> когда казачьи пол</w:t>
      </w:r>
      <w:r w:rsidRPr="00614C13">
        <w:rPr>
          <w:rFonts w:ascii="Times New Roman" w:hAnsi="Times New Roman"/>
          <w:sz w:val="24"/>
          <w:szCs w:val="24"/>
        </w:rPr>
        <w:t>ки возглавлял знаменитый Матвей Иванович Платов. За победы над французами в 1812 году атаман получил</w:t>
      </w:r>
    </w:p>
    <w:p w:rsidR="00512A06" w:rsidRPr="00614C13" w:rsidRDefault="00512A06" w:rsidP="00512A06">
      <w:pPr>
        <w:spacing w:after="0"/>
        <w:ind w:firstLine="851"/>
        <w:jc w:val="both"/>
        <w:rPr>
          <w:rFonts w:ascii="Times New Roman" w:hAnsi="Times New Roman"/>
          <w:sz w:val="24"/>
          <w:szCs w:val="24"/>
        </w:rPr>
      </w:pPr>
      <w:r w:rsidRPr="00614C13">
        <w:rPr>
          <w:rFonts w:ascii="Times New Roman" w:hAnsi="Times New Roman"/>
          <w:sz w:val="24"/>
          <w:szCs w:val="24"/>
        </w:rPr>
        <w:t xml:space="preserve">Рабочая </w:t>
      </w:r>
      <w:r w:rsidR="004A20E5">
        <w:rPr>
          <w:rFonts w:ascii="Times New Roman" w:hAnsi="Times New Roman"/>
          <w:sz w:val="24"/>
          <w:szCs w:val="24"/>
        </w:rPr>
        <w:t xml:space="preserve">одежда девиц </w:t>
      </w:r>
      <w:proofErr w:type="spellStart"/>
      <w:r w:rsidR="004A20E5">
        <w:rPr>
          <w:rFonts w:ascii="Times New Roman" w:hAnsi="Times New Roman"/>
          <w:sz w:val="24"/>
          <w:szCs w:val="24"/>
        </w:rPr>
        <w:t>Хоперского</w:t>
      </w:r>
      <w:proofErr w:type="spellEnd"/>
      <w:r w:rsidR="004A20E5">
        <w:rPr>
          <w:rFonts w:ascii="Times New Roman" w:hAnsi="Times New Roman"/>
          <w:sz w:val="24"/>
          <w:szCs w:val="24"/>
        </w:rPr>
        <w:t xml:space="preserve"> и </w:t>
      </w:r>
      <w:proofErr w:type="spellStart"/>
      <w:r w:rsidR="004A20E5">
        <w:rPr>
          <w:rFonts w:ascii="Times New Roman" w:hAnsi="Times New Roman"/>
          <w:sz w:val="24"/>
          <w:szCs w:val="24"/>
        </w:rPr>
        <w:t>Усть-</w:t>
      </w:r>
      <w:bookmarkStart w:id="1" w:name="_GoBack"/>
      <w:bookmarkEnd w:id="1"/>
      <w:r w:rsidRPr="00614C13">
        <w:rPr>
          <w:rFonts w:ascii="Times New Roman" w:hAnsi="Times New Roman"/>
          <w:sz w:val="24"/>
          <w:szCs w:val="24"/>
        </w:rPr>
        <w:t>Медведецкого</w:t>
      </w:r>
      <w:proofErr w:type="spellEnd"/>
      <w:r w:rsidRPr="00614C13">
        <w:rPr>
          <w:rFonts w:ascii="Times New Roman" w:hAnsi="Times New Roman"/>
          <w:sz w:val="24"/>
          <w:szCs w:val="24"/>
        </w:rPr>
        <w:t xml:space="preserve"> округов Войска</w:t>
      </w:r>
    </w:p>
    <w:p w:rsidR="00512A06" w:rsidRPr="00614C13" w:rsidRDefault="00512A06" w:rsidP="00512A06">
      <w:pPr>
        <w:spacing w:after="0"/>
        <w:ind w:firstLine="851"/>
        <w:jc w:val="both"/>
        <w:rPr>
          <w:rFonts w:ascii="Times New Roman" w:hAnsi="Times New Roman"/>
          <w:sz w:val="24"/>
          <w:szCs w:val="24"/>
        </w:rPr>
      </w:pPr>
      <w:r w:rsidRPr="00614C13">
        <w:rPr>
          <w:rFonts w:ascii="Times New Roman" w:hAnsi="Times New Roman"/>
          <w:sz w:val="24"/>
          <w:szCs w:val="24"/>
        </w:rPr>
        <w:t>Донского. Рисунок к «Статистическому описанию Войска Донского» И. Ф. Богдановича. 1830-е</w:t>
      </w:r>
    </w:p>
    <w:p w:rsidR="00512A06" w:rsidRPr="00614C13" w:rsidRDefault="00512A06" w:rsidP="00512A06">
      <w:pPr>
        <w:spacing w:after="0"/>
        <w:ind w:firstLine="851"/>
        <w:jc w:val="both"/>
        <w:rPr>
          <w:rFonts w:ascii="Times New Roman" w:hAnsi="Times New Roman"/>
          <w:sz w:val="24"/>
          <w:szCs w:val="24"/>
        </w:rPr>
      </w:pPr>
      <w:r w:rsidRPr="00614C13">
        <w:rPr>
          <w:rFonts w:ascii="Times New Roman" w:hAnsi="Times New Roman"/>
          <w:sz w:val="24"/>
          <w:szCs w:val="24"/>
        </w:rPr>
        <w:lastRenderedPageBreak/>
        <w:t>Девичий обряд богатой донской казачки.</w:t>
      </w:r>
    </w:p>
    <w:p w:rsidR="00512A06" w:rsidRPr="00614C13" w:rsidRDefault="00512A06" w:rsidP="00512A06">
      <w:pPr>
        <w:spacing w:after="0"/>
        <w:ind w:firstLine="851"/>
        <w:jc w:val="both"/>
        <w:rPr>
          <w:rFonts w:ascii="Times New Roman" w:hAnsi="Times New Roman"/>
          <w:sz w:val="24"/>
          <w:szCs w:val="24"/>
        </w:rPr>
      </w:pPr>
      <w:r w:rsidRPr="00614C13">
        <w:rPr>
          <w:rFonts w:ascii="Times New Roman" w:hAnsi="Times New Roman"/>
          <w:sz w:val="24"/>
          <w:szCs w:val="24"/>
        </w:rPr>
        <w:t xml:space="preserve">Литография И. </w:t>
      </w:r>
      <w:proofErr w:type="spellStart"/>
      <w:r w:rsidRPr="00614C13">
        <w:rPr>
          <w:rFonts w:ascii="Times New Roman" w:hAnsi="Times New Roman"/>
          <w:sz w:val="24"/>
          <w:szCs w:val="24"/>
        </w:rPr>
        <w:t>Шелковникова</w:t>
      </w:r>
      <w:proofErr w:type="spellEnd"/>
      <w:r w:rsidRPr="00614C13">
        <w:rPr>
          <w:rFonts w:ascii="Times New Roman" w:hAnsi="Times New Roman"/>
          <w:sz w:val="24"/>
          <w:szCs w:val="24"/>
        </w:rPr>
        <w:t xml:space="preserve">, раскрашенная акварелью. По оригиналу А. И. </w:t>
      </w:r>
      <w:proofErr w:type="spellStart"/>
      <w:r w:rsidRPr="00614C13">
        <w:rPr>
          <w:rFonts w:ascii="Times New Roman" w:hAnsi="Times New Roman"/>
          <w:sz w:val="24"/>
          <w:szCs w:val="24"/>
        </w:rPr>
        <w:t>Ригельмана</w:t>
      </w:r>
      <w:proofErr w:type="spellEnd"/>
      <w:r w:rsidRPr="00614C13">
        <w:rPr>
          <w:rFonts w:ascii="Times New Roman" w:hAnsi="Times New Roman"/>
          <w:sz w:val="24"/>
          <w:szCs w:val="24"/>
        </w:rPr>
        <w:t>. 1846 г.</w:t>
      </w:r>
    </w:p>
    <w:p w:rsidR="00512A06" w:rsidRPr="00614C13" w:rsidRDefault="00512A06" w:rsidP="00512A06">
      <w:pPr>
        <w:spacing w:after="0"/>
        <w:ind w:firstLine="851"/>
        <w:jc w:val="both"/>
        <w:rPr>
          <w:rFonts w:ascii="Times New Roman" w:hAnsi="Times New Roman"/>
          <w:sz w:val="24"/>
          <w:szCs w:val="24"/>
        </w:rPr>
      </w:pPr>
      <w:r w:rsidRPr="00614C13">
        <w:rPr>
          <w:rFonts w:ascii="Times New Roman" w:hAnsi="Times New Roman"/>
          <w:sz w:val="24"/>
          <w:szCs w:val="24"/>
        </w:rPr>
        <w:t xml:space="preserve">графский титул, но, по преданию, это не помешало ему объявить, что он отдаст свою красавицу дочь замуж за </w:t>
      </w:r>
      <w:r w:rsidR="000543A2">
        <w:rPr>
          <w:rFonts w:ascii="Times New Roman" w:hAnsi="Times New Roman"/>
          <w:sz w:val="24"/>
          <w:szCs w:val="24"/>
        </w:rPr>
        <w:t>любого казака, кото</w:t>
      </w:r>
      <w:r w:rsidRPr="00614C13">
        <w:rPr>
          <w:rFonts w:ascii="Times New Roman" w:hAnsi="Times New Roman"/>
          <w:sz w:val="24"/>
          <w:szCs w:val="24"/>
        </w:rPr>
        <w:t>рый возьмет в плен самого Наполеона и обеспечит ее хорошим приданым. Под Малоярославцем казаки чуть было не пленили французского императора (во в</w:t>
      </w:r>
      <w:r w:rsidR="000543A2">
        <w:rPr>
          <w:rFonts w:ascii="Times New Roman" w:hAnsi="Times New Roman"/>
          <w:sz w:val="24"/>
          <w:szCs w:val="24"/>
        </w:rPr>
        <w:t>ремя утренней атаки они не заме</w:t>
      </w:r>
      <w:r w:rsidRPr="00614C13">
        <w:rPr>
          <w:rFonts w:ascii="Times New Roman" w:hAnsi="Times New Roman"/>
          <w:sz w:val="24"/>
          <w:szCs w:val="24"/>
        </w:rPr>
        <w:t>тили его со свитой), после чего, видимо, и родилась эта небылица. Она нашла отражение в первых биографиях казачьего предводителя и в нескольких английских г</w:t>
      </w:r>
      <w:r w:rsidR="000543A2">
        <w:rPr>
          <w:rFonts w:ascii="Times New Roman" w:hAnsi="Times New Roman"/>
          <w:sz w:val="24"/>
          <w:szCs w:val="24"/>
        </w:rPr>
        <w:t>равюрах того времени, посвящен</w:t>
      </w:r>
      <w:r w:rsidRPr="00614C13">
        <w:rPr>
          <w:rFonts w:ascii="Times New Roman" w:hAnsi="Times New Roman"/>
          <w:sz w:val="24"/>
          <w:szCs w:val="24"/>
        </w:rPr>
        <w:t>ных его красавице дочери. Впр</w:t>
      </w:r>
      <w:r w:rsidR="000543A2">
        <w:rPr>
          <w:rFonts w:ascii="Times New Roman" w:hAnsi="Times New Roman"/>
          <w:sz w:val="24"/>
          <w:szCs w:val="24"/>
        </w:rPr>
        <w:t>очем, это была чрезвычайно инте</w:t>
      </w:r>
      <w:r w:rsidRPr="00614C13">
        <w:rPr>
          <w:rFonts w:ascii="Times New Roman" w:hAnsi="Times New Roman"/>
          <w:sz w:val="24"/>
          <w:szCs w:val="24"/>
        </w:rPr>
        <w:t>ресная, но все же легенда. Дело в том, что к 1812 году все дочери Платова были уже замужем, но</w:t>
      </w:r>
      <w:r w:rsidR="000543A2">
        <w:rPr>
          <w:rFonts w:ascii="Times New Roman" w:hAnsi="Times New Roman"/>
          <w:sz w:val="24"/>
          <w:szCs w:val="24"/>
        </w:rPr>
        <w:t>сили другие фамилии. Зато сохра</w:t>
      </w:r>
      <w:r w:rsidRPr="00614C13">
        <w:rPr>
          <w:rFonts w:ascii="Times New Roman" w:hAnsi="Times New Roman"/>
          <w:sz w:val="24"/>
          <w:szCs w:val="24"/>
        </w:rPr>
        <w:t xml:space="preserve">нились слова благодарности и искреннего уважения знаменитого предводителя казачьих полков, адресованные женщинам Дона. Уже после окончания Наполеоновских войн в одном из приказов 1816 года Платов, обращаясь </w:t>
      </w:r>
      <w:r w:rsidR="000543A2">
        <w:rPr>
          <w:rFonts w:ascii="Times New Roman" w:hAnsi="Times New Roman"/>
          <w:sz w:val="24"/>
          <w:szCs w:val="24"/>
        </w:rPr>
        <w:t>к своим товарищам по оружию, пи</w:t>
      </w:r>
      <w:r w:rsidRPr="00614C13">
        <w:rPr>
          <w:rFonts w:ascii="Times New Roman" w:hAnsi="Times New Roman"/>
          <w:sz w:val="24"/>
          <w:szCs w:val="24"/>
        </w:rPr>
        <w:t>сал: «Пускай верность и усердие их, а наша за то к ним признательность, взаимное уважение и любовь послужит в позднейшем потомстве правилом для поведения жен донских».</w:t>
      </w:r>
    </w:p>
    <w:p w:rsidR="000543A2" w:rsidRDefault="000543A2" w:rsidP="00512A06">
      <w:pPr>
        <w:spacing w:after="0"/>
        <w:ind w:firstLine="851"/>
        <w:jc w:val="both"/>
        <w:rPr>
          <w:rFonts w:ascii="Times New Roman" w:hAnsi="Times New Roman"/>
          <w:sz w:val="24"/>
          <w:szCs w:val="24"/>
        </w:rPr>
      </w:pPr>
    </w:p>
    <w:p w:rsidR="00512A06" w:rsidRPr="000543A2" w:rsidRDefault="00512A06" w:rsidP="000543A2">
      <w:pPr>
        <w:spacing w:after="0"/>
        <w:ind w:firstLine="851"/>
        <w:jc w:val="center"/>
        <w:rPr>
          <w:rFonts w:ascii="Times New Roman" w:hAnsi="Times New Roman"/>
          <w:b/>
          <w:sz w:val="24"/>
          <w:szCs w:val="24"/>
        </w:rPr>
      </w:pPr>
      <w:r w:rsidRPr="000543A2">
        <w:rPr>
          <w:rFonts w:ascii="Times New Roman" w:hAnsi="Times New Roman"/>
          <w:b/>
          <w:sz w:val="24"/>
          <w:szCs w:val="24"/>
        </w:rPr>
        <w:t xml:space="preserve">Женщины-казачки </w:t>
      </w:r>
      <w:proofErr w:type="spellStart"/>
      <w:r w:rsidRPr="000543A2">
        <w:rPr>
          <w:rFonts w:ascii="Times New Roman" w:hAnsi="Times New Roman"/>
          <w:b/>
          <w:sz w:val="24"/>
          <w:szCs w:val="24"/>
        </w:rPr>
        <w:t>Верхнеблаговещенской</w:t>
      </w:r>
      <w:proofErr w:type="spellEnd"/>
      <w:r w:rsidRPr="000543A2">
        <w:rPr>
          <w:rFonts w:ascii="Times New Roman" w:hAnsi="Times New Roman"/>
          <w:b/>
          <w:sz w:val="24"/>
          <w:szCs w:val="24"/>
        </w:rPr>
        <w:t xml:space="preserve"> станицы во время военных действий в Китае. 1900 г.</w:t>
      </w:r>
    </w:p>
    <w:p w:rsidR="00512A06" w:rsidRPr="00614C13" w:rsidRDefault="00512A06" w:rsidP="00512A06">
      <w:pPr>
        <w:spacing w:after="0"/>
        <w:ind w:firstLine="851"/>
        <w:jc w:val="both"/>
        <w:rPr>
          <w:rFonts w:ascii="Times New Roman" w:hAnsi="Times New Roman"/>
          <w:sz w:val="24"/>
          <w:szCs w:val="24"/>
        </w:rPr>
      </w:pPr>
      <w:r w:rsidRPr="00614C13">
        <w:rPr>
          <w:rFonts w:ascii="Times New Roman" w:hAnsi="Times New Roman"/>
          <w:sz w:val="24"/>
          <w:szCs w:val="24"/>
        </w:rPr>
        <w:t xml:space="preserve">Весьма уважительно к женщинам степных краев и к казачьему быту относился и великий писатель Лев Толстой, заметивший: «Красота </w:t>
      </w:r>
      <w:proofErr w:type="spellStart"/>
      <w:r w:rsidRPr="00614C13">
        <w:rPr>
          <w:rFonts w:ascii="Times New Roman" w:hAnsi="Times New Roman"/>
          <w:sz w:val="24"/>
          <w:szCs w:val="24"/>
        </w:rPr>
        <w:t>гребенской</w:t>
      </w:r>
      <w:proofErr w:type="spellEnd"/>
      <w:r w:rsidRPr="00614C13">
        <w:rPr>
          <w:rFonts w:ascii="Times New Roman" w:hAnsi="Times New Roman"/>
          <w:sz w:val="24"/>
          <w:szCs w:val="24"/>
        </w:rPr>
        <w:t xml:space="preserve"> казачки особенно поражает соединением черкесского лица с широким</w:t>
      </w:r>
      <w:r w:rsidR="000543A2">
        <w:rPr>
          <w:rFonts w:ascii="Times New Roman" w:hAnsi="Times New Roman"/>
          <w:sz w:val="24"/>
          <w:szCs w:val="24"/>
        </w:rPr>
        <w:t xml:space="preserve"> сложением северной женщины. Ще</w:t>
      </w:r>
      <w:r w:rsidRPr="00614C13">
        <w:rPr>
          <w:rFonts w:ascii="Times New Roman" w:hAnsi="Times New Roman"/>
          <w:sz w:val="24"/>
          <w:szCs w:val="24"/>
        </w:rPr>
        <w:t xml:space="preserve">гольство и изящество в </w:t>
      </w:r>
      <w:proofErr w:type="gramStart"/>
      <w:r w:rsidRPr="00614C13">
        <w:rPr>
          <w:rFonts w:ascii="Times New Roman" w:hAnsi="Times New Roman"/>
          <w:sz w:val="24"/>
          <w:szCs w:val="24"/>
        </w:rPr>
        <w:t>одежде</w:t>
      </w:r>
      <w:proofErr w:type="gramEnd"/>
      <w:r w:rsidRPr="00614C13">
        <w:rPr>
          <w:rFonts w:ascii="Times New Roman" w:hAnsi="Times New Roman"/>
          <w:sz w:val="24"/>
          <w:szCs w:val="24"/>
        </w:rPr>
        <w:t xml:space="preserve"> и особенно устройство хат составляет привычку и необходимость в их жизни». Казачки действительно были крайне аккуратны, а станичный быт скорее тяготел к городскому укладу, чем к жизни сельских обывателей. Жена казака, как мать и хозяйка, часто подолгу оставалась одна в доме, стойко переносила все трудности и невзгоды, проявляя при этом завидное терпение и выносливость. Недаром в казачьих областях сложилась поговорка: «Не боли болячка — я казачка!» Оренбургская казачка, вдова войскового стар</w:t>
      </w:r>
      <w:r w:rsidR="000543A2">
        <w:rPr>
          <w:rFonts w:ascii="Times New Roman" w:hAnsi="Times New Roman"/>
          <w:sz w:val="24"/>
          <w:szCs w:val="24"/>
        </w:rPr>
        <w:t>шины, Александра Георгиевна Ку</w:t>
      </w:r>
      <w:r w:rsidRPr="00614C13">
        <w:rPr>
          <w:rFonts w:ascii="Times New Roman" w:hAnsi="Times New Roman"/>
          <w:sz w:val="24"/>
          <w:szCs w:val="24"/>
        </w:rPr>
        <w:t>дашева в 1910-1911 годах в одиночку совершила на лошади по кличке Монголка конный пробег из Харбина в Петербург. Преодолев расстояние в 12 ООО километров, лихая наездница установила</w:t>
      </w:r>
      <w:r>
        <w:rPr>
          <w:rFonts w:ascii="Times New Roman" w:hAnsi="Times New Roman"/>
          <w:sz w:val="24"/>
          <w:szCs w:val="24"/>
        </w:rPr>
        <w:t xml:space="preserve"> </w:t>
      </w:r>
      <w:r w:rsidRPr="00614C13">
        <w:rPr>
          <w:rFonts w:ascii="Times New Roman" w:hAnsi="Times New Roman"/>
          <w:sz w:val="24"/>
          <w:szCs w:val="24"/>
        </w:rPr>
        <w:t xml:space="preserve">тогда новое мировое достижение. Она побила рекорд сотника Амурского казачьего войска Д. </w:t>
      </w:r>
      <w:r w:rsidR="000543A2">
        <w:rPr>
          <w:rFonts w:ascii="Times New Roman" w:hAnsi="Times New Roman"/>
          <w:sz w:val="24"/>
          <w:szCs w:val="24"/>
        </w:rPr>
        <w:t>Н. Пешкова, в 1890 году рискнув</w:t>
      </w:r>
      <w:r w:rsidRPr="00614C13">
        <w:rPr>
          <w:rFonts w:ascii="Times New Roman" w:hAnsi="Times New Roman"/>
          <w:sz w:val="24"/>
          <w:szCs w:val="24"/>
        </w:rPr>
        <w:t>шего отправиться из Благовещенска в Петербург (это свыше 8000 километров) на своем коне по кличке Серко.</w:t>
      </w:r>
    </w:p>
    <w:p w:rsidR="00512A06" w:rsidRPr="00614C13" w:rsidRDefault="00512A06" w:rsidP="00512A06">
      <w:pPr>
        <w:spacing w:after="0"/>
        <w:ind w:firstLine="851"/>
        <w:jc w:val="both"/>
        <w:rPr>
          <w:rFonts w:ascii="Times New Roman" w:hAnsi="Times New Roman"/>
          <w:sz w:val="24"/>
          <w:szCs w:val="24"/>
        </w:rPr>
      </w:pPr>
      <w:r w:rsidRPr="00614C13">
        <w:rPr>
          <w:rFonts w:ascii="Times New Roman" w:hAnsi="Times New Roman"/>
          <w:sz w:val="24"/>
          <w:szCs w:val="24"/>
        </w:rPr>
        <w:t xml:space="preserve">В случае опасности казачки могли постоять за себя и за родную станицу. Уже в детских военных играх со сверстниками-казачатами девочки получали первоначальные сведения о поведении во время войны, а большинство взрослых казачек умели обращаться с оружием и управлять конем. В свое время получила широкую огласку оборона станицы Наурской в 1774 году. Многотысячный отряд горцев во время русско-турецкой войны внезапно напал на эту станицу как раз тогда, когда все взрослые мужчины отправились в поход. Но неожиданное нападение не смутило </w:t>
      </w:r>
      <w:proofErr w:type="gramStart"/>
      <w:r w:rsidRPr="00614C13">
        <w:rPr>
          <w:rFonts w:ascii="Times New Roman" w:hAnsi="Times New Roman"/>
          <w:sz w:val="24"/>
          <w:szCs w:val="24"/>
        </w:rPr>
        <w:t>оставшихся</w:t>
      </w:r>
      <w:proofErr w:type="gramEnd"/>
      <w:r w:rsidRPr="00614C13">
        <w:rPr>
          <w:rFonts w:ascii="Times New Roman" w:hAnsi="Times New Roman"/>
          <w:sz w:val="24"/>
          <w:szCs w:val="24"/>
        </w:rPr>
        <w:t xml:space="preserve">. На вал, окружавший станицу, с оружием в руках вышли казачки, подростки и седовласые старики. Используя для обороны несколько старых пушек, они всякий раз отбивали нападавших. Осада продолжалась два дня, и женщины смогли отразить несколько приступов, пока не подоспела помощь со стороны. «Хищники» (по терминологии того времени), потеряв </w:t>
      </w:r>
      <w:r w:rsidRPr="00614C13">
        <w:rPr>
          <w:rFonts w:ascii="Times New Roman" w:hAnsi="Times New Roman"/>
          <w:sz w:val="24"/>
          <w:szCs w:val="24"/>
        </w:rPr>
        <w:lastRenderedPageBreak/>
        <w:t>сотни убитыми и не добившись поставленной цели, были вынуждены отступить. До 1917 года памятные дни героической обороны — 10 и 11 июня — отмечали в станице Наурской как «Бабий праздник». И это не единичный случай воинской доблести женщин-казачек. В частности, сохранились сведения об отважных действиях отдельного отряда амурских казачек, сформированного в 1900 году для защиты Благовещенска от маньчжурских хунхузов во время конфликта с Китаем, известного как Боксерское восстание. Стоит упомянуть и казачек, наравне с мужчинами сражавшихся в рядах белых армий.</w:t>
      </w:r>
    </w:p>
    <w:p w:rsidR="00512A06" w:rsidRPr="00614C13" w:rsidRDefault="00512A06" w:rsidP="00512A06">
      <w:pPr>
        <w:spacing w:after="0"/>
        <w:ind w:firstLine="851"/>
        <w:jc w:val="both"/>
        <w:rPr>
          <w:rFonts w:ascii="Times New Roman" w:hAnsi="Times New Roman"/>
          <w:sz w:val="24"/>
          <w:szCs w:val="24"/>
        </w:rPr>
      </w:pPr>
      <w:r w:rsidRPr="00614C13">
        <w:rPr>
          <w:rFonts w:ascii="Times New Roman" w:hAnsi="Times New Roman"/>
          <w:sz w:val="24"/>
          <w:szCs w:val="24"/>
        </w:rPr>
        <w:t>Вот такими были казачки — энергичными, верными, красивыми и гордыми в мирной жизни, сильными духом, выносливыми и смелыми в военное лихолетье...</w:t>
      </w:r>
    </w:p>
    <w:p w:rsidR="00512A06" w:rsidRDefault="00512A06" w:rsidP="00512A06">
      <w:pPr>
        <w:jc w:val="both"/>
      </w:pPr>
    </w:p>
    <w:p w:rsidR="00512A06" w:rsidRDefault="00512A06" w:rsidP="00512A06">
      <w:pPr>
        <w:jc w:val="both"/>
      </w:pPr>
    </w:p>
    <w:p w:rsidR="00512A06" w:rsidRDefault="00512A06" w:rsidP="00512A06">
      <w:pPr>
        <w:jc w:val="both"/>
      </w:pPr>
    </w:p>
    <w:p w:rsidR="00512A06" w:rsidRPr="009111A5" w:rsidRDefault="00512A06" w:rsidP="00512A06">
      <w:pPr>
        <w:spacing w:after="0"/>
        <w:ind w:firstLine="851"/>
        <w:jc w:val="center"/>
        <w:rPr>
          <w:rFonts w:ascii="Times New Roman" w:hAnsi="Times New Roman"/>
          <w:b/>
          <w:sz w:val="32"/>
          <w:szCs w:val="32"/>
        </w:rPr>
      </w:pPr>
      <w:r w:rsidRPr="009111A5">
        <w:rPr>
          <w:rFonts w:ascii="Times New Roman" w:hAnsi="Times New Roman"/>
          <w:b/>
          <w:sz w:val="32"/>
          <w:szCs w:val="32"/>
        </w:rPr>
        <w:t>Глава 4</w:t>
      </w:r>
    </w:p>
    <w:p w:rsidR="00512A06" w:rsidRPr="009111A5" w:rsidRDefault="00512A06" w:rsidP="00512A06">
      <w:pPr>
        <w:spacing w:after="0"/>
        <w:ind w:firstLine="851"/>
        <w:jc w:val="both"/>
        <w:rPr>
          <w:rFonts w:ascii="Times New Roman" w:hAnsi="Times New Roman"/>
          <w:sz w:val="24"/>
          <w:szCs w:val="24"/>
        </w:rPr>
      </w:pPr>
    </w:p>
    <w:p w:rsidR="00512A06" w:rsidRPr="009111A5" w:rsidRDefault="00512A06" w:rsidP="00512A06">
      <w:pPr>
        <w:spacing w:after="0"/>
        <w:ind w:firstLine="851"/>
        <w:jc w:val="both"/>
        <w:rPr>
          <w:rFonts w:ascii="Times New Roman" w:hAnsi="Times New Roman"/>
          <w:b/>
          <w:sz w:val="24"/>
          <w:szCs w:val="24"/>
        </w:rPr>
      </w:pPr>
      <w:r w:rsidRPr="009111A5">
        <w:rPr>
          <w:rFonts w:ascii="Times New Roman" w:hAnsi="Times New Roman"/>
          <w:b/>
          <w:sz w:val="24"/>
          <w:szCs w:val="24"/>
        </w:rPr>
        <w:t>Гордые песни</w:t>
      </w:r>
    </w:p>
    <w:p w:rsidR="00512A06" w:rsidRPr="009111A5" w:rsidRDefault="000543A2" w:rsidP="00512A06">
      <w:pPr>
        <w:spacing w:after="0"/>
        <w:ind w:firstLine="851"/>
        <w:jc w:val="both"/>
        <w:rPr>
          <w:rFonts w:ascii="Times New Roman" w:hAnsi="Times New Roman"/>
          <w:sz w:val="24"/>
          <w:szCs w:val="24"/>
        </w:rPr>
      </w:pPr>
      <w:r>
        <w:rPr>
          <w:rFonts w:ascii="Times New Roman" w:hAnsi="Times New Roman"/>
          <w:sz w:val="24"/>
          <w:szCs w:val="24"/>
        </w:rPr>
        <w:t>Вся</w:t>
      </w:r>
      <w:r w:rsidR="00512A06" w:rsidRPr="009111A5">
        <w:rPr>
          <w:rFonts w:ascii="Times New Roman" w:hAnsi="Times New Roman"/>
          <w:sz w:val="24"/>
          <w:szCs w:val="24"/>
        </w:rPr>
        <w:t xml:space="preserve"> моя жизнь связана с песней, особенно </w:t>
      </w:r>
      <w:proofErr w:type="gramStart"/>
      <w:r w:rsidR="00512A06" w:rsidRPr="009111A5">
        <w:rPr>
          <w:rFonts w:ascii="Times New Roman" w:hAnsi="Times New Roman"/>
          <w:sz w:val="24"/>
          <w:szCs w:val="24"/>
        </w:rPr>
        <w:t>с</w:t>
      </w:r>
      <w:proofErr w:type="gramEnd"/>
      <w:r w:rsidR="00512A06" w:rsidRPr="009111A5">
        <w:rPr>
          <w:rFonts w:ascii="Times New Roman" w:hAnsi="Times New Roman"/>
          <w:sz w:val="24"/>
          <w:szCs w:val="24"/>
        </w:rPr>
        <w:t xml:space="preserve"> казачьей. В родной моей станице </w:t>
      </w:r>
      <w:proofErr w:type="spellStart"/>
      <w:r w:rsidR="00512A06" w:rsidRPr="009111A5">
        <w:rPr>
          <w:rFonts w:ascii="Times New Roman" w:hAnsi="Times New Roman"/>
          <w:sz w:val="24"/>
          <w:szCs w:val="24"/>
        </w:rPr>
        <w:t>Семикаракорской</w:t>
      </w:r>
      <w:proofErr w:type="spellEnd"/>
      <w:r w:rsidR="00512A06" w:rsidRPr="009111A5">
        <w:rPr>
          <w:rFonts w:ascii="Times New Roman" w:hAnsi="Times New Roman"/>
          <w:sz w:val="24"/>
          <w:szCs w:val="24"/>
        </w:rPr>
        <w:t xml:space="preserve"> их пели в застолье и на посиделках, в горе и в радости. И я пел вместе </w:t>
      </w:r>
      <w:proofErr w:type="gramStart"/>
      <w:r w:rsidR="00512A06" w:rsidRPr="009111A5">
        <w:rPr>
          <w:rFonts w:ascii="Times New Roman" w:hAnsi="Times New Roman"/>
          <w:sz w:val="24"/>
          <w:szCs w:val="24"/>
        </w:rPr>
        <w:t>со</w:t>
      </w:r>
      <w:proofErr w:type="gramEnd"/>
      <w:r w:rsidR="00512A06" w:rsidRPr="009111A5">
        <w:rPr>
          <w:rFonts w:ascii="Times New Roman" w:hAnsi="Times New Roman"/>
          <w:sz w:val="24"/>
          <w:szCs w:val="24"/>
        </w:rPr>
        <w:t xml:space="preserve"> взрослыми, а нередко даже запевал в их слаженном хоре. Потому запомнил таких песен великое множество.</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 xml:space="preserve">На создание песни всегда влияют обстановка, окружающая природа, исторические условия. А условия эти были слишком уж различны у казака и русского мужика. Монотонность северной </w:t>
      </w:r>
      <w:proofErr w:type="gramStart"/>
      <w:r w:rsidRPr="009111A5">
        <w:rPr>
          <w:rFonts w:ascii="Times New Roman" w:hAnsi="Times New Roman"/>
          <w:sz w:val="24"/>
          <w:szCs w:val="24"/>
        </w:rPr>
        <w:t>мужичьей</w:t>
      </w:r>
      <w:proofErr w:type="gramEnd"/>
      <w:r w:rsidRPr="009111A5">
        <w:rPr>
          <w:rFonts w:ascii="Times New Roman" w:hAnsi="Times New Roman"/>
          <w:sz w:val="24"/>
          <w:szCs w:val="24"/>
        </w:rPr>
        <w:t xml:space="preserve"> песни вполне объяснима — северная природа однообразна, так же, как жизнь автора этой песни. Прослушаешь два-три куплета и чувствуешь, как сам з</w:t>
      </w:r>
      <w:r w:rsidR="000543A2">
        <w:rPr>
          <w:rFonts w:ascii="Times New Roman" w:hAnsi="Times New Roman"/>
          <w:sz w:val="24"/>
          <w:szCs w:val="24"/>
        </w:rPr>
        <w:t>ара</w:t>
      </w:r>
      <w:r w:rsidRPr="009111A5">
        <w:rPr>
          <w:rFonts w:ascii="Times New Roman" w:hAnsi="Times New Roman"/>
          <w:sz w:val="24"/>
          <w:szCs w:val="24"/>
        </w:rPr>
        <w:t>жаешься «тоской безысходной»...</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 xml:space="preserve">Казачья песня сложилась иначе. Составители ее — это «воровские люди», «вольница казацкая», не смирившаяся с холопством, рабством, крепостным правом. Они шли, </w:t>
      </w:r>
      <w:proofErr w:type="gramStart"/>
      <w:r w:rsidRPr="009111A5">
        <w:rPr>
          <w:rFonts w:ascii="Times New Roman" w:hAnsi="Times New Roman"/>
          <w:sz w:val="24"/>
          <w:szCs w:val="24"/>
        </w:rPr>
        <w:t>вернее</w:t>
      </w:r>
      <w:proofErr w:type="gramEnd"/>
      <w:r w:rsidRPr="009111A5">
        <w:rPr>
          <w:rFonts w:ascii="Times New Roman" w:hAnsi="Times New Roman"/>
          <w:sz w:val="24"/>
          <w:szCs w:val="24"/>
        </w:rPr>
        <w:t xml:space="preserve"> бежали, на «ширь-простор». </w:t>
      </w:r>
      <w:proofErr w:type="gramStart"/>
      <w:r w:rsidRPr="009111A5">
        <w:rPr>
          <w:rFonts w:ascii="Times New Roman" w:hAnsi="Times New Roman"/>
          <w:sz w:val="24"/>
          <w:szCs w:val="24"/>
        </w:rPr>
        <w:t>Вот почему песня казака никогда не носит в себе «тоски, близкой к отчаянью», вот почему она и широка, и раздольна, как с</w:t>
      </w:r>
      <w:r w:rsidR="000543A2">
        <w:rPr>
          <w:rFonts w:ascii="Times New Roman" w:hAnsi="Times New Roman"/>
          <w:sz w:val="24"/>
          <w:szCs w:val="24"/>
        </w:rPr>
        <w:t xml:space="preserve">ама «Волга-кормилица, море </w:t>
      </w:r>
      <w:proofErr w:type="spellStart"/>
      <w:r w:rsidR="000543A2">
        <w:rPr>
          <w:rFonts w:ascii="Times New Roman" w:hAnsi="Times New Roman"/>
          <w:sz w:val="24"/>
          <w:szCs w:val="24"/>
        </w:rPr>
        <w:t>Хва</w:t>
      </w:r>
      <w:r w:rsidRPr="009111A5">
        <w:rPr>
          <w:rFonts w:ascii="Times New Roman" w:hAnsi="Times New Roman"/>
          <w:sz w:val="24"/>
          <w:szCs w:val="24"/>
        </w:rPr>
        <w:t>лынское</w:t>
      </w:r>
      <w:proofErr w:type="spellEnd"/>
      <w:r w:rsidRPr="009111A5">
        <w:rPr>
          <w:rFonts w:ascii="Times New Roman" w:hAnsi="Times New Roman"/>
          <w:sz w:val="24"/>
          <w:szCs w:val="24"/>
        </w:rPr>
        <w:t xml:space="preserve">», весела и свободна в мелодиях и ритмах своих, как свободен и весел никогда </w:t>
      </w:r>
      <w:r w:rsidR="000543A2">
        <w:rPr>
          <w:rFonts w:ascii="Times New Roman" w:hAnsi="Times New Roman"/>
          <w:sz w:val="24"/>
          <w:szCs w:val="24"/>
        </w:rPr>
        <w:t>не унывающий ее сочинитель — ка</w:t>
      </w:r>
      <w:r w:rsidRPr="009111A5">
        <w:rPr>
          <w:rFonts w:ascii="Times New Roman" w:hAnsi="Times New Roman"/>
          <w:sz w:val="24"/>
          <w:szCs w:val="24"/>
        </w:rPr>
        <w:t>зак...</w:t>
      </w:r>
      <w:proofErr w:type="gramEnd"/>
      <w:r w:rsidRPr="009111A5">
        <w:rPr>
          <w:rFonts w:ascii="Times New Roman" w:hAnsi="Times New Roman"/>
          <w:sz w:val="24"/>
          <w:szCs w:val="24"/>
        </w:rPr>
        <w:t xml:space="preserve"> Есть, конечно, песни и с грустными напевами, но это не грусть, а «дума-раздумье».</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Удивительный оптимизм</w:t>
      </w:r>
      <w:r w:rsidR="000543A2">
        <w:rPr>
          <w:rFonts w:ascii="Times New Roman" w:hAnsi="Times New Roman"/>
          <w:sz w:val="24"/>
          <w:szCs w:val="24"/>
        </w:rPr>
        <w:t xml:space="preserve"> казачьих песен был подмечен Бе</w:t>
      </w:r>
      <w:r w:rsidRPr="009111A5">
        <w:rPr>
          <w:rFonts w:ascii="Times New Roman" w:hAnsi="Times New Roman"/>
          <w:sz w:val="24"/>
          <w:szCs w:val="24"/>
        </w:rPr>
        <w:t>линским:</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 xml:space="preserve">«Донские казачьи песни </w:t>
      </w:r>
      <w:r w:rsidR="000543A2">
        <w:rPr>
          <w:rFonts w:ascii="Times New Roman" w:hAnsi="Times New Roman"/>
          <w:sz w:val="24"/>
          <w:szCs w:val="24"/>
        </w:rPr>
        <w:t>можно причислить к циклу истори</w:t>
      </w:r>
      <w:r w:rsidRPr="009111A5">
        <w:rPr>
          <w:rFonts w:ascii="Times New Roman" w:hAnsi="Times New Roman"/>
          <w:sz w:val="24"/>
          <w:szCs w:val="24"/>
        </w:rPr>
        <w:t xml:space="preserve">ческих, и </w:t>
      </w:r>
      <w:proofErr w:type="gramStart"/>
      <w:r w:rsidRPr="009111A5">
        <w:rPr>
          <w:rFonts w:ascii="Times New Roman" w:hAnsi="Times New Roman"/>
          <w:sz w:val="24"/>
          <w:szCs w:val="24"/>
        </w:rPr>
        <w:t>они</w:t>
      </w:r>
      <w:proofErr w:type="gramEnd"/>
      <w:r w:rsidRPr="009111A5">
        <w:rPr>
          <w:rFonts w:ascii="Times New Roman" w:hAnsi="Times New Roman"/>
          <w:sz w:val="24"/>
          <w:szCs w:val="24"/>
        </w:rPr>
        <w:t xml:space="preserve"> в самом дел</w:t>
      </w:r>
      <w:r w:rsidR="000543A2">
        <w:rPr>
          <w:rFonts w:ascii="Times New Roman" w:hAnsi="Times New Roman"/>
          <w:sz w:val="24"/>
          <w:szCs w:val="24"/>
        </w:rPr>
        <w:t>е более заслуживают названия ис</w:t>
      </w:r>
      <w:r w:rsidRPr="009111A5">
        <w:rPr>
          <w:rFonts w:ascii="Times New Roman" w:hAnsi="Times New Roman"/>
          <w:sz w:val="24"/>
          <w:szCs w:val="24"/>
        </w:rPr>
        <w:t xml:space="preserve">торических, чем так называемые собственно исторические русские народные песни. В них весь быт и вся история этой военной общины, где русская удаль, отвага, молодечество и </w:t>
      </w:r>
      <w:proofErr w:type="gramStart"/>
      <w:r w:rsidRPr="009111A5">
        <w:rPr>
          <w:rFonts w:ascii="Times New Roman" w:hAnsi="Times New Roman"/>
          <w:sz w:val="24"/>
          <w:szCs w:val="24"/>
        </w:rPr>
        <w:t>разгулье</w:t>
      </w:r>
      <w:proofErr w:type="gramEnd"/>
      <w:r w:rsidRPr="009111A5">
        <w:rPr>
          <w:rFonts w:ascii="Times New Roman" w:hAnsi="Times New Roman"/>
          <w:sz w:val="24"/>
          <w:szCs w:val="24"/>
        </w:rPr>
        <w:t xml:space="preserve"> нашли себе гнездо широкое, раздольное и привольное. </w:t>
      </w:r>
      <w:proofErr w:type="gramStart"/>
      <w:r w:rsidRPr="009111A5">
        <w:rPr>
          <w:rFonts w:ascii="Times New Roman" w:hAnsi="Times New Roman"/>
          <w:sz w:val="24"/>
          <w:szCs w:val="24"/>
        </w:rPr>
        <w:t>Их и числом несравненно больше, чем исторических песен, в них и исторической де</w:t>
      </w:r>
      <w:r w:rsidR="000543A2">
        <w:rPr>
          <w:rFonts w:ascii="Times New Roman" w:hAnsi="Times New Roman"/>
          <w:sz w:val="24"/>
          <w:szCs w:val="24"/>
        </w:rPr>
        <w:t>йствительности больше, чем в по</w:t>
      </w:r>
      <w:r w:rsidRPr="009111A5">
        <w:rPr>
          <w:rFonts w:ascii="Times New Roman" w:hAnsi="Times New Roman"/>
          <w:sz w:val="24"/>
          <w:szCs w:val="24"/>
        </w:rPr>
        <w:t>следних, в них и поэзия размашистее и удалее».</w:t>
      </w:r>
      <w:proofErr w:type="gramEnd"/>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Казачество воплотило в с</w:t>
      </w:r>
      <w:r w:rsidR="005B0C56">
        <w:rPr>
          <w:rFonts w:ascii="Times New Roman" w:hAnsi="Times New Roman"/>
          <w:sz w:val="24"/>
          <w:szCs w:val="24"/>
        </w:rPr>
        <w:t>ебе именно те качества человече</w:t>
      </w:r>
      <w:r w:rsidRPr="009111A5">
        <w:rPr>
          <w:rFonts w:ascii="Times New Roman" w:hAnsi="Times New Roman"/>
          <w:sz w:val="24"/>
          <w:szCs w:val="24"/>
        </w:rPr>
        <w:t>ской натуры и характера, ко</w:t>
      </w:r>
      <w:r w:rsidR="005B0C56">
        <w:rPr>
          <w:rFonts w:ascii="Times New Roman" w:hAnsi="Times New Roman"/>
          <w:sz w:val="24"/>
          <w:szCs w:val="24"/>
        </w:rPr>
        <w:t>торые так важны для воина: осоз</w:t>
      </w:r>
      <w:r w:rsidRPr="009111A5">
        <w:rPr>
          <w:rFonts w:ascii="Times New Roman" w:hAnsi="Times New Roman"/>
          <w:sz w:val="24"/>
          <w:szCs w:val="24"/>
        </w:rPr>
        <w:t>нанный патриотизм, гордость военным мундиром и любовь к военной службе.</w:t>
      </w:r>
    </w:p>
    <w:p w:rsidR="00512A06"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lastRenderedPageBreak/>
        <w:t xml:space="preserve">Там, где, оторвавшись от рыдающей молодой жены, радостный, бахвалясь и гордясь </w:t>
      </w:r>
      <w:r w:rsidR="005B0C56">
        <w:rPr>
          <w:rFonts w:ascii="Times New Roman" w:hAnsi="Times New Roman"/>
          <w:sz w:val="24"/>
          <w:szCs w:val="24"/>
        </w:rPr>
        <w:t>своим казачьим званием, провожа</w:t>
      </w:r>
      <w:r w:rsidRPr="009111A5">
        <w:rPr>
          <w:rFonts w:ascii="Times New Roman" w:hAnsi="Times New Roman"/>
          <w:sz w:val="24"/>
          <w:szCs w:val="24"/>
        </w:rPr>
        <w:t>емый всей станицей, с пальбо</w:t>
      </w:r>
      <w:r w:rsidR="005B0C56">
        <w:rPr>
          <w:rFonts w:ascii="Times New Roman" w:hAnsi="Times New Roman"/>
          <w:sz w:val="24"/>
          <w:szCs w:val="24"/>
        </w:rPr>
        <w:t>й, песнями и криками «ура», ухо</w:t>
      </w:r>
      <w:r w:rsidRPr="009111A5">
        <w:rPr>
          <w:rFonts w:ascii="Times New Roman" w:hAnsi="Times New Roman"/>
          <w:sz w:val="24"/>
          <w:szCs w:val="24"/>
        </w:rPr>
        <w:t>дил на службу ратную молодой</w:t>
      </w:r>
      <w:r w:rsidR="005B0C56">
        <w:rPr>
          <w:rFonts w:ascii="Times New Roman" w:hAnsi="Times New Roman"/>
          <w:sz w:val="24"/>
          <w:szCs w:val="24"/>
        </w:rPr>
        <w:t xml:space="preserve"> казак; там, где станицы и хуто</w:t>
      </w:r>
      <w:r w:rsidRPr="009111A5">
        <w:rPr>
          <w:rFonts w:ascii="Times New Roman" w:hAnsi="Times New Roman"/>
          <w:sz w:val="24"/>
          <w:szCs w:val="24"/>
        </w:rPr>
        <w:t>ра жили боевыми предания</w:t>
      </w:r>
      <w:r w:rsidR="005B0C56">
        <w:rPr>
          <w:rFonts w:ascii="Times New Roman" w:hAnsi="Times New Roman"/>
          <w:sz w:val="24"/>
          <w:szCs w:val="24"/>
        </w:rPr>
        <w:t>ми славы и подвигов своих земля</w:t>
      </w:r>
      <w:r w:rsidRPr="009111A5">
        <w:rPr>
          <w:rFonts w:ascii="Times New Roman" w:hAnsi="Times New Roman"/>
          <w:sz w:val="24"/>
          <w:szCs w:val="24"/>
        </w:rPr>
        <w:t>ков; там, где по возвращении</w:t>
      </w:r>
      <w:r w:rsidR="005B0C56">
        <w:rPr>
          <w:rFonts w:ascii="Times New Roman" w:hAnsi="Times New Roman"/>
          <w:sz w:val="24"/>
          <w:szCs w:val="24"/>
        </w:rPr>
        <w:t xml:space="preserve"> со службы сына встречали на по</w:t>
      </w:r>
      <w:r w:rsidRPr="009111A5">
        <w:rPr>
          <w:rFonts w:ascii="Times New Roman" w:hAnsi="Times New Roman"/>
          <w:sz w:val="24"/>
          <w:szCs w:val="24"/>
        </w:rPr>
        <w:t xml:space="preserve">роге мать и отец, а жена не </w:t>
      </w:r>
      <w:proofErr w:type="gramStart"/>
      <w:r w:rsidRPr="009111A5">
        <w:rPr>
          <w:rFonts w:ascii="Times New Roman" w:hAnsi="Times New Roman"/>
          <w:sz w:val="24"/>
          <w:szCs w:val="24"/>
        </w:rPr>
        <w:t>смела</w:t>
      </w:r>
      <w:proofErr w:type="gramEnd"/>
      <w:r w:rsidRPr="009111A5">
        <w:rPr>
          <w:rFonts w:ascii="Times New Roman" w:hAnsi="Times New Roman"/>
          <w:sz w:val="24"/>
          <w:szCs w:val="24"/>
        </w:rPr>
        <w:t xml:space="preserve"> выйти из комнаты; где отец брал пику, а мать — коня и, устроив оружие конного воина, приводили его к жене и, усевшись все вместе, задавали ему вопрос: расскажи нам, как ты служил? — там не </w:t>
      </w:r>
      <w:proofErr w:type="gramStart"/>
      <w:r w:rsidRPr="009111A5">
        <w:rPr>
          <w:rFonts w:ascii="Times New Roman" w:hAnsi="Times New Roman"/>
          <w:sz w:val="24"/>
          <w:szCs w:val="24"/>
        </w:rPr>
        <w:t>было</w:t>
      </w:r>
      <w:proofErr w:type="gramEnd"/>
      <w:r w:rsidRPr="009111A5">
        <w:rPr>
          <w:rFonts w:ascii="Times New Roman" w:hAnsi="Times New Roman"/>
          <w:sz w:val="24"/>
          <w:szCs w:val="24"/>
        </w:rPr>
        <w:t xml:space="preserve"> и быть не могло места сомнениям: служить или не служить своему Отечеству, нужно или не нужно войско!</w:t>
      </w:r>
    </w:p>
    <w:p w:rsidR="00512A06" w:rsidRPr="009111A5" w:rsidRDefault="00512A06" w:rsidP="00512A06">
      <w:pPr>
        <w:spacing w:after="0"/>
        <w:ind w:firstLine="851"/>
        <w:jc w:val="both"/>
        <w:rPr>
          <w:rFonts w:ascii="Times New Roman" w:hAnsi="Times New Roman"/>
          <w:sz w:val="24"/>
          <w:szCs w:val="24"/>
        </w:rPr>
      </w:pPr>
    </w:p>
    <w:p w:rsidR="00512A06" w:rsidRPr="005B0C56" w:rsidRDefault="00512A06" w:rsidP="005B0C56">
      <w:pPr>
        <w:spacing w:after="0"/>
        <w:ind w:firstLine="851"/>
        <w:jc w:val="center"/>
        <w:rPr>
          <w:rFonts w:ascii="Times New Roman" w:hAnsi="Times New Roman"/>
          <w:b/>
          <w:sz w:val="24"/>
          <w:szCs w:val="24"/>
        </w:rPr>
      </w:pPr>
      <w:r w:rsidRPr="005B0C56">
        <w:rPr>
          <w:rFonts w:ascii="Times New Roman" w:hAnsi="Times New Roman"/>
          <w:b/>
          <w:sz w:val="24"/>
          <w:szCs w:val="24"/>
        </w:rPr>
        <w:t>П</w:t>
      </w:r>
      <w:r w:rsidR="005B0C56">
        <w:rPr>
          <w:rFonts w:ascii="Times New Roman" w:hAnsi="Times New Roman"/>
          <w:b/>
          <w:sz w:val="24"/>
          <w:szCs w:val="24"/>
        </w:rPr>
        <w:t>амять сердца</w:t>
      </w:r>
    </w:p>
    <w:p w:rsidR="00512A06" w:rsidRPr="009111A5" w:rsidRDefault="00512A06" w:rsidP="00512A06">
      <w:pPr>
        <w:spacing w:after="0"/>
        <w:ind w:firstLine="851"/>
        <w:jc w:val="both"/>
        <w:rPr>
          <w:rFonts w:ascii="Times New Roman" w:hAnsi="Times New Roman"/>
          <w:sz w:val="24"/>
          <w:szCs w:val="24"/>
        </w:rPr>
      </w:pP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 xml:space="preserve">Именно своеобразный </w:t>
      </w:r>
      <w:r w:rsidR="005B0C56">
        <w:rPr>
          <w:rFonts w:ascii="Times New Roman" w:hAnsi="Times New Roman"/>
          <w:sz w:val="24"/>
          <w:szCs w:val="24"/>
        </w:rPr>
        <w:t>быт и служба казачества формиро</w:t>
      </w:r>
      <w:r w:rsidRPr="009111A5">
        <w:rPr>
          <w:rFonts w:ascii="Times New Roman" w:hAnsi="Times New Roman"/>
          <w:sz w:val="24"/>
          <w:szCs w:val="24"/>
        </w:rPr>
        <w:t>вали песенную и певческую к</w:t>
      </w:r>
      <w:r w:rsidR="005B0C56">
        <w:rPr>
          <w:rFonts w:ascii="Times New Roman" w:hAnsi="Times New Roman"/>
          <w:sz w:val="24"/>
          <w:szCs w:val="24"/>
        </w:rPr>
        <w:t>ультуру русского воинства, кото</w:t>
      </w:r>
      <w:r w:rsidRPr="009111A5">
        <w:rPr>
          <w:rFonts w:ascii="Times New Roman" w:hAnsi="Times New Roman"/>
          <w:sz w:val="24"/>
          <w:szCs w:val="24"/>
        </w:rPr>
        <w:t>рая принесла шедевры в народно-песенный жанр (например, песню о походе Ермака в</w:t>
      </w:r>
      <w:r w:rsidR="005B0C56">
        <w:rPr>
          <w:rFonts w:ascii="Times New Roman" w:hAnsi="Times New Roman"/>
          <w:sz w:val="24"/>
          <w:szCs w:val="24"/>
        </w:rPr>
        <w:t xml:space="preserve"> Сибирь «На речке было Камышен</w:t>
      </w:r>
      <w:r w:rsidRPr="009111A5">
        <w:rPr>
          <w:rFonts w:ascii="Times New Roman" w:hAnsi="Times New Roman"/>
          <w:sz w:val="24"/>
          <w:szCs w:val="24"/>
        </w:rPr>
        <w:t>ке» — протяжную, распевную, до сих пор широко распространенную среди казаков).</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Интересная особенность:</w:t>
      </w:r>
      <w:r w:rsidR="005B0C56">
        <w:rPr>
          <w:rFonts w:ascii="Times New Roman" w:hAnsi="Times New Roman"/>
          <w:sz w:val="24"/>
          <w:szCs w:val="24"/>
        </w:rPr>
        <w:t xml:space="preserve"> чем зажиточнее были казаки (на</w:t>
      </w:r>
      <w:r w:rsidRPr="009111A5">
        <w:rPr>
          <w:rFonts w:ascii="Times New Roman" w:hAnsi="Times New Roman"/>
          <w:sz w:val="24"/>
          <w:szCs w:val="24"/>
        </w:rPr>
        <w:t>пример, те, что жили на Ни</w:t>
      </w:r>
      <w:r w:rsidR="005B0C56">
        <w:rPr>
          <w:rFonts w:ascii="Times New Roman" w:hAnsi="Times New Roman"/>
          <w:sz w:val="24"/>
          <w:szCs w:val="24"/>
        </w:rPr>
        <w:t>жнем Дону, ближе к Азовскому мо</w:t>
      </w:r>
      <w:r w:rsidRPr="009111A5">
        <w:rPr>
          <w:rFonts w:ascii="Times New Roman" w:hAnsi="Times New Roman"/>
          <w:sz w:val="24"/>
          <w:szCs w:val="24"/>
        </w:rPr>
        <w:t>рю), тем примитивнее были их песни. А, напротив, Верхний Дон, часть Воронежской области, реки Бузулук, Медведица, где расселялось бедное крестьянство и казачество, как ни странно, славились и славятся самой высокой песенной культурой. Для их песен характерна импровизация. Такую песню один раз услышишь, потом слушаешь ее вновь и поначалу не узнаешь, потому что в ней могут варьироваться запев, припев и даже ритм стиха, при исполнении таких песен важен был принцип родства. Ведь очень часто на службу уходили отец и сын» братья и родственники. Они прошли через эти песни, знали их. Все это и формировало певческую культуру казачества.</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 xml:space="preserve">Рассказ будет неполным, если не проиллюстрировать его самими казачьими песнями. Собранные мною за долгие годы поисков, они составили едва ли не половину антологии песен русской армии и флота «Наши деды — славные победы», первый выпуск которой подготовлен в издательстве «Современная музыка». </w:t>
      </w:r>
      <w:proofErr w:type="gramStart"/>
      <w:r w:rsidRPr="009111A5">
        <w:rPr>
          <w:rFonts w:ascii="Times New Roman" w:hAnsi="Times New Roman"/>
          <w:sz w:val="24"/>
          <w:szCs w:val="24"/>
        </w:rPr>
        <w:t>Есть среди них хрестоматийные, широко известные, такие, к примеру, как «Скакал казак через долину», «Поехал казак на чужбину», «Донцы — молодцы», «Взвейтесь, соколы, орлами», «За Уралом, за рекой»...</w:t>
      </w:r>
      <w:proofErr w:type="gramEnd"/>
      <w:r w:rsidRPr="009111A5">
        <w:rPr>
          <w:rFonts w:ascii="Times New Roman" w:hAnsi="Times New Roman"/>
          <w:sz w:val="24"/>
          <w:szCs w:val="24"/>
        </w:rPr>
        <w:t xml:space="preserve"> Но мне бы хотелось привлечь внимание читателей к тем песням, которые, к сожалению, не удалось пока отыскать в фольклорных изданиях и восстановить их напевы.</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Первая из них «Ай, вы братцы». Текст ее встретился мне в одной из публикаций газеты «Русский инвалид» начала XX столетия.</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Запевала:</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Ай</w:t>
      </w:r>
      <w:proofErr w:type="gramStart"/>
      <w:r w:rsidRPr="009111A5">
        <w:rPr>
          <w:rFonts w:ascii="Times New Roman" w:hAnsi="Times New Roman"/>
          <w:sz w:val="24"/>
          <w:szCs w:val="24"/>
        </w:rPr>
        <w:t>,</w:t>
      </w:r>
      <w:proofErr w:type="gramEnd"/>
      <w:r w:rsidRPr="009111A5">
        <w:rPr>
          <w:rFonts w:ascii="Times New Roman" w:hAnsi="Times New Roman"/>
          <w:sz w:val="24"/>
          <w:szCs w:val="24"/>
        </w:rPr>
        <w:t xml:space="preserve"> вы братцы, братцы удалые,</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Соколы лихие!</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Хор:</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Мы удалые, мы лихие,</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Мы — донские казаки.</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Запевала:</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Ай</w:t>
      </w:r>
      <w:proofErr w:type="gramStart"/>
      <w:r w:rsidRPr="009111A5">
        <w:rPr>
          <w:rFonts w:ascii="Times New Roman" w:hAnsi="Times New Roman"/>
          <w:sz w:val="24"/>
          <w:szCs w:val="24"/>
        </w:rPr>
        <w:t>,</w:t>
      </w:r>
      <w:proofErr w:type="gramEnd"/>
      <w:r w:rsidRPr="009111A5">
        <w:rPr>
          <w:rFonts w:ascii="Times New Roman" w:hAnsi="Times New Roman"/>
          <w:sz w:val="24"/>
          <w:szCs w:val="24"/>
        </w:rPr>
        <w:t xml:space="preserve"> вы братцы, братцы удалые,</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Чем же вы живете?</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lastRenderedPageBreak/>
        <w:t>Хор:</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Казачья песня. Лубок. XIX век.</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Там, на воле; на Тихом Дону. Запевала:</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Ай</w:t>
      </w:r>
      <w:proofErr w:type="gramStart"/>
      <w:r w:rsidRPr="009111A5">
        <w:rPr>
          <w:rFonts w:ascii="Times New Roman" w:hAnsi="Times New Roman"/>
          <w:sz w:val="24"/>
          <w:szCs w:val="24"/>
        </w:rPr>
        <w:t>,</w:t>
      </w:r>
      <w:proofErr w:type="gramEnd"/>
      <w:r w:rsidRPr="009111A5">
        <w:rPr>
          <w:rFonts w:ascii="Times New Roman" w:hAnsi="Times New Roman"/>
          <w:sz w:val="24"/>
          <w:szCs w:val="24"/>
        </w:rPr>
        <w:t xml:space="preserve"> вы братцы; братцы удалые,</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Куда вы пойдете?</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Хор:</w:t>
      </w:r>
    </w:p>
    <w:p w:rsidR="00512A06"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 xml:space="preserve">Скучно станет — на Волгу пойдем, </w:t>
      </w:r>
    </w:p>
    <w:p w:rsidR="00512A06"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 xml:space="preserve">Бедно станет — и денег найдем. </w:t>
      </w:r>
    </w:p>
    <w:p w:rsidR="00512A06"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 xml:space="preserve">Волга-матушка всех приютит, </w:t>
      </w:r>
    </w:p>
    <w:p w:rsidR="00512A06"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 xml:space="preserve">Всех приласкает и всех одарит. </w:t>
      </w:r>
    </w:p>
    <w:p w:rsidR="00512A06"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А как попадешься; так сам отвечай</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 xml:space="preserve"> Головушкой бедной своей!..</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 xml:space="preserve">Немало казачьих песен </w:t>
      </w:r>
      <w:r w:rsidR="005B0C56">
        <w:rPr>
          <w:rFonts w:ascii="Times New Roman" w:hAnsi="Times New Roman"/>
          <w:sz w:val="24"/>
          <w:szCs w:val="24"/>
        </w:rPr>
        <w:t>сложено про неизменного и неза</w:t>
      </w:r>
      <w:r w:rsidRPr="009111A5">
        <w:rPr>
          <w:rFonts w:ascii="Times New Roman" w:hAnsi="Times New Roman"/>
          <w:sz w:val="24"/>
          <w:szCs w:val="24"/>
        </w:rPr>
        <w:t>менимого спутника казака, его боевого друга и помощника — коня. «Где мой конь вороной?», «Конь боевой с походным вьюком» — эти и многие другие песни и сегодня поются и помнятся.</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Конь боевой всего дороже, И ты, мой сын, им дорожи. И лучше сам ты ешь поплоше, А лошадь в холе содержи. Тот колет пикою ловчее, А в деле тот лишь молодец, Кому коня добыл добр</w:t>
      </w:r>
      <w:r>
        <w:rPr>
          <w:rFonts w:ascii="Times New Roman" w:hAnsi="Times New Roman"/>
          <w:sz w:val="24"/>
          <w:szCs w:val="24"/>
        </w:rPr>
        <w:t xml:space="preserve">ее Дед, прадед, дядя иль отец, - </w:t>
      </w:r>
      <w:r w:rsidRPr="009111A5">
        <w:rPr>
          <w:rFonts w:ascii="Times New Roman" w:hAnsi="Times New Roman"/>
          <w:sz w:val="24"/>
          <w:szCs w:val="24"/>
        </w:rPr>
        <w:t>пелось в одной из них.</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Мне давно не дает покоя судьба и история еще двух казачьих песен, героями которых были кони. Прислали мне их в адрес телевизионного цикла «Песня далекая и близкая», когда еще жив был Михаил Александрович Шолохов — великий писатель и большой знаток казачьей песни. Сколько их знал он, любил напевать, высветил и увековечил.</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 xml:space="preserve">Есть у него в «Тихом Доне» запоминающийся трагический эпизод, про который рассказал в своем письме один из телезрителей. Когда казаки ворвались на территорию Пруссии, возле города </w:t>
      </w:r>
      <w:proofErr w:type="spellStart"/>
      <w:r w:rsidRPr="009111A5">
        <w:rPr>
          <w:rFonts w:ascii="Times New Roman" w:hAnsi="Times New Roman"/>
          <w:sz w:val="24"/>
          <w:szCs w:val="24"/>
        </w:rPr>
        <w:t>Алленштайн</w:t>
      </w:r>
      <w:proofErr w:type="spellEnd"/>
      <w:r w:rsidRPr="009111A5">
        <w:rPr>
          <w:rFonts w:ascii="Times New Roman" w:hAnsi="Times New Roman"/>
          <w:sz w:val="24"/>
          <w:szCs w:val="24"/>
        </w:rPr>
        <w:t xml:space="preserve">, и залегли в укрытие, чтобы передохнуть и вздремнуть, все они вдруг проснулись от топота пробегавших мимо лошадей. Смотрят: кони без всадников. Одна сотня, другая, третья сотня скачет. И тут кто-то сказал им, что это кони тех казаков, </w:t>
      </w:r>
      <w:r>
        <w:rPr>
          <w:rFonts w:ascii="Times New Roman" w:hAnsi="Times New Roman"/>
          <w:sz w:val="24"/>
          <w:szCs w:val="24"/>
        </w:rPr>
        <w:t>кто полег при отступлении. А де</w:t>
      </w:r>
      <w:r w:rsidRPr="009111A5">
        <w:rPr>
          <w:rFonts w:ascii="Times New Roman" w:hAnsi="Times New Roman"/>
          <w:sz w:val="24"/>
          <w:szCs w:val="24"/>
        </w:rPr>
        <w:t xml:space="preserve">ло было так: казачьей бригаде приказано было проложить через глубокий овраг путь отступающим. Мост для этого никак нельзя было выстроить. И тогда казаки, попрощавшись с лошадьми и отпустив их, легли один на другого, живыми телами </w:t>
      </w:r>
      <w:proofErr w:type="gramStart"/>
      <w:r w:rsidRPr="009111A5">
        <w:rPr>
          <w:rFonts w:ascii="Times New Roman" w:hAnsi="Times New Roman"/>
          <w:sz w:val="24"/>
          <w:szCs w:val="24"/>
        </w:rPr>
        <w:t>своими</w:t>
      </w:r>
      <w:proofErr w:type="gramEnd"/>
      <w:r w:rsidRPr="009111A5">
        <w:rPr>
          <w:rFonts w:ascii="Times New Roman" w:hAnsi="Times New Roman"/>
          <w:sz w:val="24"/>
          <w:szCs w:val="24"/>
        </w:rPr>
        <w:t xml:space="preserve"> запрудив весь этот овраг. Вся армия прошла по их спинам. А для казачьей бригады овраг этот стал братской могилой.</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Про подвиг этот в народе сложили песню. Куплет ее и привел в своем письме телезритель — даже не куплет, а песенный зачин:</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Спите, станичники, в тесной дубраве, Пусть вам приснятся родные поля...</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Сколько потом ни искал эту песню, найти не мог. А тут как раз подоспело еще одно письмо, в котором были приведены слова еще одной казачьей песни, перекликавшейся с нею трагическим содержанием. Вот она:</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 xml:space="preserve">Захватили станичников в тесной дубраве, </w:t>
      </w:r>
      <w:proofErr w:type="spellStart"/>
      <w:r w:rsidRPr="009111A5">
        <w:rPr>
          <w:rFonts w:ascii="Times New Roman" w:hAnsi="Times New Roman"/>
          <w:sz w:val="24"/>
          <w:szCs w:val="24"/>
        </w:rPr>
        <w:t>Посредь</w:t>
      </w:r>
      <w:proofErr w:type="spellEnd"/>
      <w:r w:rsidRPr="009111A5">
        <w:rPr>
          <w:rFonts w:ascii="Times New Roman" w:hAnsi="Times New Roman"/>
          <w:sz w:val="24"/>
          <w:szCs w:val="24"/>
        </w:rPr>
        <w:t xml:space="preserve"> топких болот. Эх, нет воли казачьей </w:t>
      </w:r>
      <w:proofErr w:type="spellStart"/>
      <w:r w:rsidRPr="009111A5">
        <w:rPr>
          <w:rFonts w:ascii="Times New Roman" w:hAnsi="Times New Roman"/>
          <w:sz w:val="24"/>
          <w:szCs w:val="24"/>
        </w:rPr>
        <w:t>разлетистой</w:t>
      </w:r>
      <w:proofErr w:type="spellEnd"/>
      <w:r w:rsidRPr="009111A5">
        <w:rPr>
          <w:rFonts w:ascii="Times New Roman" w:hAnsi="Times New Roman"/>
          <w:sz w:val="24"/>
          <w:szCs w:val="24"/>
        </w:rPr>
        <w:t xml:space="preserve"> лавой</w:t>
      </w:r>
      <w:proofErr w:type="gramStart"/>
      <w:r w:rsidRPr="009111A5">
        <w:rPr>
          <w:rFonts w:ascii="Times New Roman" w:hAnsi="Times New Roman"/>
          <w:sz w:val="24"/>
          <w:szCs w:val="24"/>
        </w:rPr>
        <w:t xml:space="preserve"> П</w:t>
      </w:r>
      <w:proofErr w:type="gramEnd"/>
      <w:r w:rsidRPr="009111A5">
        <w:rPr>
          <w:rFonts w:ascii="Times New Roman" w:hAnsi="Times New Roman"/>
          <w:sz w:val="24"/>
          <w:szCs w:val="24"/>
        </w:rPr>
        <w:t>рорубаться вперед;</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Нет простора для буйной, стремительной схватки</w:t>
      </w:r>
      <w:proofErr w:type="gramStart"/>
      <w:r w:rsidRPr="009111A5">
        <w:rPr>
          <w:rFonts w:ascii="Times New Roman" w:hAnsi="Times New Roman"/>
          <w:sz w:val="24"/>
          <w:szCs w:val="24"/>
        </w:rPr>
        <w:t xml:space="preserve"> П</w:t>
      </w:r>
      <w:proofErr w:type="gramEnd"/>
      <w:r w:rsidRPr="009111A5">
        <w:rPr>
          <w:rFonts w:ascii="Times New Roman" w:hAnsi="Times New Roman"/>
          <w:sz w:val="24"/>
          <w:szCs w:val="24"/>
        </w:rPr>
        <w:t>ромеж кочек и пней. И сказал есаул: «Ну, приляжем, ребятки! Пристрелите коней...»</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И, храпя, пали кони на болотные травы</w:t>
      </w:r>
      <w:proofErr w:type="gramStart"/>
      <w:r w:rsidRPr="009111A5">
        <w:rPr>
          <w:rFonts w:ascii="Times New Roman" w:hAnsi="Times New Roman"/>
          <w:sz w:val="24"/>
          <w:szCs w:val="24"/>
        </w:rPr>
        <w:t xml:space="preserve"> О</w:t>
      </w:r>
      <w:proofErr w:type="gramEnd"/>
      <w:r w:rsidRPr="009111A5">
        <w:rPr>
          <w:rFonts w:ascii="Times New Roman" w:hAnsi="Times New Roman"/>
          <w:sz w:val="24"/>
          <w:szCs w:val="24"/>
        </w:rPr>
        <w:t>т хозяйской руки;</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И звучало в смертельном, томительном храпе: «Не уйти, не уйти...» Два десятка винтовок завели торопливо Беспокойную речь;</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lastRenderedPageBreak/>
        <w:t>А в ответ над болотом зловеще, тоскливо</w:t>
      </w:r>
      <w:proofErr w:type="gramStart"/>
      <w:r w:rsidRPr="009111A5">
        <w:rPr>
          <w:rFonts w:ascii="Times New Roman" w:hAnsi="Times New Roman"/>
          <w:sz w:val="24"/>
          <w:szCs w:val="24"/>
        </w:rPr>
        <w:t xml:space="preserve"> З</w:t>
      </w:r>
      <w:proofErr w:type="gramEnd"/>
      <w:r w:rsidRPr="009111A5">
        <w:rPr>
          <w:rFonts w:ascii="Times New Roman" w:hAnsi="Times New Roman"/>
          <w:sz w:val="24"/>
          <w:szCs w:val="24"/>
        </w:rPr>
        <w:t>авывала картечь.</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 xml:space="preserve">И </w:t>
      </w:r>
      <w:proofErr w:type="spellStart"/>
      <w:r w:rsidRPr="009111A5">
        <w:rPr>
          <w:rFonts w:ascii="Times New Roman" w:hAnsi="Times New Roman"/>
          <w:sz w:val="24"/>
          <w:szCs w:val="24"/>
        </w:rPr>
        <w:t>неслися</w:t>
      </w:r>
      <w:proofErr w:type="spellEnd"/>
      <w:r w:rsidRPr="009111A5">
        <w:rPr>
          <w:rFonts w:ascii="Times New Roman" w:hAnsi="Times New Roman"/>
          <w:sz w:val="24"/>
          <w:szCs w:val="24"/>
        </w:rPr>
        <w:t xml:space="preserve"> навстречу всем крикам о сдаче Огневые шмели;</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Они гордую песню о славе казачьей</w:t>
      </w:r>
      <w:proofErr w:type="gramStart"/>
      <w:r w:rsidRPr="009111A5">
        <w:rPr>
          <w:rFonts w:ascii="Times New Roman" w:hAnsi="Times New Roman"/>
          <w:sz w:val="24"/>
          <w:szCs w:val="24"/>
        </w:rPr>
        <w:t xml:space="preserve"> Н</w:t>
      </w:r>
      <w:proofErr w:type="gramEnd"/>
      <w:r w:rsidRPr="009111A5">
        <w:rPr>
          <w:rFonts w:ascii="Times New Roman" w:hAnsi="Times New Roman"/>
          <w:sz w:val="24"/>
          <w:szCs w:val="24"/>
        </w:rPr>
        <w:t>а врага понесли.</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 xml:space="preserve">И </w:t>
      </w:r>
      <w:proofErr w:type="spellStart"/>
      <w:r w:rsidRPr="009111A5">
        <w:rPr>
          <w:rFonts w:ascii="Times New Roman" w:hAnsi="Times New Roman"/>
          <w:sz w:val="24"/>
          <w:szCs w:val="24"/>
        </w:rPr>
        <w:t>неслися</w:t>
      </w:r>
      <w:proofErr w:type="spellEnd"/>
      <w:r w:rsidRPr="009111A5">
        <w:rPr>
          <w:rFonts w:ascii="Times New Roman" w:hAnsi="Times New Roman"/>
          <w:sz w:val="24"/>
          <w:szCs w:val="24"/>
        </w:rPr>
        <w:t xml:space="preserve"> они все сильней, все победней</w:t>
      </w:r>
      <w:proofErr w:type="gramStart"/>
      <w:r w:rsidRPr="009111A5">
        <w:rPr>
          <w:rFonts w:ascii="Times New Roman" w:hAnsi="Times New Roman"/>
          <w:sz w:val="24"/>
          <w:szCs w:val="24"/>
        </w:rPr>
        <w:t xml:space="preserve"> Д</w:t>
      </w:r>
      <w:proofErr w:type="gramEnd"/>
      <w:r w:rsidRPr="009111A5">
        <w:rPr>
          <w:rFonts w:ascii="Times New Roman" w:hAnsi="Times New Roman"/>
          <w:sz w:val="24"/>
          <w:szCs w:val="24"/>
        </w:rPr>
        <w:t>о конца, до конца;</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И окончилась песнь вместе с пулей последней Удалого донца.</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 xml:space="preserve">Понеси ж ее, ветер, к родимому Дону, </w:t>
      </w:r>
      <w:proofErr w:type="gramStart"/>
      <w:r w:rsidRPr="009111A5">
        <w:rPr>
          <w:rFonts w:ascii="Times New Roman" w:hAnsi="Times New Roman"/>
          <w:sz w:val="24"/>
          <w:szCs w:val="24"/>
        </w:rPr>
        <w:t>Во</w:t>
      </w:r>
      <w:proofErr w:type="gramEnd"/>
      <w:r w:rsidRPr="009111A5">
        <w:rPr>
          <w:rFonts w:ascii="Times New Roman" w:hAnsi="Times New Roman"/>
          <w:sz w:val="24"/>
          <w:szCs w:val="24"/>
        </w:rPr>
        <w:t xml:space="preserve"> степную красу,</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Припади с нею, ветер, к отцовскому дому</w:t>
      </w:r>
      <w:proofErr w:type="gramStart"/>
      <w:r w:rsidRPr="009111A5">
        <w:rPr>
          <w:rFonts w:ascii="Times New Roman" w:hAnsi="Times New Roman"/>
          <w:sz w:val="24"/>
          <w:szCs w:val="24"/>
        </w:rPr>
        <w:t xml:space="preserve"> В</w:t>
      </w:r>
      <w:proofErr w:type="gramEnd"/>
      <w:r w:rsidRPr="009111A5">
        <w:rPr>
          <w:rFonts w:ascii="Times New Roman" w:hAnsi="Times New Roman"/>
          <w:sz w:val="24"/>
          <w:szCs w:val="24"/>
        </w:rPr>
        <w:t xml:space="preserve"> полуночном часу.</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Закружись с нею, ветер, взбей снег, что перину, Застучи у крыльца</w:t>
      </w:r>
    </w:p>
    <w:p w:rsidR="00512A06" w:rsidRPr="009111A5"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И той песней поведай казачьему сыну</w:t>
      </w:r>
      <w:proofErr w:type="gramStart"/>
      <w:r w:rsidRPr="009111A5">
        <w:rPr>
          <w:rFonts w:ascii="Times New Roman" w:hAnsi="Times New Roman"/>
          <w:sz w:val="24"/>
          <w:szCs w:val="24"/>
        </w:rPr>
        <w:t xml:space="preserve"> П</w:t>
      </w:r>
      <w:proofErr w:type="gramEnd"/>
      <w:r w:rsidRPr="009111A5">
        <w:rPr>
          <w:rFonts w:ascii="Times New Roman" w:hAnsi="Times New Roman"/>
          <w:sz w:val="24"/>
          <w:szCs w:val="24"/>
        </w:rPr>
        <w:t>ро героя-отца.</w:t>
      </w:r>
    </w:p>
    <w:p w:rsidR="00512A06" w:rsidRDefault="00512A06" w:rsidP="00512A06">
      <w:pPr>
        <w:spacing w:after="0"/>
        <w:ind w:firstLine="851"/>
        <w:jc w:val="both"/>
        <w:rPr>
          <w:rFonts w:ascii="Times New Roman" w:hAnsi="Times New Roman"/>
          <w:sz w:val="24"/>
          <w:szCs w:val="24"/>
        </w:rPr>
      </w:pPr>
      <w:r w:rsidRPr="009111A5">
        <w:rPr>
          <w:rFonts w:ascii="Times New Roman" w:hAnsi="Times New Roman"/>
          <w:sz w:val="24"/>
          <w:szCs w:val="24"/>
        </w:rPr>
        <w:t xml:space="preserve">В «Тихом Доне» ни </w:t>
      </w:r>
      <w:proofErr w:type="gramStart"/>
      <w:r w:rsidRPr="009111A5">
        <w:rPr>
          <w:rFonts w:ascii="Times New Roman" w:hAnsi="Times New Roman"/>
          <w:sz w:val="24"/>
          <w:szCs w:val="24"/>
        </w:rPr>
        <w:t>той</w:t>
      </w:r>
      <w:proofErr w:type="gramEnd"/>
      <w:r w:rsidRPr="009111A5">
        <w:rPr>
          <w:rFonts w:ascii="Times New Roman" w:hAnsi="Times New Roman"/>
          <w:sz w:val="24"/>
          <w:szCs w:val="24"/>
        </w:rPr>
        <w:t xml:space="preserve"> ни</w:t>
      </w:r>
      <w:r w:rsidR="005B0C56">
        <w:rPr>
          <w:rFonts w:ascii="Times New Roman" w:hAnsi="Times New Roman"/>
          <w:sz w:val="24"/>
          <w:szCs w:val="24"/>
        </w:rPr>
        <w:t xml:space="preserve"> другой песни нет. Но, предполо</w:t>
      </w:r>
      <w:r w:rsidRPr="009111A5">
        <w:rPr>
          <w:rFonts w:ascii="Times New Roman" w:hAnsi="Times New Roman"/>
          <w:sz w:val="24"/>
          <w:szCs w:val="24"/>
        </w:rPr>
        <w:t>жив, что следы обеих песен следует искать где-то в материалах о</w:t>
      </w:r>
      <w:proofErr w:type="gramStart"/>
      <w:r w:rsidRPr="009111A5">
        <w:rPr>
          <w:rFonts w:ascii="Times New Roman" w:hAnsi="Times New Roman"/>
          <w:sz w:val="24"/>
          <w:szCs w:val="24"/>
        </w:rPr>
        <w:t xml:space="preserve"> П</w:t>
      </w:r>
      <w:proofErr w:type="gramEnd"/>
      <w:r w:rsidRPr="009111A5">
        <w:rPr>
          <w:rFonts w:ascii="Times New Roman" w:hAnsi="Times New Roman"/>
          <w:sz w:val="24"/>
          <w:szCs w:val="24"/>
        </w:rPr>
        <w:t>ервой мировой войне, я «перелопатил» немало документов, связанных с нею. Обращался даже к самому Шолохову. Все тщетно: обе песни так до сих пор и хранят свои тайны. Возможно, кто-то из читателей «Родины» приблизит меня к их разгадке.</w:t>
      </w: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Default="00512A06" w:rsidP="00512A06">
      <w:pPr>
        <w:spacing w:after="0"/>
        <w:ind w:firstLine="851"/>
        <w:jc w:val="both"/>
        <w:rPr>
          <w:rFonts w:ascii="Times New Roman" w:hAnsi="Times New Roman"/>
          <w:sz w:val="24"/>
          <w:szCs w:val="24"/>
        </w:rPr>
      </w:pPr>
    </w:p>
    <w:p w:rsidR="00512A06" w:rsidRPr="00971098" w:rsidRDefault="00512A06" w:rsidP="00512A06">
      <w:pPr>
        <w:spacing w:after="0"/>
        <w:ind w:firstLine="851"/>
        <w:jc w:val="center"/>
        <w:rPr>
          <w:rFonts w:ascii="Times New Roman" w:hAnsi="Times New Roman"/>
          <w:b/>
          <w:sz w:val="32"/>
          <w:szCs w:val="32"/>
        </w:rPr>
      </w:pPr>
      <w:r w:rsidRPr="00971098">
        <w:rPr>
          <w:rFonts w:ascii="Times New Roman" w:hAnsi="Times New Roman"/>
          <w:b/>
          <w:sz w:val="32"/>
          <w:szCs w:val="32"/>
        </w:rPr>
        <w:t>Заключение.</w:t>
      </w:r>
    </w:p>
    <w:p w:rsidR="00512A06" w:rsidRPr="00971098" w:rsidRDefault="00512A06" w:rsidP="00512A06">
      <w:pPr>
        <w:spacing w:after="0"/>
        <w:ind w:firstLine="851"/>
        <w:jc w:val="both"/>
        <w:rPr>
          <w:rFonts w:ascii="Times New Roman" w:hAnsi="Times New Roman"/>
          <w:sz w:val="24"/>
          <w:szCs w:val="24"/>
        </w:rPr>
      </w:pPr>
    </w:p>
    <w:p w:rsidR="00512A06" w:rsidRPr="00971098" w:rsidRDefault="00512A06" w:rsidP="00512A06">
      <w:pPr>
        <w:spacing w:after="0"/>
        <w:ind w:firstLine="851"/>
        <w:jc w:val="both"/>
        <w:rPr>
          <w:rFonts w:ascii="Times New Roman" w:hAnsi="Times New Roman"/>
          <w:sz w:val="24"/>
          <w:szCs w:val="24"/>
        </w:rPr>
      </w:pPr>
      <w:r w:rsidRPr="00971098">
        <w:rPr>
          <w:rFonts w:ascii="Times New Roman" w:hAnsi="Times New Roman"/>
          <w:sz w:val="24"/>
          <w:szCs w:val="24"/>
        </w:rPr>
        <w:t xml:space="preserve">В 1994 году была утверждена Концепция государственной политики по отношению к казачеству, а годом позже издан Указ Президента «0 государственном реестре казачьих обществ в Российской Федерации». </w:t>
      </w:r>
      <w:proofErr w:type="gramStart"/>
      <w:r w:rsidRPr="00971098">
        <w:rPr>
          <w:rFonts w:ascii="Times New Roman" w:hAnsi="Times New Roman"/>
          <w:sz w:val="24"/>
          <w:szCs w:val="24"/>
        </w:rPr>
        <w:t xml:space="preserve">На сегодняшний день в государственный реестр внесено 10 войсковых (Волжское, </w:t>
      </w:r>
      <w:proofErr w:type="spellStart"/>
      <w:r w:rsidRPr="00971098">
        <w:rPr>
          <w:rFonts w:ascii="Times New Roman" w:hAnsi="Times New Roman"/>
          <w:sz w:val="24"/>
          <w:szCs w:val="24"/>
        </w:rPr>
        <w:t>Всевеликое</w:t>
      </w:r>
      <w:proofErr w:type="spellEnd"/>
      <w:r w:rsidRPr="00971098">
        <w:rPr>
          <w:rFonts w:ascii="Times New Roman" w:hAnsi="Times New Roman"/>
          <w:sz w:val="24"/>
          <w:szCs w:val="24"/>
        </w:rPr>
        <w:t xml:space="preserve"> войско донское, Кубанское, Терское, Оренбургской Сибирское, Енисейское, Иркутское, Забайкальское, Уссурийское) и 7 самостоятельных окружных (Балтийское, Северо-Западное, </w:t>
      </w:r>
      <w:proofErr w:type="spellStart"/>
      <w:r w:rsidRPr="00971098">
        <w:rPr>
          <w:rFonts w:ascii="Times New Roman" w:hAnsi="Times New Roman"/>
          <w:sz w:val="24"/>
          <w:szCs w:val="24"/>
        </w:rPr>
        <w:t>Прикамское</w:t>
      </w:r>
      <w:proofErr w:type="spellEnd"/>
      <w:r w:rsidRPr="00971098">
        <w:rPr>
          <w:rFonts w:ascii="Times New Roman" w:hAnsi="Times New Roman"/>
          <w:sz w:val="24"/>
          <w:szCs w:val="24"/>
        </w:rPr>
        <w:t>, Верхнекамское, Астраханское, Амурское, Сахалинское) казачьих обществ.</w:t>
      </w:r>
      <w:proofErr w:type="gramEnd"/>
      <w:r w:rsidRPr="00971098">
        <w:rPr>
          <w:rFonts w:ascii="Times New Roman" w:hAnsi="Times New Roman"/>
          <w:sz w:val="24"/>
          <w:szCs w:val="24"/>
        </w:rPr>
        <w:t xml:space="preserve"> Уставы войсковых казачьих обществ утверждены указами Президента, а окружных и отдел </w:t>
      </w:r>
      <w:proofErr w:type="spellStart"/>
      <w:r w:rsidRPr="00971098">
        <w:rPr>
          <w:rFonts w:ascii="Times New Roman" w:hAnsi="Times New Roman"/>
          <w:sz w:val="24"/>
          <w:szCs w:val="24"/>
        </w:rPr>
        <w:t>ьских</w:t>
      </w:r>
      <w:proofErr w:type="spellEnd"/>
      <w:r w:rsidRPr="00971098">
        <w:rPr>
          <w:rFonts w:ascii="Times New Roman" w:hAnsi="Times New Roman"/>
          <w:sz w:val="24"/>
          <w:szCs w:val="24"/>
        </w:rPr>
        <w:t xml:space="preserve"> — главами субъектов Федерации. А проживают казаки не тольк</w:t>
      </w:r>
      <w:r w:rsidR="005B0C56">
        <w:rPr>
          <w:rFonts w:ascii="Times New Roman" w:hAnsi="Times New Roman"/>
          <w:sz w:val="24"/>
          <w:szCs w:val="24"/>
        </w:rPr>
        <w:t xml:space="preserve">о на Дону, Кубани и Тереке, но и </w:t>
      </w:r>
      <w:r w:rsidRPr="00971098">
        <w:rPr>
          <w:rFonts w:ascii="Times New Roman" w:hAnsi="Times New Roman"/>
          <w:sz w:val="24"/>
          <w:szCs w:val="24"/>
        </w:rPr>
        <w:t>на всей Территории России. Численность членов казачьих</w:t>
      </w:r>
      <w:r w:rsidR="005B0C56">
        <w:rPr>
          <w:rFonts w:ascii="Times New Roman" w:hAnsi="Times New Roman"/>
          <w:sz w:val="24"/>
          <w:szCs w:val="24"/>
        </w:rPr>
        <w:t xml:space="preserve"> обществ, вне</w:t>
      </w:r>
      <w:r w:rsidRPr="00971098">
        <w:rPr>
          <w:rFonts w:ascii="Times New Roman" w:hAnsi="Times New Roman"/>
          <w:sz w:val="24"/>
          <w:szCs w:val="24"/>
        </w:rPr>
        <w:t xml:space="preserve">сенных в </w:t>
      </w:r>
      <w:proofErr w:type="spellStart"/>
      <w:r w:rsidRPr="00971098">
        <w:rPr>
          <w:rFonts w:ascii="Times New Roman" w:hAnsi="Times New Roman"/>
          <w:sz w:val="24"/>
          <w:szCs w:val="24"/>
        </w:rPr>
        <w:t>госреестр</w:t>
      </w:r>
      <w:proofErr w:type="spellEnd"/>
      <w:r w:rsidRPr="00971098">
        <w:rPr>
          <w:rFonts w:ascii="Times New Roman" w:hAnsi="Times New Roman"/>
          <w:sz w:val="24"/>
          <w:szCs w:val="24"/>
        </w:rPr>
        <w:t xml:space="preserve">, составляет свыше 660 тысяч человек, </w:t>
      </w:r>
      <w:proofErr w:type="gramStart"/>
      <w:r w:rsidRPr="00971098">
        <w:rPr>
          <w:rFonts w:ascii="Times New Roman" w:hAnsi="Times New Roman"/>
          <w:sz w:val="24"/>
          <w:szCs w:val="24"/>
        </w:rPr>
        <w:t>из</w:t>
      </w:r>
      <w:proofErr w:type="gramEnd"/>
      <w:r w:rsidRPr="00971098">
        <w:rPr>
          <w:rFonts w:ascii="Times New Roman" w:hAnsi="Times New Roman"/>
          <w:sz w:val="24"/>
          <w:szCs w:val="24"/>
        </w:rPr>
        <w:t xml:space="preserve"> </w:t>
      </w:r>
      <w:proofErr w:type="gramStart"/>
      <w:r w:rsidRPr="00971098">
        <w:rPr>
          <w:rFonts w:ascii="Times New Roman" w:hAnsi="Times New Roman"/>
          <w:sz w:val="24"/>
          <w:szCs w:val="24"/>
        </w:rPr>
        <w:t>который</w:t>
      </w:r>
      <w:proofErr w:type="gramEnd"/>
      <w:r w:rsidRPr="00971098">
        <w:rPr>
          <w:rFonts w:ascii="Times New Roman" w:hAnsi="Times New Roman"/>
          <w:sz w:val="24"/>
          <w:szCs w:val="24"/>
        </w:rPr>
        <w:t xml:space="preserve"> более 240 тысяч взяли на себя обязательства по несению государственной и иной службы. </w:t>
      </w:r>
    </w:p>
    <w:p w:rsidR="00512A06" w:rsidRDefault="00512A06" w:rsidP="00512A06">
      <w:pPr>
        <w:spacing w:after="0"/>
        <w:ind w:firstLine="851"/>
        <w:jc w:val="both"/>
        <w:rPr>
          <w:rFonts w:ascii="Times New Roman" w:hAnsi="Times New Roman"/>
          <w:sz w:val="24"/>
          <w:szCs w:val="24"/>
        </w:rPr>
      </w:pPr>
      <w:r w:rsidRPr="00971098">
        <w:rPr>
          <w:rFonts w:ascii="Times New Roman" w:hAnsi="Times New Roman"/>
          <w:sz w:val="24"/>
          <w:szCs w:val="24"/>
        </w:rPr>
        <w:t xml:space="preserve">Искренне </w:t>
      </w:r>
      <w:proofErr w:type="gramStart"/>
      <w:r w:rsidRPr="00971098">
        <w:rPr>
          <w:rFonts w:ascii="Times New Roman" w:hAnsi="Times New Roman"/>
          <w:sz w:val="24"/>
          <w:szCs w:val="24"/>
        </w:rPr>
        <w:t>убежден</w:t>
      </w:r>
      <w:proofErr w:type="gramEnd"/>
      <w:r w:rsidRPr="00971098">
        <w:rPr>
          <w:rFonts w:ascii="Times New Roman" w:hAnsi="Times New Roman"/>
          <w:sz w:val="24"/>
          <w:szCs w:val="24"/>
        </w:rPr>
        <w:t xml:space="preserve"> в этом. И пусть кто-то полагает, что казаки — это исторический анахронизм. Анахронизмом можно считать морские казачьи ватаги XVII века, казачью конницу, воевавшую до середины XX века. Но в этом виде казачество никто и не собирается возрождать. Сегодня Ро</w:t>
      </w:r>
      <w:r w:rsidR="005B0C56">
        <w:rPr>
          <w:rFonts w:ascii="Times New Roman" w:hAnsi="Times New Roman"/>
          <w:sz w:val="24"/>
          <w:szCs w:val="24"/>
        </w:rPr>
        <w:t>ссия возродится только благода</w:t>
      </w:r>
      <w:r w:rsidRPr="00971098">
        <w:rPr>
          <w:rFonts w:ascii="Times New Roman" w:hAnsi="Times New Roman"/>
          <w:sz w:val="24"/>
          <w:szCs w:val="24"/>
        </w:rPr>
        <w:t>ря крепким своим регионам, в первую очередь тем, где проживают казаки. Как и в стародавние времена, казаки справятся, выстоят и одолеют все невзгоды. Свидетельство этому — их горячая любовь к Родине, причем совсем не та, что словесной ше</w:t>
      </w:r>
      <w:r w:rsidR="005B0C56">
        <w:rPr>
          <w:rFonts w:ascii="Times New Roman" w:hAnsi="Times New Roman"/>
          <w:sz w:val="24"/>
          <w:szCs w:val="24"/>
        </w:rPr>
        <w:t>лухой сыплется с парадных три</w:t>
      </w:r>
      <w:r w:rsidRPr="00971098">
        <w:rPr>
          <w:rFonts w:ascii="Times New Roman" w:hAnsi="Times New Roman"/>
          <w:sz w:val="24"/>
          <w:szCs w:val="24"/>
        </w:rPr>
        <w:t>бун. Любить Россию означает для казака служить ей верой и правдой. И никак иначе...</w:t>
      </w:r>
    </w:p>
    <w:p w:rsidR="00512A06" w:rsidRPr="009111A5" w:rsidRDefault="00512A06" w:rsidP="00512A06">
      <w:pPr>
        <w:spacing w:after="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227320" cy="3368040"/>
            <wp:effectExtent l="190500" t="190500" r="182880" b="1943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то.jpg"/>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385" t="5616" r="6659" b="14312"/>
                    <a:stretch/>
                  </pic:blipFill>
                  <pic:spPr bwMode="auto">
                    <a:xfrm>
                      <a:off x="0" y="0"/>
                      <a:ext cx="5224953" cy="336651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12A06" w:rsidRDefault="00512A06" w:rsidP="00512A06">
      <w:pPr>
        <w:jc w:val="both"/>
      </w:pPr>
    </w:p>
    <w:p w:rsidR="00512A06" w:rsidRDefault="00512A06" w:rsidP="00512A06">
      <w:pPr>
        <w:jc w:val="both"/>
      </w:pPr>
    </w:p>
    <w:sectPr w:rsidR="00512A06" w:rsidSect="00810F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741610"/>
    <w:rsid w:val="000543A2"/>
    <w:rsid w:val="000959DF"/>
    <w:rsid w:val="0025604D"/>
    <w:rsid w:val="004A20E5"/>
    <w:rsid w:val="00504A1F"/>
    <w:rsid w:val="00512A06"/>
    <w:rsid w:val="005B0C56"/>
    <w:rsid w:val="00741610"/>
    <w:rsid w:val="00810F00"/>
    <w:rsid w:val="008F1273"/>
    <w:rsid w:val="00D514A5"/>
    <w:rsid w:val="00DA1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A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uiPriority w:val="99"/>
    <w:rsid w:val="00512A06"/>
    <w:rPr>
      <w:rFonts w:ascii="Segoe UI" w:hAnsi="Segoe UI" w:cs="Segoe UI"/>
      <w:sz w:val="16"/>
      <w:szCs w:val="16"/>
      <w:shd w:val="clear" w:color="auto" w:fill="FFFFFF"/>
    </w:rPr>
  </w:style>
  <w:style w:type="paragraph" w:styleId="a3">
    <w:name w:val="Body Text"/>
    <w:basedOn w:val="a"/>
    <w:link w:val="1"/>
    <w:uiPriority w:val="99"/>
    <w:rsid w:val="00512A06"/>
    <w:pPr>
      <w:shd w:val="clear" w:color="auto" w:fill="FFFFFF"/>
      <w:spacing w:before="180" w:after="0" w:line="223" w:lineRule="exact"/>
      <w:jc w:val="both"/>
    </w:pPr>
    <w:rPr>
      <w:rFonts w:ascii="Segoe UI" w:eastAsiaTheme="minorHAnsi" w:hAnsi="Segoe UI" w:cs="Segoe UI"/>
      <w:sz w:val="16"/>
      <w:szCs w:val="16"/>
    </w:rPr>
  </w:style>
  <w:style w:type="character" w:customStyle="1" w:styleId="a4">
    <w:name w:val="Основной текст Знак"/>
    <w:basedOn w:val="a0"/>
    <w:uiPriority w:val="99"/>
    <w:semiHidden/>
    <w:rsid w:val="00512A06"/>
    <w:rPr>
      <w:rFonts w:ascii="Calibri" w:eastAsia="Calibri" w:hAnsi="Calibri" w:cs="Times New Roman"/>
    </w:rPr>
  </w:style>
  <w:style w:type="character" w:customStyle="1" w:styleId="Bodytext3">
    <w:name w:val="Body text (3)_"/>
    <w:link w:val="Bodytext30"/>
    <w:uiPriority w:val="99"/>
    <w:rsid w:val="00512A06"/>
    <w:rPr>
      <w:rFonts w:ascii="Segoe UI" w:hAnsi="Segoe UI" w:cs="Segoe UI"/>
      <w:spacing w:val="-10"/>
      <w:sz w:val="21"/>
      <w:szCs w:val="21"/>
      <w:shd w:val="clear" w:color="auto" w:fill="FFFFFF"/>
    </w:rPr>
  </w:style>
  <w:style w:type="character" w:customStyle="1" w:styleId="Bodytext3Spacing0pt">
    <w:name w:val="Body text (3) + Spacing 0 pt"/>
    <w:uiPriority w:val="99"/>
    <w:rsid w:val="00512A06"/>
    <w:rPr>
      <w:rFonts w:ascii="Segoe UI" w:hAnsi="Segoe UI" w:cs="Segoe UI"/>
      <w:spacing w:val="0"/>
      <w:sz w:val="21"/>
      <w:szCs w:val="21"/>
      <w:shd w:val="clear" w:color="auto" w:fill="FFFFFF"/>
    </w:rPr>
  </w:style>
  <w:style w:type="character" w:customStyle="1" w:styleId="Heading1">
    <w:name w:val="Heading #1_"/>
    <w:link w:val="Heading10"/>
    <w:uiPriority w:val="99"/>
    <w:rsid w:val="00512A06"/>
    <w:rPr>
      <w:rFonts w:ascii="Trebuchet MS" w:hAnsi="Trebuchet MS" w:cs="Trebuchet MS"/>
      <w:b/>
      <w:bCs/>
      <w:sz w:val="25"/>
      <w:szCs w:val="25"/>
      <w:shd w:val="clear" w:color="auto" w:fill="FFFFFF"/>
    </w:rPr>
  </w:style>
  <w:style w:type="paragraph" w:customStyle="1" w:styleId="Bodytext30">
    <w:name w:val="Body text (3)"/>
    <w:basedOn w:val="a"/>
    <w:link w:val="Bodytext3"/>
    <w:uiPriority w:val="99"/>
    <w:rsid w:val="00512A06"/>
    <w:pPr>
      <w:shd w:val="clear" w:color="auto" w:fill="FFFFFF"/>
      <w:spacing w:before="420" w:after="180" w:line="228" w:lineRule="exact"/>
      <w:jc w:val="center"/>
    </w:pPr>
    <w:rPr>
      <w:rFonts w:ascii="Segoe UI" w:eastAsiaTheme="minorHAnsi" w:hAnsi="Segoe UI" w:cs="Segoe UI"/>
      <w:spacing w:val="-10"/>
      <w:sz w:val="21"/>
      <w:szCs w:val="21"/>
    </w:rPr>
  </w:style>
  <w:style w:type="paragraph" w:customStyle="1" w:styleId="Heading10">
    <w:name w:val="Heading #1"/>
    <w:basedOn w:val="a"/>
    <w:link w:val="Heading1"/>
    <w:uiPriority w:val="99"/>
    <w:rsid w:val="00512A06"/>
    <w:pPr>
      <w:shd w:val="clear" w:color="auto" w:fill="FFFFFF"/>
      <w:spacing w:after="240" w:line="288" w:lineRule="exact"/>
      <w:jc w:val="right"/>
      <w:outlineLvl w:val="0"/>
    </w:pPr>
    <w:rPr>
      <w:rFonts w:ascii="Trebuchet MS" w:eastAsiaTheme="minorHAnsi" w:hAnsi="Trebuchet MS" w:cs="Trebuchet MS"/>
      <w:b/>
      <w:bCs/>
      <w:sz w:val="25"/>
      <w:szCs w:val="25"/>
    </w:rPr>
  </w:style>
  <w:style w:type="character" w:customStyle="1" w:styleId="Bodytext2">
    <w:name w:val="Body text (2)_"/>
    <w:link w:val="Bodytext20"/>
    <w:uiPriority w:val="99"/>
    <w:rsid w:val="00512A06"/>
    <w:rPr>
      <w:rFonts w:ascii="Segoe UI" w:hAnsi="Segoe UI" w:cs="Segoe UI"/>
      <w:i/>
      <w:iCs/>
      <w:spacing w:val="-10"/>
      <w:shd w:val="clear" w:color="auto" w:fill="FFFFFF"/>
    </w:rPr>
  </w:style>
  <w:style w:type="paragraph" w:customStyle="1" w:styleId="Bodytext20">
    <w:name w:val="Body text (2)"/>
    <w:basedOn w:val="a"/>
    <w:link w:val="Bodytext2"/>
    <w:uiPriority w:val="99"/>
    <w:rsid w:val="00512A06"/>
    <w:pPr>
      <w:shd w:val="clear" w:color="auto" w:fill="FFFFFF"/>
      <w:spacing w:after="420" w:line="251" w:lineRule="exact"/>
      <w:jc w:val="right"/>
    </w:pPr>
    <w:rPr>
      <w:rFonts w:ascii="Segoe UI" w:eastAsiaTheme="minorHAnsi" w:hAnsi="Segoe UI" w:cs="Segoe UI"/>
      <w:i/>
      <w:iCs/>
      <w:spacing w:val="-10"/>
    </w:rPr>
  </w:style>
  <w:style w:type="paragraph" w:styleId="a5">
    <w:name w:val="Balloon Text"/>
    <w:basedOn w:val="a"/>
    <w:link w:val="a6"/>
    <w:uiPriority w:val="99"/>
    <w:semiHidden/>
    <w:unhideWhenUsed/>
    <w:rsid w:val="00512A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2A0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A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uiPriority w:val="99"/>
    <w:rsid w:val="00512A06"/>
    <w:rPr>
      <w:rFonts w:ascii="Segoe UI" w:hAnsi="Segoe UI" w:cs="Segoe UI"/>
      <w:sz w:val="16"/>
      <w:szCs w:val="16"/>
      <w:shd w:val="clear" w:color="auto" w:fill="FFFFFF"/>
    </w:rPr>
  </w:style>
  <w:style w:type="paragraph" w:styleId="a3">
    <w:name w:val="Body Text"/>
    <w:basedOn w:val="a"/>
    <w:link w:val="1"/>
    <w:uiPriority w:val="99"/>
    <w:rsid w:val="00512A06"/>
    <w:pPr>
      <w:shd w:val="clear" w:color="auto" w:fill="FFFFFF"/>
      <w:spacing w:before="180" w:after="0" w:line="223" w:lineRule="exact"/>
      <w:jc w:val="both"/>
    </w:pPr>
    <w:rPr>
      <w:rFonts w:ascii="Segoe UI" w:eastAsiaTheme="minorHAnsi" w:hAnsi="Segoe UI" w:cs="Segoe UI"/>
      <w:sz w:val="16"/>
      <w:szCs w:val="16"/>
    </w:rPr>
  </w:style>
  <w:style w:type="character" w:customStyle="1" w:styleId="a4">
    <w:name w:val="Основной текст Знак"/>
    <w:basedOn w:val="a0"/>
    <w:uiPriority w:val="99"/>
    <w:semiHidden/>
    <w:rsid w:val="00512A06"/>
    <w:rPr>
      <w:rFonts w:ascii="Calibri" w:eastAsia="Calibri" w:hAnsi="Calibri" w:cs="Times New Roman"/>
    </w:rPr>
  </w:style>
  <w:style w:type="character" w:customStyle="1" w:styleId="Bodytext3">
    <w:name w:val="Body text (3)_"/>
    <w:link w:val="Bodytext30"/>
    <w:uiPriority w:val="99"/>
    <w:rsid w:val="00512A06"/>
    <w:rPr>
      <w:rFonts w:ascii="Segoe UI" w:hAnsi="Segoe UI" w:cs="Segoe UI"/>
      <w:spacing w:val="-10"/>
      <w:sz w:val="21"/>
      <w:szCs w:val="21"/>
      <w:shd w:val="clear" w:color="auto" w:fill="FFFFFF"/>
    </w:rPr>
  </w:style>
  <w:style w:type="character" w:customStyle="1" w:styleId="Bodytext3Spacing0pt">
    <w:name w:val="Body text (3) + Spacing 0 pt"/>
    <w:uiPriority w:val="99"/>
    <w:rsid w:val="00512A06"/>
    <w:rPr>
      <w:rFonts w:ascii="Segoe UI" w:hAnsi="Segoe UI" w:cs="Segoe UI"/>
      <w:spacing w:val="0"/>
      <w:sz w:val="21"/>
      <w:szCs w:val="21"/>
      <w:shd w:val="clear" w:color="auto" w:fill="FFFFFF"/>
    </w:rPr>
  </w:style>
  <w:style w:type="character" w:customStyle="1" w:styleId="Heading1">
    <w:name w:val="Heading #1_"/>
    <w:link w:val="Heading10"/>
    <w:uiPriority w:val="99"/>
    <w:rsid w:val="00512A06"/>
    <w:rPr>
      <w:rFonts w:ascii="Trebuchet MS" w:hAnsi="Trebuchet MS" w:cs="Trebuchet MS"/>
      <w:b/>
      <w:bCs/>
      <w:sz w:val="25"/>
      <w:szCs w:val="25"/>
      <w:shd w:val="clear" w:color="auto" w:fill="FFFFFF"/>
    </w:rPr>
  </w:style>
  <w:style w:type="paragraph" w:customStyle="1" w:styleId="Bodytext30">
    <w:name w:val="Body text (3)"/>
    <w:basedOn w:val="a"/>
    <w:link w:val="Bodytext3"/>
    <w:uiPriority w:val="99"/>
    <w:rsid w:val="00512A06"/>
    <w:pPr>
      <w:shd w:val="clear" w:color="auto" w:fill="FFFFFF"/>
      <w:spacing w:before="420" w:after="180" w:line="228" w:lineRule="exact"/>
      <w:jc w:val="center"/>
    </w:pPr>
    <w:rPr>
      <w:rFonts w:ascii="Segoe UI" w:eastAsiaTheme="minorHAnsi" w:hAnsi="Segoe UI" w:cs="Segoe UI"/>
      <w:spacing w:val="-10"/>
      <w:sz w:val="21"/>
      <w:szCs w:val="21"/>
    </w:rPr>
  </w:style>
  <w:style w:type="paragraph" w:customStyle="1" w:styleId="Heading10">
    <w:name w:val="Heading #1"/>
    <w:basedOn w:val="a"/>
    <w:link w:val="Heading1"/>
    <w:uiPriority w:val="99"/>
    <w:rsid w:val="00512A06"/>
    <w:pPr>
      <w:shd w:val="clear" w:color="auto" w:fill="FFFFFF"/>
      <w:spacing w:after="240" w:line="288" w:lineRule="exact"/>
      <w:jc w:val="right"/>
      <w:outlineLvl w:val="0"/>
    </w:pPr>
    <w:rPr>
      <w:rFonts w:ascii="Trebuchet MS" w:eastAsiaTheme="minorHAnsi" w:hAnsi="Trebuchet MS" w:cs="Trebuchet MS"/>
      <w:b/>
      <w:bCs/>
      <w:sz w:val="25"/>
      <w:szCs w:val="25"/>
    </w:rPr>
  </w:style>
  <w:style w:type="character" w:customStyle="1" w:styleId="Bodytext2">
    <w:name w:val="Body text (2)_"/>
    <w:link w:val="Bodytext20"/>
    <w:uiPriority w:val="99"/>
    <w:rsid w:val="00512A06"/>
    <w:rPr>
      <w:rFonts w:ascii="Segoe UI" w:hAnsi="Segoe UI" w:cs="Segoe UI"/>
      <w:i/>
      <w:iCs/>
      <w:spacing w:val="-10"/>
      <w:shd w:val="clear" w:color="auto" w:fill="FFFFFF"/>
    </w:rPr>
  </w:style>
  <w:style w:type="paragraph" w:customStyle="1" w:styleId="Bodytext20">
    <w:name w:val="Body text (2)"/>
    <w:basedOn w:val="a"/>
    <w:link w:val="Bodytext2"/>
    <w:uiPriority w:val="99"/>
    <w:rsid w:val="00512A06"/>
    <w:pPr>
      <w:shd w:val="clear" w:color="auto" w:fill="FFFFFF"/>
      <w:spacing w:after="420" w:line="251" w:lineRule="exact"/>
      <w:jc w:val="right"/>
    </w:pPr>
    <w:rPr>
      <w:rFonts w:ascii="Segoe UI" w:eastAsiaTheme="minorHAnsi" w:hAnsi="Segoe UI" w:cs="Segoe UI"/>
      <w:i/>
      <w:iCs/>
      <w:spacing w:val="-10"/>
    </w:rPr>
  </w:style>
  <w:style w:type="paragraph" w:styleId="a5">
    <w:name w:val="Balloon Text"/>
    <w:basedOn w:val="a"/>
    <w:link w:val="a6"/>
    <w:uiPriority w:val="99"/>
    <w:semiHidden/>
    <w:unhideWhenUsed/>
    <w:rsid w:val="00512A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2A0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21</Pages>
  <Words>8820</Words>
  <Characters>50280</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LM</cp:lastModifiedBy>
  <cp:revision>10</cp:revision>
  <dcterms:created xsi:type="dcterms:W3CDTF">2012-07-07T09:17:00Z</dcterms:created>
  <dcterms:modified xsi:type="dcterms:W3CDTF">2015-01-04T18:29:00Z</dcterms:modified>
</cp:coreProperties>
</file>