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23" w:rsidRPr="00990186" w:rsidRDefault="000D6223" w:rsidP="000D62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90186">
        <w:rPr>
          <w:rFonts w:ascii="Times New Roman" w:hAnsi="Times New Roman"/>
          <w:b/>
          <w:i/>
          <w:sz w:val="28"/>
          <w:szCs w:val="28"/>
        </w:rPr>
        <w:t>Лекция</w:t>
      </w:r>
      <w:r>
        <w:rPr>
          <w:rFonts w:ascii="Times New Roman" w:hAnsi="Times New Roman"/>
          <w:b/>
          <w:i/>
          <w:sz w:val="28"/>
          <w:szCs w:val="28"/>
        </w:rPr>
        <w:t xml:space="preserve"> №3 Гонка вооружений. Международные кризисы.</w:t>
      </w:r>
    </w:p>
    <w:p w:rsidR="000D6223" w:rsidRPr="000D6223" w:rsidRDefault="000D6223" w:rsidP="000D62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6223">
        <w:rPr>
          <w:rFonts w:ascii="Times New Roman" w:hAnsi="Times New Roman" w:cs="Times New Roman"/>
          <w:b/>
          <w:sz w:val="28"/>
          <w:szCs w:val="28"/>
        </w:rPr>
        <w:t xml:space="preserve">Цели лекции: </w:t>
      </w:r>
    </w:p>
    <w:p w:rsidR="000D6223" w:rsidRDefault="000D6223" w:rsidP="000D622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0D6223">
        <w:rPr>
          <w:rFonts w:ascii="Times New Roman" w:hAnsi="Times New Roman" w:cs="Times New Roman"/>
          <w:b/>
          <w:sz w:val="28"/>
          <w:szCs w:val="28"/>
        </w:rPr>
        <w:t xml:space="preserve">Главная </w:t>
      </w:r>
      <w:r w:rsidR="00E0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223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E0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2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6223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End"/>
      <w:r w:rsidRPr="000D6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223">
        <w:rPr>
          <w:rFonts w:ascii="Times New Roman" w:hAnsi="Times New Roman" w:cs="Times New Roman"/>
          <w:b/>
          <w:sz w:val="28"/>
          <w:szCs w:val="28"/>
        </w:rPr>
        <w:t>–</w:t>
      </w:r>
      <w:r w:rsidRPr="000D6223">
        <w:rPr>
          <w:rFonts w:ascii="Times New Roman" w:hAnsi="Times New Roman" w:cs="Times New Roman"/>
          <w:sz w:val="28"/>
          <w:szCs w:val="28"/>
        </w:rPr>
        <w:t xml:space="preserve">  </w:t>
      </w:r>
      <w:r w:rsidRPr="000D6223">
        <w:rPr>
          <w:rFonts w:ascii="Times New Roman" w:hAnsi="Times New Roman" w:cs="Times New Roman"/>
          <w:bCs/>
          <w:sz w:val="28"/>
          <w:szCs w:val="28"/>
        </w:rPr>
        <w:t>Какие уроки извлекли СССР и США из своего противостояния в к.40-х – н.60-х гг.?</w:t>
      </w:r>
    </w:p>
    <w:p w:rsidR="00E03777" w:rsidRDefault="00E03777" w:rsidP="00E037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3777">
        <w:rPr>
          <w:rFonts w:ascii="Times New Roman" w:hAnsi="Times New Roman" w:cs="Times New Roman"/>
          <w:b/>
          <w:sz w:val="28"/>
          <w:szCs w:val="28"/>
        </w:rPr>
        <w:t>Операциональные цели:</w:t>
      </w:r>
    </w:p>
    <w:p w:rsidR="00E03777" w:rsidRDefault="00E03777" w:rsidP="00E03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смысл</w:t>
      </w:r>
      <w:r w:rsidR="00F14E47">
        <w:rPr>
          <w:rFonts w:ascii="Times New Roman" w:hAnsi="Times New Roman" w:cs="Times New Roman"/>
          <w:sz w:val="28"/>
          <w:szCs w:val="28"/>
        </w:rPr>
        <w:t xml:space="preserve"> биполярного мира, </w:t>
      </w:r>
      <w:r>
        <w:rPr>
          <w:rFonts w:ascii="Times New Roman" w:hAnsi="Times New Roman" w:cs="Times New Roman"/>
          <w:sz w:val="28"/>
          <w:szCs w:val="28"/>
        </w:rPr>
        <w:t xml:space="preserve"> гонки вооружений;</w:t>
      </w:r>
    </w:p>
    <w:p w:rsidR="00E03777" w:rsidRDefault="00E03777" w:rsidP="00E03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 чем заключалось ракетно-космическое соперничество;</w:t>
      </w:r>
    </w:p>
    <w:p w:rsidR="00E03777" w:rsidRDefault="00E03777" w:rsidP="00E03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международные отношения в 50-е гг XX века;</w:t>
      </w:r>
    </w:p>
    <w:p w:rsidR="00E03777" w:rsidRDefault="00E03777" w:rsidP="00E03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причинно-следственные  связи  Берлинского  и Карибского кризиса;</w:t>
      </w:r>
    </w:p>
    <w:p w:rsidR="00E03777" w:rsidRDefault="00E03777" w:rsidP="00E03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 первые шаги </w:t>
      </w:r>
      <w:r w:rsidR="004508E8">
        <w:rPr>
          <w:rFonts w:ascii="Times New Roman" w:hAnsi="Times New Roman" w:cs="Times New Roman"/>
          <w:sz w:val="28"/>
          <w:szCs w:val="28"/>
        </w:rPr>
        <w:t xml:space="preserve"> к ограничению вооружений.</w:t>
      </w:r>
    </w:p>
    <w:p w:rsidR="004508E8" w:rsidRDefault="004508E8" w:rsidP="004508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8E8" w:rsidRPr="004508E8" w:rsidRDefault="004508E8" w:rsidP="00F14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8E8">
        <w:rPr>
          <w:rFonts w:ascii="Times New Roman" w:hAnsi="Times New Roman" w:cs="Times New Roman"/>
          <w:b/>
          <w:i/>
          <w:sz w:val="28"/>
          <w:szCs w:val="28"/>
        </w:rPr>
        <w:t>Входные требования:</w:t>
      </w:r>
      <w:r w:rsidRPr="004508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8E8">
        <w:rPr>
          <w:rFonts w:ascii="Times New Roman" w:hAnsi="Times New Roman" w:cs="Times New Roman"/>
          <w:sz w:val="28"/>
          <w:szCs w:val="28"/>
        </w:rPr>
        <w:t>Для того чтобы изучить данный материал, Вы должны знать понятия: :</w:t>
      </w:r>
      <w:r w:rsidRPr="004508E8">
        <w:rPr>
          <w:rFonts w:ascii="Times New Roman" w:eastAsia="Calibri" w:hAnsi="Times New Roman" w:cs="Times New Roman"/>
          <w:sz w:val="28"/>
          <w:szCs w:val="28"/>
        </w:rPr>
        <w:t xml:space="preserve"> ООН,  «холодная война»,</w:t>
      </w:r>
      <w:r w:rsidRPr="004508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08E8">
        <w:rPr>
          <w:rFonts w:ascii="Times New Roman" w:hAnsi="Times New Roman" w:cs="Times New Roman"/>
          <w:sz w:val="28"/>
          <w:szCs w:val="28"/>
        </w:rPr>
        <w:t>демилитаризация, демонополизация, денацификация, репарации,  колониализм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08E8" w:rsidRDefault="004508E8" w:rsidP="00F14E4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08E8">
        <w:rPr>
          <w:rFonts w:ascii="Times New Roman" w:eastAsia="Calibri" w:hAnsi="Times New Roman" w:cs="Times New Roman"/>
          <w:sz w:val="28"/>
          <w:szCs w:val="28"/>
        </w:rPr>
        <w:t>ттепель, ГУЛАГ, реабилитация, культ личности.</w:t>
      </w:r>
    </w:p>
    <w:p w:rsidR="004508E8" w:rsidRDefault="004508E8" w:rsidP="00F14E4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08E8">
        <w:rPr>
          <w:rFonts w:ascii="Times New Roman" w:eastAsia="Calibri" w:hAnsi="Times New Roman" w:cs="Times New Roman"/>
          <w:b/>
          <w:i/>
          <w:sz w:val="28"/>
          <w:szCs w:val="28"/>
        </w:rPr>
        <w:t>Выходные понятия: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508E8">
        <w:rPr>
          <w:rFonts w:ascii="Times New Roman" w:eastAsia="Calibri" w:hAnsi="Times New Roman" w:cs="Times New Roman"/>
          <w:sz w:val="28"/>
          <w:szCs w:val="28"/>
        </w:rPr>
        <w:t>гонки вооружений</w:t>
      </w:r>
      <w:r>
        <w:rPr>
          <w:rFonts w:ascii="Times New Roman" w:eastAsia="Calibri" w:hAnsi="Times New Roman" w:cs="Times New Roman"/>
          <w:sz w:val="28"/>
          <w:szCs w:val="28"/>
        </w:rPr>
        <w:t>, ракетно-космическое соперничество, биполяр</w:t>
      </w:r>
      <w:r w:rsidR="00F14E47">
        <w:rPr>
          <w:rFonts w:ascii="Times New Roman" w:eastAsia="Calibri" w:hAnsi="Times New Roman" w:cs="Times New Roman"/>
          <w:sz w:val="28"/>
          <w:szCs w:val="28"/>
        </w:rPr>
        <w:t>ный мир, ОВД</w:t>
      </w:r>
      <w:r w:rsidR="00C72FD2">
        <w:rPr>
          <w:rFonts w:ascii="Times New Roman" w:eastAsia="Calibri" w:hAnsi="Times New Roman" w:cs="Times New Roman"/>
          <w:sz w:val="28"/>
          <w:szCs w:val="28"/>
        </w:rPr>
        <w:t>,  НАТО, разрядка.</w:t>
      </w:r>
      <w:proofErr w:type="gramEnd"/>
    </w:p>
    <w:p w:rsidR="004508E8" w:rsidRPr="00F14E47" w:rsidRDefault="004508E8" w:rsidP="004508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4E47">
        <w:rPr>
          <w:rFonts w:ascii="Times New Roman" w:hAnsi="Times New Roman" w:cs="Times New Roman"/>
          <w:b/>
          <w:sz w:val="28"/>
          <w:szCs w:val="28"/>
        </w:rPr>
        <w:t>Рекомендуемые дополнительные информационные ресурсы</w:t>
      </w:r>
    </w:p>
    <w:p w:rsidR="004508E8" w:rsidRPr="004508E8" w:rsidRDefault="004508E8" w:rsidP="00450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8E8">
        <w:rPr>
          <w:rFonts w:ascii="Times New Roman" w:hAnsi="Times New Roman" w:cs="Times New Roman"/>
          <w:sz w:val="28"/>
          <w:szCs w:val="28"/>
        </w:rPr>
        <w:t xml:space="preserve">Боффа  </w:t>
      </w:r>
      <w:proofErr w:type="gramStart"/>
      <w:r w:rsidRPr="004508E8">
        <w:rPr>
          <w:rFonts w:ascii="Times New Roman" w:hAnsi="Times New Roman" w:cs="Times New Roman"/>
          <w:sz w:val="28"/>
          <w:szCs w:val="28"/>
        </w:rPr>
        <w:t>Д.  История</w:t>
      </w:r>
      <w:proofErr w:type="gramEnd"/>
      <w:r w:rsidRPr="004508E8">
        <w:rPr>
          <w:rFonts w:ascii="Times New Roman" w:hAnsi="Times New Roman" w:cs="Times New Roman"/>
          <w:sz w:val="28"/>
          <w:szCs w:val="28"/>
        </w:rPr>
        <w:t xml:space="preserve"> Советского Союза.- М., 1994;</w:t>
      </w:r>
    </w:p>
    <w:p w:rsidR="004508E8" w:rsidRPr="004508E8" w:rsidRDefault="004508E8" w:rsidP="00450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8E8">
        <w:rPr>
          <w:rFonts w:ascii="Times New Roman" w:hAnsi="Times New Roman" w:cs="Times New Roman"/>
          <w:sz w:val="28"/>
          <w:szCs w:val="28"/>
        </w:rPr>
        <w:t>Советская  внешняя  политика в годы «холодной войны» (1945 -1985): новое прочтение. – М., 1995.</w:t>
      </w:r>
    </w:p>
    <w:p w:rsidR="004508E8" w:rsidRPr="004508E8" w:rsidRDefault="004508E8" w:rsidP="00450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8E8">
        <w:rPr>
          <w:rFonts w:ascii="Times New Roman" w:hAnsi="Times New Roman" w:cs="Times New Roman"/>
          <w:sz w:val="28"/>
          <w:szCs w:val="28"/>
        </w:rPr>
        <w:t>Пихоя Р.Г. Советский Союз: история власти. 1945 – 1991. – М., 1998.</w:t>
      </w:r>
    </w:p>
    <w:p w:rsidR="004508E8" w:rsidRPr="004508E8" w:rsidRDefault="004508E8" w:rsidP="00450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8E8">
        <w:rPr>
          <w:rFonts w:ascii="Times New Roman" w:hAnsi="Times New Roman" w:cs="Times New Roman"/>
          <w:sz w:val="28"/>
          <w:szCs w:val="28"/>
        </w:rPr>
        <w:t>Безыменский А. Л., Фалин  В.М.  Кто развязал «холодную войну?// Страницы истории советского общества: факты, проблемы, люди. М., 1989;</w:t>
      </w:r>
    </w:p>
    <w:p w:rsidR="004508E8" w:rsidRPr="004508E8" w:rsidRDefault="004508E8" w:rsidP="00450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8E8">
        <w:rPr>
          <w:rFonts w:ascii="Times New Roman" w:hAnsi="Times New Roman" w:cs="Times New Roman"/>
          <w:sz w:val="28"/>
          <w:szCs w:val="28"/>
        </w:rPr>
        <w:t>Соколов А.К.,  Тяжельникова  В.С. Курс советской истории. 1941-1991. М., 1999.</w:t>
      </w:r>
    </w:p>
    <w:p w:rsidR="004508E8" w:rsidRPr="004508E8" w:rsidRDefault="004508E8" w:rsidP="004508E8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8E8">
        <w:rPr>
          <w:rFonts w:ascii="Times New Roman" w:hAnsi="Times New Roman" w:cs="Times New Roman"/>
          <w:sz w:val="28"/>
          <w:szCs w:val="28"/>
        </w:rPr>
        <w:t>Кальвокоресси  П. Мировая политика после 1945 г. Т. 1, 2/ П. Кальвокоресси. – М., 2000.</w:t>
      </w:r>
    </w:p>
    <w:p w:rsidR="004508E8" w:rsidRPr="00F14E47" w:rsidRDefault="004508E8" w:rsidP="007350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E47">
        <w:rPr>
          <w:rFonts w:ascii="Times New Roman" w:hAnsi="Times New Roman" w:cs="Times New Roman"/>
          <w:sz w:val="28"/>
          <w:szCs w:val="28"/>
        </w:rPr>
        <w:t>Данилов А.А., Косулина Л.Г. Брандт М.Ю. История России. XX -  начало XXI в.: 9 класс – М., 2006.</w:t>
      </w:r>
    </w:p>
    <w:p w:rsidR="004508E8" w:rsidRPr="0073507B" w:rsidRDefault="004508E8" w:rsidP="0073507B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sz w:val="28"/>
          <w:szCs w:val="28"/>
        </w:rPr>
        <w:t>Зубкова Е.Ю. Общество и реформы, 1945 – 1964. – М., 1993</w:t>
      </w:r>
    </w:p>
    <w:p w:rsidR="004508E8" w:rsidRPr="0073507B" w:rsidRDefault="004508E8" w:rsidP="0073507B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73507B">
        <w:rPr>
          <w:rFonts w:ascii="Times New Roman" w:eastAsia="Calibri" w:hAnsi="Times New Roman" w:cs="Times New Roman"/>
          <w:b/>
          <w:sz w:val="28"/>
          <w:szCs w:val="28"/>
        </w:rPr>
        <w:t>Содержание лекции</w:t>
      </w:r>
    </w:p>
    <w:p w:rsidR="004508E8" w:rsidRPr="0073507B" w:rsidRDefault="004508E8" w:rsidP="0073507B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73507B">
        <w:rPr>
          <w:rFonts w:ascii="Times New Roman" w:eastAsia="Calibri" w:hAnsi="Times New Roman" w:cs="Times New Roman"/>
          <w:b/>
          <w:sz w:val="28"/>
          <w:szCs w:val="28"/>
        </w:rPr>
        <w:t>Информационный материал</w:t>
      </w:r>
    </w:p>
    <w:p w:rsidR="00813C85" w:rsidRPr="0073507B" w:rsidRDefault="00813C85" w:rsidP="007350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eastAsia="Calibri" w:hAnsi="Times New Roman" w:cs="Times New Roman"/>
          <w:sz w:val="28"/>
          <w:szCs w:val="28"/>
        </w:rPr>
        <w:t>Биполярный мир;</w:t>
      </w:r>
    </w:p>
    <w:p w:rsidR="00813C85" w:rsidRPr="0073507B" w:rsidRDefault="00813C85" w:rsidP="007350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sz w:val="28"/>
          <w:szCs w:val="28"/>
        </w:rPr>
        <w:t>Гонка вооружений;</w:t>
      </w:r>
    </w:p>
    <w:p w:rsidR="00813C85" w:rsidRPr="0073507B" w:rsidRDefault="00813C85" w:rsidP="007350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sz w:val="28"/>
          <w:szCs w:val="28"/>
        </w:rPr>
        <w:t>Международные отношения в 50-е гг XX века;</w:t>
      </w:r>
    </w:p>
    <w:p w:rsidR="00813C85" w:rsidRPr="0073507B" w:rsidRDefault="00813C85" w:rsidP="007350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sz w:val="28"/>
          <w:szCs w:val="28"/>
        </w:rPr>
        <w:t>Локальные конфликты 50-х гг XX века;</w:t>
      </w:r>
    </w:p>
    <w:p w:rsidR="00813C85" w:rsidRPr="0073507B" w:rsidRDefault="00813C85" w:rsidP="007350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sz w:val="28"/>
          <w:szCs w:val="28"/>
        </w:rPr>
        <w:t>Первые шаги к ограничению вооружений.</w:t>
      </w:r>
    </w:p>
    <w:p w:rsidR="00813C85" w:rsidRPr="0073507B" w:rsidRDefault="00813C85" w:rsidP="00735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507B">
        <w:rPr>
          <w:rFonts w:ascii="Times New Roman" w:hAnsi="Times New Roman" w:cs="Times New Roman"/>
          <w:b/>
          <w:sz w:val="28"/>
          <w:szCs w:val="28"/>
        </w:rPr>
        <w:t>Биполярный мир</w:t>
      </w:r>
    </w:p>
    <w:p w:rsidR="00F14E47" w:rsidRDefault="00813C85" w:rsidP="0073507B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sz w:val="28"/>
          <w:szCs w:val="28"/>
        </w:rPr>
        <w:t xml:space="preserve"> </w:t>
      </w:r>
      <w:r w:rsidR="00F14E47" w:rsidRPr="009F769C">
        <w:rPr>
          <w:rFonts w:ascii="Times New Roman" w:eastAsia="Times New Roman" w:hAnsi="Times New Roman" w:cs="Times New Roman"/>
          <w:sz w:val="28"/>
          <w:szCs w:val="28"/>
        </w:rPr>
        <w:t xml:space="preserve">«Холодная война» втянула в себя всю планету. Как СССР, так и США стремились укрепить собственные позиции в странах «третьего мира». Появились названия «страна социалистической ориентации», «страна капиталистической ориентации». Эти страны  оказались разделёнными не </w:t>
      </w:r>
      <w:r w:rsidR="00F14E47" w:rsidRPr="009F7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только территориально, но и идейно, и политически, и экономически. Такой мир стал называться двухполюсным или </w:t>
      </w:r>
      <w:proofErr w:type="spellStart"/>
      <w:r w:rsidR="00F14E47" w:rsidRPr="009F769C">
        <w:rPr>
          <w:rFonts w:ascii="Times New Roman" w:eastAsia="Times New Roman" w:hAnsi="Times New Roman" w:cs="Times New Roman"/>
          <w:sz w:val="28"/>
          <w:szCs w:val="28"/>
        </w:rPr>
        <w:t>биополярным</w:t>
      </w:r>
      <w:proofErr w:type="spellEnd"/>
      <w:r w:rsidR="00F14E47" w:rsidRPr="009F76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13C85" w:rsidRPr="0073507B" w:rsidRDefault="0073507B" w:rsidP="0073507B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07B">
        <w:rPr>
          <w:rFonts w:ascii="Times New Roman" w:hAnsi="Times New Roman" w:cs="Times New Roman"/>
          <w:color w:val="000000"/>
          <w:sz w:val="28"/>
          <w:szCs w:val="28"/>
        </w:rPr>
        <w:t>На протяжении последних десятилетий система международных отношений дважды претерпела глубокие изменения. Они были связаны с формированием, а затем распадом миропорядка, в котором главенствовали две сверхдержавы — СССР и США.</w:t>
      </w:r>
      <w:r w:rsidR="00EE08F2" w:rsidRPr="00EE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</w:t>
      </w:r>
      <w:r w:rsidR="00EE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зрения </w:t>
      </w:r>
      <w:r w:rsidR="00EE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объективных  интересов народов 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государств, «холодная война» не была выгодна никому. Большая часть Европы лежала в руинах, восстановление ее экономики, равно как и народного хозяйства СССР, требовало условий мира и сотрудничества. И Великобритания, и крайне ослабленная Франция, столкнувшись с подъемом освободительного движения, прежде </w:t>
      </w:r>
      <w:proofErr w:type="gramStart"/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стремились сохранить свои колониальные империи. Единственной державой, усилившейся в годы войны, были США. Национальный доход этой страны возрос с 64 млрд. долларов в 1938 г. до 160 млрд. в 1944 г. На долю США приходилось 60% мирового промышленного производства, до 80% мирового золотого запаса. Но и США также ничего не выигрывали от конфликта с СССР. Предотвратить спад производства после свертывания военных заказов США могли лишь при полной реализации идеи свободы торговли, что в условиях «холодной войны» было невозможно.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Истоки и причины «холодной войны». Выполнение странами-победительницами принципов, заложенных в Атлантической хартии и в Уставе ООН, могло бы исключить конфликт между ними. Однако предвоенные закулисные дипломатические маневры породили у советского руководства убежденность, что лидеры демократических государств могут также игнорировать международно-правовые нормы, как и режим А. Гитлера. Роль общественного мнения, его влияние на принятие политических решений в США и Великобритании советские лидеры, как правило, всерьез не воспринимали. Соответственно, ссылки на принципы Устава ООН рассматривались как пропагандистское прикрытие корыстных устремлений. Кроме того, эти принципы по-разному толковались и понимались в СССР и США</w:t>
      </w:r>
      <w:proofErr w:type="gramStart"/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 Болгарии и Румынии на том основании, что они не отражают всего спектра существующих в обществе политических сил, лидеры стран Запада полагали, что отстаивают интересы народов освобожденной Европы.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точки зрения советского руководства, эти требования были покушением на свободу политического выбора народов Восточной Европы, актом, откровенно недружественным СССР. В Москве сочли, что Запад предпринимает попытку восстановления барьера недружественных СССР госуда</w:t>
      </w:r>
      <w:proofErr w:type="gramStart"/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в В</w:t>
      </w:r>
      <w:proofErr w:type="gramEnd"/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осточной Европе, способных стать плацдармом нападения на него.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Следующий конфликт возник по вопросу о влиянии СССР в Иране. Советский Союз затянул вывод своих войск из Северного Ирана, куда они были введены в 1941 г. по согласованию с Англией, чтобы пресечь деятельность профашистской агентуры в этой стране. В декабре 1945 г. на 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территории, занимаемой советскими войсками, в иранском Азербайджане и Курдистане были сформированы органы власти, провозгласившие автономию и начавшие осуществлять земельную реформу. Страны Запада поставили вопрос о нарушении территориальной целостности Ирана в ООН. Со стороны США последовала первая в истории советско-американских отношений негласная угроза применить ядерное оружие. У. Черчилль, уже отставной, но весьма авторитетный политический лидер, выступил с речью в городе Фултон. В этой речи советская политика была определена как главная угроза христианской цивилизации. 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1946 г. СССР начал выводить войска из Ирана. После их ухода Иран ликвидировал автономии и расторг подписанный им договор об аренде Советским Союзом нефтяных месторождений сроком на 50 лет.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1946 г. СССР предъявил Турции ультимативно сформулированные требования об изменении режима черноморских проливов и совместной их обороне, что предполагало размещение советских войск в районе проливов. В конце 1946 г. в Греции, где при помощи английских войск была восстановлена конституционная монархия, коммунисты отказались принять участие в парламентских выборах. При поддержке правящих в Болгарии и Югославии коммунистических режимов греческие коммунисты начали вооруженную борьбу за власть. Рассмотрение конфликта в Совете Безопасности ООН не дало положительных результатов, поскольку СССР считал эту борьбу законной.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этих условиях у лидеров стран Запада усилились опасения, что СССР будет безостановочно расширять свою сферу особых интересов, включая в нее все новые страны, где будут усиливаться позиции коммунистов. В марте 1947 г. Конгресс США по просьбе Г. Трумэна одобрил выделение средств и посылку военного персонала в </w:t>
      </w:r>
      <w:proofErr w:type="gramStart"/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Грецию</w:t>
      </w:r>
      <w:proofErr w:type="gramEnd"/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Турцию для их защиты от коммунистической агрессии. В послании президента США, получившем название «доктрины Трумэна», сдерживание СССР и союзных ему политических сил от захвата новых территорий было определено как жизненно важное для обеспечения безопасности и интересов самих США.</w:t>
      </w:r>
      <w:r w:rsidR="00EE08F2" w:rsidRPr="0073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Разумеется, и СССР, и страны Запада на словах признавали право каждого народа на выбор своего пути развития. Однако с точки зрения руководства СССР, единственно закономерным был выбор в пользу Коммунистической партии. Со своей стороны, лидеры стран Запада полагали, что успехи коммунистов не могут быть итогом свободного волеизъявления народов, особенно в странах, на территориях которых находятся советские войска.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349"/>
        <w:gridCol w:w="156"/>
      </w:tblGrid>
      <w:tr w:rsidR="00813C85" w:rsidRPr="00E02939" w:rsidTr="005E07C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14E47" w:rsidRPr="00E02939" w:rsidRDefault="0073507B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Добиваясь осенью 1945 г. изменения состава </w:t>
            </w:r>
            <w:bookmarkStart w:id="0" w:name="_Toc250902934"/>
            <w:bookmarkStart w:id="1" w:name="_Toc134252002"/>
            <w:bookmarkEnd w:id="0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«План </w:t>
            </w:r>
            <w:bookmarkEnd w:id="1"/>
            <w:r w:rsidR="00EE08F2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Маршалла» и раскол Европы. В июне 1947 г. государственный секретарь США А. Маршалл выдвинул идею помощи странам Европы в преодолении последствий войны. Предполагалось, что страны, принимающие помощь, предоставят данные о состоянии своей экономики, потребностях, планах использования поступающих средств. На основании этих данных Конгресс США определял размеры помощи, распределением которой занимался </w:t>
            </w:r>
            <w:r w:rsidR="00EE08F2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специальный комитет под руководством американского администратора. «План Маршалла» должен был, с одной стороны, помочь европейцам преодолеть последствия войны, а с другой, дать США возможность избавиться от переизбытка капиталов, создать платежеспособные рынки сбыта продукции.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«План Маршалла» </w:t>
            </w:r>
            <w:proofErr w:type="gramStart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</w:t>
            </w:r>
            <w:proofErr w:type="gramEnd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отвергнут советской дипломатией. </w:t>
            </w:r>
            <w:r w:rsidR="00EE08F2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Она расценила его как очередную угрозу влиянию СССР в Восточной</w:t>
            </w:r>
            <w:r w:rsidR="00EE08F2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Европе, охарактеризовав как попытку закабаления Европы</w:t>
            </w:r>
            <w:proofErr w:type="gramStart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E08F2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EE08F2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мериканским капиталом.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 оценка была весьма далека от реальности, поскольку, как показало последующее развитие стран Западной Европы, им удалось, используя помощь США, не только восстановить нормальную экономическую жизнь, но и вступить с самими США в конкуренцию на мировых рынках. Однако все союзные и дружественные СССР политические силы оказались вынуждены выдвинуть лозунг защиты экономической самостоятельности своих стран. Коммунисты в знак протеста против принятия «плана Маршалла» вышли из правительств Италии и Франции. В странах Восточной Европы возникшие политические кризисы завершились расколом коалиционных правительств и установлением тоталитарных коммунистических режимов, начавших строительство «нового общества» с массовых репрессий </w:t>
            </w:r>
            <w:proofErr w:type="gramStart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</w:t>
            </w:r>
            <w:proofErr w:type="gramEnd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инакомыслящих.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Раскол Европы на две группы государств, с одной стороны, сделавших выбор в пользу «плана Маршалла» и сближения с США, с другой, избравших социалистический путь развития и сотрудничество с СССР, имел далеко идущие последствия. На европейском континенте, а затем и в мировом масштабе началось формирование системы двух противостоящих друг другу военно-политических и экономических союзов. Их центром выступали крупнейшие мировые державы — США и СССР.</w:t>
            </w:r>
            <w:r w:rsidR="00EE08F2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основным вехам формирования глобальной системы союзов относятся следующие. 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Осенью 1947 г. было создано Информационное бюро коммунистических и рабочих партий (Информбюро). Фактически это был орган политического и идеологического руководства Москвы правящими коммунистическими и рабочими партиями стран Восточной Европы, связи с </w:t>
            </w:r>
            <w:proofErr w:type="spellStart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неправящими</w:t>
            </w:r>
            <w:proofErr w:type="spellEnd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партиями (из них в Информбюро вош</w:t>
            </w:r>
            <w:r w:rsidR="00EE08F2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 компартии Италии и Франции).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1948 г. Советский Союз заключил договора о дружбе, сотрудничестве и взаимной помощи с большинством восточноевропейских стран. Ответным шагом Великобритании, Франции, Бельгии, Голландии и Люксембурга было создание новой военной</w:t>
            </w:r>
            <w:r w:rsidR="00EE08F2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организации — Западного союза. 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январе 1949 г. СССР и большинство стран Восточной Европы декларировали заключение экономического союза — Совета Экономической Взаимопомощи (СЭВ). Со своей стороны, страны Запада 4 апреля 1949 г. сформировали военно-политическую организацию Североатлантического договора (НАТО). </w:t>
            </w:r>
            <w:proofErr w:type="gramStart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Ее учредителями стали США, Канада, </w:t>
            </w:r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Великобритания, Франция, Италия, Бельгия, Голландия, Люксембург, Норвегия, Дания, </w:t>
            </w:r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Исландия и Португалия.</w:t>
            </w:r>
            <w:proofErr w:type="gramEnd"/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 о создании НАТО был дополнен договорами о взаимопомощи между ее членами. В 1952 г. к НАТО присоединились Греци</w:t>
            </w:r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и Турция, в 1955 г. — ФРГ. 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Ответом на вступление ФРГ в НАТО в 1955 г. стало создание Организации Варшавского договора, военно-политического союза СССР с дружественными ему странами Восточной Европы.</w:t>
            </w:r>
            <w:bookmarkStart w:id="2" w:name="_Toc250902935"/>
            <w:bookmarkStart w:id="3" w:name="_Toc134252003"/>
            <w:bookmarkEnd w:id="2"/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Военное соперничество СССР и США.</w:t>
            </w:r>
            <w:bookmarkEnd w:id="3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Возникновение в Европе двух противостоящих друг другу военно-политических союзов было не просто порождением борьбы СССР и США за мировое лидерство. Каждый из них отстаивал определенную модель миропорядка, образа жизни народов, связывая с их утверждением реализацию своих национально-государственных интересов. Соответственно, выбор союзников определялся не только геополитическими соображениями, как это было в прошлом, но и готовностью правящей политической элиты того или иного государства проявить приверженность той или иной модели обще</w:t>
            </w:r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ственно-политического развития. 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Несовместимость этих моделей, основанных на различных, тоталитарной и демократической, политических идеологиях, предопределяли невозможность примирения между воплощавшими их странами. Соперничество «двух лагерей» протекало в разных формах — идеологической борьбы за умы и сердца людей, экономического соревнования. Но </w:t>
            </w:r>
            <w:proofErr w:type="gramStart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поскольку</w:t>
            </w:r>
            <w:proofErr w:type="gramEnd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 одна из сторон не исключала возможности прямого военного столкновения, особое значение в «холодной войне» придавалось наращиванию военных сил.</w:t>
            </w:r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Наибольшую роль играли воен</w:t>
            </w:r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но-технические факторы, которые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 сказывались на политике СССР и США. Ни одной из великих держав не удавалось создать абсолютный перевес сил, который стал бы источником уверенности в военной победе в случае прямого конфликта. На начальном периоде «холодной войны» США обладали монополией на ядерное оружие, но не имели более надежных средств его доставки, чем тяжелые бомбардировщики, уязвимые для советских сре</w:t>
            </w:r>
            <w:proofErr w:type="gramStart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отивовоздушной обороны. Кроме того, на потенциальных евразийских театрах военных действий СССР имел бы</w:t>
            </w:r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перевес в обычных вооружениях.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появлением у СССР ядерного и термоядерного оружия, а затем и баллистических ракет, хотя по их числу США, вплоть до конца 1960-х гг., имели перевес, территории обеих великих держав стали уязвимыми для ядерных ударов. С достижением количественного равенства (паритета) в стратегических вооружениях соперничество охватило иную сторону — их качественного совершенствования. Повышением точности наведения ракет, количества боеголовок на одном носителе, развитием систем предупреждения ядерного нападения каждая из сторон стремилась решить двойственную задачу. С одной стороны, лишить своего потенциального противника возможности на</w:t>
            </w:r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нести внезапный, так называемый обезоруживающий удар, с другой, приобрести такую возможность для себя.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Однако и по качеству вооружений ни одна из сторон не смогла добиться решающего перевеса.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Возникновение тупиковой ситуации в сфере военного соперничества стало 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тем более очевидно, когда и в США, и в СССР сформировалось осознание опасности последствий тотальной войны с использованием оружия массового поражения (ОМП). Понимание того, что в ядерной войне не может быть победителей и за уничтожение оппонента придется заплатить очень высокую цену, приближающуюся к самоуничтожению, побуждало обе сверхдержавы к принятию определенных правил игры. Эти правила формировались стихийно и носили противоречивый характер.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Во-первых, они предполагали, что необходимо хотя бы в минимальной степени учитывать интересы другой стороны и даже при прямой конфронтации, сопровождающейся угрозами применения ОМП, видеть предел уступок, далее которых она не сможет пойти.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Во-вторых, как политика, так и осуществление военных программ не должны создавать у оппонента убежденности, что он может стать жертвой внезапного удара. Достижение взаимной предсказуемости могло быть гарантировано лишь при сочетании конфронтации с диалогом, поиском компромиссов, в том числе и в столь деликатной для обеих сторон сфере, как обеспечение военной безопасности.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В-третьих, при </w:t>
            </w:r>
            <w:proofErr w:type="gramStart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возникновении</w:t>
            </w:r>
            <w:proofErr w:type="gramEnd"/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региональных конфликтов, в которые втягивались сами сверхдержавы или их союзники, не допускать безудержной эскалации военных действий, подводящей к порогу применения ядерного оружия.</w:t>
            </w:r>
            <w:r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14E47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4E47" w:rsidRPr="00E029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375"/>
              <w:gridCol w:w="5085"/>
            </w:tblGrid>
            <w:tr w:rsidR="00F14E47" w:rsidRPr="00E02939" w:rsidTr="005E07C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14E47" w:rsidRPr="00E02939" w:rsidRDefault="00F14E47" w:rsidP="00E0293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США</w:t>
                  </w:r>
                </w:p>
              </w:tc>
              <w:tc>
                <w:tcPr>
                  <w:tcW w:w="0" w:type="auto"/>
                  <w:vAlign w:val="center"/>
                </w:tcPr>
                <w:p w:rsidR="00F14E47" w:rsidRPr="00E02939" w:rsidRDefault="00F14E47" w:rsidP="00E0293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СССР</w:t>
                  </w:r>
                </w:p>
              </w:tc>
            </w:tr>
            <w:tr w:rsidR="00F14E47" w:rsidRPr="00E02939" w:rsidTr="005E07C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14E47" w:rsidRPr="00E02939" w:rsidRDefault="00F14E47" w:rsidP="00E0293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 1949 г. НАТО</w:t>
                  </w:r>
                </w:p>
              </w:tc>
              <w:tc>
                <w:tcPr>
                  <w:tcW w:w="0" w:type="auto"/>
                  <w:vAlign w:val="center"/>
                </w:tcPr>
                <w:p w:rsidR="00F14E47" w:rsidRPr="00E02939" w:rsidRDefault="00F14E47" w:rsidP="00E0293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Май 1955 г. ОВД</w:t>
                  </w:r>
                </w:p>
              </w:tc>
            </w:tr>
            <w:tr w:rsidR="00F14E47" w:rsidRPr="00E02939" w:rsidTr="005E07C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14E47" w:rsidRPr="00E02939" w:rsidRDefault="00F14E47" w:rsidP="00E0293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США, Канада и др. страны</w:t>
                  </w: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Западной Европы</w:t>
                  </w:r>
                </w:p>
              </w:tc>
              <w:tc>
                <w:tcPr>
                  <w:tcW w:w="0" w:type="auto"/>
                  <w:vAlign w:val="center"/>
                </w:tcPr>
                <w:p w:rsidR="00F14E47" w:rsidRPr="00E02939" w:rsidRDefault="00F14E47" w:rsidP="00E0293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СССР, Албания, Болгария, </w:t>
                  </w: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Венгрия, Польша, Румыния, ЧССР</w:t>
                  </w:r>
                </w:p>
              </w:tc>
            </w:tr>
          </w:tbl>
          <w:p w:rsidR="00F14E47" w:rsidRPr="00E02939" w:rsidRDefault="00F14E47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  Поляризация мира завершилась, и созданные коалиции, во главе со своими лидерами, принялись бороться за страны третьего мира. Вот эти три основных направления и определяли внешнюю политику СССР,   как  в послевоенный период, так и в 50-н.60-х г.г. </w:t>
            </w:r>
          </w:p>
          <w:p w:rsidR="00F14E47" w:rsidRPr="00E02939" w:rsidRDefault="00F14E47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 Не будем мы касаться сегодня и такого аспекта “холодной войны”, как экономическое противостояние, а остановимся на “полувоенной конфронтации”, едва не приведшей к настоящей “горячей” войне.</w:t>
            </w:r>
          </w:p>
          <w:p w:rsidR="0073507B" w:rsidRPr="00E02939" w:rsidRDefault="00D827B5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9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Контрольные вопросы</w:t>
            </w:r>
            <w:r w:rsidR="0073507B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Какие основные изменения произошли в системе международных отношений после второй мировой войны? </w:t>
            </w:r>
            <w:r w:rsidR="0073507B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Назовите причины «холодной войны». Как вы считаете, были ли они связаны с итогами второй мировой войны? </w:t>
            </w:r>
            <w:r w:rsidR="0073507B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Какими факторами определялось отношение к «плану Маршалла» в странах Западной и Восточной Европы? Как это сказалось на развитии Европы и мира? </w:t>
            </w:r>
            <w:r w:rsidR="0073507B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AB1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r w:rsidR="0073507B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Сформулируйте выводы о смысле этих шагов и их значении. </w:t>
            </w:r>
            <w:r w:rsidR="0073507B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5. Какой фактор в противостоянии двух моделей общественного развития </w:t>
            </w:r>
            <w:r w:rsidR="0073507B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был ведущим? Почему? </w:t>
            </w:r>
            <w:r w:rsidR="0073507B" w:rsidRPr="00E0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 На каких условиях велась «холодная война»? Почему они принимались обеими сторонами?</w:t>
            </w:r>
          </w:p>
          <w:p w:rsidR="00562AB1" w:rsidRPr="00E02939" w:rsidRDefault="00562AB1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504" w:rsidRPr="00E02939" w:rsidRDefault="00497504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b/>
                <w:sz w:val="28"/>
                <w:szCs w:val="28"/>
              </w:rPr>
              <w:t>2. Гонка вооружений</w:t>
            </w:r>
            <w:r w:rsidR="00335022" w:rsidRPr="00E029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3D1B" w:rsidRPr="00E02939" w:rsidRDefault="00503D1B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В 1949 г. Советский Союз успешно провел испытание своей ядерной бомбы. В 1952 г. американцы испытывают термоядерное устройство. </w:t>
            </w:r>
          </w:p>
          <w:p w:rsidR="00503D1B" w:rsidRPr="00E02939" w:rsidRDefault="00503D1B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В ответ в 1953 г. СССР взрывает водородную бомбу. Таким </w:t>
            </w:r>
            <w:proofErr w:type="gramStart"/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 США обгоняли СССР по количеству ядерного оружия, но не по его качеству. Гонка вооружений вызвала протест во всем мире.</w:t>
            </w:r>
          </w:p>
          <w:p w:rsidR="00503D1B" w:rsidRPr="00E02939" w:rsidRDefault="00503D1B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Новый виток противостояния был связан с освоением космоса. В 1957 г. СССР осуществил запуск 1-го искусственного спутника Земли. Американцы сделали это в 1958 г.  Противники получили       возможность доставлять ракеты в любую точку земного шара.  12 апреля 1961 г. СССР отправил в космос Ю.Гагарина. 5 мая 1961 г. космический полет осуществил А. Шепард. </w:t>
            </w:r>
            <w:r w:rsidR="00342D1B"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В ходе соперничества СССР и США началась гонка вооружений, с целью достижения превосходства в области ядерных вооружений. В обеих странах появился ВПК, на нужды которого работали лучшие научные силы.</w:t>
            </w:r>
            <w:r w:rsidR="00342D1B"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До 1949 г. лидерство в гонке принадлежало США, которые разрабатывали планы нанесения ядерного удара по территории СССР</w:t>
            </w:r>
            <w:r w:rsidR="00342D1B" w:rsidRPr="00E02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D1B" w:rsidRPr="00E02939" w:rsidRDefault="00342D1B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вопрос</w:t>
            </w:r>
          </w:p>
          <w:p w:rsidR="00342D1B" w:rsidRPr="00E02939" w:rsidRDefault="00342D1B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Выявить причинно-следственные связи гонки вооружений</w:t>
            </w:r>
          </w:p>
          <w:p w:rsidR="00342D1B" w:rsidRPr="00E02939" w:rsidRDefault="00342D1B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1B" w:rsidRPr="00E02939" w:rsidRDefault="00342D1B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отношения в 50-е гг XX века</w:t>
            </w:r>
          </w:p>
          <w:p w:rsidR="00342D1B" w:rsidRPr="00E02939" w:rsidRDefault="00342D1B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После смерти Сталина советское руководство смягчило внешнеполитический курс. Были урегулированы конфликты в Корее и Вьетнаме, в 1955 г. Н.Хрущев нормализовал отношения с Югославией, ФРГ и  Австрией. В 1956 г. СССР предотвратил агрессию Израиля, Англии и Франции в Египет.  В 1958 г.   Д.Эйзенхауер выступил с доктриной, которая предусматривало военное вмешательство США в дела других стран для подавления революций.</w:t>
            </w:r>
            <w:r w:rsidR="00C5235E" w:rsidRPr="00E02939">
              <w:rPr>
                <w:rFonts w:ascii="Times New Roman" w:eastAsia="+mn-ea" w:hAnsi="Times New Roman" w:cs="Times New Roman"/>
                <w:shadow/>
                <w:color w:val="FFFFFF"/>
                <w:sz w:val="28"/>
                <w:szCs w:val="28"/>
              </w:rPr>
              <w:t xml:space="preserve"> </w:t>
            </w:r>
            <w:r w:rsidR="00C5235E"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Хрущев не заинтересованный в усилении  конфронтации  в 1959 г. совершил визит в США, которые поразили </w:t>
            </w:r>
            <w:proofErr w:type="gramStart"/>
            <w:r w:rsidR="00C5235E" w:rsidRPr="00E02939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="00C5235E"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уровнем сельского хозяйства. 01.05.1960 г. американский самолет-шпион У-2 был сбит над территорией СССР. Хрущев, не дождавшись от США  </w:t>
            </w:r>
            <w:proofErr w:type="gramStart"/>
            <w:r w:rsidR="00C5235E" w:rsidRPr="00E02939">
              <w:rPr>
                <w:rFonts w:ascii="Times New Roman" w:hAnsi="Times New Roman" w:cs="Times New Roman"/>
                <w:sz w:val="28"/>
                <w:szCs w:val="28"/>
              </w:rPr>
              <w:t>извинений</w:t>
            </w:r>
            <w:proofErr w:type="gramEnd"/>
            <w:r w:rsidR="00C5235E"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 устроил на сессии Ген. Ассамблеи ООН скандал. «Холодная война» вступила в новую фазу</w:t>
            </w:r>
          </w:p>
          <w:p w:rsidR="00C5235E" w:rsidRPr="00E02939" w:rsidRDefault="00C5235E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5E" w:rsidRPr="00E02939" w:rsidRDefault="00C5235E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вопрос</w:t>
            </w:r>
          </w:p>
          <w:p w:rsidR="00C5235E" w:rsidRPr="00E02939" w:rsidRDefault="00C5235E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Охарактеризовать международные отношения в 50-х гг XX века.</w:t>
            </w:r>
          </w:p>
          <w:p w:rsidR="00C5235E" w:rsidRPr="00E02939" w:rsidRDefault="00C5235E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5E" w:rsidRPr="00E02939" w:rsidRDefault="00C5235E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5E" w:rsidRPr="00E02939" w:rsidRDefault="00C5235E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D1B" w:rsidRPr="00E02939" w:rsidRDefault="00342D1B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35E" w:rsidRPr="00E02939" w:rsidRDefault="00C5235E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Локальные конфликты 50-х гг XX века</w:t>
            </w:r>
          </w:p>
          <w:p w:rsidR="00E02939" w:rsidRPr="00E02939" w:rsidRDefault="00E02939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Самым острым столкновением двух сил в н. 50-х г.г. стал Корейский конфликт, положивший начало локальным конфликтам в “холодной войне”.</w:t>
            </w:r>
          </w:p>
          <w:p w:rsidR="00E02939" w:rsidRPr="00E02939" w:rsidRDefault="00E02939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Сообщение учащегося. “Корейский конфликт – противостояние двух систем”.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Таким образом, в мае 1953 г. был достигнут компромисс между СССР и США, результатом которого стало подписание перемирия в Корее.</w:t>
            </w:r>
          </w:p>
          <w:p w:rsidR="00E02939" w:rsidRPr="00E02939" w:rsidRDefault="00E02939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В том же году СССР отказался от выдвинутой Сталиным идеи совместной с Турцией обороны Черноморских проливов, предполагавшей создание военно-морских баз на её территории.</w:t>
            </w:r>
          </w:p>
          <w:p w:rsidR="00E02939" w:rsidRPr="00E02939" w:rsidRDefault="00E02939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В 1954 году было достигнуто важное соглашение о прекращении войны в Индокитае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939" w:rsidRPr="00E02939" w:rsidRDefault="00E02939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Для справки: Вьетнам – бывшая колония Франции, в которой после войны было провозглашено создание независимой Демократической Республики Вьетнам. Перевес сил был на стороне Франции, пока туда не вмешался Китай, затем США и СССР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Формулы упорядоченного соперничества сложились не сразу. На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чальном этапе «холодной войны», 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хронологические рамки которого определялись периодом 1947—1953 гг., обе стороны исходили из очень высокой степени вероятности военного столкновения друг с другом.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СССР и США стремились как можно быстрее включить в орбиту своего влияния все страны, судьба и выбор которых еще не определились, и как минимум — помешать расширению сферы влияния оппонента.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4" w:name="_Toc250902937"/>
            <w:bookmarkStart w:id="5" w:name="_Toc134252007"/>
            <w:bookmarkEnd w:id="4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Берлинский кризис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bookmarkEnd w:id="5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1948 г. и его последствия. Наиболее острый конфликт в Европе в этот период был связан с германским вопросом.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годы войны была достигнута принципиальная договоренность о том, что Германия должна стать миролюбивым, демократическим государством. Однако вопрос о том, как перейти к такому состоянию в условиях, когда территория Герман</w:t>
            </w:r>
            <w:proofErr w:type="gramStart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столицы — Берлина была поделена на зоны оккупации США, Великобритании, Франции, СССР, так и не нашел решения. Каждая из сторон опасалась, что ресурсы, потенциал Германии окажутся под контролем оппонента в «холодной войне». Надежных, удовлетворяющих и СССР, и страны Запада гарантий, что при создании единой Германии выборы будут действительно свободными, а сама Германия останется в стороне от военных блоков, так и не было найдено. Так на территории Германии началось формирование двух германских государств. В 1948 г. на территории Западной Германии была проведена валютная реформа. В ответ на это СССР закрыл границу между зонами оккупации, чтобы избежать затопления Восточной Германии обесцененной валютой. Поскольку союзники провели денежную реформу и в Западном Берлине, он тоже оказался блокированным, что привело к прекращению ввоза продовольствия в этот город, создало угрозу голода.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Руководство СССР предполагало решить возникшую проблему путем переговоров, надеясь, что в сложившейся ситуации страны Запада пойдут на уступки в германском вопросе. Однако США категорически исключили 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переговоры с позиции слабости. Блокада была прорвана с установлением воздушного моста с Западным Берлином, по которому в город поставлялись продукты питания. Командование войск США в Германии не исключало возникновения прямого военного конфликта, если СССР попы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тается помешать этим поставкам.   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Берлинский кризис стал прологом к замораживанию вопроса о единой Германии более чем на четыре десятилетия. В 1949 г. были созданы два германских государства — Западная (ФРГ) и Восточная (ГДР) Германия, вошедшие впоследствии, соответственно, в НАТО и Организацию Варшавского договора, превратившиеся в основную арену противостояния войск США и СССР в Европе.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6" w:name="_Toc250902938"/>
            <w:bookmarkStart w:id="7" w:name="_Toc134252008"/>
            <w:bookmarkEnd w:id="6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Война в Корее, 1950</w:t>
            </w:r>
            <w:bookmarkEnd w:id="7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—1953 гг. Второй конфликт, поставивший СССР и США на грань прямого столкновения, произошел в Азии. В 1949 г. гражданская война в Китае завершилась победой коммунистов, опиравшихся на поддержку Советского Союза. Между СССР и Китаем был подписан Договор о дружбе, сотрудничестве и взаимопомощи. Остатки антикоммунистических сил под командованием Чан Кайши под прикрытием ВМС США эвакуировались на остров Тайвань.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Утрата США рынков материкового Китая, появление у СССР ядерного оружия стали причиной подъема волны антисоветизма и антикоммунизма в Вашингтоне. В США начались поиски затаившейся коммунистической агентуры, передавшей СССР ядерные секреты. Инициатором выступил сенатор Маккарти, хотя степень значимости информации, полученной СССР по разведывательным каналам, остается спорной. В оценке международной ситуации у правящих кругов США сложилось убеждение, что дальнейшее расширение социалистического лагеря приведет к катастрофическому изменению соотношения сил в мире в пользу СССР. В этих условиях коммунистический режим Северной Кореи предпринял попытку силой оружия объединить страну, на юге которой у власти находился диктаторский режим, ориентирующийся на союз с США.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Дипломатия США воспользовалась тем, что СССР бойкотировал работу ООН, протестуя против непризнания Западом законности правительства коммунистов в Китае. В отсутствии представителя СССР Совет Безопасности ООН признал Северную Корею агрессором. Это дало США и их союзникам правовое основание для посылки войск в Корею.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начавшейся войне 1950—1953 гг. экспедиционные силы США и их союзников вступили в прямое столкновение с войсками Китая, пришедшими на помощь Северной Корее. В воздушных боях произошла проба сил советской и американской авиации. Командование США всерьез рассматривало вопрос о применении ядерного оружия. В конечном итоге фронт стабилизировался.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Аналогичная тупиковая ситуация сложилась в Индокитае, где Франция, утратившая прямой контроль над Вьетнамом, Лаосом и </w:t>
            </w:r>
            <w:proofErr w:type="spellStart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Камбоджей</w:t>
            </w:r>
            <w:proofErr w:type="spellEnd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стремилась сохранить у власти во Вьетнаме прозападный диктаторский 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режим. Национально-освободительным силам, принявшим коммунистическую ориентацию, оказали помощь Китай и СССР. Французские войска понесли тяжелые поражения. К 1954 г. стало ясно, что ни одна из сторон не способна добиться военного успеха.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8" w:name="_Toc250902939"/>
            <w:bookmarkStart w:id="9" w:name="_Toc134252009"/>
            <w:bookmarkEnd w:id="8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Политика мирного сосуществования.</w:t>
            </w:r>
            <w:bookmarkEnd w:id="9"/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смертью в 1953 г. И.В. Сталина, который в странах Запада имел репутацию лидера, не склонного ни к каким компромиссам, «холодная война» вступила в новую фазу, охватившую период с 1954 по 1962 г.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Стороны сумели сделать примерно одинаковые выводы из тупиковой ситуации в Корее и Индокитае. Военное решение было недостижимо без применения ядерного оружия, что, однако, расценивалось и в Москве, и в Вашингтоне как неприемлемый риск. Альтернативой ему выступал компромисс, принятие определенных правил игры, что стало возможным благодаря смене руководства в СССР.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1953 г. было подписано соглашение о перемирии в Корее, в 1954 г. — в Индокитае. В 1955 г. было достигнуто соглашение о прекращении состояния войны между СССР и Германией, подписан мирный договор с Австрией, с территории которой выводились советские и американские войска. Австрия приняла на себя обязательство нейтралитета в блоковом противостоянии, что смягчило напряженность в Европе.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СССР новая формула взаимоотношений, допускающая компромиссы там, где противоборство заводило в тупик, была принята на XX съезде КПСС как «мирное сосуществование». Эта концепция предполагала, что соперничество двух систем не прекращается, но может протекать в мирной форме, допускающей соглашения в тех случаях, когда они оказываются взаимовыгодными. В США популярными стали концепции сдерживания и взаимного гарантированного уничтожения. Они предполагали, что возможность СССР и США нанести друг другу неприемлемый уще</w:t>
            </w:r>
            <w:proofErr w:type="gramStart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 в сл</w:t>
            </w:r>
            <w:proofErr w:type="gramEnd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учае ядерного конфликта создает ситуацию, при которой они вынуждены поддерживать диалог.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 же время рамки диалога в 1954—1962-е гг. оставались очень узкими. США не скрывали, что в районах, которые считаются представляющими жизненно важный интерес для стран Запада, они не намерены терпеть усиление советского влияния и готовы идти на применение силы для его преодоления. В свою очередь советские лидеры считали для себя обязательным выражать не только симпатию, но и оказывать поддержку любым силам, выступающим под революционными, особенно марксистскими лозунгами. При этом и СССР, и США оказывались заложниками своих союзников. Последние, имея собственные интересы, нередко прибегали к авантюрам, обостряющим международную напряженность, надеясь на поддержку старших партнеров.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Так, в 1956 г. Великобритания и Франция, совместно с Израилем, осуществили агрессию против Египта, режимом которого была национализирована компания Суэцкого канала. СССР выступил с угрозой 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применения ракетно-ядерного оружия, а США вынуждены были предостеречь своих союзников, что поддержка Вашингтона не будет автоматической. Это вынудило Великобританию и Францию отступить. При этом их отношения с США претерпели значительное охлаждение. Обе эти страны ускорили работу по созданию собственного ядерного оружия. Впоследствии Франция вышла из военной организации НАТО.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1957 г. Китай, начав подготовку к захвату Тайваня, оказался на грани войны с США. Однако СССР также ограничился лишь словесной поддержкой, что вызвало крайнее раздражение в Китае. Он также создал собственное ядерное оружие, впоследствии расторг союзные отношения с СССР.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Проблема союзников имела и иное измерение. Поиск новых партнеров великими державами, стремящимися изменить соотношение сил в свою пользу или считающими те или иные районы мира сферой жизненно важных интересов, создавал не только дополнительные источники напряженности, но и побуждал их в известной мере поступаться принципами. Так, США, декларируя </w:t>
            </w:r>
            <w:proofErr w:type="gramStart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верность</w:t>
            </w:r>
            <w:proofErr w:type="gramEnd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идеалам демократии, призывая к уважению прав человека, неоднократно приходили на помощь авторитарным, диктаторским режимам, считая, что они играют важную роль в сдерживании коммунистической угрозы. Естественно, подобная солидарность, особенно когда она выливалась в крупномасштабные военные акции, как, например, война во Вьетнаме, в которую США начали втягиваться с середины 1960-х гг., вызывали недоумение и протесты демократической общественности в самих США и других странах Запада.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Аналогичные тенденции проявлялись в политике СССР. Любой диктаторский режим, заявивший о принятии социалистической идеи, конфликтующий с США и их союзниками, мог рассчитывать на получение поддержки СССР. Фактор внутреннего общественного мнения в странах с тоталитарными режимами имел намного меньшее значение, чем в государствах Запада. В то же время в коммунистическом движении, в общественном мнении неприсоединившихся к блокам стран присутствие СССР во всех районах мира, где происходили кризисы и конфликты, вызывало раздражение.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10" w:name="_Toc250902940"/>
            <w:bookmarkStart w:id="11" w:name="_Toc134252010"/>
            <w:bookmarkEnd w:id="10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Карибский кризис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bookmarkEnd w:id="11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1962 г. и его значение. Наиболее острым конфликтом «холодной войны» был Карибский кризис 1962 г. Победа в 1959 г. на Кубе революционного движения, возглавляемого Ф. Кастро, и выбор им курса на сотрудничество с СССР вызвали беспокойство в Вашингтоне. В Москве, напротив, появление первого союзника в Западном полушарии было встречено как знамение грядущих перемен в пользу СССР в Латинской Америке. Уверенность советских лидеров в том, что </w:t>
            </w:r>
            <w:proofErr w:type="gramStart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США</w:t>
            </w:r>
            <w:proofErr w:type="gramEnd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 или иначе попытаются свергнуть режим Ф. Кастро, желание изменить соотношение сил в свою пользу подтолкнули их к размещению на Кубе ракет средней дальности с ядерными боеголовками, способных достичь большинства американских городов.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Этот шаг, предпринятый втайне не только от мировой общественности, но и от собственных дипломатов, стал известен правительству США благодаря воздушной разведке. Он был расценен как создающий смертельную угрозу интересам Америки. Ответные меры (введение морской блокады Кубы и подготовка к упреждающим ударам по советским базам на острове) поставили мир на грань ядерной войны.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Урегулирование конфликта стало возможным благодаря выдержке и здравомыслию, проявленным президентом США </w:t>
            </w:r>
            <w:proofErr w:type="gramStart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Кеннеди и советским лидером Н.С. Хрущевым. Ракеты были вывезены с Кубы. Со своей стороны, США отменили ее морскую блокаду, дали заверения в уважении ее суверенитета, обещали рассмотреть вопрос об американских базах в Турции, вблизи границ СССР.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12" w:name="_Toc134252011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И МАТЕРИАЛ</w:t>
            </w:r>
            <w:bookmarkEnd w:id="12"/>
            <w:proofErr w:type="gramStart"/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0293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воспоминаний</w:t>
            </w:r>
            <w:r w:rsidRPr="00E0293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посла</w:t>
            </w:r>
            <w:r w:rsidRPr="00E0293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СССР</w:t>
            </w:r>
            <w:r w:rsidRPr="00E0293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0293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США</w:t>
            </w:r>
            <w:r w:rsidRPr="00E0293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0293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1962—1986 гг. А. Добрынина</w:t>
            </w:r>
            <w:r w:rsidRPr="00E0293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«Сугубо</w:t>
            </w:r>
            <w:r w:rsidRPr="00E0293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0293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доверительно». М., 1997. С. 77—78:</w:t>
            </w:r>
            <w:r w:rsidRPr="00E0293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«Чтобы понять всю опасность военного конфликта вокруг Кубы, достаточно напомнить, что советские ракеты тактического и среднего действия имели десятки ядерных зарядов, целями которых могли стать крупнейшие города Америки, включая Нью-Йорк, Вашингтон, Чикаго.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Оценивая в целом Карибский кризис, хотел бы отметить его значение для последующего развития советско-американских отношений. Он убедительно показал опасность прямого военного столкновения двух великих держав, которая была предотвращена — на грани войны — лишь быстрым и мучительным осознанием обеими сторонами катастрофических последствий такого столкновения. Именно в силу этого упор был сделан на политическое решение конфликта &lt;...&gt; Стало ясно, что третьей мировой войны можно избежать.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Кубинский кризис имел важные долговременные последствия. Оба правительства, оба лидера, Хрущев и Кеннеди, вольно или невольно стали осознавать опасность возможности повторения такого кризиса, в котором они прямо противостоят друг другу. Более того, они осознали необходимость ослабления напряженности после урегулирования кризиса».</w:t>
            </w:r>
          </w:p>
          <w:p w:rsidR="00E02939" w:rsidRPr="00E02939" w:rsidRDefault="00E02939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t>Крупнейшие локальные конфликты в “холодной войне”.</w:t>
            </w: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078"/>
              <w:gridCol w:w="1489"/>
              <w:gridCol w:w="2804"/>
              <w:gridCol w:w="2129"/>
            </w:tblGrid>
            <w:tr w:rsidR="00E02939" w:rsidRPr="00E02939" w:rsidTr="005E07CC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Место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Участники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Итоги конфликта</w:t>
                  </w:r>
                </w:p>
              </w:tc>
            </w:tr>
            <w:tr w:rsidR="00E02939" w:rsidRPr="00E02939" w:rsidTr="005E07CC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1950 - 1953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Корейский полуостров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Северная Корея (КНДР), Китай, СССР / </w:t>
                  </w:r>
                </w:p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Южная Корея, США и их союзники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Раздел Кореи по 38 параллели на </w:t>
                  </w:r>
                  <w:proofErr w:type="gramStart"/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Северную</w:t>
                  </w:r>
                  <w:proofErr w:type="gramEnd"/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Южную.</w:t>
                  </w:r>
                </w:p>
              </w:tc>
            </w:tr>
            <w:tr w:rsidR="00E02939" w:rsidRPr="00E02939" w:rsidTr="005E07CC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1950-</w:t>
                  </w: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1954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Индокитай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Северный Вьетнам, Китай, СССР / Южный Вьетнам, </w:t>
                  </w: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Франция, США.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Раздел Вьетнама по 17 параллели </w:t>
                  </w:r>
                  <w:proofErr w:type="gramStart"/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Северный и </w:t>
                  </w: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Южный.</w:t>
                  </w:r>
                </w:p>
              </w:tc>
            </w:tr>
            <w:tr w:rsidR="00E02939" w:rsidRPr="00E02939" w:rsidTr="005E07CC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1956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Ближний Восток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Англия, Франция, Израиль / Египет, СССР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Провал агрессии против Египта.</w:t>
                  </w:r>
                </w:p>
              </w:tc>
            </w:tr>
            <w:tr w:rsidR="00E02939" w:rsidRPr="00E02939" w:rsidTr="005E07CC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1962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Карибское море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Куба, СССР / США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Вывод ракет СССР с Кубы, обязательство США уважения её суверенитета.</w:t>
                  </w:r>
                </w:p>
              </w:tc>
            </w:tr>
            <w:tr w:rsidR="00E02939" w:rsidRPr="00E02939" w:rsidTr="005E07CC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1964-</w:t>
                  </w: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1975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Индокитай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Северный Вьетнам, СССР, Китай / Южный Вьетнам, США и их союзники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2939" w:rsidRPr="00E02939" w:rsidRDefault="00E02939" w:rsidP="005E07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Объединение Северного и Южного Вьетнама.</w:t>
                  </w:r>
                </w:p>
              </w:tc>
            </w:tr>
          </w:tbl>
          <w:p w:rsidR="00E02939" w:rsidRPr="00E02939" w:rsidRDefault="00E02939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39" w:rsidRDefault="00E02939" w:rsidP="00E0293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2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вопросы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 Составьте хронологическую таблицу: «Основные международные кризисы 1945—1962 гг.»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Какие причины вызывали международные кризисы в период «холодной войны»? Какие из кризисов были наиболее опасными?</w:t>
            </w:r>
            <w:r w:rsidRPr="00E0293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Почему осознание бесперспективности военного пути разрешения международных кризисов в середине 1950-х гг. не подтолкнуло СССР и США к отказу от политики «холодной войны»?</w:t>
            </w:r>
          </w:p>
          <w:p w:rsidR="00E02939" w:rsidRDefault="008A06D0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02939" w:rsidRPr="008A06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Проблемное задание</w:t>
            </w:r>
            <w:r w:rsidR="00E02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2939" w:rsidRPr="00E02939">
              <w:rPr>
                <w:rFonts w:ascii="Times New Roman" w:hAnsi="Times New Roman" w:cs="Times New Roman"/>
                <w:sz w:val="28"/>
                <w:szCs w:val="28"/>
              </w:rPr>
              <w:t>Проследите, как во внешней политике СС</w:t>
            </w:r>
            <w:r w:rsidR="00E02939">
              <w:rPr>
                <w:rFonts w:ascii="Times New Roman" w:hAnsi="Times New Roman" w:cs="Times New Roman"/>
                <w:sz w:val="28"/>
                <w:szCs w:val="28"/>
              </w:rPr>
              <w:t>СР «хрущевского периода» новые  по сравнению со сталинскими</w:t>
            </w:r>
            <w:r w:rsidR="00E02939" w:rsidRPr="00E02939">
              <w:rPr>
                <w:rFonts w:ascii="Times New Roman" w:hAnsi="Times New Roman" w:cs="Times New Roman"/>
                <w:sz w:val="28"/>
                <w:szCs w:val="28"/>
              </w:rPr>
              <w:t>) идеи и методы сочетались со старыми представлениями. Оцените позитивные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оменты и просчеты этой политики</w:t>
            </w:r>
            <w:r w:rsidR="00E02939" w:rsidRPr="00E02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6D0" w:rsidRDefault="008A06D0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D0" w:rsidRDefault="008A06D0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34"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к ограничению вооружений</w:t>
            </w:r>
          </w:p>
          <w:p w:rsidR="00FB4034" w:rsidRDefault="00FB4034" w:rsidP="00FB4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034">
              <w:rPr>
                <w:rFonts w:ascii="Times New Roman" w:hAnsi="Times New Roman" w:cs="Times New Roman"/>
                <w:sz w:val="28"/>
                <w:szCs w:val="28"/>
              </w:rPr>
              <w:t>Карибский кризис стал серьезным уроком для 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сверхдержав. «Холодная вой</w:t>
            </w:r>
            <w:r w:rsidRPr="00FB4034">
              <w:rPr>
                <w:rFonts w:ascii="Times New Roman" w:hAnsi="Times New Roman" w:cs="Times New Roman"/>
                <w:sz w:val="28"/>
                <w:szCs w:val="28"/>
              </w:rPr>
              <w:t>на» пошла на спад.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Москвой и Вашингтоном была устано</w:t>
            </w:r>
            <w:r w:rsidRPr="00FB4034">
              <w:rPr>
                <w:rFonts w:ascii="Times New Roman" w:hAnsi="Times New Roman" w:cs="Times New Roman"/>
                <w:sz w:val="28"/>
                <w:szCs w:val="28"/>
              </w:rPr>
              <w:t>влена горячая линия»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034">
              <w:rPr>
                <w:rFonts w:ascii="Times New Roman" w:hAnsi="Times New Roman" w:cs="Times New Roman"/>
                <w:sz w:val="28"/>
                <w:szCs w:val="28"/>
              </w:rPr>
              <w:t>В 1963 г. под давлением общественности был 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 Московский договор о запрещении ядерных испытаний в атмосфере, кос</w:t>
            </w:r>
            <w:r w:rsidRPr="00FB4034">
              <w:rPr>
                <w:rFonts w:ascii="Times New Roman" w:hAnsi="Times New Roman" w:cs="Times New Roman"/>
                <w:sz w:val="28"/>
                <w:szCs w:val="28"/>
              </w:rPr>
              <w:t>мосе и в воде.</w:t>
            </w:r>
            <w:r w:rsidR="00FE0B17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разрядка отношений между великими державами.</w:t>
            </w:r>
          </w:p>
          <w:p w:rsidR="00FE0B17" w:rsidRDefault="00FE0B17" w:rsidP="00FB4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Разрядка – термин, которым в 1970-е г характеризовалось состояние советско-американских отношений, политическое развитие в Европе</w:t>
            </w:r>
            <w:r w:rsidR="00AF1AAE">
              <w:rPr>
                <w:rFonts w:ascii="Times New Roman" w:hAnsi="Times New Roman" w:cs="Times New Roman"/>
                <w:sz w:val="28"/>
                <w:szCs w:val="28"/>
              </w:rPr>
              <w:t xml:space="preserve">. Разрядка подразумевала не только снижение уровня напряженности в отношениях между государствами двух противостоящих блоков, но и развитие между ними торгово-экономических, научно-технических, гуманитарных связей на взаимовыгодной основе. Но разрядка не означала отказа от соперничества между блоками на влияние на третьи страны, на мировое  общественное мнение. С конца 1960 – годов СССР и США </w:t>
            </w:r>
            <w:r w:rsidR="00AF1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приступили к осуществлению согласованных мир по снижению риска ядерной войны. Были установлены системы прямой связи между столицами СССР и США; были достигнуты в 1970 году договоренности о сотрудничестве в деле нераспространения ядерного оружия; уменьшения появления новых ядерных держав.  В 1972 году СССР и США пришли к соглашению об ограничении числа носителей ядерного оружия. Было признано существование паритета (равенства) стратегических сил, подтве</w:t>
            </w:r>
            <w:r w:rsidR="00644960">
              <w:rPr>
                <w:rFonts w:ascii="Times New Roman" w:hAnsi="Times New Roman" w:cs="Times New Roman"/>
                <w:sz w:val="28"/>
                <w:szCs w:val="28"/>
              </w:rPr>
              <w:t>рждено, что его сохранение является основой устойчивых мирных отношений. Во имя сохранения паритета СССР и США согласились на ограничение системы противоракетной обороны (</w:t>
            </w:r>
            <w:proofErr w:type="gramStart"/>
            <w:r w:rsidR="0064496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644960">
              <w:rPr>
                <w:rFonts w:ascii="Times New Roman" w:hAnsi="Times New Roman" w:cs="Times New Roman"/>
                <w:sz w:val="28"/>
                <w:szCs w:val="28"/>
              </w:rPr>
              <w:t xml:space="preserve">). Это соглашение позволяло предотвратить новый этап гонки вооружений. Договор об основных взаимоотношениях между СССР и США 1972 года зафиксировал, что эти державы исходят из недопустимости возникновения ядерной войны. В 1979 году был подписан второй договор по ограничению стратегических вооружений (ОСВ – 2), который устанавливал ограничения на качественные параметры совершенствования ядерного оружия. Улучшение отношений между СССР и США сочеталось со снижением уровня напряженности в Европе, где противостояли основные силы военных блоков. Предпосылкой  этому стало  подписание в 1971 году соглашения по Западному Берлину, в котором учитывалось, что СССР признает этот город частью ФРГ. В 1972 году были установлены дипломатические отношения между ГДР и ФРГ, а это снимало остроту противоречий в Европе. 1975 год в  </w:t>
            </w:r>
            <w:proofErr w:type="spellStart"/>
            <w:r w:rsidR="00644960">
              <w:rPr>
                <w:rFonts w:ascii="Times New Roman" w:hAnsi="Times New Roman" w:cs="Times New Roman"/>
                <w:sz w:val="28"/>
                <w:szCs w:val="28"/>
              </w:rPr>
              <w:t>Хельсинке</w:t>
            </w:r>
            <w:proofErr w:type="spellEnd"/>
            <w:r w:rsidR="00644960">
              <w:rPr>
                <w:rFonts w:ascii="Times New Roman" w:hAnsi="Times New Roman" w:cs="Times New Roman"/>
                <w:sz w:val="28"/>
                <w:szCs w:val="28"/>
              </w:rPr>
              <w:t xml:space="preserve"> был подписан Заключительный акт Совещаний по безопасности</w:t>
            </w:r>
            <w:r w:rsidR="00876061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сотрудничеству в Европе. Этот документ зафиксировал взаимные обязательства стран Европы, СШ, Канады уважать целостность существующих в Европе границ государства, их суверенитет, базовые права человека, принимать меры укрепления безопасности и взаимного доверия в Европе, развивать взаимовыгодное сотрудничество. Разря</w:t>
            </w:r>
            <w:r w:rsidR="005E07CC">
              <w:rPr>
                <w:rFonts w:ascii="Times New Roman" w:hAnsi="Times New Roman" w:cs="Times New Roman"/>
                <w:sz w:val="28"/>
                <w:szCs w:val="28"/>
              </w:rPr>
              <w:t>дка напряженности в Европе не остановила соперничества между СССР и США. Попытки СССР укрепить свое влияние на политику стран Африки и Азии и Центральной Америки в 1970- е гг были расценены в США как противоречие духу разрядки. Поводом к ее разрыву послужил ввод войск СССР в неприсоединенное государство Афганистан, где пришедшие к власти лидеры попытались осуществить модернизацию общества с опорой на советскую помощь. Оказав такую помощь, СССР был вовлечен во внутриафганскую гражданскую войну</w:t>
            </w:r>
            <w:proofErr w:type="gramStart"/>
            <w:r w:rsidR="005E07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5E07CC">
              <w:rPr>
                <w:rFonts w:ascii="Times New Roman" w:hAnsi="Times New Roman" w:cs="Times New Roman"/>
                <w:sz w:val="28"/>
                <w:szCs w:val="28"/>
              </w:rPr>
              <w:t>которая вскоре приобрела характер освободительной войны против пребывания в Афганистане советских войск. Пришедшая к власти в Вашингтоне в 1980 году республиканская администрация Р. Рейгана сочла, что действия СССР тре</w:t>
            </w:r>
            <w:r w:rsidR="0022238B">
              <w:rPr>
                <w:rFonts w:ascii="Times New Roman" w:hAnsi="Times New Roman" w:cs="Times New Roman"/>
                <w:sz w:val="28"/>
                <w:szCs w:val="28"/>
              </w:rPr>
              <w:t xml:space="preserve">буют, чтобы США прибегли к политике ядерного устрашения. Были прерваны переговоры по вопросам ограничения вооружений, закрыта линия прямой воздушной связи между СССР и США. В 1983 году Р.Рейган объявил о начале работ по концепции «стратегической оборонной инициативы» (СОИ) – системы космических вооружений, призванных обеспечить США эффективной </w:t>
            </w:r>
            <w:r w:rsidR="00222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защитой от ракетно-ядерного оружия. Ухудшение отношений с США с их союзниками в начале 1980 – х гг поставило лидеров СССР перед выбором: идти по пути наращивания военной мощи или искать новые подходы в отношениях с Западом. Поиск новых путей начался со встреч лидеров СССР и США С. М. Горбачева и Р. Рейгана в Женеве в 1985 году и в Рейкьявике в 1986 году. Хотя они не завершились конкретными договоренностями, но было подтверждено стремление к исключению риска ядерной войны из жизни народов.</w:t>
            </w:r>
          </w:p>
          <w:p w:rsidR="006062A5" w:rsidRDefault="006062A5" w:rsidP="00FB4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Президентом СССР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.С. Горбачевым в 1987-1988 гг. была предложена концепция политического мышления, позволившая завершить «холодную войну»</w:t>
            </w:r>
          </w:p>
          <w:p w:rsidR="006062A5" w:rsidRDefault="006062A5" w:rsidP="00FB4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Эта концепция предполагала, что поскольку ядерная война будет катастрофой для всего человечества, то угроза применения ядерного оружия, равно как и обладание им, перестали служить достижению политических целей.</w:t>
            </w:r>
          </w:p>
          <w:p w:rsidR="006062A5" w:rsidRDefault="006062A5" w:rsidP="00FB4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«Новое политическое мышление» определяло обеспечение выживания человечества, которому угрожала нерешенность огромного количества проблем, начиная с ядерной угрозы, заканчивая ухудшением экологии. Эти проблемы могли быть решены только объединенными усилиями ведущих стран мира, следовательно, главной целью политики становилось обеспечение их сотрудничества.</w:t>
            </w:r>
          </w:p>
          <w:p w:rsidR="006062A5" w:rsidRDefault="006062A5" w:rsidP="00FB4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!987-1990 гг – СССР пошел на крупные односторонние сокращения численности советских вооружений. Еще более существенные перемены произошли в сфере </w:t>
            </w:r>
            <w:r w:rsidR="005436BC">
              <w:rPr>
                <w:rFonts w:ascii="Times New Roman" w:hAnsi="Times New Roman" w:cs="Times New Roman"/>
                <w:sz w:val="28"/>
                <w:szCs w:val="28"/>
              </w:rPr>
              <w:t>взаимоотношений СССР с союзными ему режимами: СССР вывел войска из Афганистана, обязался уважать свободу социального и политического выбора народов, что сняло преграды на пути демократических революций в странах Восточной Европы</w:t>
            </w:r>
            <w:r w:rsidR="00566C44">
              <w:rPr>
                <w:rFonts w:ascii="Times New Roman" w:hAnsi="Times New Roman" w:cs="Times New Roman"/>
                <w:sz w:val="28"/>
                <w:szCs w:val="28"/>
              </w:rPr>
              <w:t>.  В 1991 году была проведена  операция США под названием «Буря в пустыне», приведшая к освобождению Кувейта  (</w:t>
            </w:r>
            <w:r w:rsidR="00566C44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ч</w:t>
            </w:r>
            <w:r w:rsidR="00566C44" w:rsidRPr="00566C44">
              <w:rPr>
                <w:rFonts w:ascii="Times New Roman" w:hAnsi="Times New Roman" w:cs="Times New Roman"/>
                <w:sz w:val="28"/>
                <w:szCs w:val="28"/>
              </w:rPr>
              <w:t>асть </w:t>
            </w:r>
            <w:hyperlink r:id="rId7" w:tooltip="Война в Персидском заливе" w:history="1">
              <w:r w:rsidR="00566C44" w:rsidRPr="00566C44">
                <w:rPr>
                  <w:rFonts w:ascii="Times New Roman" w:hAnsi="Times New Roman" w:cs="Times New Roman"/>
                  <w:sz w:val="28"/>
                  <w:szCs w:val="28"/>
                </w:rPr>
                <w:t>войны в Персидском заливе 1990—1991 годов</w:t>
              </w:r>
            </w:hyperlink>
            <w:r w:rsidR="00566C44" w:rsidRPr="00566C44">
              <w:rPr>
                <w:rFonts w:ascii="Times New Roman" w:hAnsi="Times New Roman" w:cs="Times New Roman"/>
                <w:sz w:val="28"/>
                <w:szCs w:val="28"/>
              </w:rPr>
              <w:t>, операция многонациональных сил по освобождению </w:t>
            </w:r>
            <w:hyperlink r:id="rId8" w:tooltip="Кувейт" w:history="1">
              <w:r w:rsidR="00566C44" w:rsidRPr="00566C44">
                <w:rPr>
                  <w:rFonts w:ascii="Times New Roman" w:hAnsi="Times New Roman" w:cs="Times New Roman"/>
                  <w:sz w:val="28"/>
                  <w:szCs w:val="28"/>
                </w:rPr>
                <w:t>Кувейта</w:t>
              </w:r>
            </w:hyperlink>
            <w:r w:rsidR="00566C44" w:rsidRPr="00566C44">
              <w:rPr>
                <w:rFonts w:ascii="Times New Roman" w:hAnsi="Times New Roman" w:cs="Times New Roman"/>
                <w:sz w:val="28"/>
                <w:szCs w:val="28"/>
              </w:rPr>
              <w:t> и разгрому иракской армии.</w:t>
            </w:r>
            <w:r w:rsidR="00566C44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566C44" w:rsidRPr="00566C44" w:rsidRDefault="00566C44" w:rsidP="00FB4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периода военно-блокового противостояния в мире означало прекращение «холодной войны».</w:t>
            </w:r>
          </w:p>
          <w:p w:rsidR="004E1201" w:rsidRPr="004E1201" w:rsidRDefault="00566C44" w:rsidP="00FB40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</w:t>
            </w:r>
            <w:r w:rsidR="004E1201" w:rsidRPr="004E1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4E1201" w:rsidRDefault="004E1201" w:rsidP="00566C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первые шаги были сделаны к ограничению вооружений?</w:t>
            </w:r>
          </w:p>
          <w:p w:rsidR="00566C44" w:rsidRDefault="00566C44" w:rsidP="00566C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 понятие «разрядка международной напряженности».</w:t>
            </w:r>
          </w:p>
          <w:p w:rsidR="00566C44" w:rsidRDefault="00566C44" w:rsidP="00566C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причины срыва разрядки и обострения соперничества СССР и США в «третьем мире».</w:t>
            </w:r>
          </w:p>
          <w:p w:rsidR="00566C44" w:rsidRPr="00FB4034" w:rsidRDefault="00566C44" w:rsidP="00566C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суть идеи нового политического мышления.</w:t>
            </w:r>
          </w:p>
          <w:p w:rsidR="00FB4034" w:rsidRPr="00FB4034" w:rsidRDefault="00FB4034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9" w:rsidRPr="00E02939" w:rsidRDefault="008A06D0" w:rsidP="00E0293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939" w:rsidRPr="00E02939" w:rsidRDefault="00E02939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9" w:rsidRPr="00E02939" w:rsidRDefault="00E02939" w:rsidP="00E029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D1B" w:rsidRPr="00E02939" w:rsidRDefault="00342D1B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95" w:rsidRPr="00C74295" w:rsidRDefault="00C74295" w:rsidP="00C74295"/>
        </w:tc>
        <w:tc>
          <w:tcPr>
            <w:tcW w:w="0" w:type="auto"/>
            <w:vAlign w:val="center"/>
          </w:tcPr>
          <w:p w:rsidR="00813C85" w:rsidRPr="00E02939" w:rsidRDefault="00813C85" w:rsidP="00E029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2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EE08F2" w:rsidRPr="00E0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2DF4" w:rsidRPr="00E02939" w:rsidRDefault="00702DF4" w:rsidP="00E0293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02DF4" w:rsidRPr="00E02939" w:rsidSect="00702DF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BC" w:rsidRDefault="005436BC" w:rsidP="00F14E47">
      <w:pPr>
        <w:spacing w:after="0" w:line="240" w:lineRule="auto"/>
      </w:pPr>
      <w:r>
        <w:separator/>
      </w:r>
    </w:p>
  </w:endnote>
  <w:endnote w:type="continuationSeparator" w:id="1">
    <w:p w:rsidR="005436BC" w:rsidRDefault="005436BC" w:rsidP="00F1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BC" w:rsidRDefault="005436BC" w:rsidP="00F14E47">
      <w:pPr>
        <w:spacing w:after="0" w:line="240" w:lineRule="auto"/>
      </w:pPr>
      <w:r>
        <w:separator/>
      </w:r>
    </w:p>
  </w:footnote>
  <w:footnote w:type="continuationSeparator" w:id="1">
    <w:p w:rsidR="005436BC" w:rsidRDefault="005436BC" w:rsidP="00F1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9639"/>
      <w:docPartObj>
        <w:docPartGallery w:val="Page Numbers (Top of Page)"/>
        <w:docPartUnique/>
      </w:docPartObj>
    </w:sdtPr>
    <w:sdtContent>
      <w:p w:rsidR="005436BC" w:rsidRDefault="00796BCC">
        <w:pPr>
          <w:pStyle w:val="a7"/>
          <w:jc w:val="center"/>
        </w:pPr>
        <w:fldSimple w:instr=" PAGE   \* MERGEFORMAT ">
          <w:r w:rsidR="00C72FD2">
            <w:rPr>
              <w:noProof/>
            </w:rPr>
            <w:t>1</w:t>
          </w:r>
        </w:fldSimple>
      </w:p>
    </w:sdtContent>
  </w:sdt>
  <w:p w:rsidR="005436BC" w:rsidRDefault="005436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DF1"/>
    <w:multiLevelType w:val="hybridMultilevel"/>
    <w:tmpl w:val="1CF2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6F7D"/>
    <w:multiLevelType w:val="hybridMultilevel"/>
    <w:tmpl w:val="090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691F"/>
    <w:multiLevelType w:val="hybridMultilevel"/>
    <w:tmpl w:val="DB88B48E"/>
    <w:lvl w:ilvl="0" w:tplc="6570DB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74734"/>
    <w:multiLevelType w:val="hybridMultilevel"/>
    <w:tmpl w:val="1A22D66C"/>
    <w:lvl w:ilvl="0" w:tplc="D5B4ED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57159"/>
    <w:multiLevelType w:val="hybridMultilevel"/>
    <w:tmpl w:val="DB88B48E"/>
    <w:lvl w:ilvl="0" w:tplc="6570DB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223"/>
    <w:rsid w:val="000D6223"/>
    <w:rsid w:val="00134021"/>
    <w:rsid w:val="00176113"/>
    <w:rsid w:val="00213999"/>
    <w:rsid w:val="0022238B"/>
    <w:rsid w:val="00335022"/>
    <w:rsid w:val="00342ABE"/>
    <w:rsid w:val="00342D1B"/>
    <w:rsid w:val="003C4B7E"/>
    <w:rsid w:val="004508E8"/>
    <w:rsid w:val="00497504"/>
    <w:rsid w:val="004E1201"/>
    <w:rsid w:val="00503D1B"/>
    <w:rsid w:val="005436BC"/>
    <w:rsid w:val="00562AB1"/>
    <w:rsid w:val="00566C44"/>
    <w:rsid w:val="005E07CC"/>
    <w:rsid w:val="006062A5"/>
    <w:rsid w:val="00644960"/>
    <w:rsid w:val="00702DF4"/>
    <w:rsid w:val="0073507B"/>
    <w:rsid w:val="00796BCC"/>
    <w:rsid w:val="00813C85"/>
    <w:rsid w:val="00876061"/>
    <w:rsid w:val="008A06D0"/>
    <w:rsid w:val="008A0B8E"/>
    <w:rsid w:val="00AF1AAE"/>
    <w:rsid w:val="00C5235E"/>
    <w:rsid w:val="00C64456"/>
    <w:rsid w:val="00C72FD2"/>
    <w:rsid w:val="00C74295"/>
    <w:rsid w:val="00D827B5"/>
    <w:rsid w:val="00E02939"/>
    <w:rsid w:val="00E03777"/>
    <w:rsid w:val="00EE08F2"/>
    <w:rsid w:val="00F14E47"/>
    <w:rsid w:val="00FB4034"/>
    <w:rsid w:val="00FE0B17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62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08E8"/>
    <w:pPr>
      <w:ind w:left="720"/>
      <w:contextualSpacing/>
    </w:pPr>
  </w:style>
  <w:style w:type="character" w:customStyle="1" w:styleId="apple-converted-space">
    <w:name w:val="apple-converted-space"/>
    <w:basedOn w:val="a0"/>
    <w:rsid w:val="0073507B"/>
  </w:style>
  <w:style w:type="character" w:styleId="a6">
    <w:name w:val="Strong"/>
    <w:basedOn w:val="a0"/>
    <w:uiPriority w:val="22"/>
    <w:qFormat/>
    <w:rsid w:val="0073507B"/>
    <w:rPr>
      <w:b/>
      <w:bCs/>
    </w:rPr>
  </w:style>
  <w:style w:type="paragraph" w:styleId="a7">
    <w:name w:val="header"/>
    <w:basedOn w:val="a"/>
    <w:link w:val="a8"/>
    <w:uiPriority w:val="99"/>
    <w:unhideWhenUsed/>
    <w:rsid w:val="00F1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E47"/>
  </w:style>
  <w:style w:type="paragraph" w:styleId="a9">
    <w:name w:val="footer"/>
    <w:basedOn w:val="a"/>
    <w:link w:val="aa"/>
    <w:uiPriority w:val="99"/>
    <w:semiHidden/>
    <w:unhideWhenUsed/>
    <w:rsid w:val="00F1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4E47"/>
  </w:style>
  <w:style w:type="character" w:styleId="ab">
    <w:name w:val="Hyperlink"/>
    <w:basedOn w:val="a0"/>
    <w:uiPriority w:val="99"/>
    <w:semiHidden/>
    <w:unhideWhenUsed/>
    <w:rsid w:val="00566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2%D0%B5%D0%B9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9%D0%BD%D0%B0_%D0%B2_%D0%9F%D0%B5%D1%80%D1%81%D0%B8%D0%B4%D1%81%D0%BA%D0%BE%D0%BC_%D0%B7%D0%B0%D0%BB%D0%B8%D0%B2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12</cp:revision>
  <dcterms:created xsi:type="dcterms:W3CDTF">2014-09-10T16:05:00Z</dcterms:created>
  <dcterms:modified xsi:type="dcterms:W3CDTF">2014-09-10T19:55:00Z</dcterms:modified>
</cp:coreProperties>
</file>