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9E" w:rsidRDefault="009B0C9E" w:rsidP="009B0C9E">
      <w:pPr>
        <w:jc w:val="center"/>
        <w:rPr>
          <w:color w:val="7030A0"/>
          <w:sz w:val="36"/>
          <w:szCs w:val="36"/>
        </w:rPr>
      </w:pPr>
    </w:p>
    <w:p w:rsidR="009B0C9E" w:rsidRPr="009B0C9E" w:rsidRDefault="00363402" w:rsidP="009B0C9E">
      <w:pPr>
        <w:jc w:val="center"/>
        <w:rPr>
          <w:color w:val="7030A0"/>
          <w:sz w:val="36"/>
          <w:szCs w:val="36"/>
        </w:rPr>
      </w:pPr>
      <w:r w:rsidRPr="009B0C9E">
        <w:rPr>
          <w:color w:val="7030A0"/>
          <w:sz w:val="36"/>
          <w:szCs w:val="36"/>
        </w:rPr>
        <w:t>Направления воспитательной</w:t>
      </w:r>
      <w:r w:rsidR="00FA5213">
        <w:rPr>
          <w:color w:val="7030A0"/>
          <w:sz w:val="36"/>
          <w:szCs w:val="36"/>
        </w:rPr>
        <w:t xml:space="preserve"> работы классного руководителя 8</w:t>
      </w:r>
      <w:bookmarkStart w:id="0" w:name="_GoBack"/>
      <w:bookmarkEnd w:id="0"/>
      <w:r w:rsidR="00ED18F7">
        <w:rPr>
          <w:color w:val="7030A0"/>
          <w:sz w:val="36"/>
          <w:szCs w:val="36"/>
        </w:rPr>
        <w:t xml:space="preserve"> </w:t>
      </w:r>
      <w:r w:rsidRPr="009B0C9E">
        <w:rPr>
          <w:color w:val="7030A0"/>
          <w:sz w:val="36"/>
          <w:szCs w:val="36"/>
        </w:rPr>
        <w:t xml:space="preserve">«А» класса </w:t>
      </w:r>
    </w:p>
    <w:p w:rsidR="00B91EDE" w:rsidRDefault="00363402" w:rsidP="009B0C9E">
      <w:pPr>
        <w:jc w:val="center"/>
        <w:rPr>
          <w:color w:val="7030A0"/>
          <w:sz w:val="36"/>
          <w:szCs w:val="36"/>
        </w:rPr>
      </w:pPr>
      <w:r w:rsidRPr="009B0C9E">
        <w:rPr>
          <w:color w:val="7030A0"/>
          <w:sz w:val="36"/>
          <w:szCs w:val="36"/>
        </w:rPr>
        <w:t>Кузнецовой Елены Сергеевны</w:t>
      </w:r>
    </w:p>
    <w:p w:rsidR="009B0C9E" w:rsidRPr="009B0C9E" w:rsidRDefault="009B0C9E" w:rsidP="009B0C9E">
      <w:pPr>
        <w:jc w:val="center"/>
        <w:rPr>
          <w:color w:val="7030A0"/>
          <w:sz w:val="36"/>
          <w:szCs w:val="36"/>
        </w:rPr>
      </w:pPr>
    </w:p>
    <w:p w:rsidR="00363402" w:rsidRDefault="00363402">
      <w:r>
        <w:rPr>
          <w:noProof/>
        </w:rPr>
        <w:drawing>
          <wp:inline distT="0" distB="0" distL="0" distR="0">
            <wp:extent cx="5486400" cy="3200400"/>
            <wp:effectExtent l="38100" t="19050" r="7620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1329A9">
        <w:t xml:space="preserve">                                                                                         </w:t>
      </w:r>
    </w:p>
    <w:p w:rsidR="00363402" w:rsidRDefault="00363402">
      <w:r>
        <w:rPr>
          <w:noProof/>
        </w:rPr>
        <w:drawing>
          <wp:inline distT="0" distB="0" distL="0" distR="0">
            <wp:extent cx="5486400" cy="3200400"/>
            <wp:effectExtent l="38100" t="1905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B0C9E" w:rsidRDefault="009B0C9E"/>
    <w:sectPr w:rsidR="009B0C9E" w:rsidSect="00ED18F7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402"/>
    <w:rsid w:val="001329A9"/>
    <w:rsid w:val="001A5A8E"/>
    <w:rsid w:val="00363402"/>
    <w:rsid w:val="006A707D"/>
    <w:rsid w:val="009B0C9E"/>
    <w:rsid w:val="00B91EDE"/>
    <w:rsid w:val="00ED18F7"/>
    <w:rsid w:val="00F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490EB0-DCFE-4E4D-8267-A494E74445C5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28B6FB-0B72-4714-96CD-E7729211E0D9}">
      <dgm:prSet phldrT="[Текст]"/>
      <dgm:spPr/>
      <dgm:t>
        <a:bodyPr/>
        <a:lstStyle/>
        <a:p>
          <a:r>
            <a:rPr lang="ru-RU"/>
            <a:t>Здоровье</a:t>
          </a:r>
        </a:p>
      </dgm:t>
    </dgm:pt>
    <dgm:pt modelId="{75557011-4FFA-448B-A4AF-6985DA10E851}" type="parTrans" cxnId="{4A9474F0-3756-493E-9B0A-B466FE10AEDA}">
      <dgm:prSet/>
      <dgm:spPr/>
      <dgm:t>
        <a:bodyPr/>
        <a:lstStyle/>
        <a:p>
          <a:endParaRPr lang="ru-RU"/>
        </a:p>
      </dgm:t>
    </dgm:pt>
    <dgm:pt modelId="{8CBBC41A-45E4-4878-8861-FBB15D50B270}" type="sibTrans" cxnId="{4A9474F0-3756-493E-9B0A-B466FE10AEDA}">
      <dgm:prSet/>
      <dgm:spPr/>
      <dgm:t>
        <a:bodyPr/>
        <a:lstStyle/>
        <a:p>
          <a:endParaRPr lang="ru-RU"/>
        </a:p>
      </dgm:t>
    </dgm:pt>
    <dgm:pt modelId="{72EB58D5-CCFA-4300-83CD-9DBB4E9D4A7D}">
      <dgm:prSet phldrT="[Текст]"/>
      <dgm:spPr/>
      <dgm:t>
        <a:bodyPr/>
        <a:lstStyle/>
        <a:p>
          <a:r>
            <a:rPr lang="ru-RU" i="1">
              <a:solidFill>
                <a:sysClr val="windowText" lastClr="000000"/>
              </a:solidFill>
            </a:rPr>
            <a:t>защита, сохранение и развитие здоровья обучаемого;</a:t>
          </a:r>
        </a:p>
      </dgm:t>
    </dgm:pt>
    <dgm:pt modelId="{328DF0EA-7FB9-4886-825D-69E30E29C4E4}" type="parTrans" cxnId="{40BAE178-5901-4064-BFED-61BB8BCC83A1}">
      <dgm:prSet/>
      <dgm:spPr/>
      <dgm:t>
        <a:bodyPr/>
        <a:lstStyle/>
        <a:p>
          <a:endParaRPr lang="ru-RU"/>
        </a:p>
      </dgm:t>
    </dgm:pt>
    <dgm:pt modelId="{D1817C73-3946-4591-8B89-B6B59AC454A2}" type="sibTrans" cxnId="{40BAE178-5901-4064-BFED-61BB8BCC83A1}">
      <dgm:prSet/>
      <dgm:spPr/>
      <dgm:t>
        <a:bodyPr/>
        <a:lstStyle/>
        <a:p>
          <a:endParaRPr lang="ru-RU"/>
        </a:p>
      </dgm:t>
    </dgm:pt>
    <dgm:pt modelId="{3E6F2DDA-83B0-439D-925B-C29A978B3D30}">
      <dgm:prSet phldrT="[Текст]"/>
      <dgm:spPr/>
      <dgm:t>
        <a:bodyPr/>
        <a:lstStyle/>
        <a:p>
          <a:r>
            <a:rPr lang="ru-RU" i="1">
              <a:solidFill>
                <a:sysClr val="windowText" lastClr="000000"/>
              </a:solidFill>
            </a:rPr>
            <a:t>значимость его физического состояния для будущего жизнеутверждения и профессионального становления</a:t>
          </a:r>
          <a:r>
            <a:rPr lang="ru-RU" i="1"/>
            <a:t>.</a:t>
          </a:r>
        </a:p>
      </dgm:t>
    </dgm:pt>
    <dgm:pt modelId="{2E0DBAA5-D8D9-40D0-B069-A2FD8677AC67}" type="parTrans" cxnId="{8CD114D0-88D2-44D8-B74A-D471BBF68940}">
      <dgm:prSet/>
      <dgm:spPr/>
      <dgm:t>
        <a:bodyPr/>
        <a:lstStyle/>
        <a:p>
          <a:endParaRPr lang="ru-RU"/>
        </a:p>
      </dgm:t>
    </dgm:pt>
    <dgm:pt modelId="{7B047348-47A2-420B-8CB2-11F17A5C6194}" type="sibTrans" cxnId="{8CD114D0-88D2-44D8-B74A-D471BBF68940}">
      <dgm:prSet/>
      <dgm:spPr/>
      <dgm:t>
        <a:bodyPr/>
        <a:lstStyle/>
        <a:p>
          <a:endParaRPr lang="ru-RU"/>
        </a:p>
      </dgm:t>
    </dgm:pt>
    <dgm:pt modelId="{17BFCD77-3528-4FAE-8A10-C12096ADBE28}">
      <dgm:prSet phldrT="[Текст]"/>
      <dgm:spPr/>
      <dgm:t>
        <a:bodyPr/>
        <a:lstStyle/>
        <a:p>
          <a:r>
            <a:rPr lang="ru-RU"/>
            <a:t>Гражданин</a:t>
          </a:r>
        </a:p>
      </dgm:t>
    </dgm:pt>
    <dgm:pt modelId="{B3A163AA-95A0-46F8-8056-E1F5FB7C0030}" type="parTrans" cxnId="{1830E817-C14B-4B90-A8B8-087A85916E96}">
      <dgm:prSet/>
      <dgm:spPr/>
      <dgm:t>
        <a:bodyPr/>
        <a:lstStyle/>
        <a:p>
          <a:endParaRPr lang="ru-RU"/>
        </a:p>
      </dgm:t>
    </dgm:pt>
    <dgm:pt modelId="{A83E4B52-F6B0-4EB0-AA85-E6CD3662A3F0}" type="sibTrans" cxnId="{1830E817-C14B-4B90-A8B8-087A85916E96}">
      <dgm:prSet/>
      <dgm:spPr/>
      <dgm:t>
        <a:bodyPr/>
        <a:lstStyle/>
        <a:p>
          <a:endParaRPr lang="ru-RU"/>
        </a:p>
      </dgm:t>
    </dgm:pt>
    <dgm:pt modelId="{A6A91A2D-E8BE-491B-8642-14838FDC164A}">
      <dgm:prSet phldrT="[Текст]"/>
      <dgm:spPr/>
      <dgm:t>
        <a:bodyPr/>
        <a:lstStyle/>
        <a:p>
          <a:r>
            <a:rPr lang="ru-RU" i="1"/>
            <a:t>формирование у уч-ся соответствующих знаний о праве, правовых нормах,                                                                                                                                           как регуляторах поведения человека в обществе.                                                  </a:t>
          </a:r>
        </a:p>
      </dgm:t>
    </dgm:pt>
    <dgm:pt modelId="{8D255658-BCA8-46FE-AB99-265A2F98ECC6}" type="parTrans" cxnId="{416C258C-0DA6-47DA-B2CE-23CEE2C64495}">
      <dgm:prSet/>
      <dgm:spPr/>
      <dgm:t>
        <a:bodyPr/>
        <a:lstStyle/>
        <a:p>
          <a:endParaRPr lang="ru-RU"/>
        </a:p>
      </dgm:t>
    </dgm:pt>
    <dgm:pt modelId="{BC4AEEAF-7CC8-4D5E-B0D8-1C218FE8B078}" type="sibTrans" cxnId="{416C258C-0DA6-47DA-B2CE-23CEE2C64495}">
      <dgm:prSet/>
      <dgm:spPr/>
      <dgm:t>
        <a:bodyPr/>
        <a:lstStyle/>
        <a:p>
          <a:endParaRPr lang="ru-RU"/>
        </a:p>
      </dgm:t>
    </dgm:pt>
    <dgm:pt modelId="{AF97DFB1-7672-40C4-8489-875C7BA3DFCC}">
      <dgm:prSet phldrT="[Текст]"/>
      <dgm:spPr/>
      <dgm:t>
        <a:bodyPr/>
        <a:lstStyle/>
        <a:p>
          <a:r>
            <a:rPr lang="ru-RU"/>
            <a:t>Нравственность</a:t>
          </a:r>
        </a:p>
      </dgm:t>
    </dgm:pt>
    <dgm:pt modelId="{1977C115-17F0-4889-9866-95B1F30D4420}" type="parTrans" cxnId="{17ED8EF1-ABBA-486E-A386-5B9F6E764C85}">
      <dgm:prSet/>
      <dgm:spPr/>
      <dgm:t>
        <a:bodyPr/>
        <a:lstStyle/>
        <a:p>
          <a:endParaRPr lang="ru-RU"/>
        </a:p>
      </dgm:t>
    </dgm:pt>
    <dgm:pt modelId="{04BE5987-0C41-4EFE-86FA-FE94A5675E44}" type="sibTrans" cxnId="{17ED8EF1-ABBA-486E-A386-5B9F6E764C85}">
      <dgm:prSet/>
      <dgm:spPr/>
      <dgm:t>
        <a:bodyPr/>
        <a:lstStyle/>
        <a:p>
          <a:endParaRPr lang="ru-RU"/>
        </a:p>
      </dgm:t>
    </dgm:pt>
    <dgm:pt modelId="{48DF38FF-01D9-4362-B08F-1E0CD3F3499E}">
      <dgm:prSet phldrT="[Текст]"/>
      <dgm:spPr/>
      <dgm:t>
        <a:bodyPr/>
        <a:lstStyle/>
        <a:p>
          <a:r>
            <a:rPr lang="ru-RU" i="1"/>
            <a:t>обучение уч-ся пониманию смысла человеческого существования, ценности своего существования и ценности существования других.</a:t>
          </a:r>
        </a:p>
      </dgm:t>
    </dgm:pt>
    <dgm:pt modelId="{334FD6D7-33E2-4D4F-87D3-5CFA3A57A84F}" type="sibTrans" cxnId="{4F560943-FE84-4C13-A3F1-98F08C2506C3}">
      <dgm:prSet/>
      <dgm:spPr/>
      <dgm:t>
        <a:bodyPr/>
        <a:lstStyle/>
        <a:p>
          <a:endParaRPr lang="ru-RU"/>
        </a:p>
      </dgm:t>
    </dgm:pt>
    <dgm:pt modelId="{05072001-8DAD-4369-91EA-A6DA76471D8D}" type="parTrans" cxnId="{4F560943-FE84-4C13-A3F1-98F08C2506C3}">
      <dgm:prSet/>
      <dgm:spPr/>
      <dgm:t>
        <a:bodyPr/>
        <a:lstStyle/>
        <a:p>
          <a:endParaRPr lang="ru-RU"/>
        </a:p>
      </dgm:t>
    </dgm:pt>
    <dgm:pt modelId="{5394077B-2FF4-4900-B315-DD52DA86EF77}" type="pres">
      <dgm:prSet presAssocID="{8F490EB0-DCFE-4E4D-8267-A494E74445C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9185BE6-20F0-4591-9F9C-ED0033FC3706}" type="pres">
      <dgm:prSet presAssocID="{9B28B6FB-0B72-4714-96CD-E7729211E0D9}" presName="composite" presStyleCnt="0"/>
      <dgm:spPr/>
    </dgm:pt>
    <dgm:pt modelId="{BA4D68F8-2C81-4659-8CD1-103B689DAC71}" type="pres">
      <dgm:prSet presAssocID="{9B28B6FB-0B72-4714-96CD-E7729211E0D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4DFF6A-8E36-4E8E-947E-442372187FF7}" type="pres">
      <dgm:prSet presAssocID="{9B28B6FB-0B72-4714-96CD-E7729211E0D9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CB525-BAE1-46B5-9E60-86E6E641EA4A}" type="pres">
      <dgm:prSet presAssocID="{8CBBC41A-45E4-4878-8861-FBB15D50B270}" presName="sp" presStyleCnt="0"/>
      <dgm:spPr/>
    </dgm:pt>
    <dgm:pt modelId="{783FF3D6-5017-4D98-A35C-A247FC06D8AC}" type="pres">
      <dgm:prSet presAssocID="{17BFCD77-3528-4FAE-8A10-C12096ADBE28}" presName="composite" presStyleCnt="0"/>
      <dgm:spPr/>
    </dgm:pt>
    <dgm:pt modelId="{59849A76-01F9-4282-B67D-B5AAAD73DC77}" type="pres">
      <dgm:prSet presAssocID="{17BFCD77-3528-4FAE-8A10-C12096ADBE2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11EE12-DE5F-4F11-ACB4-C51D93F20F75}" type="pres">
      <dgm:prSet presAssocID="{17BFCD77-3528-4FAE-8A10-C12096ADBE2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0551C5-7FCC-4AEB-9D77-232387488ACF}" type="pres">
      <dgm:prSet presAssocID="{A83E4B52-F6B0-4EB0-AA85-E6CD3662A3F0}" presName="sp" presStyleCnt="0"/>
      <dgm:spPr/>
    </dgm:pt>
    <dgm:pt modelId="{792D814A-7EA6-41BB-BDF4-B9FD276D1B63}" type="pres">
      <dgm:prSet presAssocID="{AF97DFB1-7672-40C4-8489-875C7BA3DFCC}" presName="composite" presStyleCnt="0"/>
      <dgm:spPr/>
    </dgm:pt>
    <dgm:pt modelId="{C956E497-119C-4D08-B540-3BE6261EC4A4}" type="pres">
      <dgm:prSet presAssocID="{AF97DFB1-7672-40C4-8489-875C7BA3DFCC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A50B14-0960-4C1C-9D65-758223B636CE}" type="pres">
      <dgm:prSet presAssocID="{AF97DFB1-7672-40C4-8489-875C7BA3DFCC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8F4B2A-3F6A-4B26-ADFE-D84EF5569DB8}" type="presOf" srcId="{8F490EB0-DCFE-4E4D-8267-A494E74445C5}" destId="{5394077B-2FF4-4900-B315-DD52DA86EF77}" srcOrd="0" destOrd="0" presId="urn:microsoft.com/office/officeart/2005/8/layout/chevron2"/>
    <dgm:cxn modelId="{636B3C65-DA02-474B-892F-540B184B2BC0}" type="presOf" srcId="{3E6F2DDA-83B0-439D-925B-C29A978B3D30}" destId="{414DFF6A-8E36-4E8E-947E-442372187FF7}" srcOrd="0" destOrd="1" presId="urn:microsoft.com/office/officeart/2005/8/layout/chevron2"/>
    <dgm:cxn modelId="{4A9474F0-3756-493E-9B0A-B466FE10AEDA}" srcId="{8F490EB0-DCFE-4E4D-8267-A494E74445C5}" destId="{9B28B6FB-0B72-4714-96CD-E7729211E0D9}" srcOrd="0" destOrd="0" parTransId="{75557011-4FFA-448B-A4AF-6985DA10E851}" sibTransId="{8CBBC41A-45E4-4878-8861-FBB15D50B270}"/>
    <dgm:cxn modelId="{BF923778-6FF1-4997-9BE8-4279419933CC}" type="presOf" srcId="{AF97DFB1-7672-40C4-8489-875C7BA3DFCC}" destId="{C956E497-119C-4D08-B540-3BE6261EC4A4}" srcOrd="0" destOrd="0" presId="urn:microsoft.com/office/officeart/2005/8/layout/chevron2"/>
    <dgm:cxn modelId="{8CD114D0-88D2-44D8-B74A-D471BBF68940}" srcId="{9B28B6FB-0B72-4714-96CD-E7729211E0D9}" destId="{3E6F2DDA-83B0-439D-925B-C29A978B3D30}" srcOrd="1" destOrd="0" parTransId="{2E0DBAA5-D8D9-40D0-B069-A2FD8677AC67}" sibTransId="{7B047348-47A2-420B-8CB2-11F17A5C6194}"/>
    <dgm:cxn modelId="{CF539837-D597-41DD-839C-8FD60A99985D}" type="presOf" srcId="{17BFCD77-3528-4FAE-8A10-C12096ADBE28}" destId="{59849A76-01F9-4282-B67D-B5AAAD73DC77}" srcOrd="0" destOrd="0" presId="urn:microsoft.com/office/officeart/2005/8/layout/chevron2"/>
    <dgm:cxn modelId="{4F560943-FE84-4C13-A3F1-98F08C2506C3}" srcId="{AF97DFB1-7672-40C4-8489-875C7BA3DFCC}" destId="{48DF38FF-01D9-4362-B08F-1E0CD3F3499E}" srcOrd="0" destOrd="0" parTransId="{05072001-8DAD-4369-91EA-A6DA76471D8D}" sibTransId="{334FD6D7-33E2-4D4F-87D3-5CFA3A57A84F}"/>
    <dgm:cxn modelId="{416C258C-0DA6-47DA-B2CE-23CEE2C64495}" srcId="{17BFCD77-3528-4FAE-8A10-C12096ADBE28}" destId="{A6A91A2D-E8BE-491B-8642-14838FDC164A}" srcOrd="0" destOrd="0" parTransId="{8D255658-BCA8-46FE-AB99-265A2F98ECC6}" sibTransId="{BC4AEEAF-7CC8-4D5E-B0D8-1C218FE8B078}"/>
    <dgm:cxn modelId="{FA51BBDE-E93A-490B-82D8-2670A17D6D66}" type="presOf" srcId="{72EB58D5-CCFA-4300-83CD-9DBB4E9D4A7D}" destId="{414DFF6A-8E36-4E8E-947E-442372187FF7}" srcOrd="0" destOrd="0" presId="urn:microsoft.com/office/officeart/2005/8/layout/chevron2"/>
    <dgm:cxn modelId="{3CD1466F-5F1F-4672-BAAC-E6B266CFE940}" type="presOf" srcId="{48DF38FF-01D9-4362-B08F-1E0CD3F3499E}" destId="{6BA50B14-0960-4C1C-9D65-758223B636CE}" srcOrd="0" destOrd="0" presId="urn:microsoft.com/office/officeart/2005/8/layout/chevron2"/>
    <dgm:cxn modelId="{33DF2201-E7CB-4902-8102-00862F5CB009}" type="presOf" srcId="{A6A91A2D-E8BE-491B-8642-14838FDC164A}" destId="{E211EE12-DE5F-4F11-ACB4-C51D93F20F75}" srcOrd="0" destOrd="0" presId="urn:microsoft.com/office/officeart/2005/8/layout/chevron2"/>
    <dgm:cxn modelId="{40BAE178-5901-4064-BFED-61BB8BCC83A1}" srcId="{9B28B6FB-0B72-4714-96CD-E7729211E0D9}" destId="{72EB58D5-CCFA-4300-83CD-9DBB4E9D4A7D}" srcOrd="0" destOrd="0" parTransId="{328DF0EA-7FB9-4886-825D-69E30E29C4E4}" sibTransId="{D1817C73-3946-4591-8B89-B6B59AC454A2}"/>
    <dgm:cxn modelId="{1830E817-C14B-4B90-A8B8-087A85916E96}" srcId="{8F490EB0-DCFE-4E4D-8267-A494E74445C5}" destId="{17BFCD77-3528-4FAE-8A10-C12096ADBE28}" srcOrd="1" destOrd="0" parTransId="{B3A163AA-95A0-46F8-8056-E1F5FB7C0030}" sibTransId="{A83E4B52-F6B0-4EB0-AA85-E6CD3662A3F0}"/>
    <dgm:cxn modelId="{17ED8EF1-ABBA-486E-A386-5B9F6E764C85}" srcId="{8F490EB0-DCFE-4E4D-8267-A494E74445C5}" destId="{AF97DFB1-7672-40C4-8489-875C7BA3DFCC}" srcOrd="2" destOrd="0" parTransId="{1977C115-17F0-4889-9866-95B1F30D4420}" sibTransId="{04BE5987-0C41-4EFE-86FA-FE94A5675E44}"/>
    <dgm:cxn modelId="{48E5DEE1-4522-4392-B89A-567EFCBE3851}" type="presOf" srcId="{9B28B6FB-0B72-4714-96CD-E7729211E0D9}" destId="{BA4D68F8-2C81-4659-8CD1-103B689DAC71}" srcOrd="0" destOrd="0" presId="urn:microsoft.com/office/officeart/2005/8/layout/chevron2"/>
    <dgm:cxn modelId="{343221E2-97E8-4183-864A-C87857572BA1}" type="presParOf" srcId="{5394077B-2FF4-4900-B315-DD52DA86EF77}" destId="{39185BE6-20F0-4591-9F9C-ED0033FC3706}" srcOrd="0" destOrd="0" presId="urn:microsoft.com/office/officeart/2005/8/layout/chevron2"/>
    <dgm:cxn modelId="{711A8638-8CC1-40C4-9A49-8795886340AE}" type="presParOf" srcId="{39185BE6-20F0-4591-9F9C-ED0033FC3706}" destId="{BA4D68F8-2C81-4659-8CD1-103B689DAC71}" srcOrd="0" destOrd="0" presId="urn:microsoft.com/office/officeart/2005/8/layout/chevron2"/>
    <dgm:cxn modelId="{4F70390D-0701-4F60-B062-ECA6C9F554B4}" type="presParOf" srcId="{39185BE6-20F0-4591-9F9C-ED0033FC3706}" destId="{414DFF6A-8E36-4E8E-947E-442372187FF7}" srcOrd="1" destOrd="0" presId="urn:microsoft.com/office/officeart/2005/8/layout/chevron2"/>
    <dgm:cxn modelId="{088906EE-0556-47C5-A507-57CCE66F406A}" type="presParOf" srcId="{5394077B-2FF4-4900-B315-DD52DA86EF77}" destId="{59ACB525-BAE1-46B5-9E60-86E6E641EA4A}" srcOrd="1" destOrd="0" presId="urn:microsoft.com/office/officeart/2005/8/layout/chevron2"/>
    <dgm:cxn modelId="{7E02997A-B72B-464F-A927-1EBD01CBB460}" type="presParOf" srcId="{5394077B-2FF4-4900-B315-DD52DA86EF77}" destId="{783FF3D6-5017-4D98-A35C-A247FC06D8AC}" srcOrd="2" destOrd="0" presId="urn:microsoft.com/office/officeart/2005/8/layout/chevron2"/>
    <dgm:cxn modelId="{CEE73C84-FC9C-4DD2-AE64-E5A363066F57}" type="presParOf" srcId="{783FF3D6-5017-4D98-A35C-A247FC06D8AC}" destId="{59849A76-01F9-4282-B67D-B5AAAD73DC77}" srcOrd="0" destOrd="0" presId="urn:microsoft.com/office/officeart/2005/8/layout/chevron2"/>
    <dgm:cxn modelId="{055D8241-1A86-4A36-9A98-8E597AE2C13F}" type="presParOf" srcId="{783FF3D6-5017-4D98-A35C-A247FC06D8AC}" destId="{E211EE12-DE5F-4F11-ACB4-C51D93F20F75}" srcOrd="1" destOrd="0" presId="urn:microsoft.com/office/officeart/2005/8/layout/chevron2"/>
    <dgm:cxn modelId="{60551F1C-E978-4261-B94A-54F29EADBFF4}" type="presParOf" srcId="{5394077B-2FF4-4900-B315-DD52DA86EF77}" destId="{860551C5-7FCC-4AEB-9D77-232387488ACF}" srcOrd="3" destOrd="0" presId="urn:microsoft.com/office/officeart/2005/8/layout/chevron2"/>
    <dgm:cxn modelId="{DEE05DD1-CEB3-4B29-8EF2-5C88D09068AC}" type="presParOf" srcId="{5394077B-2FF4-4900-B315-DD52DA86EF77}" destId="{792D814A-7EA6-41BB-BDF4-B9FD276D1B63}" srcOrd="4" destOrd="0" presId="urn:microsoft.com/office/officeart/2005/8/layout/chevron2"/>
    <dgm:cxn modelId="{409728B9-8A62-4D59-8278-CF81F6F634FB}" type="presParOf" srcId="{792D814A-7EA6-41BB-BDF4-B9FD276D1B63}" destId="{C956E497-119C-4D08-B540-3BE6261EC4A4}" srcOrd="0" destOrd="0" presId="urn:microsoft.com/office/officeart/2005/8/layout/chevron2"/>
    <dgm:cxn modelId="{D2B48106-38C8-4386-908B-849E743EEC44}" type="presParOf" srcId="{792D814A-7EA6-41BB-BDF4-B9FD276D1B63}" destId="{6BA50B14-0960-4C1C-9D65-758223B636C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7FDC1B-D240-4124-8598-4BBD9A14A98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F9D961-EA31-4C58-9327-F1A88DD378AF}">
      <dgm:prSet phldrT="[Текст]"/>
      <dgm:spPr/>
      <dgm:t>
        <a:bodyPr/>
        <a:lstStyle/>
        <a:p>
          <a:r>
            <a:rPr lang="ru-RU"/>
            <a:t>Взаимодействие</a:t>
          </a:r>
        </a:p>
      </dgm:t>
    </dgm:pt>
    <dgm:pt modelId="{B1D42C1A-9FFC-4744-B176-EBC9FE9D88CB}" type="parTrans" cxnId="{5C56C9FF-0CF8-4C39-A98A-D9F0AE325A26}">
      <dgm:prSet/>
      <dgm:spPr/>
      <dgm:t>
        <a:bodyPr/>
        <a:lstStyle/>
        <a:p>
          <a:endParaRPr lang="ru-RU"/>
        </a:p>
      </dgm:t>
    </dgm:pt>
    <dgm:pt modelId="{A85199C3-C972-46CE-977B-E93743C80906}" type="sibTrans" cxnId="{5C56C9FF-0CF8-4C39-A98A-D9F0AE325A26}">
      <dgm:prSet/>
      <dgm:spPr/>
      <dgm:t>
        <a:bodyPr/>
        <a:lstStyle/>
        <a:p>
          <a:endParaRPr lang="ru-RU"/>
        </a:p>
      </dgm:t>
    </dgm:pt>
    <dgm:pt modelId="{3214E7BE-4CE6-4F89-AEB2-F7CE8ED510DC}">
      <dgm:prSet phldrT="[Текст]"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</a:rPr>
            <a:t>передача детям опыта (знаний, умений, навыков) социального общения людей, опыта поколений.</a:t>
          </a:r>
        </a:p>
      </dgm:t>
    </dgm:pt>
    <dgm:pt modelId="{D5379F1F-23C7-4B52-A92E-65C0D1F1E913}" type="parTrans" cxnId="{A6414D11-D1AF-412F-9786-3DC27380C1E3}">
      <dgm:prSet/>
      <dgm:spPr/>
      <dgm:t>
        <a:bodyPr/>
        <a:lstStyle/>
        <a:p>
          <a:endParaRPr lang="ru-RU"/>
        </a:p>
      </dgm:t>
    </dgm:pt>
    <dgm:pt modelId="{30A28C86-D476-4224-96AA-23EC6B1B7ED8}" type="sibTrans" cxnId="{A6414D11-D1AF-412F-9786-3DC27380C1E3}">
      <dgm:prSet/>
      <dgm:spPr/>
      <dgm:t>
        <a:bodyPr/>
        <a:lstStyle/>
        <a:p>
          <a:endParaRPr lang="ru-RU"/>
        </a:p>
      </dgm:t>
    </dgm:pt>
    <dgm:pt modelId="{7775661D-B32C-4606-B9EF-95A6A399A30C}">
      <dgm:prSet phldrT="[Текст]"/>
      <dgm:spPr/>
      <dgm:t>
        <a:bodyPr/>
        <a:lstStyle/>
        <a:p>
          <a:r>
            <a:rPr lang="ru-RU"/>
            <a:t>Интеллект</a:t>
          </a:r>
        </a:p>
      </dgm:t>
    </dgm:pt>
    <dgm:pt modelId="{80365DB5-2659-4560-8E31-DD3A8B8615EE}" type="parTrans" cxnId="{BAAB2FC5-9D43-4BFD-8D3C-3C6207976D2E}">
      <dgm:prSet/>
      <dgm:spPr/>
      <dgm:t>
        <a:bodyPr/>
        <a:lstStyle/>
        <a:p>
          <a:endParaRPr lang="ru-RU"/>
        </a:p>
      </dgm:t>
    </dgm:pt>
    <dgm:pt modelId="{D1BE52C6-8FA3-4438-854E-D59685CBA3F5}" type="sibTrans" cxnId="{BAAB2FC5-9D43-4BFD-8D3C-3C6207976D2E}">
      <dgm:prSet/>
      <dgm:spPr/>
      <dgm:t>
        <a:bodyPr/>
        <a:lstStyle/>
        <a:p>
          <a:endParaRPr lang="ru-RU"/>
        </a:p>
      </dgm:t>
    </dgm:pt>
    <dgm:pt modelId="{DFDA8B71-1919-4325-8FE3-D1F73D77758F}">
      <dgm:prSet phldrT="[Текст]" custT="1"/>
      <dgm:spPr/>
      <dgm:t>
        <a:bodyPr/>
        <a:lstStyle/>
        <a:p>
          <a:r>
            <a:rPr lang="ru-RU" sz="1400" b="0" i="1"/>
            <a:t>помогать ученикам в развитии своих способностей действовать целесообразно, мыслить рационально и эффективно проявлять себя в окружающей среде.</a:t>
          </a:r>
        </a:p>
      </dgm:t>
    </dgm:pt>
    <dgm:pt modelId="{55017D8E-05F0-4B8F-B6F5-D63E03254AFF}" type="parTrans" cxnId="{521B68D5-5D01-4184-A1EA-2C7AC58F734B}">
      <dgm:prSet/>
      <dgm:spPr/>
      <dgm:t>
        <a:bodyPr/>
        <a:lstStyle/>
        <a:p>
          <a:endParaRPr lang="ru-RU"/>
        </a:p>
      </dgm:t>
    </dgm:pt>
    <dgm:pt modelId="{982D1AD8-61AD-4318-9CE9-471FD81844FF}" type="sibTrans" cxnId="{521B68D5-5D01-4184-A1EA-2C7AC58F734B}">
      <dgm:prSet/>
      <dgm:spPr/>
      <dgm:t>
        <a:bodyPr/>
        <a:lstStyle/>
        <a:p>
          <a:endParaRPr lang="ru-RU"/>
        </a:p>
      </dgm:t>
    </dgm:pt>
    <dgm:pt modelId="{EEF28BBC-9B68-4F0F-B0EE-FCCD1D96C88D}">
      <dgm:prSet phldrT="[Текст]"/>
      <dgm:spPr/>
      <dgm:t>
        <a:bodyPr/>
        <a:lstStyle/>
        <a:p>
          <a:r>
            <a:rPr lang="ru-RU"/>
            <a:t>Семья и досуг</a:t>
          </a:r>
        </a:p>
      </dgm:t>
    </dgm:pt>
    <dgm:pt modelId="{847D5785-E22B-4D22-A318-453520D836C2}" type="parTrans" cxnId="{8638A5FB-27BF-4E8E-BF64-A04B7E21C3A1}">
      <dgm:prSet/>
      <dgm:spPr/>
      <dgm:t>
        <a:bodyPr/>
        <a:lstStyle/>
        <a:p>
          <a:endParaRPr lang="ru-RU"/>
        </a:p>
      </dgm:t>
    </dgm:pt>
    <dgm:pt modelId="{21A5D7A0-CA70-4251-8A76-B21CFA4BD010}" type="sibTrans" cxnId="{8638A5FB-27BF-4E8E-BF64-A04B7E21C3A1}">
      <dgm:prSet/>
      <dgm:spPr/>
      <dgm:t>
        <a:bodyPr/>
        <a:lstStyle/>
        <a:p>
          <a:endParaRPr lang="ru-RU"/>
        </a:p>
      </dgm:t>
    </dgm:pt>
    <dgm:pt modelId="{0570326B-D7E3-4F92-BAFA-7B7C7009CF7F}">
      <dgm:prSet phldrT="[Текст]" custT="1"/>
      <dgm:spPr/>
      <dgm:t>
        <a:bodyPr/>
        <a:lstStyle/>
        <a:p>
          <a:r>
            <a:rPr lang="ru-RU" sz="900" i="1"/>
            <a:t>на основе диагностики организовывать психолого-педагогическое просвещение родителей через систему родительских собраний, тематических и индивидуальных консультаций, собеседований.</a:t>
          </a:r>
        </a:p>
      </dgm:t>
    </dgm:pt>
    <dgm:pt modelId="{9C74E236-C56E-48D6-AB43-14AF5CEE90C7}" type="parTrans" cxnId="{CE457AD0-4086-4367-B052-DC5FE5FBD4A5}">
      <dgm:prSet/>
      <dgm:spPr/>
      <dgm:t>
        <a:bodyPr/>
        <a:lstStyle/>
        <a:p>
          <a:endParaRPr lang="ru-RU"/>
        </a:p>
      </dgm:t>
    </dgm:pt>
    <dgm:pt modelId="{54055618-9CAD-4142-99FC-453823568C62}" type="sibTrans" cxnId="{CE457AD0-4086-4367-B052-DC5FE5FBD4A5}">
      <dgm:prSet/>
      <dgm:spPr/>
      <dgm:t>
        <a:bodyPr/>
        <a:lstStyle/>
        <a:p>
          <a:endParaRPr lang="ru-RU"/>
        </a:p>
      </dgm:t>
    </dgm:pt>
    <dgm:pt modelId="{2BD773FA-8F1F-4B31-8A23-B6EF6F276604}">
      <dgm:prSet phldrT="[Текст]" custT="1"/>
      <dgm:spPr/>
      <dgm:t>
        <a:bodyPr/>
        <a:lstStyle/>
        <a:p>
          <a:r>
            <a:rPr lang="ru-RU" sz="900" i="1"/>
            <a:t>использовать активные формы внеклассной работы с учётом возрастных особенностей уч-ся и привлекать родителей к активному , совместному отдыху.</a:t>
          </a:r>
        </a:p>
      </dgm:t>
    </dgm:pt>
    <dgm:pt modelId="{AC1F1386-F72F-4707-8AD2-70FC3DA22C6B}" type="parTrans" cxnId="{F9EB542A-27AC-42BE-BA3E-5ABA49AA3AD0}">
      <dgm:prSet/>
      <dgm:spPr/>
      <dgm:t>
        <a:bodyPr/>
        <a:lstStyle/>
        <a:p>
          <a:endParaRPr lang="ru-RU"/>
        </a:p>
      </dgm:t>
    </dgm:pt>
    <dgm:pt modelId="{C6C05CC0-149D-4E1B-99DC-4D75227AE89E}" type="sibTrans" cxnId="{F9EB542A-27AC-42BE-BA3E-5ABA49AA3AD0}">
      <dgm:prSet/>
      <dgm:spPr/>
      <dgm:t>
        <a:bodyPr/>
        <a:lstStyle/>
        <a:p>
          <a:endParaRPr lang="ru-RU"/>
        </a:p>
      </dgm:t>
    </dgm:pt>
    <dgm:pt modelId="{A142208D-8697-4778-BD12-19DCD0B97965}" type="pres">
      <dgm:prSet presAssocID="{0F7FDC1B-D240-4124-8598-4BBD9A14A98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517DE1-6241-41DA-9C7A-0C44310CA47C}" type="pres">
      <dgm:prSet presAssocID="{E4F9D961-EA31-4C58-9327-F1A88DD378AF}" presName="composite" presStyleCnt="0"/>
      <dgm:spPr/>
    </dgm:pt>
    <dgm:pt modelId="{C789C75F-38E6-4B86-ADE0-6F9AD46B991D}" type="pres">
      <dgm:prSet presAssocID="{E4F9D961-EA31-4C58-9327-F1A88DD378AF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B0667-9D8B-46B1-8B56-349BA2B5D9C3}" type="pres">
      <dgm:prSet presAssocID="{E4F9D961-EA31-4C58-9327-F1A88DD378AF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1828B6-1EA6-4092-AFEA-513AE3241C1D}" type="pres">
      <dgm:prSet presAssocID="{A85199C3-C972-46CE-977B-E93743C80906}" presName="sp" presStyleCnt="0"/>
      <dgm:spPr/>
    </dgm:pt>
    <dgm:pt modelId="{12B1FB8B-C056-4399-B19A-DFC855375439}" type="pres">
      <dgm:prSet presAssocID="{7775661D-B32C-4606-B9EF-95A6A399A30C}" presName="composite" presStyleCnt="0"/>
      <dgm:spPr/>
    </dgm:pt>
    <dgm:pt modelId="{228D04E9-6032-4725-BE86-2FBDCA88A7C7}" type="pres">
      <dgm:prSet presAssocID="{7775661D-B32C-4606-B9EF-95A6A399A30C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EAD97A-19F3-4258-81C9-A23C1D2F1457}" type="pres">
      <dgm:prSet presAssocID="{7775661D-B32C-4606-B9EF-95A6A399A30C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42C15D-06D4-4572-B1FB-A1F89F267F9D}" type="pres">
      <dgm:prSet presAssocID="{D1BE52C6-8FA3-4438-854E-D59685CBA3F5}" presName="sp" presStyleCnt="0"/>
      <dgm:spPr/>
    </dgm:pt>
    <dgm:pt modelId="{13A79FA8-73D2-414C-95B6-AF1950BD2433}" type="pres">
      <dgm:prSet presAssocID="{EEF28BBC-9B68-4F0F-B0EE-FCCD1D96C88D}" presName="composite" presStyleCnt="0"/>
      <dgm:spPr/>
    </dgm:pt>
    <dgm:pt modelId="{E62FDA55-9812-418C-B459-2545E18F0F2C}" type="pres">
      <dgm:prSet presAssocID="{EEF28BBC-9B68-4F0F-B0EE-FCCD1D96C88D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EE4B6A-42B5-4D63-93B3-70C13ED30E70}" type="pres">
      <dgm:prSet presAssocID="{EEF28BBC-9B68-4F0F-B0EE-FCCD1D96C88D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4E9A725-3EEC-44B1-AE7A-F89A343D984F}" type="presOf" srcId="{0570326B-D7E3-4F92-BAFA-7B7C7009CF7F}" destId="{BDEE4B6A-42B5-4D63-93B3-70C13ED30E70}" srcOrd="0" destOrd="0" presId="urn:microsoft.com/office/officeart/2005/8/layout/chevron2"/>
    <dgm:cxn modelId="{CE457AD0-4086-4367-B052-DC5FE5FBD4A5}" srcId="{EEF28BBC-9B68-4F0F-B0EE-FCCD1D96C88D}" destId="{0570326B-D7E3-4F92-BAFA-7B7C7009CF7F}" srcOrd="0" destOrd="0" parTransId="{9C74E236-C56E-48D6-AB43-14AF5CEE90C7}" sibTransId="{54055618-9CAD-4142-99FC-453823568C62}"/>
    <dgm:cxn modelId="{9D897EF5-4403-4D5F-BCD1-8E2F476936F2}" type="presOf" srcId="{E4F9D961-EA31-4C58-9327-F1A88DD378AF}" destId="{C789C75F-38E6-4B86-ADE0-6F9AD46B991D}" srcOrd="0" destOrd="0" presId="urn:microsoft.com/office/officeart/2005/8/layout/chevron2"/>
    <dgm:cxn modelId="{521B68D5-5D01-4184-A1EA-2C7AC58F734B}" srcId="{7775661D-B32C-4606-B9EF-95A6A399A30C}" destId="{DFDA8B71-1919-4325-8FE3-D1F73D77758F}" srcOrd="0" destOrd="0" parTransId="{55017D8E-05F0-4B8F-B6F5-D63E03254AFF}" sibTransId="{982D1AD8-61AD-4318-9CE9-471FD81844FF}"/>
    <dgm:cxn modelId="{8638A5FB-27BF-4E8E-BF64-A04B7E21C3A1}" srcId="{0F7FDC1B-D240-4124-8598-4BBD9A14A986}" destId="{EEF28BBC-9B68-4F0F-B0EE-FCCD1D96C88D}" srcOrd="2" destOrd="0" parTransId="{847D5785-E22B-4D22-A318-453520D836C2}" sibTransId="{21A5D7A0-CA70-4251-8A76-B21CFA4BD010}"/>
    <dgm:cxn modelId="{5C56C9FF-0CF8-4C39-A98A-D9F0AE325A26}" srcId="{0F7FDC1B-D240-4124-8598-4BBD9A14A986}" destId="{E4F9D961-EA31-4C58-9327-F1A88DD378AF}" srcOrd="0" destOrd="0" parTransId="{B1D42C1A-9FFC-4744-B176-EBC9FE9D88CB}" sibTransId="{A85199C3-C972-46CE-977B-E93743C80906}"/>
    <dgm:cxn modelId="{1308A328-273E-47D4-BC25-5107C6449B55}" type="presOf" srcId="{2BD773FA-8F1F-4B31-8A23-B6EF6F276604}" destId="{BDEE4B6A-42B5-4D63-93B3-70C13ED30E70}" srcOrd="0" destOrd="1" presId="urn:microsoft.com/office/officeart/2005/8/layout/chevron2"/>
    <dgm:cxn modelId="{F9EB542A-27AC-42BE-BA3E-5ABA49AA3AD0}" srcId="{EEF28BBC-9B68-4F0F-B0EE-FCCD1D96C88D}" destId="{2BD773FA-8F1F-4B31-8A23-B6EF6F276604}" srcOrd="1" destOrd="0" parTransId="{AC1F1386-F72F-4707-8AD2-70FC3DA22C6B}" sibTransId="{C6C05CC0-149D-4E1B-99DC-4D75227AE89E}"/>
    <dgm:cxn modelId="{AA5E6054-B420-4CA8-B995-58CB4E878F77}" type="presOf" srcId="{0F7FDC1B-D240-4124-8598-4BBD9A14A986}" destId="{A142208D-8697-4778-BD12-19DCD0B97965}" srcOrd="0" destOrd="0" presId="urn:microsoft.com/office/officeart/2005/8/layout/chevron2"/>
    <dgm:cxn modelId="{BAAB2FC5-9D43-4BFD-8D3C-3C6207976D2E}" srcId="{0F7FDC1B-D240-4124-8598-4BBD9A14A986}" destId="{7775661D-B32C-4606-B9EF-95A6A399A30C}" srcOrd="1" destOrd="0" parTransId="{80365DB5-2659-4560-8E31-DD3A8B8615EE}" sibTransId="{D1BE52C6-8FA3-4438-854E-D59685CBA3F5}"/>
    <dgm:cxn modelId="{D9954496-3CD6-4195-BF5F-624366A40474}" type="presOf" srcId="{3214E7BE-4CE6-4F89-AEB2-F7CE8ED510DC}" destId="{5C8B0667-9D8B-46B1-8B56-349BA2B5D9C3}" srcOrd="0" destOrd="0" presId="urn:microsoft.com/office/officeart/2005/8/layout/chevron2"/>
    <dgm:cxn modelId="{6F3A9482-6DCA-4E6A-99B8-A9D26F4E67FB}" type="presOf" srcId="{DFDA8B71-1919-4325-8FE3-D1F73D77758F}" destId="{3DEAD97A-19F3-4258-81C9-A23C1D2F1457}" srcOrd="0" destOrd="0" presId="urn:microsoft.com/office/officeart/2005/8/layout/chevron2"/>
    <dgm:cxn modelId="{201931CF-A500-4810-BD46-B6111F2F67D9}" type="presOf" srcId="{7775661D-B32C-4606-B9EF-95A6A399A30C}" destId="{228D04E9-6032-4725-BE86-2FBDCA88A7C7}" srcOrd="0" destOrd="0" presId="urn:microsoft.com/office/officeart/2005/8/layout/chevron2"/>
    <dgm:cxn modelId="{E0C2D08D-7ACC-4D5B-9C2B-111D3439C8C5}" type="presOf" srcId="{EEF28BBC-9B68-4F0F-B0EE-FCCD1D96C88D}" destId="{E62FDA55-9812-418C-B459-2545E18F0F2C}" srcOrd="0" destOrd="0" presId="urn:microsoft.com/office/officeart/2005/8/layout/chevron2"/>
    <dgm:cxn modelId="{A6414D11-D1AF-412F-9786-3DC27380C1E3}" srcId="{E4F9D961-EA31-4C58-9327-F1A88DD378AF}" destId="{3214E7BE-4CE6-4F89-AEB2-F7CE8ED510DC}" srcOrd="0" destOrd="0" parTransId="{D5379F1F-23C7-4B52-A92E-65C0D1F1E913}" sibTransId="{30A28C86-D476-4224-96AA-23EC6B1B7ED8}"/>
    <dgm:cxn modelId="{EC947662-9F7E-4711-9A65-9CC5D327AC6C}" type="presParOf" srcId="{A142208D-8697-4778-BD12-19DCD0B97965}" destId="{29517DE1-6241-41DA-9C7A-0C44310CA47C}" srcOrd="0" destOrd="0" presId="urn:microsoft.com/office/officeart/2005/8/layout/chevron2"/>
    <dgm:cxn modelId="{3922D43A-82AE-4598-947B-E0ACD4159DB9}" type="presParOf" srcId="{29517DE1-6241-41DA-9C7A-0C44310CA47C}" destId="{C789C75F-38E6-4B86-ADE0-6F9AD46B991D}" srcOrd="0" destOrd="0" presId="urn:microsoft.com/office/officeart/2005/8/layout/chevron2"/>
    <dgm:cxn modelId="{44CB1AA2-31A1-47E9-B565-1FF2A5026544}" type="presParOf" srcId="{29517DE1-6241-41DA-9C7A-0C44310CA47C}" destId="{5C8B0667-9D8B-46B1-8B56-349BA2B5D9C3}" srcOrd="1" destOrd="0" presId="urn:microsoft.com/office/officeart/2005/8/layout/chevron2"/>
    <dgm:cxn modelId="{F189BE00-22AB-4751-89D3-64F5690F2317}" type="presParOf" srcId="{A142208D-8697-4778-BD12-19DCD0B97965}" destId="{F41828B6-1EA6-4092-AFEA-513AE3241C1D}" srcOrd="1" destOrd="0" presId="urn:microsoft.com/office/officeart/2005/8/layout/chevron2"/>
    <dgm:cxn modelId="{757F5B59-AE7B-48BC-B7E1-EA91D6C34DDB}" type="presParOf" srcId="{A142208D-8697-4778-BD12-19DCD0B97965}" destId="{12B1FB8B-C056-4399-B19A-DFC855375439}" srcOrd="2" destOrd="0" presId="urn:microsoft.com/office/officeart/2005/8/layout/chevron2"/>
    <dgm:cxn modelId="{B3D7E9DC-39F7-4064-B352-B8A634448078}" type="presParOf" srcId="{12B1FB8B-C056-4399-B19A-DFC855375439}" destId="{228D04E9-6032-4725-BE86-2FBDCA88A7C7}" srcOrd="0" destOrd="0" presId="urn:microsoft.com/office/officeart/2005/8/layout/chevron2"/>
    <dgm:cxn modelId="{478D3262-FA23-4A31-8EBD-E7682DC27F51}" type="presParOf" srcId="{12B1FB8B-C056-4399-B19A-DFC855375439}" destId="{3DEAD97A-19F3-4258-81C9-A23C1D2F1457}" srcOrd="1" destOrd="0" presId="urn:microsoft.com/office/officeart/2005/8/layout/chevron2"/>
    <dgm:cxn modelId="{370650CE-0BAA-439B-B686-35652A5E8B76}" type="presParOf" srcId="{A142208D-8697-4778-BD12-19DCD0B97965}" destId="{AF42C15D-06D4-4572-B1FB-A1F89F267F9D}" srcOrd="3" destOrd="0" presId="urn:microsoft.com/office/officeart/2005/8/layout/chevron2"/>
    <dgm:cxn modelId="{96293CB7-FC86-49EC-B1AB-831DDF47FF55}" type="presParOf" srcId="{A142208D-8697-4778-BD12-19DCD0B97965}" destId="{13A79FA8-73D2-414C-95B6-AF1950BD2433}" srcOrd="4" destOrd="0" presId="urn:microsoft.com/office/officeart/2005/8/layout/chevron2"/>
    <dgm:cxn modelId="{B5B282A3-9E0C-4C29-B211-135C57181B27}" type="presParOf" srcId="{13A79FA8-73D2-414C-95B6-AF1950BD2433}" destId="{E62FDA55-9812-418C-B459-2545E18F0F2C}" srcOrd="0" destOrd="0" presId="urn:microsoft.com/office/officeart/2005/8/layout/chevron2"/>
    <dgm:cxn modelId="{6565D6DF-B265-4879-89D7-3FB0D4A49EF1}" type="presParOf" srcId="{13A79FA8-73D2-414C-95B6-AF1950BD2433}" destId="{BDEE4B6A-42B5-4D63-93B3-70C13ED30E7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4D68F8-2C81-4659-8CD1-103B689DAC71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Здоровье</a:t>
          </a:r>
        </a:p>
      </dsp:txBody>
      <dsp:txXfrm rot="-5400000">
        <a:off x="1" y="420908"/>
        <a:ext cx="840105" cy="360045"/>
      </dsp:txXfrm>
    </dsp:sp>
    <dsp:sp modelId="{414DFF6A-8E36-4E8E-947E-442372187FF7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</a:rPr>
            <a:t>защита, сохранение и развитие здоровья обучаемого;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</a:rPr>
            <a:t>значимость его физического состояния для будущего жизнеутверждения и профессионального становления</a:t>
          </a:r>
          <a:r>
            <a:rPr lang="ru-RU" sz="1400" i="1" kern="1200"/>
            <a:t>.</a:t>
          </a:r>
        </a:p>
      </dsp:txBody>
      <dsp:txXfrm rot="-5400000">
        <a:off x="840105" y="38936"/>
        <a:ext cx="4608214" cy="703935"/>
      </dsp:txXfrm>
    </dsp:sp>
    <dsp:sp modelId="{59849A76-01F9-4282-B67D-B5AAAD73DC77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Гражданин</a:t>
          </a:r>
        </a:p>
      </dsp:txBody>
      <dsp:txXfrm rot="-5400000">
        <a:off x="1" y="1420178"/>
        <a:ext cx="840105" cy="360045"/>
      </dsp:txXfrm>
    </dsp:sp>
    <dsp:sp modelId="{E211EE12-DE5F-4F11-ACB4-C51D93F20F75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/>
            <a:t>формирование у уч-ся соответствующих знаний о праве, правовых нормах,                                                                                                                                           как регуляторах поведения человека в обществе.                                                  </a:t>
          </a:r>
        </a:p>
      </dsp:txBody>
      <dsp:txXfrm rot="-5400000">
        <a:off x="840105" y="1038206"/>
        <a:ext cx="4608214" cy="703935"/>
      </dsp:txXfrm>
    </dsp:sp>
    <dsp:sp modelId="{C956E497-119C-4D08-B540-3BE6261EC4A4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Нравственность</a:t>
          </a:r>
        </a:p>
      </dsp:txBody>
      <dsp:txXfrm rot="-5400000">
        <a:off x="1" y="2419448"/>
        <a:ext cx="840105" cy="360045"/>
      </dsp:txXfrm>
    </dsp:sp>
    <dsp:sp modelId="{6BA50B14-0960-4C1C-9D65-758223B636CE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/>
            <a:t>обучение уч-ся пониманию смысла человеческого существования, ценности своего существования и ценности существования других.</a:t>
          </a:r>
        </a:p>
      </dsp:txBody>
      <dsp:txXfrm rot="-5400000">
        <a:off x="840105" y="2037476"/>
        <a:ext cx="4608214" cy="703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9C75F-38E6-4B86-ADE0-6F9AD46B991D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Взаимодействие</a:t>
          </a:r>
        </a:p>
      </dsp:txBody>
      <dsp:txXfrm rot="-5400000">
        <a:off x="1" y="420908"/>
        <a:ext cx="840105" cy="360045"/>
      </dsp:txXfrm>
    </dsp:sp>
    <dsp:sp modelId="{5C8B0667-9D8B-46B1-8B56-349BA2B5D9C3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</a:rPr>
            <a:t>передача детям опыта (знаний, умений, навыков) социального общения людей, опыта поколений.</a:t>
          </a:r>
        </a:p>
      </dsp:txBody>
      <dsp:txXfrm rot="-5400000">
        <a:off x="840105" y="38936"/>
        <a:ext cx="4608214" cy="703935"/>
      </dsp:txXfrm>
    </dsp:sp>
    <dsp:sp modelId="{228D04E9-6032-4725-BE86-2FBDCA88A7C7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Интеллект</a:t>
          </a:r>
        </a:p>
      </dsp:txBody>
      <dsp:txXfrm rot="-5400000">
        <a:off x="1" y="1420178"/>
        <a:ext cx="840105" cy="360045"/>
      </dsp:txXfrm>
    </dsp:sp>
    <dsp:sp modelId="{3DEAD97A-19F3-4258-81C9-A23C1D2F1457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/>
            <a:t>помогать ученикам в развитии своих способностей действовать целесообразно, мыслить рационально и эффективно проявлять себя в окружающей среде.</a:t>
          </a:r>
        </a:p>
      </dsp:txBody>
      <dsp:txXfrm rot="-5400000">
        <a:off x="840105" y="1038206"/>
        <a:ext cx="4608214" cy="703935"/>
      </dsp:txXfrm>
    </dsp:sp>
    <dsp:sp modelId="{E62FDA55-9812-418C-B459-2545E18F0F2C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Семья и досуг</a:t>
          </a:r>
        </a:p>
      </dsp:txBody>
      <dsp:txXfrm rot="-5400000">
        <a:off x="1" y="2419448"/>
        <a:ext cx="840105" cy="360045"/>
      </dsp:txXfrm>
    </dsp:sp>
    <dsp:sp modelId="{BDEE4B6A-42B5-4D63-93B3-70C13ED30E70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i="1" kern="1200"/>
            <a:t>на основе диагностики организовывать психолого-педагогическое просвещение родителей через систему родительских собраний, тематических и индивидуальных консультаций, собеседований.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i="1" kern="1200"/>
            <a:t>использовать активные формы внеклассной работы с учётом возрастных особенностей уч-ся и привлекать родителей к активному , совместному отдыху.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2012-08-08T11:17:00Z</cp:lastPrinted>
  <dcterms:created xsi:type="dcterms:W3CDTF">2010-07-12T09:34:00Z</dcterms:created>
  <dcterms:modified xsi:type="dcterms:W3CDTF">2013-07-12T19:41:00Z</dcterms:modified>
</cp:coreProperties>
</file>