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4" w:rsidRPr="0098415B" w:rsidRDefault="00DE4542" w:rsidP="004E1504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98415B">
        <w:rPr>
          <w:iCs/>
          <w:color w:val="000000"/>
          <w:sz w:val="20"/>
          <w:szCs w:val="20"/>
        </w:rPr>
        <w:t>1</w:t>
      </w:r>
      <w:r w:rsidRPr="0098415B">
        <w:rPr>
          <w:b/>
          <w:iCs/>
          <w:color w:val="000000"/>
          <w:sz w:val="20"/>
          <w:szCs w:val="20"/>
        </w:rPr>
        <w:t xml:space="preserve">. </w:t>
      </w:r>
      <w:r w:rsidR="004E1504" w:rsidRPr="0098415B">
        <w:rPr>
          <w:b/>
          <w:iCs/>
          <w:color w:val="000000"/>
          <w:sz w:val="20"/>
          <w:szCs w:val="20"/>
        </w:rPr>
        <w:t xml:space="preserve">Укажите, к каким классам могут принадлежать следующие соединения (алканы подчеркните одной чертой, </w:t>
      </w:r>
      <w:proofErr w:type="spellStart"/>
      <w:r w:rsidR="004E1504" w:rsidRPr="0098415B">
        <w:rPr>
          <w:b/>
          <w:iCs/>
          <w:color w:val="000000"/>
          <w:sz w:val="20"/>
          <w:szCs w:val="20"/>
        </w:rPr>
        <w:t>циклоалканы</w:t>
      </w:r>
      <w:proofErr w:type="spellEnd"/>
      <w:r w:rsidR="004E1504" w:rsidRPr="0098415B">
        <w:rPr>
          <w:b/>
          <w:iCs/>
          <w:color w:val="000000"/>
          <w:sz w:val="20"/>
          <w:szCs w:val="20"/>
        </w:rPr>
        <w:t xml:space="preserve"> – двумя):</w:t>
      </w:r>
    </w:p>
    <w:p w:rsidR="004E1504" w:rsidRPr="0098415B" w:rsidRDefault="004E1504" w:rsidP="004E1504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98415B">
        <w:rPr>
          <w:color w:val="000000"/>
          <w:sz w:val="20"/>
          <w:szCs w:val="20"/>
        </w:rPr>
        <w:t>С</w:t>
      </w:r>
      <w:r w:rsidRPr="0098415B">
        <w:rPr>
          <w:color w:val="000000"/>
          <w:sz w:val="20"/>
          <w:szCs w:val="20"/>
          <w:vertAlign w:val="subscript"/>
        </w:rPr>
        <w:t>5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8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4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8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4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10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5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12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4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8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4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6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6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12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7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16</w:t>
      </w:r>
      <w:r w:rsidRPr="0098415B">
        <w:rPr>
          <w:color w:val="000000"/>
          <w:sz w:val="20"/>
          <w:szCs w:val="20"/>
        </w:rPr>
        <w:t>, С</w:t>
      </w:r>
      <w:r w:rsidRPr="0098415B">
        <w:rPr>
          <w:color w:val="000000"/>
          <w:sz w:val="20"/>
          <w:szCs w:val="20"/>
          <w:vertAlign w:val="subscript"/>
        </w:rPr>
        <w:t>6</w:t>
      </w:r>
      <w:r w:rsidRPr="0098415B">
        <w:rPr>
          <w:color w:val="000000"/>
          <w:sz w:val="20"/>
          <w:szCs w:val="20"/>
        </w:rPr>
        <w:t>Н</w:t>
      </w:r>
      <w:r w:rsidRPr="0098415B">
        <w:rPr>
          <w:color w:val="000000"/>
          <w:sz w:val="20"/>
          <w:szCs w:val="20"/>
          <w:vertAlign w:val="subscript"/>
        </w:rPr>
        <w:t>6</w:t>
      </w:r>
      <w:r w:rsidRPr="0098415B">
        <w:rPr>
          <w:color w:val="000000"/>
          <w:sz w:val="20"/>
          <w:szCs w:val="20"/>
        </w:rPr>
        <w:t>.</w:t>
      </w:r>
    </w:p>
    <w:p w:rsidR="00DE4542" w:rsidRPr="0098415B" w:rsidRDefault="004E1504" w:rsidP="004E1504">
      <w:pPr>
        <w:pStyle w:val="a3"/>
        <w:shd w:val="clear" w:color="auto" w:fill="FFFFFF"/>
        <w:rPr>
          <w:color w:val="000000"/>
          <w:sz w:val="20"/>
          <w:szCs w:val="20"/>
        </w:rPr>
      </w:pPr>
      <w:r w:rsidRPr="0098415B">
        <w:rPr>
          <w:color w:val="000000"/>
          <w:sz w:val="20"/>
          <w:szCs w:val="20"/>
        </w:rPr>
        <w:t xml:space="preserve">Принадлежность соединений к классам углеводородов определяем по их соответствию общим </w:t>
      </w:r>
      <w:r w:rsidR="00DE4542" w:rsidRPr="0098415B">
        <w:rPr>
          <w:color w:val="000000"/>
          <w:sz w:val="20"/>
          <w:szCs w:val="20"/>
        </w:rPr>
        <w:t xml:space="preserve">формулам – </w:t>
      </w:r>
      <w:proofErr w:type="spellStart"/>
      <w:r w:rsidR="00DE4542" w:rsidRPr="0098415B">
        <w:rPr>
          <w:color w:val="000000"/>
          <w:sz w:val="20"/>
          <w:szCs w:val="20"/>
        </w:rPr>
        <w:t>алканы</w:t>
      </w:r>
      <w:proofErr w:type="spellEnd"/>
      <w:r w:rsidR="00DE4542" w:rsidRPr="0098415B">
        <w:rPr>
          <w:rStyle w:val="apple-converted-space"/>
          <w:color w:val="000000"/>
          <w:sz w:val="20"/>
          <w:szCs w:val="20"/>
        </w:rPr>
        <w:t> </w:t>
      </w:r>
      <w:r w:rsidR="00DE4542" w:rsidRPr="0098415B">
        <w:rPr>
          <w:color w:val="000000"/>
          <w:sz w:val="20"/>
          <w:szCs w:val="20"/>
          <w:u w:val="single"/>
        </w:rPr>
        <w:t>С</w:t>
      </w:r>
      <w:r w:rsidR="00DE4542" w:rsidRPr="0098415B">
        <w:rPr>
          <w:iCs/>
          <w:color w:val="000000"/>
          <w:sz w:val="20"/>
          <w:szCs w:val="20"/>
          <w:vertAlign w:val="subscript"/>
        </w:rPr>
        <w:t>n</w:t>
      </w:r>
      <w:r w:rsidR="00DE4542" w:rsidRPr="0098415B">
        <w:rPr>
          <w:color w:val="000000"/>
          <w:sz w:val="20"/>
          <w:szCs w:val="20"/>
          <w:u w:val="single"/>
        </w:rPr>
        <w:t>H</w:t>
      </w:r>
      <w:r w:rsidR="00DE4542" w:rsidRPr="0098415B">
        <w:rPr>
          <w:color w:val="000000"/>
          <w:sz w:val="20"/>
          <w:szCs w:val="20"/>
          <w:vertAlign w:val="subscript"/>
        </w:rPr>
        <w:t>2</w:t>
      </w:r>
      <w:r w:rsidR="00DE4542" w:rsidRPr="0098415B">
        <w:rPr>
          <w:iCs/>
          <w:color w:val="000000"/>
          <w:sz w:val="20"/>
          <w:szCs w:val="20"/>
          <w:vertAlign w:val="subscript"/>
        </w:rPr>
        <w:t>n</w:t>
      </w:r>
      <w:r w:rsidR="00DE4542" w:rsidRPr="0098415B">
        <w:rPr>
          <w:color w:val="000000"/>
          <w:sz w:val="20"/>
          <w:szCs w:val="20"/>
          <w:vertAlign w:val="subscript"/>
        </w:rPr>
        <w:t>+2</w:t>
      </w:r>
      <w:r w:rsidR="00DE4542" w:rsidRPr="0098415B">
        <w:rPr>
          <w:color w:val="000000"/>
          <w:sz w:val="20"/>
          <w:szCs w:val="20"/>
        </w:rPr>
        <w:t xml:space="preserve">, </w:t>
      </w:r>
      <w:proofErr w:type="spellStart"/>
      <w:r w:rsidR="00DE4542" w:rsidRPr="0098415B">
        <w:rPr>
          <w:color w:val="000000"/>
          <w:sz w:val="20"/>
          <w:szCs w:val="20"/>
        </w:rPr>
        <w:t>циклоалканы</w:t>
      </w:r>
      <w:proofErr w:type="spellEnd"/>
      <w:r w:rsidR="00DE4542" w:rsidRPr="0098415B">
        <w:rPr>
          <w:color w:val="000000"/>
          <w:sz w:val="20"/>
          <w:szCs w:val="20"/>
        </w:rPr>
        <w:t>:</w:t>
      </w:r>
    </w:p>
    <w:p w:rsidR="00DE4542" w:rsidRPr="0098415B" w:rsidRDefault="004E1504" w:rsidP="004E1504">
      <w:pPr>
        <w:pStyle w:val="a3"/>
        <w:shd w:val="clear" w:color="auto" w:fill="FFFFFF"/>
        <w:rPr>
          <w:color w:val="000000"/>
          <w:sz w:val="20"/>
          <w:szCs w:val="20"/>
        </w:rPr>
      </w:pPr>
      <w:r w:rsidRPr="0098415B">
        <w:rPr>
          <w:b/>
          <w:color w:val="000000"/>
          <w:sz w:val="20"/>
          <w:szCs w:val="20"/>
        </w:rPr>
        <w:t>ОТВЕТ</w:t>
      </w:r>
      <w:r w:rsidRPr="0098415B">
        <w:rPr>
          <w:color w:val="000000"/>
          <w:sz w:val="20"/>
          <w:szCs w:val="20"/>
        </w:rPr>
        <w:t xml:space="preserve">: </w:t>
      </w:r>
      <w:r w:rsidRPr="0098415B">
        <w:rPr>
          <w:noProof/>
          <w:color w:val="000000"/>
          <w:sz w:val="20"/>
          <w:szCs w:val="20"/>
        </w:rPr>
        <w:drawing>
          <wp:inline distT="0" distB="0" distL="0" distR="0">
            <wp:extent cx="3876675" cy="209550"/>
            <wp:effectExtent l="19050" t="0" r="9525" b="0"/>
            <wp:docPr id="15" name="Рисунок 15" descr="C:\Documents and Settings\учитель\Рабочий стол\20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учитель\Рабочий стол\20-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04" w:rsidRPr="0098415B" w:rsidRDefault="00DE4542" w:rsidP="004E1504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98415B">
        <w:rPr>
          <w:iCs/>
          <w:color w:val="000000"/>
          <w:sz w:val="20"/>
          <w:szCs w:val="20"/>
        </w:rPr>
        <w:t xml:space="preserve">2.  </w:t>
      </w:r>
      <w:r w:rsidR="004E1504" w:rsidRPr="0098415B">
        <w:rPr>
          <w:b/>
          <w:iCs/>
          <w:color w:val="000000"/>
          <w:sz w:val="20"/>
          <w:szCs w:val="20"/>
        </w:rPr>
        <w:t>Выберите гомологи из следующих веществ (выделите одинаковым образом). Поясните, в чем их сходство и различие:</w:t>
      </w:r>
    </w:p>
    <w:p w:rsidR="004E1504" w:rsidRPr="0098415B" w:rsidRDefault="004E1504" w:rsidP="004E1504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Сl, 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, 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,</w:t>
      </w:r>
    </w:p>
    <w:p w:rsidR="004E1504" w:rsidRPr="0098415B" w:rsidRDefault="004E1504" w:rsidP="004E1504">
      <w:pPr>
        <w:pStyle w:val="a3"/>
        <w:shd w:val="clear" w:color="auto" w:fill="FFFFFF"/>
        <w:rPr>
          <w:color w:val="000000"/>
          <w:sz w:val="20"/>
          <w:szCs w:val="20"/>
        </w:rPr>
      </w:pPr>
      <w:r w:rsidRPr="0098415B">
        <w:rPr>
          <w:rStyle w:val="apple-converted-space"/>
          <w:b/>
          <w:color w:val="000000"/>
          <w:sz w:val="20"/>
          <w:szCs w:val="20"/>
        </w:rPr>
        <w:t>ОТВЕТ:</w:t>
      </w:r>
      <w:r w:rsidRPr="0098415B">
        <w:rPr>
          <w:rStyle w:val="apple-converted-space"/>
          <w:color w:val="000000"/>
          <w:sz w:val="20"/>
          <w:szCs w:val="20"/>
        </w:rPr>
        <w:t xml:space="preserve">  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Сl и 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Сl; сходство состоит в том, что оба вещества – хлорзамещенные углеводороды, причем атом хлора находится у крайнего атома</w:t>
      </w:r>
      <w:proofErr w:type="gramStart"/>
      <w:r w:rsidRPr="0098415B">
        <w:rPr>
          <w:color w:val="000000"/>
          <w:sz w:val="20"/>
          <w:szCs w:val="20"/>
        </w:rPr>
        <w:t xml:space="preserve"> С</w:t>
      </w:r>
      <w:proofErr w:type="gramEnd"/>
      <w:r w:rsidRPr="0098415B">
        <w:rPr>
          <w:color w:val="000000"/>
          <w:sz w:val="20"/>
          <w:szCs w:val="20"/>
        </w:rPr>
        <w:t>, т.е. на конце цепи, а различие этих веществ в одном – на группу 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rStyle w:val="apple-converted-space"/>
          <w:color w:val="000000"/>
          <w:sz w:val="20"/>
          <w:szCs w:val="20"/>
        </w:rPr>
        <w:t> </w:t>
      </w:r>
      <w:r w:rsidRPr="0098415B">
        <w:rPr>
          <w:color w:val="000000"/>
          <w:sz w:val="20"/>
          <w:szCs w:val="20"/>
        </w:rPr>
        <w:t>больше;</w:t>
      </w:r>
      <w:r w:rsidRPr="0098415B">
        <w:rPr>
          <w:color w:val="000000"/>
          <w:sz w:val="20"/>
          <w:szCs w:val="20"/>
        </w:rPr>
        <w:br/>
        <w:t>б) 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rStyle w:val="apple-converted-space"/>
          <w:color w:val="000000"/>
          <w:sz w:val="20"/>
          <w:szCs w:val="20"/>
          <w:vertAlign w:val="subscript"/>
        </w:rPr>
        <w:t> </w:t>
      </w:r>
      <w:r w:rsidRPr="0098415B">
        <w:rPr>
          <w:color w:val="000000"/>
          <w:sz w:val="20"/>
          <w:szCs w:val="20"/>
        </w:rPr>
        <w:t>и 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СН</w:t>
      </w:r>
      <w:r w:rsidRPr="0098415B">
        <w:rPr>
          <w:color w:val="000000"/>
          <w:sz w:val="20"/>
          <w:szCs w:val="20"/>
          <w:vertAlign w:val="subscript"/>
        </w:rPr>
        <w:t>3</w:t>
      </w:r>
      <w:r w:rsidRPr="0098415B">
        <w:rPr>
          <w:color w:val="000000"/>
          <w:sz w:val="20"/>
          <w:szCs w:val="20"/>
        </w:rPr>
        <w:t>; сходство – это линейные углеводороды, они различаются на группу 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;</w:t>
      </w:r>
      <w:r w:rsidRPr="0098415B">
        <w:rPr>
          <w:rStyle w:val="apple-converted-space"/>
          <w:color w:val="000000"/>
          <w:sz w:val="20"/>
          <w:szCs w:val="20"/>
        </w:rPr>
        <w:t> </w:t>
      </w:r>
      <w:r w:rsidRPr="0098415B">
        <w:rPr>
          <w:color w:val="000000"/>
          <w:sz w:val="20"/>
          <w:szCs w:val="20"/>
        </w:rPr>
        <w:t xml:space="preserve">сходство - оба вещества содержат  </w:t>
      </w:r>
      <w:proofErr w:type="spellStart"/>
      <w:r w:rsidRPr="0098415B">
        <w:rPr>
          <w:color w:val="000000"/>
          <w:sz w:val="20"/>
          <w:szCs w:val="20"/>
        </w:rPr>
        <w:t>трехуглеродное</w:t>
      </w:r>
      <w:proofErr w:type="spellEnd"/>
      <w:r w:rsidRPr="0098415B">
        <w:rPr>
          <w:color w:val="000000"/>
          <w:sz w:val="20"/>
          <w:szCs w:val="20"/>
        </w:rPr>
        <w:t xml:space="preserve"> кольцо, а различаются на две группы СН</w:t>
      </w:r>
      <w:r w:rsidRPr="0098415B">
        <w:rPr>
          <w:color w:val="000000"/>
          <w:sz w:val="20"/>
          <w:szCs w:val="20"/>
          <w:vertAlign w:val="subscript"/>
        </w:rPr>
        <w:t>2</w:t>
      </w:r>
      <w:r w:rsidRPr="0098415B">
        <w:rPr>
          <w:color w:val="000000"/>
          <w:sz w:val="20"/>
          <w:szCs w:val="20"/>
        </w:rPr>
        <w:t>.</w:t>
      </w:r>
    </w:p>
    <w:p w:rsidR="00DE4542" w:rsidRPr="0098415B" w:rsidRDefault="00DE4542" w:rsidP="004E1504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98415B">
        <w:rPr>
          <w:color w:val="000000"/>
          <w:sz w:val="20"/>
          <w:szCs w:val="20"/>
        </w:rPr>
        <w:t xml:space="preserve">3. </w:t>
      </w:r>
      <w:r w:rsidRPr="0098415B">
        <w:rPr>
          <w:b/>
          <w:color w:val="000000"/>
          <w:sz w:val="20"/>
          <w:szCs w:val="20"/>
        </w:rPr>
        <w:t>Задача. Какой объем воздуха (н</w:t>
      </w:r>
      <w:proofErr w:type="gramStart"/>
      <w:r w:rsidRPr="0098415B">
        <w:rPr>
          <w:b/>
          <w:color w:val="000000"/>
          <w:sz w:val="20"/>
          <w:szCs w:val="20"/>
        </w:rPr>
        <w:t>.у</w:t>
      </w:r>
      <w:proofErr w:type="gramEnd"/>
      <w:r w:rsidRPr="0098415B">
        <w:rPr>
          <w:b/>
          <w:color w:val="000000"/>
          <w:sz w:val="20"/>
          <w:szCs w:val="20"/>
        </w:rPr>
        <w:t xml:space="preserve">) потребуется для полного сгорания 26,5г этилбензола? </w:t>
      </w:r>
      <w:proofErr w:type="gramStart"/>
      <w:r w:rsidRPr="0098415B">
        <w:rPr>
          <w:b/>
          <w:color w:val="000000"/>
          <w:sz w:val="20"/>
          <w:szCs w:val="20"/>
        </w:rPr>
        <w:t xml:space="preserve">Объемная доля кислорода в воздухе равна 21%. </w:t>
      </w:r>
      <w:r w:rsidR="00FF7FCC" w:rsidRPr="00FF7FCC">
        <w:rPr>
          <w:b/>
          <w:color w:val="000000"/>
          <w:sz w:val="20"/>
          <w:szCs w:val="20"/>
        </w:rPr>
        <w:t xml:space="preserve"> </w:t>
      </w:r>
      <w:r w:rsidRPr="0098415B">
        <w:rPr>
          <w:b/>
          <w:color w:val="000000"/>
          <w:sz w:val="20"/>
          <w:szCs w:val="20"/>
        </w:rPr>
        <w:t>Составить все возможные изомеры данного УВ и назвать их по систематической номенклатуре.</w:t>
      </w:r>
      <w:proofErr w:type="gramEnd"/>
    </w:p>
    <w:p w:rsidR="00DE4542" w:rsidRPr="0098415B" w:rsidRDefault="00DE4542" w:rsidP="004E1504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98415B">
        <w:rPr>
          <w:color w:val="000000"/>
          <w:sz w:val="20"/>
          <w:szCs w:val="20"/>
        </w:rPr>
        <w:t xml:space="preserve">4. </w:t>
      </w:r>
      <w:r w:rsidR="0098415B" w:rsidRPr="0098415B">
        <w:rPr>
          <w:b/>
          <w:color w:val="000000"/>
          <w:sz w:val="20"/>
          <w:szCs w:val="20"/>
        </w:rPr>
        <w:t>Осуществите цепочку превращений:</w:t>
      </w:r>
    </w:p>
    <w:p w:rsidR="0098415B" w:rsidRPr="00B83D68" w:rsidRDefault="00D970BD" w:rsidP="004E1504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2.45pt;margin-top:6.35pt;width:20.25pt;height:.05pt;z-index:251660288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28" type="#_x0000_t32" style="position:absolute;margin-left:78.45pt;margin-top:6.4pt;width:20.25pt;height:.05pt;z-index:251659264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30" type="#_x0000_t32" style="position:absolute;margin-left:120.45pt;margin-top:18.65pt;width:0;height:23.9pt;z-index:251661312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shape id="_x0000_s1027" type="#_x0000_t32" style="position:absolute;margin-left:28.95pt;margin-top:6.7pt;width:20.25pt;height:.05pt;z-index:251658240" o:connectortype="straight">
            <v:stroke endarrow="block"/>
          </v:shape>
        </w:pict>
      </w:r>
      <w:proofErr w:type="spellStart"/>
      <w:r w:rsidR="0098415B" w:rsidRPr="0098415B">
        <w:rPr>
          <w:color w:val="000000"/>
          <w:sz w:val="20"/>
          <w:szCs w:val="20"/>
          <w:lang w:val="en-US"/>
        </w:rPr>
        <w:t>CaC</w:t>
      </w:r>
      <w:proofErr w:type="spellEnd"/>
      <w:r w:rsidR="0098415B" w:rsidRPr="00B83D68">
        <w:rPr>
          <w:color w:val="000000"/>
          <w:sz w:val="20"/>
          <w:szCs w:val="20"/>
        </w:rPr>
        <w:t xml:space="preserve"> </w:t>
      </w:r>
      <w:r w:rsidR="0098415B" w:rsidRPr="00B83D68">
        <w:rPr>
          <w:color w:val="000000"/>
          <w:sz w:val="20"/>
          <w:szCs w:val="20"/>
          <w:vertAlign w:val="subscript"/>
        </w:rPr>
        <w:t>2</w:t>
      </w:r>
      <w:r w:rsidR="0098415B" w:rsidRPr="00B83D68">
        <w:rPr>
          <w:color w:val="000000"/>
          <w:sz w:val="20"/>
          <w:szCs w:val="20"/>
        </w:rPr>
        <w:t xml:space="preserve"> -        </w:t>
      </w:r>
      <w:r w:rsidR="00FF7FCC" w:rsidRPr="00B83D68">
        <w:rPr>
          <w:color w:val="000000"/>
          <w:sz w:val="20"/>
          <w:szCs w:val="20"/>
        </w:rPr>
        <w:t xml:space="preserve">  </w:t>
      </w:r>
      <w:r w:rsidR="0098415B" w:rsidRPr="0098415B">
        <w:rPr>
          <w:color w:val="000000"/>
          <w:sz w:val="20"/>
          <w:szCs w:val="20"/>
          <w:lang w:val="en-US"/>
        </w:rPr>
        <w:t>C</w:t>
      </w:r>
      <w:r w:rsidR="0098415B" w:rsidRPr="00B83D68">
        <w:rPr>
          <w:color w:val="000000"/>
          <w:sz w:val="20"/>
          <w:szCs w:val="20"/>
          <w:vertAlign w:val="subscript"/>
        </w:rPr>
        <w:t>2</w:t>
      </w:r>
      <w:r w:rsidR="0098415B" w:rsidRPr="0098415B">
        <w:rPr>
          <w:color w:val="000000"/>
          <w:sz w:val="20"/>
          <w:szCs w:val="20"/>
          <w:lang w:val="en-US"/>
        </w:rPr>
        <w:t>H</w:t>
      </w:r>
      <w:r w:rsidR="0098415B" w:rsidRPr="00B83D68">
        <w:rPr>
          <w:color w:val="000000"/>
          <w:sz w:val="20"/>
          <w:szCs w:val="20"/>
          <w:vertAlign w:val="subscript"/>
        </w:rPr>
        <w:t xml:space="preserve">2  </w:t>
      </w:r>
      <w:r w:rsidR="0098415B" w:rsidRPr="00B83D68">
        <w:rPr>
          <w:color w:val="000000"/>
          <w:sz w:val="20"/>
          <w:szCs w:val="20"/>
        </w:rPr>
        <w:t xml:space="preserve">         </w:t>
      </w:r>
      <w:r w:rsidR="00FF7FCC" w:rsidRPr="00B83D68">
        <w:rPr>
          <w:color w:val="000000"/>
          <w:sz w:val="20"/>
          <w:szCs w:val="20"/>
        </w:rPr>
        <w:t xml:space="preserve">   </w:t>
      </w:r>
      <w:r w:rsidR="0098415B" w:rsidRPr="0098415B">
        <w:rPr>
          <w:color w:val="000000"/>
          <w:sz w:val="20"/>
          <w:szCs w:val="20"/>
          <w:lang w:val="en-US"/>
        </w:rPr>
        <w:t>C</w:t>
      </w:r>
      <w:r w:rsidR="0098415B" w:rsidRPr="00B83D68">
        <w:rPr>
          <w:color w:val="000000"/>
          <w:sz w:val="20"/>
          <w:szCs w:val="20"/>
          <w:vertAlign w:val="subscript"/>
        </w:rPr>
        <w:t>6</w:t>
      </w:r>
      <w:r w:rsidR="0098415B" w:rsidRPr="0098415B">
        <w:rPr>
          <w:color w:val="000000"/>
          <w:sz w:val="20"/>
          <w:szCs w:val="20"/>
          <w:lang w:val="en-US"/>
        </w:rPr>
        <w:t>H</w:t>
      </w:r>
      <w:r w:rsidR="0098415B" w:rsidRPr="00B83D68">
        <w:rPr>
          <w:color w:val="000000"/>
          <w:sz w:val="20"/>
          <w:szCs w:val="20"/>
          <w:vertAlign w:val="subscript"/>
        </w:rPr>
        <w:t>6</w:t>
      </w:r>
      <w:r w:rsidR="0098415B" w:rsidRPr="00B83D68">
        <w:rPr>
          <w:color w:val="000000"/>
          <w:sz w:val="20"/>
          <w:szCs w:val="20"/>
        </w:rPr>
        <w:t xml:space="preserve">         </w:t>
      </w:r>
      <w:r w:rsidR="00FF7FCC" w:rsidRPr="00B83D68">
        <w:rPr>
          <w:color w:val="000000"/>
          <w:sz w:val="20"/>
          <w:szCs w:val="20"/>
        </w:rPr>
        <w:t xml:space="preserve">     </w:t>
      </w:r>
      <w:r w:rsidR="0098415B" w:rsidRPr="0098415B">
        <w:rPr>
          <w:color w:val="000000"/>
          <w:sz w:val="20"/>
          <w:szCs w:val="20"/>
          <w:lang w:val="en-US"/>
        </w:rPr>
        <w:t>C</w:t>
      </w:r>
      <w:r w:rsidR="0098415B" w:rsidRPr="00B83D68">
        <w:rPr>
          <w:color w:val="000000"/>
          <w:sz w:val="20"/>
          <w:szCs w:val="20"/>
          <w:vertAlign w:val="subscript"/>
        </w:rPr>
        <w:t>6</w:t>
      </w:r>
      <w:r w:rsidR="0098415B" w:rsidRPr="0098415B">
        <w:rPr>
          <w:color w:val="000000"/>
          <w:sz w:val="20"/>
          <w:szCs w:val="20"/>
          <w:lang w:val="en-US"/>
        </w:rPr>
        <w:t>H</w:t>
      </w:r>
      <w:r w:rsidR="0098415B" w:rsidRPr="00B83D68">
        <w:rPr>
          <w:color w:val="000000"/>
          <w:sz w:val="20"/>
          <w:szCs w:val="20"/>
          <w:vertAlign w:val="subscript"/>
        </w:rPr>
        <w:t>5</w:t>
      </w:r>
      <w:r w:rsidR="0098415B" w:rsidRPr="0098415B">
        <w:rPr>
          <w:color w:val="000000"/>
          <w:sz w:val="20"/>
          <w:szCs w:val="20"/>
          <w:lang w:val="en-US"/>
        </w:rPr>
        <w:t>Br</w:t>
      </w:r>
    </w:p>
    <w:p w:rsidR="0098415B" w:rsidRPr="00B83D68" w:rsidRDefault="0098415B" w:rsidP="004E1504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98415B" w:rsidRPr="00B83D68" w:rsidRDefault="0098415B" w:rsidP="004E1504">
      <w:pPr>
        <w:pStyle w:val="a3"/>
        <w:shd w:val="clear" w:color="auto" w:fill="FFFFFF"/>
        <w:rPr>
          <w:color w:val="000000"/>
          <w:sz w:val="20"/>
          <w:szCs w:val="20"/>
        </w:rPr>
      </w:pPr>
      <w:r w:rsidRPr="00B83D68">
        <w:rPr>
          <w:color w:val="000000"/>
          <w:sz w:val="20"/>
          <w:szCs w:val="20"/>
        </w:rPr>
        <w:t xml:space="preserve">                                </w:t>
      </w:r>
      <w:r w:rsidR="00FF7FCC" w:rsidRPr="00B83D68">
        <w:rPr>
          <w:color w:val="000000"/>
          <w:sz w:val="20"/>
          <w:szCs w:val="20"/>
        </w:rPr>
        <w:t xml:space="preserve">       </w:t>
      </w:r>
      <w:r w:rsidRPr="00B83D68">
        <w:rPr>
          <w:color w:val="000000"/>
          <w:sz w:val="20"/>
          <w:szCs w:val="20"/>
        </w:rPr>
        <w:t xml:space="preserve">  </w:t>
      </w:r>
      <w:r w:rsidRPr="0098415B">
        <w:rPr>
          <w:color w:val="000000"/>
          <w:sz w:val="20"/>
          <w:szCs w:val="20"/>
          <w:lang w:val="en-US"/>
        </w:rPr>
        <w:t>C</w:t>
      </w:r>
      <w:r w:rsidRPr="00B83D68">
        <w:rPr>
          <w:color w:val="000000"/>
          <w:sz w:val="20"/>
          <w:szCs w:val="20"/>
          <w:vertAlign w:val="subscript"/>
        </w:rPr>
        <w:t>6</w:t>
      </w:r>
      <w:r w:rsidRPr="0098415B">
        <w:rPr>
          <w:color w:val="000000"/>
          <w:sz w:val="20"/>
          <w:szCs w:val="20"/>
          <w:lang w:val="en-US"/>
        </w:rPr>
        <w:t>H</w:t>
      </w:r>
      <w:r w:rsidRPr="00B83D68">
        <w:rPr>
          <w:color w:val="000000"/>
          <w:sz w:val="20"/>
          <w:szCs w:val="20"/>
          <w:vertAlign w:val="subscript"/>
        </w:rPr>
        <w:t>6</w:t>
      </w:r>
      <w:proofErr w:type="spellStart"/>
      <w:r w:rsidRPr="0098415B">
        <w:rPr>
          <w:color w:val="000000"/>
          <w:sz w:val="20"/>
          <w:szCs w:val="20"/>
          <w:lang w:val="en-US"/>
        </w:rPr>
        <w:t>Cl</w:t>
      </w:r>
      <w:proofErr w:type="spellEnd"/>
      <w:r w:rsidRPr="00B83D68">
        <w:rPr>
          <w:color w:val="000000"/>
          <w:sz w:val="20"/>
          <w:szCs w:val="20"/>
          <w:vertAlign w:val="subscript"/>
        </w:rPr>
        <w:t>6</w:t>
      </w:r>
    </w:p>
    <w:p w:rsidR="006A3A39" w:rsidRPr="00FF7FCC" w:rsidRDefault="00DE4542" w:rsidP="006A3A39">
      <w:pPr>
        <w:pStyle w:val="a3"/>
        <w:shd w:val="clear" w:color="auto" w:fill="FFFFFF"/>
        <w:rPr>
          <w:b/>
          <w:color w:val="000000"/>
          <w:sz w:val="20"/>
          <w:szCs w:val="20"/>
          <w:shd w:val="clear" w:color="auto" w:fill="FFFFFF"/>
        </w:rPr>
      </w:pPr>
      <w:r w:rsidRPr="00B83D68">
        <w:rPr>
          <w:iCs/>
          <w:color w:val="000000"/>
          <w:sz w:val="20"/>
          <w:szCs w:val="20"/>
          <w:shd w:val="clear" w:color="auto" w:fill="FFFFFF"/>
        </w:rPr>
        <w:t xml:space="preserve">5. </w:t>
      </w:r>
      <w:r w:rsidR="006A3A39" w:rsidRPr="00B83D68">
        <w:rPr>
          <w:iCs/>
          <w:color w:val="000000"/>
          <w:sz w:val="20"/>
          <w:szCs w:val="20"/>
          <w:shd w:val="clear" w:color="auto" w:fill="FFFFFF"/>
        </w:rPr>
        <w:t xml:space="preserve"> </w:t>
      </w:r>
      <w:r w:rsidR="006A3A39" w:rsidRPr="00FF7FCC">
        <w:rPr>
          <w:b/>
          <w:iCs/>
          <w:color w:val="000000"/>
          <w:sz w:val="20"/>
          <w:szCs w:val="20"/>
          <w:shd w:val="clear" w:color="auto" w:fill="FFFFFF"/>
        </w:rPr>
        <w:t>Выберите главные цепи атомов углерода, пронумеруйте их и соотнесите названия (приведены ниже) со структурой следующих соединений</w:t>
      </w:r>
      <w:r w:rsidR="006A3A39" w:rsidRPr="00FF7FCC">
        <w:rPr>
          <w:b/>
          <w:color w:val="000000"/>
          <w:sz w:val="20"/>
          <w:szCs w:val="20"/>
          <w:shd w:val="clear" w:color="auto" w:fill="FFFFFF"/>
        </w:rPr>
        <w:t>:</w:t>
      </w:r>
    </w:p>
    <w:p w:rsidR="006A3A39" w:rsidRPr="0098415B" w:rsidRDefault="006A3A39" w:rsidP="006A3A39">
      <w:pPr>
        <w:pStyle w:val="a3"/>
        <w:shd w:val="clear" w:color="auto" w:fill="FFFFFF"/>
        <w:rPr>
          <w:color w:val="000000"/>
          <w:sz w:val="20"/>
          <w:szCs w:val="20"/>
        </w:rPr>
      </w:pPr>
      <w:r w:rsidRPr="0098415B">
        <w:rPr>
          <w:noProof/>
          <w:color w:val="000000"/>
          <w:sz w:val="20"/>
          <w:szCs w:val="20"/>
        </w:rPr>
        <w:drawing>
          <wp:inline distT="0" distB="0" distL="0" distR="0">
            <wp:extent cx="4695825" cy="561975"/>
            <wp:effectExtent l="19050" t="0" r="9525" b="0"/>
            <wp:docPr id="1" name="Рисунок 31" descr="C:\Documents and Settings\учитель\Рабочий стол\19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учитель\Рабочий стол\19-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42" w:rsidRPr="00FF7FCC" w:rsidRDefault="00DE4542" w:rsidP="001C5C3C">
      <w:pPr>
        <w:pStyle w:val="a3"/>
        <w:shd w:val="clear" w:color="auto" w:fill="FFFFFF"/>
        <w:rPr>
          <w:b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98415B">
        <w:rPr>
          <w:rStyle w:val="apple-converted-space"/>
          <w:color w:val="000000"/>
          <w:sz w:val="20"/>
          <w:szCs w:val="20"/>
        </w:rPr>
        <w:t xml:space="preserve">6. </w:t>
      </w:r>
      <w:r w:rsidR="001C5C3C" w:rsidRPr="0098415B">
        <w:rPr>
          <w:rStyle w:val="apple-converted-space"/>
          <w:color w:val="000000"/>
          <w:sz w:val="20"/>
          <w:szCs w:val="20"/>
        </w:rPr>
        <w:t> </w:t>
      </w:r>
      <w:r w:rsidR="001C5C3C" w:rsidRPr="00FF7FCC">
        <w:rPr>
          <w:b/>
          <w:iCs/>
          <w:color w:val="000000"/>
          <w:sz w:val="20"/>
          <w:szCs w:val="20"/>
        </w:rPr>
        <w:t>Назовите соединения по их структурным формулам</w:t>
      </w:r>
      <w:r w:rsidR="001C5C3C" w:rsidRPr="00FF7FCC">
        <w:rPr>
          <w:b/>
          <w:color w:val="000000"/>
          <w:sz w:val="20"/>
          <w:szCs w:val="20"/>
        </w:rPr>
        <w:t>:</w:t>
      </w:r>
      <w:r w:rsidR="001C5C3C" w:rsidRPr="00FF7FCC">
        <w:rPr>
          <w:b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5C3C" w:rsidRPr="0098415B" w:rsidRDefault="001C5C3C" w:rsidP="001C5C3C">
      <w:pPr>
        <w:pStyle w:val="a3"/>
        <w:shd w:val="clear" w:color="auto" w:fill="FFFFFF"/>
        <w:rPr>
          <w:color w:val="000000"/>
          <w:sz w:val="20"/>
          <w:szCs w:val="20"/>
        </w:rPr>
      </w:pPr>
      <w:r w:rsidRPr="0098415B">
        <w:rPr>
          <w:noProof/>
          <w:color w:val="000000"/>
          <w:sz w:val="20"/>
          <w:szCs w:val="20"/>
        </w:rPr>
        <w:drawing>
          <wp:inline distT="0" distB="0" distL="0" distR="0">
            <wp:extent cx="3067050" cy="1590675"/>
            <wp:effectExtent l="19050" t="0" r="0" b="0"/>
            <wp:docPr id="27" name="Рисунок 27" descr="C:\Documents and Settings\учитель\Рабочий стол\2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учитель\Рабочий стол\20-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39" w:rsidRPr="00FF7FCC" w:rsidRDefault="00DE4542" w:rsidP="006A3A39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98415B">
        <w:rPr>
          <w:iCs/>
          <w:color w:val="000000"/>
          <w:sz w:val="20"/>
          <w:szCs w:val="20"/>
        </w:rPr>
        <w:t xml:space="preserve">7. </w:t>
      </w:r>
      <w:r w:rsidR="006A3A39" w:rsidRPr="00FF7FCC">
        <w:rPr>
          <w:b/>
          <w:iCs/>
          <w:color w:val="000000"/>
          <w:sz w:val="20"/>
          <w:szCs w:val="20"/>
        </w:rPr>
        <w:t>По химическим названиям составьте структурные формулы веществ:</w:t>
      </w:r>
    </w:p>
    <w:p w:rsidR="006A3A39" w:rsidRPr="0098415B" w:rsidRDefault="006A3A39" w:rsidP="006A3A39">
      <w:pPr>
        <w:pStyle w:val="a3"/>
        <w:rPr>
          <w:i/>
          <w:iCs/>
          <w:color w:val="000000"/>
          <w:sz w:val="20"/>
          <w:szCs w:val="20"/>
          <w:shd w:val="clear" w:color="auto" w:fill="FFFFFF"/>
        </w:rPr>
      </w:pPr>
      <w:r w:rsidRPr="0098415B">
        <w:rPr>
          <w:i/>
          <w:iCs/>
          <w:color w:val="000000"/>
          <w:sz w:val="20"/>
          <w:szCs w:val="20"/>
          <w:shd w:val="clear" w:color="auto" w:fill="FFFFFF"/>
        </w:rPr>
        <w:t>а) нормальный гептан; б) 2-метилгексан; в) 2,3-диметилпентан; г) 2-хлор-2,3-диметилбутан.</w:t>
      </w:r>
    </w:p>
    <w:p w:rsidR="006A3A39" w:rsidRPr="00DE4542" w:rsidRDefault="00B83D68" w:rsidP="001C5C3C">
      <w:pPr>
        <w:pStyle w:val="a3"/>
        <w:shd w:val="clear" w:color="auto" w:fill="FFFFFF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lastRenderedPageBreak/>
        <w:t>Ответы к заданиям 5-7</w:t>
      </w:r>
    </w:p>
    <w:p w:rsidR="001C5C3C" w:rsidRDefault="006A3A39" w:rsidP="004E1504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noProof/>
          <w:color w:val="000000"/>
          <w:sz w:val="20"/>
          <w:szCs w:val="20"/>
        </w:rPr>
        <w:drawing>
          <wp:inline distT="0" distB="0" distL="0" distR="0">
            <wp:extent cx="4486275" cy="5391150"/>
            <wp:effectExtent l="19050" t="0" r="9525" b="0"/>
            <wp:docPr id="30" name="Рисунок 30" descr="C:\Documents and Settings\учитель\Рабочий стол\2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учитель\Рабочий стол\21-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04" w:rsidRDefault="004E1504" w:rsidP="006A3A39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</w:p>
    <w:p w:rsidR="004E1504" w:rsidRDefault="004E1504" w:rsidP="004E1504">
      <w:pPr>
        <w:pStyle w:val="a3"/>
        <w:shd w:val="clear" w:color="auto" w:fill="FFFFFF"/>
        <w:jc w:val="center"/>
        <w:rPr>
          <w:rFonts w:ascii="Arial CYR" w:hAnsi="Arial CYR" w:cs="Arial CYR"/>
          <w:color w:val="000000"/>
          <w:sz w:val="20"/>
          <w:szCs w:val="20"/>
        </w:rPr>
      </w:pPr>
    </w:p>
    <w:p w:rsidR="004E1504" w:rsidRDefault="004E1504" w:rsidP="004E1504">
      <w:pPr>
        <w:pStyle w:val="a3"/>
        <w:shd w:val="clear" w:color="auto" w:fill="FFFFFF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 </w:t>
      </w:r>
    </w:p>
    <w:p w:rsidR="004E1504" w:rsidRDefault="004E1504" w:rsidP="004E1504">
      <w:pPr>
        <w:pStyle w:val="a3"/>
        <w:shd w:val="clear" w:color="auto" w:fill="FFFFFF"/>
        <w:jc w:val="center"/>
        <w:rPr>
          <w:rFonts w:ascii="Arial CYR" w:hAnsi="Arial CYR" w:cs="Arial CYR"/>
          <w:color w:val="000000"/>
          <w:sz w:val="20"/>
          <w:szCs w:val="20"/>
        </w:rPr>
      </w:pPr>
    </w:p>
    <w:p w:rsidR="004E1504" w:rsidRDefault="004E1504" w:rsidP="004E1504">
      <w:pPr>
        <w:pStyle w:val="a3"/>
        <w:shd w:val="clear" w:color="auto" w:fill="FFFFFF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 </w:t>
      </w:r>
    </w:p>
    <w:p w:rsidR="00CA4372" w:rsidRDefault="00CA4372"/>
    <w:sectPr w:rsidR="00CA4372" w:rsidSect="00C9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504"/>
    <w:rsid w:val="001C5C3C"/>
    <w:rsid w:val="004E1504"/>
    <w:rsid w:val="006A3A39"/>
    <w:rsid w:val="0098415B"/>
    <w:rsid w:val="00B83D68"/>
    <w:rsid w:val="00C9300B"/>
    <w:rsid w:val="00CA4372"/>
    <w:rsid w:val="00D970BD"/>
    <w:rsid w:val="00DE4542"/>
    <w:rsid w:val="00ED549D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1504"/>
    <w:rPr>
      <w:b/>
      <w:bCs/>
    </w:rPr>
  </w:style>
  <w:style w:type="character" w:customStyle="1" w:styleId="apple-converted-space">
    <w:name w:val="apple-converted-space"/>
    <w:basedOn w:val="a0"/>
    <w:rsid w:val="004E1504"/>
  </w:style>
  <w:style w:type="paragraph" w:styleId="a5">
    <w:name w:val="Balloon Text"/>
    <w:basedOn w:val="a"/>
    <w:link w:val="a6"/>
    <w:uiPriority w:val="99"/>
    <w:semiHidden/>
    <w:unhideWhenUsed/>
    <w:rsid w:val="004E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van_soh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cp:lastPrinted>2012-11-21T13:26:00Z</cp:lastPrinted>
  <dcterms:created xsi:type="dcterms:W3CDTF">2012-11-21T13:30:00Z</dcterms:created>
  <dcterms:modified xsi:type="dcterms:W3CDTF">2012-11-21T13:42:00Z</dcterms:modified>
</cp:coreProperties>
</file>