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3" w:rsidRPr="007E4E8D" w:rsidRDefault="007E4E8D" w:rsidP="00495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E8D">
        <w:rPr>
          <w:rFonts w:ascii="Times New Roman" w:hAnsi="Times New Roman" w:cs="Times New Roman"/>
          <w:sz w:val="28"/>
          <w:szCs w:val="28"/>
        </w:rPr>
        <w:t>Тезисы</w:t>
      </w:r>
    </w:p>
    <w:p w:rsidR="007E4E8D" w:rsidRPr="007E4E8D" w:rsidRDefault="007E4E8D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3848B6">
        <w:rPr>
          <w:rFonts w:ascii="Times New Roman" w:hAnsi="Times New Roman" w:cs="Times New Roman"/>
          <w:b/>
          <w:sz w:val="28"/>
          <w:szCs w:val="28"/>
        </w:rPr>
        <w:t>Цель</w:t>
      </w:r>
      <w:r w:rsidR="003848B6">
        <w:rPr>
          <w:rFonts w:ascii="Times New Roman" w:hAnsi="Times New Roman" w:cs="Times New Roman"/>
          <w:b/>
          <w:sz w:val="28"/>
          <w:szCs w:val="28"/>
        </w:rPr>
        <w:t>:</w:t>
      </w:r>
      <w:r w:rsidRPr="007E4E8D">
        <w:rPr>
          <w:rFonts w:ascii="Arial" w:hAnsi="Arial" w:cs="Arial"/>
          <w:color w:val="000000"/>
          <w:sz w:val="20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7E4E8D">
        <w:rPr>
          <w:rFonts w:ascii="Times New Roman" w:hAnsi="Times New Roman" w:cs="Times New Roman"/>
          <w:color w:val="000000"/>
          <w:sz w:val="28"/>
          <w:szCs w:val="28"/>
        </w:rPr>
        <w:t>аналитического отчета – осуществить анализ и дать оценку результата эффективности внедрения в практику проектного метода</w:t>
      </w:r>
    </w:p>
    <w:p w:rsidR="007E4E8D" w:rsidRPr="003848B6" w:rsidRDefault="007E4E8D" w:rsidP="004955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8B6">
        <w:rPr>
          <w:rFonts w:ascii="Times New Roman" w:hAnsi="Times New Roman" w:cs="Times New Roman"/>
          <w:b/>
          <w:sz w:val="28"/>
          <w:szCs w:val="28"/>
        </w:rPr>
        <w:t>Задачи</w:t>
      </w:r>
      <w:r w:rsidR="003848B6">
        <w:rPr>
          <w:rFonts w:ascii="Times New Roman" w:hAnsi="Times New Roman" w:cs="Times New Roman"/>
          <w:b/>
          <w:sz w:val="28"/>
          <w:szCs w:val="28"/>
        </w:rPr>
        <w:t>:</w:t>
      </w:r>
    </w:p>
    <w:p w:rsidR="007E4E8D" w:rsidRPr="007E4E8D" w:rsidRDefault="007E4E8D" w:rsidP="004955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E8D">
        <w:rPr>
          <w:rFonts w:ascii="Times New Roman" w:hAnsi="Times New Roman" w:cs="Times New Roman"/>
          <w:sz w:val="28"/>
          <w:szCs w:val="28"/>
        </w:rPr>
        <w:t xml:space="preserve">- </w:t>
      </w:r>
      <w:r w:rsidRPr="007E4E8D">
        <w:rPr>
          <w:rFonts w:ascii="Times New Roman" w:hAnsi="Times New Roman" w:cs="Times New Roman"/>
          <w:color w:val="000000"/>
          <w:sz w:val="28"/>
          <w:szCs w:val="28"/>
        </w:rPr>
        <w:t>проанализировать эффективность применения новых педагогических технологий в образовательном процессе, для определения возможностей развития познават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ельной самостоятельности</w:t>
      </w:r>
      <w:r w:rsidRPr="007E4E8D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школьников;</w:t>
      </w:r>
    </w:p>
    <w:p w:rsidR="007E4E8D" w:rsidRPr="007E4E8D" w:rsidRDefault="007E4E8D" w:rsidP="004955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E8D">
        <w:rPr>
          <w:rFonts w:ascii="Times New Roman" w:hAnsi="Times New Roman" w:cs="Times New Roman"/>
          <w:color w:val="000000"/>
          <w:sz w:val="28"/>
          <w:szCs w:val="28"/>
        </w:rPr>
        <w:t>-дать оценку результатам внедрения проектно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метода</w:t>
      </w:r>
    </w:p>
    <w:p w:rsidR="007E4E8D" w:rsidRPr="007E4E8D" w:rsidRDefault="007E4E8D" w:rsidP="004955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E8D">
        <w:rPr>
          <w:rFonts w:ascii="Times New Roman" w:hAnsi="Times New Roman" w:cs="Times New Roman"/>
          <w:color w:val="000000"/>
          <w:sz w:val="28"/>
          <w:szCs w:val="28"/>
        </w:rPr>
        <w:t>-сделать выводы о значимости применения новых педагогических технологий для себя и образовательного учреждения</w:t>
      </w:r>
    </w:p>
    <w:p w:rsidR="007E4E8D" w:rsidRPr="003848B6" w:rsidRDefault="007E4E8D" w:rsidP="00495581">
      <w:pPr>
        <w:pStyle w:val="a3"/>
        <w:jc w:val="both"/>
        <w:rPr>
          <w:color w:val="000000"/>
          <w:sz w:val="28"/>
          <w:szCs w:val="28"/>
        </w:rPr>
      </w:pPr>
      <w:r w:rsidRPr="007E4E8D">
        <w:rPr>
          <w:color w:val="000000"/>
          <w:sz w:val="28"/>
          <w:szCs w:val="28"/>
        </w:rPr>
        <w:t xml:space="preserve">-наметить цель и задачи на следующий </w:t>
      </w:r>
      <w:r w:rsidR="003848B6">
        <w:rPr>
          <w:color w:val="000000"/>
          <w:sz w:val="28"/>
          <w:szCs w:val="28"/>
        </w:rPr>
        <w:t xml:space="preserve"> </w:t>
      </w:r>
      <w:proofErr w:type="spellStart"/>
      <w:r w:rsidRPr="007E4E8D">
        <w:rPr>
          <w:color w:val="000000"/>
          <w:sz w:val="28"/>
          <w:szCs w:val="28"/>
        </w:rPr>
        <w:t>межаттестационный</w:t>
      </w:r>
      <w:proofErr w:type="spellEnd"/>
      <w:r w:rsidRPr="007E4E8D">
        <w:rPr>
          <w:color w:val="000000"/>
          <w:sz w:val="28"/>
          <w:szCs w:val="28"/>
        </w:rPr>
        <w:t xml:space="preserve"> перио</w:t>
      </w:r>
      <w:r w:rsidR="003848B6">
        <w:rPr>
          <w:color w:val="000000"/>
          <w:sz w:val="28"/>
          <w:szCs w:val="28"/>
        </w:rPr>
        <w:t>д</w:t>
      </w:r>
      <w:r w:rsidRPr="007E4E8D">
        <w:rPr>
          <w:rFonts w:ascii="Arial" w:hAnsi="Arial" w:cs="Arial"/>
          <w:color w:val="000000"/>
          <w:sz w:val="20"/>
        </w:rPr>
        <w:t xml:space="preserve"> </w:t>
      </w:r>
      <w:r w:rsidRPr="003848B6">
        <w:rPr>
          <w:rStyle w:val="a4"/>
          <w:color w:val="000000"/>
          <w:sz w:val="28"/>
          <w:szCs w:val="28"/>
        </w:rPr>
        <w:t>Объектом</w:t>
      </w:r>
      <w:r w:rsidRPr="003848B6">
        <w:rPr>
          <w:rStyle w:val="apple-converted-space"/>
          <w:color w:val="000000"/>
          <w:sz w:val="28"/>
          <w:szCs w:val="28"/>
        </w:rPr>
        <w:t> </w:t>
      </w:r>
      <w:r w:rsidRPr="003848B6">
        <w:rPr>
          <w:color w:val="000000"/>
          <w:sz w:val="28"/>
          <w:szCs w:val="28"/>
        </w:rPr>
        <w:t>аналитического отчета является – педагогическая деятельность, направленная на развитие познавательной п</w:t>
      </w:r>
      <w:r w:rsidR="003848B6" w:rsidRPr="003848B6">
        <w:rPr>
          <w:color w:val="000000"/>
          <w:sz w:val="28"/>
          <w:szCs w:val="28"/>
        </w:rPr>
        <w:t>родуктивной деятельности</w:t>
      </w:r>
      <w:r w:rsidRPr="003848B6">
        <w:rPr>
          <w:color w:val="000000"/>
          <w:sz w:val="28"/>
          <w:szCs w:val="28"/>
        </w:rPr>
        <w:t xml:space="preserve"> школьников.</w:t>
      </w:r>
    </w:p>
    <w:p w:rsidR="003848B6" w:rsidRDefault="007E4E8D" w:rsidP="00495581">
      <w:pPr>
        <w:pStyle w:val="a3"/>
        <w:jc w:val="both"/>
        <w:rPr>
          <w:color w:val="000000"/>
          <w:sz w:val="28"/>
          <w:szCs w:val="28"/>
        </w:rPr>
      </w:pPr>
      <w:r w:rsidRPr="003848B6">
        <w:rPr>
          <w:rStyle w:val="a4"/>
          <w:color w:val="000000"/>
          <w:sz w:val="28"/>
          <w:szCs w:val="28"/>
        </w:rPr>
        <w:t>Предметом</w:t>
      </w:r>
      <w:r w:rsidRPr="003848B6">
        <w:rPr>
          <w:rStyle w:val="apple-converted-space"/>
          <w:color w:val="000000"/>
          <w:sz w:val="28"/>
          <w:szCs w:val="28"/>
        </w:rPr>
        <w:t> </w:t>
      </w:r>
      <w:r w:rsidRPr="003848B6">
        <w:rPr>
          <w:color w:val="000000"/>
          <w:sz w:val="28"/>
          <w:szCs w:val="28"/>
        </w:rPr>
        <w:t>аналитического отчета является – результаты педагогической деятельности по внедр</w:t>
      </w:r>
      <w:r w:rsidR="003848B6" w:rsidRPr="003848B6">
        <w:rPr>
          <w:color w:val="000000"/>
          <w:sz w:val="28"/>
          <w:szCs w:val="28"/>
        </w:rPr>
        <w:t xml:space="preserve">ению </w:t>
      </w:r>
      <w:r w:rsidRPr="003848B6">
        <w:rPr>
          <w:color w:val="000000"/>
          <w:sz w:val="28"/>
          <w:szCs w:val="28"/>
        </w:rPr>
        <w:t xml:space="preserve"> проектного метод</w:t>
      </w:r>
      <w:r w:rsidR="003848B6" w:rsidRPr="003848B6">
        <w:rPr>
          <w:color w:val="000000"/>
          <w:sz w:val="28"/>
          <w:szCs w:val="28"/>
        </w:rPr>
        <w:t>а в учебную деятельность</w:t>
      </w:r>
      <w:r w:rsidRPr="003848B6">
        <w:rPr>
          <w:color w:val="000000"/>
          <w:sz w:val="28"/>
          <w:szCs w:val="28"/>
        </w:rPr>
        <w:t xml:space="preserve"> школьников.</w:t>
      </w:r>
    </w:p>
    <w:p w:rsidR="007E4E8D" w:rsidRPr="003848B6" w:rsidRDefault="007E4E8D" w:rsidP="00495581">
      <w:pPr>
        <w:pStyle w:val="a3"/>
        <w:jc w:val="both"/>
        <w:rPr>
          <w:color w:val="000000"/>
          <w:sz w:val="28"/>
          <w:szCs w:val="28"/>
        </w:rPr>
      </w:pPr>
      <w:r w:rsidRPr="007E4E8D">
        <w:rPr>
          <w:color w:val="000000"/>
          <w:spacing w:val="-1"/>
          <w:sz w:val="28"/>
          <w:szCs w:val="28"/>
        </w:rPr>
        <w:t xml:space="preserve">В основу образовательного проекта положена самостоятельная целенаправленная исследовательская деятельность учащихся. </w:t>
      </w:r>
      <w:r w:rsidRPr="007E4E8D">
        <w:rPr>
          <w:color w:val="000000"/>
          <w:sz w:val="28"/>
          <w:szCs w:val="28"/>
        </w:rPr>
        <w:t xml:space="preserve">Несмотря на то, что исследование носит учебный характер, при его организации </w:t>
      </w:r>
      <w:r w:rsidRPr="007E4E8D">
        <w:rPr>
          <w:color w:val="000000"/>
          <w:spacing w:val="1"/>
          <w:sz w:val="28"/>
          <w:szCs w:val="28"/>
        </w:rPr>
        <w:t xml:space="preserve">используются общепринятые  методы познания - наблюдение, опыт, аналогия, </w:t>
      </w:r>
      <w:r w:rsidRPr="007E4E8D">
        <w:rPr>
          <w:color w:val="000000"/>
          <w:sz w:val="28"/>
          <w:szCs w:val="28"/>
        </w:rPr>
        <w:t>анализ и синтез.</w:t>
      </w:r>
    </w:p>
    <w:p w:rsidR="007E4E8D" w:rsidRDefault="007E4E8D" w:rsidP="00495581">
      <w:pPr>
        <w:pStyle w:val="a3"/>
        <w:jc w:val="both"/>
        <w:rPr>
          <w:color w:val="000000"/>
          <w:sz w:val="28"/>
          <w:szCs w:val="28"/>
        </w:rPr>
      </w:pPr>
      <w:r w:rsidRPr="007E4E8D">
        <w:rPr>
          <w:color w:val="000000"/>
          <w:spacing w:val="1"/>
          <w:sz w:val="28"/>
          <w:szCs w:val="28"/>
        </w:rPr>
        <w:t xml:space="preserve">Исследовательское </w:t>
      </w:r>
      <w:r w:rsidRPr="007E4E8D">
        <w:rPr>
          <w:color w:val="000000"/>
          <w:sz w:val="28"/>
          <w:szCs w:val="28"/>
        </w:rPr>
        <w:t xml:space="preserve">обучение и проектирование тесно связаны и  служат эффективным инструментом развития интеллекта и творческих способностей ребенка, подготавливают его </w:t>
      </w:r>
      <w:r w:rsidRPr="007E4E8D">
        <w:rPr>
          <w:color w:val="000000"/>
          <w:spacing w:val="1"/>
          <w:sz w:val="28"/>
          <w:szCs w:val="28"/>
        </w:rPr>
        <w:t xml:space="preserve">к реалиям  жизни. Именно эти направления считаю ведущими в своей  </w:t>
      </w:r>
      <w:r w:rsidRPr="007E4E8D">
        <w:rPr>
          <w:color w:val="000000"/>
          <w:sz w:val="28"/>
          <w:szCs w:val="28"/>
        </w:rPr>
        <w:t>педагогической деятельности</w:t>
      </w:r>
      <w:r>
        <w:rPr>
          <w:color w:val="000000"/>
          <w:sz w:val="28"/>
          <w:szCs w:val="28"/>
        </w:rPr>
        <w:t>.</w:t>
      </w:r>
    </w:p>
    <w:p w:rsidR="007E4E8D" w:rsidRPr="007E4E8D" w:rsidRDefault="007E4E8D" w:rsidP="00495581">
      <w:pPr>
        <w:pStyle w:val="a3"/>
        <w:jc w:val="both"/>
        <w:rPr>
          <w:color w:val="000000"/>
          <w:sz w:val="28"/>
          <w:szCs w:val="28"/>
        </w:rPr>
      </w:pPr>
      <w:r w:rsidRPr="007E4E8D">
        <w:rPr>
          <w:color w:val="000000"/>
          <w:sz w:val="28"/>
          <w:szCs w:val="28"/>
        </w:rPr>
        <w:t xml:space="preserve">«Концепция модернизации российского образования на период до 2010 года определяет цели общего образования на современном этапе. Она подчеркивает необходимость «ориентации образования не только на усвоение </w:t>
      </w:r>
      <w:proofErr w:type="gramStart"/>
      <w:r w:rsidRPr="007E4E8D">
        <w:rPr>
          <w:color w:val="000000"/>
          <w:sz w:val="28"/>
          <w:szCs w:val="28"/>
        </w:rPr>
        <w:t>обучающимся</w:t>
      </w:r>
      <w:proofErr w:type="gramEnd"/>
      <w:r w:rsidRPr="007E4E8D">
        <w:rPr>
          <w:color w:val="000000"/>
          <w:sz w:val="28"/>
          <w:szCs w:val="28"/>
        </w:rPr>
        <w:t xml:space="preserve">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т.е. ключевые компетентности, определяющие современно</w:t>
      </w:r>
      <w:r>
        <w:rPr>
          <w:color w:val="000000"/>
          <w:sz w:val="28"/>
          <w:szCs w:val="28"/>
        </w:rPr>
        <w:t>е качество образования».</w:t>
      </w:r>
    </w:p>
    <w:p w:rsidR="003848B6" w:rsidRDefault="007E4E8D" w:rsidP="00495581">
      <w:pPr>
        <w:pStyle w:val="a3"/>
        <w:jc w:val="both"/>
        <w:rPr>
          <w:color w:val="000000"/>
          <w:sz w:val="28"/>
          <w:szCs w:val="28"/>
        </w:rPr>
      </w:pPr>
      <w:r w:rsidRPr="007E4E8D">
        <w:rPr>
          <w:color w:val="000000"/>
          <w:sz w:val="28"/>
          <w:szCs w:val="28"/>
        </w:rPr>
        <w:lastRenderedPageBreak/>
        <w:t xml:space="preserve">Изучая </w:t>
      </w:r>
      <w:proofErr w:type="gramStart"/>
      <w:r w:rsidRPr="007E4E8D">
        <w:rPr>
          <w:color w:val="000000"/>
          <w:sz w:val="28"/>
          <w:szCs w:val="28"/>
        </w:rPr>
        <w:t>выше указанные</w:t>
      </w:r>
      <w:proofErr w:type="gramEnd"/>
      <w:r w:rsidRPr="007E4E8D">
        <w:rPr>
          <w:color w:val="000000"/>
          <w:sz w:val="28"/>
          <w:szCs w:val="28"/>
        </w:rPr>
        <w:t xml:space="preserve"> документы пришла к выводу, что актуальной проблемой современного общества является развитие самостоятельной личности, владеющей инструментарием саморазвития и самосовершенствования, умеющей находить эффективные способы решения проблемы, осуществлять поиск нужной информации, критически мыслить и вступать в дискуссию, коммуникацию.</w:t>
      </w:r>
    </w:p>
    <w:p w:rsidR="003848B6" w:rsidRPr="003848B6" w:rsidRDefault="003848B6" w:rsidP="00495581">
      <w:pPr>
        <w:pStyle w:val="a3"/>
        <w:jc w:val="both"/>
        <w:rPr>
          <w:color w:val="000000"/>
          <w:sz w:val="28"/>
          <w:szCs w:val="28"/>
        </w:rPr>
      </w:pPr>
      <w:r w:rsidRPr="003848B6">
        <w:rPr>
          <w:color w:val="000000"/>
          <w:sz w:val="28"/>
          <w:szCs w:val="28"/>
        </w:rPr>
        <w:t xml:space="preserve">В </w:t>
      </w:r>
      <w:proofErr w:type="spellStart"/>
      <w:r w:rsidRPr="003848B6">
        <w:rPr>
          <w:color w:val="000000"/>
          <w:sz w:val="28"/>
          <w:szCs w:val="28"/>
        </w:rPr>
        <w:t>межаттестационный</w:t>
      </w:r>
      <w:proofErr w:type="spellEnd"/>
      <w:r w:rsidRPr="003848B6">
        <w:rPr>
          <w:color w:val="000000"/>
          <w:sz w:val="28"/>
          <w:szCs w:val="28"/>
        </w:rPr>
        <w:t xml:space="preserve"> период созданы необходимые и полноценные условия для личностного развития каждого ребенка, для его духовно-нравственного совершенствования.</w:t>
      </w:r>
    </w:p>
    <w:p w:rsidR="00895B47" w:rsidRDefault="003848B6" w:rsidP="004955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8B6">
        <w:rPr>
          <w:rFonts w:ascii="Times New Roman" w:hAnsi="Times New Roman" w:cs="Times New Roman"/>
          <w:color w:val="000000"/>
          <w:sz w:val="28"/>
          <w:szCs w:val="28"/>
        </w:rPr>
        <w:t>В.А. Су</w:t>
      </w:r>
      <w:r>
        <w:rPr>
          <w:color w:val="000000"/>
          <w:sz w:val="28"/>
          <w:szCs w:val="28"/>
        </w:rPr>
        <w:t>хомлинский считал, что «день</w:t>
      </w:r>
      <w:r w:rsidRPr="003848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3848B6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3848B6">
        <w:rPr>
          <w:rFonts w:ascii="Times New Roman" w:hAnsi="Times New Roman" w:cs="Times New Roman"/>
          <w:color w:val="000000"/>
          <w:sz w:val="28"/>
          <w:szCs w:val="28"/>
        </w:rPr>
        <w:t>о каждодневное открытие мира, и нужно сделать так, чтобы это открытие стало, прежде всего, познанием природы, челове</w:t>
      </w:r>
      <w:r>
        <w:rPr>
          <w:color w:val="000000"/>
          <w:sz w:val="28"/>
          <w:szCs w:val="28"/>
        </w:rPr>
        <w:t xml:space="preserve">ка и Отечества, чтобы в </w:t>
      </w:r>
      <w:r w:rsidRPr="003848B6">
        <w:rPr>
          <w:rFonts w:ascii="Times New Roman" w:hAnsi="Times New Roman" w:cs="Times New Roman"/>
          <w:color w:val="000000"/>
          <w:sz w:val="28"/>
          <w:szCs w:val="28"/>
        </w:rPr>
        <w:t xml:space="preserve">ум и сердце входило красота настоящего человека, величие и ни с чем </w:t>
      </w:r>
      <w:proofErr w:type="gramStart"/>
      <w:r w:rsidRPr="003848B6">
        <w:rPr>
          <w:rFonts w:ascii="Times New Roman" w:hAnsi="Times New Roman" w:cs="Times New Roman"/>
          <w:color w:val="000000"/>
          <w:sz w:val="28"/>
          <w:szCs w:val="28"/>
        </w:rPr>
        <w:t>не сравнимая</w:t>
      </w:r>
      <w:proofErr w:type="gramEnd"/>
      <w:r w:rsidRPr="003848B6">
        <w:rPr>
          <w:rFonts w:ascii="Times New Roman" w:hAnsi="Times New Roman" w:cs="Times New Roman"/>
          <w:color w:val="000000"/>
          <w:sz w:val="28"/>
          <w:szCs w:val="28"/>
        </w:rPr>
        <w:t xml:space="preserve"> красота природы и Отечества». </w:t>
      </w:r>
      <w:proofErr w:type="gramStart"/>
      <w:r w:rsidRPr="003848B6">
        <w:rPr>
          <w:rFonts w:ascii="Times New Roman" w:hAnsi="Times New Roman" w:cs="Times New Roman"/>
          <w:color w:val="000000"/>
          <w:sz w:val="28"/>
          <w:szCs w:val="28"/>
        </w:rPr>
        <w:t>Он считал, что в окружающем мире знакомить</w:t>
      </w:r>
      <w:r>
        <w:rPr>
          <w:color w:val="000000"/>
          <w:sz w:val="28"/>
          <w:szCs w:val="28"/>
        </w:rPr>
        <w:t xml:space="preserve"> обучающихся</w:t>
      </w:r>
      <w:r w:rsidRPr="003848B6">
        <w:rPr>
          <w:rFonts w:ascii="Times New Roman" w:hAnsi="Times New Roman" w:cs="Times New Roman"/>
          <w:color w:val="000000"/>
          <w:sz w:val="28"/>
          <w:szCs w:val="28"/>
        </w:rPr>
        <w:t xml:space="preserve"> с каждым предметом надо в его связях с другими, «открыть его так, чтобы ку</w:t>
      </w:r>
      <w:r>
        <w:rPr>
          <w:color w:val="000000"/>
          <w:sz w:val="28"/>
          <w:szCs w:val="28"/>
        </w:rPr>
        <w:t xml:space="preserve">сочек жизни заиграл </w:t>
      </w:r>
      <w:r w:rsidRPr="003848B6">
        <w:rPr>
          <w:rFonts w:ascii="Times New Roman" w:hAnsi="Times New Roman" w:cs="Times New Roman"/>
          <w:color w:val="000000"/>
          <w:sz w:val="28"/>
          <w:szCs w:val="28"/>
        </w:rPr>
        <w:t xml:space="preserve"> всеми красками радуги».</w:t>
      </w:r>
      <w:proofErr w:type="gramEnd"/>
      <w:r w:rsidRPr="003848B6">
        <w:rPr>
          <w:rFonts w:ascii="Times New Roman" w:hAnsi="Times New Roman" w:cs="Times New Roman"/>
          <w:color w:val="000000"/>
          <w:sz w:val="28"/>
          <w:szCs w:val="28"/>
        </w:rPr>
        <w:t xml:space="preserve"> Эту </w:t>
      </w:r>
      <w:proofErr w:type="gramStart"/>
      <w:r w:rsidRPr="003848B6">
        <w:rPr>
          <w:rFonts w:ascii="Times New Roman" w:hAnsi="Times New Roman" w:cs="Times New Roman"/>
          <w:color w:val="000000"/>
          <w:sz w:val="28"/>
          <w:szCs w:val="28"/>
        </w:rPr>
        <w:t>мысль</w:t>
      </w:r>
      <w:proofErr w:type="gramEnd"/>
      <w:r w:rsidRPr="003848B6">
        <w:rPr>
          <w:rFonts w:ascii="Times New Roman" w:hAnsi="Times New Roman" w:cs="Times New Roman"/>
          <w:color w:val="000000"/>
          <w:sz w:val="28"/>
          <w:szCs w:val="28"/>
        </w:rPr>
        <w:t xml:space="preserve"> считаю продуктивной для современной педагогики и практически реализую ее в учебно-воспитательном процессе.</w:t>
      </w:r>
    </w:p>
    <w:p w:rsidR="00895B47" w:rsidRPr="00831993" w:rsidRDefault="00895B47" w:rsidP="004955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Для реализации поставленных задач изучила  большой объем методической, дополнительной литературы</w:t>
      </w:r>
      <w:proofErr w:type="gramStart"/>
      <w:r w:rsidRPr="008319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31993">
        <w:rPr>
          <w:rFonts w:ascii="Times New Roman" w:hAnsi="Times New Roman"/>
          <w:sz w:val="28"/>
          <w:szCs w:val="28"/>
        </w:rPr>
        <w:t>материалы интернет ресурсов.</w:t>
      </w:r>
    </w:p>
    <w:p w:rsidR="00895B47" w:rsidRPr="00831993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 xml:space="preserve">Проектный метод способствует повышению творческой познавательной деятельности субъектов в образовательном процессе. В работе над темой «Проектная деятельность в образовательном процессе </w:t>
      </w:r>
      <w:r w:rsidRPr="004371CB">
        <w:rPr>
          <w:rFonts w:ascii="Times New Roman" w:hAnsi="Times New Roman"/>
          <w:sz w:val="28"/>
          <w:szCs w:val="28"/>
        </w:rPr>
        <w:t>пени</w:t>
      </w:r>
      <w:r>
        <w:rPr>
          <w:rFonts w:ascii="Times New Roman" w:hAnsi="Times New Roman"/>
          <w:sz w:val="28"/>
          <w:szCs w:val="28"/>
        </w:rPr>
        <w:t>тенци</w:t>
      </w:r>
      <w:r w:rsidRPr="004371CB">
        <w:rPr>
          <w:rFonts w:ascii="Times New Roman" w:hAnsi="Times New Roman"/>
          <w:sz w:val="28"/>
          <w:szCs w:val="28"/>
        </w:rPr>
        <w:t>арного</w:t>
      </w:r>
      <w:r w:rsidRPr="00831993">
        <w:rPr>
          <w:rFonts w:ascii="Times New Roman" w:hAnsi="Times New Roman"/>
          <w:sz w:val="28"/>
          <w:szCs w:val="28"/>
        </w:rPr>
        <w:t xml:space="preserve"> учреждения» использовала</w:t>
      </w:r>
      <w:proofErr w:type="gramStart"/>
      <w:r w:rsidRPr="00831993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95B47" w:rsidRPr="00831993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95B47">
        <w:rPr>
          <w:rFonts w:ascii="Times New Roman" w:hAnsi="Times New Roman"/>
          <w:b/>
          <w:sz w:val="28"/>
          <w:szCs w:val="28"/>
        </w:rPr>
        <w:t>Метод самостоятельной работы с учебниками разных авторов</w:t>
      </w:r>
      <w:r w:rsidRPr="00831993">
        <w:rPr>
          <w:rFonts w:ascii="Times New Roman" w:hAnsi="Times New Roman"/>
          <w:sz w:val="28"/>
          <w:szCs w:val="28"/>
        </w:rPr>
        <w:t xml:space="preserve"> – учащиеся самостоятельно изучают текст, преобразуют в таблицу, схему, составляют письменно - графическую работу творческого характера.</w:t>
      </w:r>
    </w:p>
    <w:p w:rsidR="00895B47" w:rsidRPr="00831993" w:rsidRDefault="00895B47" w:rsidP="0049558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5B47">
        <w:rPr>
          <w:rFonts w:ascii="Times New Roman" w:hAnsi="Times New Roman"/>
          <w:b/>
          <w:sz w:val="28"/>
          <w:szCs w:val="28"/>
        </w:rPr>
        <w:t>Метод проблем и поисковой беседы</w:t>
      </w:r>
      <w:r w:rsidRPr="00831993">
        <w:rPr>
          <w:rFonts w:ascii="Times New Roman" w:hAnsi="Times New Roman"/>
          <w:sz w:val="28"/>
          <w:szCs w:val="28"/>
        </w:rPr>
        <w:t xml:space="preserve"> – учащиеся решают проблемный вопрос в процессе дискуссии, коллективных размышлений.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B47">
        <w:rPr>
          <w:rFonts w:ascii="Times New Roman" w:hAnsi="Times New Roman"/>
          <w:b/>
          <w:sz w:val="28"/>
          <w:szCs w:val="28"/>
        </w:rPr>
        <w:t>Частично - поисковый демонстрационный метод</w:t>
      </w:r>
      <w:r w:rsidRPr="00831993">
        <w:rPr>
          <w:rFonts w:ascii="Times New Roman" w:hAnsi="Times New Roman"/>
          <w:sz w:val="28"/>
          <w:szCs w:val="28"/>
        </w:rPr>
        <w:t xml:space="preserve"> – учащиеся решают проблемный вопрос и добывают новые знания путем наблюдения, проведения эксперимента, опыта, составляя модели и дидактические материалы (анаграммы, опорные конспекты, карточки – инструкции</w:t>
      </w:r>
      <w:proofErr w:type="gramEnd"/>
    </w:p>
    <w:p w:rsidR="00895B47" w:rsidRPr="00831993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 xml:space="preserve">Использую в своей  педагогической </w:t>
      </w:r>
      <w:r w:rsidRPr="00895B47">
        <w:rPr>
          <w:rFonts w:ascii="Times New Roman" w:hAnsi="Times New Roman"/>
          <w:b/>
          <w:sz w:val="28"/>
          <w:szCs w:val="28"/>
        </w:rPr>
        <w:t>деятельности современные образовательные технологии</w:t>
      </w:r>
      <w:r w:rsidRPr="00831993">
        <w:rPr>
          <w:rFonts w:ascii="Times New Roman" w:hAnsi="Times New Roman"/>
          <w:sz w:val="28"/>
          <w:szCs w:val="28"/>
        </w:rPr>
        <w:t xml:space="preserve">: </w:t>
      </w:r>
      <w:r w:rsidRPr="00895B47">
        <w:rPr>
          <w:rFonts w:ascii="Times New Roman" w:hAnsi="Times New Roman"/>
          <w:i/>
          <w:sz w:val="28"/>
          <w:szCs w:val="28"/>
        </w:rPr>
        <w:t xml:space="preserve">технология модульного и блочно-модульного обучения, технология развития критического </w:t>
      </w:r>
      <w:proofErr w:type="spellStart"/>
      <w:r w:rsidRPr="00895B47">
        <w:rPr>
          <w:rFonts w:ascii="Times New Roman" w:hAnsi="Times New Roman"/>
          <w:i/>
          <w:sz w:val="28"/>
          <w:szCs w:val="28"/>
        </w:rPr>
        <w:t>мышления</w:t>
      </w:r>
      <w:proofErr w:type="gramStart"/>
      <w:r w:rsidRPr="00895B47">
        <w:rPr>
          <w:rFonts w:ascii="Times New Roman" w:hAnsi="Times New Roman"/>
          <w:i/>
          <w:sz w:val="28"/>
          <w:szCs w:val="28"/>
        </w:rPr>
        <w:t>,т</w:t>
      </w:r>
      <w:proofErr w:type="gramEnd"/>
      <w:r w:rsidRPr="00895B47">
        <w:rPr>
          <w:rFonts w:ascii="Times New Roman" w:hAnsi="Times New Roman"/>
          <w:i/>
          <w:sz w:val="28"/>
          <w:szCs w:val="28"/>
        </w:rPr>
        <w:t>ехнология</w:t>
      </w:r>
      <w:proofErr w:type="spellEnd"/>
      <w:r w:rsidRPr="00895B47">
        <w:rPr>
          <w:rFonts w:ascii="Times New Roman" w:hAnsi="Times New Roman"/>
          <w:i/>
          <w:sz w:val="28"/>
          <w:szCs w:val="28"/>
        </w:rPr>
        <w:t xml:space="preserve"> дистанционного обучения, которые позволяют эффективно использовать учебное время и повысить </w:t>
      </w:r>
      <w:proofErr w:type="spellStart"/>
      <w:r w:rsidRPr="00895B47">
        <w:rPr>
          <w:rFonts w:ascii="Times New Roman" w:hAnsi="Times New Roman"/>
          <w:i/>
          <w:sz w:val="28"/>
          <w:szCs w:val="28"/>
        </w:rPr>
        <w:t>личностно-орентированное</w:t>
      </w:r>
      <w:proofErr w:type="spellEnd"/>
      <w:r w:rsidRPr="00895B47">
        <w:rPr>
          <w:rFonts w:ascii="Times New Roman" w:hAnsi="Times New Roman"/>
          <w:i/>
          <w:sz w:val="28"/>
          <w:szCs w:val="28"/>
        </w:rPr>
        <w:t xml:space="preserve"> развитие учащихся, их креативное мышление.</w:t>
      </w:r>
    </w:p>
    <w:p w:rsidR="00895B47" w:rsidRPr="00831993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lastRenderedPageBreak/>
        <w:t xml:space="preserve">В целях </w:t>
      </w:r>
      <w:proofErr w:type="spellStart"/>
      <w:r w:rsidRPr="00831993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компетенции субъектов образовательного процесса разработала и адаптировала курс «Здоровый образ жизни». В целях развития и определения уровня творческих способностей </w:t>
      </w:r>
      <w:proofErr w:type="gramStart"/>
      <w:r w:rsidRPr="0083199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31993">
        <w:rPr>
          <w:rFonts w:ascii="Times New Roman" w:hAnsi="Times New Roman"/>
          <w:sz w:val="28"/>
          <w:szCs w:val="28"/>
        </w:rPr>
        <w:t xml:space="preserve"> разработала «Положение к учебно-практической конференции»..</w:t>
      </w:r>
    </w:p>
    <w:p w:rsidR="00895B47" w:rsidRPr="00895B47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831993">
        <w:rPr>
          <w:rFonts w:ascii="Times New Roman" w:hAnsi="Times New Roman"/>
          <w:sz w:val="28"/>
          <w:szCs w:val="28"/>
        </w:rPr>
        <w:t>Отслеживается мониторинг качества учебных достижений учащихся через уровень самооценки при выполнении самостоятельной работы и итогов групповой деятельности</w:t>
      </w:r>
      <w:r w:rsidRPr="00895B47">
        <w:rPr>
          <w:rFonts w:ascii="Times New Roman" w:hAnsi="Times New Roman"/>
          <w:sz w:val="28"/>
          <w:szCs w:val="28"/>
          <w:u w:val="single"/>
        </w:rPr>
        <w:t xml:space="preserve">. Уровень </w:t>
      </w:r>
      <w:proofErr w:type="spellStart"/>
      <w:r w:rsidRPr="00895B47">
        <w:rPr>
          <w:rFonts w:ascii="Times New Roman" w:hAnsi="Times New Roman"/>
          <w:sz w:val="28"/>
          <w:szCs w:val="28"/>
          <w:u w:val="single"/>
        </w:rPr>
        <w:t>креативного</w:t>
      </w:r>
      <w:proofErr w:type="spellEnd"/>
      <w:r w:rsidRPr="00895B47">
        <w:rPr>
          <w:rFonts w:ascii="Times New Roman" w:hAnsi="Times New Roman"/>
          <w:sz w:val="28"/>
          <w:szCs w:val="28"/>
          <w:u w:val="single"/>
        </w:rPr>
        <w:t xml:space="preserve">  мышления обучающегося  определялся по таким показателям, как умение вырабатывать идеи, сравнивать их, находить адекватное способы деятельности, уметь творчески подходить к оформлению своей  работы.</w:t>
      </w:r>
    </w:p>
    <w:p w:rsidR="00895B47" w:rsidRPr="00895B47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895B47">
        <w:rPr>
          <w:rFonts w:ascii="Times New Roman" w:hAnsi="Times New Roman"/>
          <w:sz w:val="28"/>
          <w:szCs w:val="28"/>
          <w:u w:val="single"/>
        </w:rPr>
        <w:t xml:space="preserve">В целях развития  уровня творческих способностей обучающимся предлагалось сделать кроссворды, написать эссе, оформить плакат, стенд, провести интервью, </w:t>
      </w:r>
      <w:proofErr w:type="spellStart"/>
      <w:r w:rsidRPr="00895B47">
        <w:rPr>
          <w:rFonts w:ascii="Times New Roman" w:hAnsi="Times New Roman"/>
          <w:sz w:val="28"/>
          <w:szCs w:val="28"/>
          <w:u w:val="single"/>
        </w:rPr>
        <w:t>социалогический</w:t>
      </w:r>
      <w:proofErr w:type="spellEnd"/>
      <w:r w:rsidRPr="00895B47">
        <w:rPr>
          <w:rFonts w:ascii="Times New Roman" w:hAnsi="Times New Roman"/>
          <w:sz w:val="28"/>
          <w:szCs w:val="28"/>
          <w:u w:val="single"/>
        </w:rPr>
        <w:t xml:space="preserve"> опрос, оформить  </w:t>
      </w:r>
      <w:proofErr w:type="spellStart"/>
      <w:r w:rsidRPr="00895B47">
        <w:rPr>
          <w:rFonts w:ascii="Times New Roman" w:hAnsi="Times New Roman"/>
          <w:sz w:val="28"/>
          <w:szCs w:val="28"/>
          <w:u w:val="single"/>
        </w:rPr>
        <w:t>мультимедийную</w:t>
      </w:r>
      <w:proofErr w:type="spellEnd"/>
      <w:r w:rsidRPr="00895B47">
        <w:rPr>
          <w:rFonts w:ascii="Times New Roman" w:hAnsi="Times New Roman"/>
          <w:sz w:val="28"/>
          <w:szCs w:val="28"/>
          <w:u w:val="single"/>
        </w:rPr>
        <w:t xml:space="preserve"> презентацию.</w:t>
      </w:r>
    </w:p>
    <w:p w:rsidR="00895B47" w:rsidRPr="00831993" w:rsidRDefault="00895B47" w:rsidP="0049558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Достижения  учащихся: Реферат</w:t>
      </w:r>
      <w:proofErr w:type="gramStart"/>
      <w:r w:rsidRPr="00831993">
        <w:rPr>
          <w:rFonts w:ascii="Times New Roman" w:hAnsi="Times New Roman"/>
          <w:sz w:val="28"/>
          <w:szCs w:val="28"/>
        </w:rPr>
        <w:t>:»</w:t>
      </w:r>
      <w:proofErr w:type="gramEnd"/>
      <w:r w:rsidRPr="00831993">
        <w:rPr>
          <w:rFonts w:ascii="Times New Roman" w:hAnsi="Times New Roman"/>
          <w:sz w:val="28"/>
          <w:szCs w:val="28"/>
        </w:rPr>
        <w:t xml:space="preserve">Алюминий и его свойства»(Кузнецов О.),»Вода и её свойства» (Иванов А.),»Щелочноземельные металлы» (Терентьев С.)»,Сплавы в жизни человека «(Артамонов В.).Плакат:»Вода ее свойства, применения» (Иванов А.),»Бумага в жизни человека «(Учащиеся 5 </w:t>
      </w:r>
      <w:proofErr w:type="spellStart"/>
      <w:r w:rsidRPr="00831993">
        <w:rPr>
          <w:rFonts w:ascii="Times New Roman" w:hAnsi="Times New Roman"/>
          <w:sz w:val="28"/>
          <w:szCs w:val="28"/>
        </w:rPr>
        <w:t>кл</w:t>
      </w:r>
      <w:proofErr w:type="spellEnd"/>
      <w:r w:rsidRPr="00831993">
        <w:rPr>
          <w:rFonts w:ascii="Times New Roman" w:hAnsi="Times New Roman"/>
          <w:sz w:val="28"/>
          <w:szCs w:val="28"/>
        </w:rPr>
        <w:t>.).Интервью-опрос:»Вред курения» (</w:t>
      </w:r>
      <w:proofErr w:type="spellStart"/>
      <w:r w:rsidRPr="00831993">
        <w:rPr>
          <w:rFonts w:ascii="Times New Roman" w:hAnsi="Times New Roman"/>
          <w:sz w:val="28"/>
          <w:szCs w:val="28"/>
        </w:rPr>
        <w:t>Бабиков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А.),»Сигарета в твоей жизни «(</w:t>
      </w:r>
      <w:proofErr w:type="spellStart"/>
      <w:r w:rsidRPr="00831993">
        <w:rPr>
          <w:rFonts w:ascii="Times New Roman" w:hAnsi="Times New Roman"/>
          <w:sz w:val="28"/>
          <w:szCs w:val="28"/>
        </w:rPr>
        <w:t>Справцев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)</w:t>
      </w:r>
      <w:r w:rsidRPr="00831993">
        <w:rPr>
          <w:rFonts w:ascii="Times New Roman" w:hAnsi="Times New Roman"/>
          <w:color w:val="FF0000"/>
          <w:kern w:val="24"/>
          <w:sz w:val="28"/>
          <w:szCs w:val="28"/>
          <w:lang w:eastAsia="ru-RU"/>
        </w:rPr>
        <w:t xml:space="preserve"> </w:t>
      </w:r>
      <w:proofErr w:type="spellStart"/>
      <w:r w:rsidRPr="00831993">
        <w:rPr>
          <w:rFonts w:ascii="Times New Roman" w:hAnsi="Times New Roman"/>
          <w:sz w:val="28"/>
          <w:szCs w:val="28"/>
        </w:rPr>
        <w:t>Потрфолио</w:t>
      </w:r>
      <w:proofErr w:type="spellEnd"/>
      <w:r w:rsidRPr="00831993">
        <w:rPr>
          <w:rFonts w:ascii="Times New Roman" w:hAnsi="Times New Roman"/>
          <w:sz w:val="28"/>
          <w:szCs w:val="28"/>
        </w:rPr>
        <w:t>:»Тайны воды.» (</w:t>
      </w:r>
      <w:proofErr w:type="spellStart"/>
      <w:r w:rsidRPr="00831993">
        <w:rPr>
          <w:rFonts w:ascii="Times New Roman" w:hAnsi="Times New Roman"/>
          <w:sz w:val="28"/>
          <w:szCs w:val="28"/>
        </w:rPr>
        <w:t>Васев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В.),»Всё о сладком» (Темников И.)»Химическая промышленность « (</w:t>
      </w:r>
      <w:proofErr w:type="spellStart"/>
      <w:r w:rsidRPr="00831993">
        <w:rPr>
          <w:rFonts w:ascii="Times New Roman" w:hAnsi="Times New Roman"/>
          <w:sz w:val="28"/>
          <w:szCs w:val="28"/>
        </w:rPr>
        <w:t>Сикачев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А.  Ефремов Д.),»Микроэлементы» (Шалимов </w:t>
      </w:r>
      <w:proofErr w:type="spellStart"/>
      <w:r w:rsidRPr="00831993">
        <w:rPr>
          <w:rFonts w:ascii="Times New Roman" w:hAnsi="Times New Roman"/>
          <w:sz w:val="28"/>
          <w:szCs w:val="28"/>
        </w:rPr>
        <w:t>Проект-универсальный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1993">
        <w:rPr>
          <w:rFonts w:ascii="Times New Roman" w:hAnsi="Times New Roman"/>
          <w:sz w:val="28"/>
          <w:szCs w:val="28"/>
        </w:rPr>
        <w:t>:»</w:t>
      </w:r>
      <w:proofErr w:type="gramEnd"/>
      <w:r w:rsidRPr="00831993">
        <w:rPr>
          <w:rFonts w:ascii="Times New Roman" w:hAnsi="Times New Roman"/>
          <w:sz w:val="28"/>
          <w:szCs w:val="28"/>
        </w:rPr>
        <w:t xml:space="preserve">Бытовая химия» (Величко Е.),»Химия и пища» (Юдин С.  Козырев М.)»,Удобрения «(Сутягин А.)Проект </w:t>
      </w:r>
      <w:proofErr w:type="spellStart"/>
      <w:r w:rsidRPr="00831993">
        <w:rPr>
          <w:rFonts w:ascii="Times New Roman" w:hAnsi="Times New Roman"/>
          <w:sz w:val="28"/>
          <w:szCs w:val="28"/>
        </w:rPr>
        <w:t>творческий:Стихи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Поликарпова  Я.Кроссворды, ребусы, загадки:(</w:t>
      </w:r>
      <w:proofErr w:type="spellStart"/>
      <w:r w:rsidRPr="00831993">
        <w:rPr>
          <w:rFonts w:ascii="Times New Roman" w:hAnsi="Times New Roman"/>
          <w:sz w:val="28"/>
          <w:szCs w:val="28"/>
        </w:rPr>
        <w:t>Подзимков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М.Салахов И)</w:t>
      </w:r>
    </w:p>
    <w:p w:rsidR="00895B47" w:rsidRPr="00831993" w:rsidRDefault="00895B47" w:rsidP="0049558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Данные работы учащихся позволили мне выступить на мероприятиях разного уровня:  2010год-участие в семинаре педагогических и руководящих работников образовательных учреждений Свердловской области и г</w:t>
      </w:r>
      <w:proofErr w:type="gramStart"/>
      <w:r w:rsidRPr="00831993">
        <w:rPr>
          <w:rFonts w:ascii="Times New Roman" w:hAnsi="Times New Roman"/>
          <w:sz w:val="28"/>
          <w:szCs w:val="28"/>
        </w:rPr>
        <w:t>.Е</w:t>
      </w:r>
      <w:proofErr w:type="gramEnd"/>
      <w:r w:rsidRPr="00831993">
        <w:rPr>
          <w:rFonts w:ascii="Times New Roman" w:hAnsi="Times New Roman"/>
          <w:sz w:val="28"/>
          <w:szCs w:val="28"/>
        </w:rPr>
        <w:t xml:space="preserve">катеринбурга по теме;«Использование проектных технологий в образовательном процессе»( Свердловский областной </w:t>
      </w:r>
      <w:proofErr w:type="spellStart"/>
      <w:r w:rsidRPr="00831993">
        <w:rPr>
          <w:rFonts w:ascii="Times New Roman" w:hAnsi="Times New Roman"/>
          <w:sz w:val="28"/>
          <w:szCs w:val="28"/>
        </w:rPr>
        <w:t>педагогич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31993">
        <w:rPr>
          <w:rFonts w:ascii="Times New Roman" w:hAnsi="Times New Roman"/>
          <w:sz w:val="28"/>
          <w:szCs w:val="28"/>
        </w:rPr>
        <w:t>Колледж)</w:t>
      </w:r>
      <w:proofErr w:type="gramEnd"/>
    </w:p>
    <w:p w:rsidR="00895B47" w:rsidRPr="00831993" w:rsidRDefault="00895B47" w:rsidP="0049558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2011го</w:t>
      </w:r>
      <w:proofErr w:type="gramStart"/>
      <w:r w:rsidRPr="00831993">
        <w:rPr>
          <w:rFonts w:ascii="Times New Roman" w:hAnsi="Times New Roman"/>
          <w:sz w:val="28"/>
          <w:szCs w:val="28"/>
        </w:rPr>
        <w:t>д-</w:t>
      </w:r>
      <w:proofErr w:type="gramEnd"/>
      <w:r w:rsidRPr="00831993">
        <w:rPr>
          <w:rFonts w:ascii="Times New Roman" w:hAnsi="Times New Roman"/>
          <w:sz w:val="28"/>
          <w:szCs w:val="28"/>
        </w:rPr>
        <w:t xml:space="preserve">. участие в семинаре-практикуме «Проектная деятельность в информационной образовательной среде 21 века» (по программе» </w:t>
      </w:r>
      <w:proofErr w:type="spellStart"/>
      <w:r w:rsidRPr="00831993">
        <w:rPr>
          <w:rFonts w:ascii="Times New Roman" w:hAnsi="Times New Roman"/>
          <w:sz w:val="28"/>
          <w:szCs w:val="28"/>
        </w:rPr>
        <w:t>Intel</w:t>
      </w:r>
      <w:proofErr w:type="spellEnd"/>
      <w:r w:rsidRPr="00831993">
        <w:rPr>
          <w:rFonts w:ascii="Times New Roman" w:hAnsi="Times New Roman"/>
          <w:sz w:val="28"/>
          <w:szCs w:val="28"/>
        </w:rPr>
        <w:t>»)</w:t>
      </w:r>
    </w:p>
    <w:p w:rsidR="00895B47" w:rsidRPr="00831993" w:rsidRDefault="00895B47" w:rsidP="0049558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2011го</w:t>
      </w:r>
      <w:proofErr w:type="gramStart"/>
      <w:r w:rsidRPr="00831993">
        <w:rPr>
          <w:rFonts w:ascii="Times New Roman" w:hAnsi="Times New Roman"/>
          <w:sz w:val="28"/>
          <w:szCs w:val="28"/>
        </w:rPr>
        <w:t>д-</w:t>
      </w:r>
      <w:proofErr w:type="gramEnd"/>
      <w:r w:rsidRPr="00831993">
        <w:rPr>
          <w:rFonts w:ascii="Times New Roman" w:hAnsi="Times New Roman"/>
          <w:sz w:val="28"/>
          <w:szCs w:val="28"/>
        </w:rPr>
        <w:t xml:space="preserve"> участие в семинаре-практикуме»Анализ типичных ошибок по биологии и пути их преодоления» ИРО Свердловской области</w:t>
      </w:r>
    </w:p>
    <w:p w:rsidR="00895B47" w:rsidRPr="00831993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2012год-защита исследовательского проекта по программе «Химическое образование в современной школе» на базе НТСПА</w:t>
      </w:r>
    </w:p>
    <w:p w:rsidR="00895B47" w:rsidRPr="00831993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lastRenderedPageBreak/>
        <w:t>С 2010 года являюсь участником сайта «Сеть творческих учителей»</w:t>
      </w:r>
      <w:proofErr w:type="gramStart"/>
      <w:r w:rsidRPr="008319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31993">
        <w:rPr>
          <w:rFonts w:ascii="Times New Roman" w:hAnsi="Times New Roman"/>
          <w:sz w:val="28"/>
          <w:szCs w:val="28"/>
        </w:rPr>
        <w:t xml:space="preserve">есть персональная страница ,где </w:t>
      </w:r>
      <w:r>
        <w:rPr>
          <w:rFonts w:ascii="Times New Roman" w:hAnsi="Times New Roman"/>
          <w:sz w:val="28"/>
          <w:szCs w:val="28"/>
        </w:rPr>
        <w:t xml:space="preserve">выставлены работы учащихся и публичный </w:t>
      </w:r>
      <w:r w:rsidRPr="00831993">
        <w:rPr>
          <w:rFonts w:ascii="Times New Roman" w:hAnsi="Times New Roman"/>
          <w:sz w:val="28"/>
          <w:szCs w:val="28"/>
        </w:rPr>
        <w:t xml:space="preserve"> отчёт по теме самообразования.</w:t>
      </w:r>
    </w:p>
    <w:p w:rsidR="00895B47" w:rsidRPr="00831993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 xml:space="preserve">Разработала и организовала проведение мероприятий районного и областного  уровня.   Результатом работы является ежегодная (с 2009 </w:t>
      </w:r>
      <w:proofErr w:type="spellStart"/>
      <w:r w:rsidRPr="00831993">
        <w:rPr>
          <w:rFonts w:ascii="Times New Roman" w:hAnsi="Times New Roman"/>
          <w:sz w:val="28"/>
          <w:szCs w:val="28"/>
        </w:rPr>
        <w:t>уч</w:t>
      </w:r>
      <w:proofErr w:type="spellEnd"/>
      <w:r w:rsidRPr="00831993">
        <w:rPr>
          <w:rFonts w:ascii="Times New Roman" w:hAnsi="Times New Roman"/>
          <w:sz w:val="28"/>
          <w:szCs w:val="28"/>
        </w:rPr>
        <w:t>. года) учебно-практическая конференция по защите проектов обучающихся и обменом  опыта с учителями районного методического объединения в этом направлении.  Для обобщения своего педагогического опыта в 2011 году провела открытый урок</w:t>
      </w:r>
      <w:proofErr w:type="gramStart"/>
      <w:r w:rsidRPr="00831993">
        <w:rPr>
          <w:rFonts w:ascii="Times New Roman" w:hAnsi="Times New Roman"/>
          <w:sz w:val="28"/>
          <w:szCs w:val="28"/>
        </w:rPr>
        <w:t>»Г</w:t>
      </w:r>
      <w:proofErr w:type="gramEnd"/>
      <w:r w:rsidRPr="00831993">
        <w:rPr>
          <w:rFonts w:ascii="Times New Roman" w:hAnsi="Times New Roman"/>
          <w:sz w:val="28"/>
          <w:szCs w:val="28"/>
        </w:rPr>
        <w:t>енетическая связь между классами органических соединений»(в 12 классе) и учебно-практическую конференцию по защите проектов обучающихся по теме «Инновационные технологии в науке и обществе» для учителей  районного методического объединения химии-биологии ,сделан  отчёт по теме самообразования</w:t>
      </w:r>
      <w:r w:rsidRPr="008319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1993">
        <w:rPr>
          <w:rFonts w:ascii="Times New Roman" w:hAnsi="Times New Roman"/>
          <w:color w:val="000000"/>
          <w:sz w:val="28"/>
          <w:szCs w:val="28"/>
        </w:rPr>
        <w:t>«</w:t>
      </w:r>
      <w:r w:rsidRPr="00831993">
        <w:rPr>
          <w:rFonts w:ascii="Times New Roman" w:hAnsi="Times New Roman"/>
          <w:sz w:val="28"/>
          <w:szCs w:val="28"/>
        </w:rPr>
        <w:t>Проектная деятельность в образо</w:t>
      </w:r>
      <w:r>
        <w:rPr>
          <w:rFonts w:ascii="Times New Roman" w:hAnsi="Times New Roman"/>
          <w:sz w:val="28"/>
          <w:szCs w:val="28"/>
        </w:rPr>
        <w:t xml:space="preserve">вательном процессе </w:t>
      </w:r>
      <w:r w:rsidRPr="004371CB">
        <w:rPr>
          <w:rFonts w:ascii="Times New Roman" w:hAnsi="Times New Roman"/>
          <w:sz w:val="28"/>
          <w:szCs w:val="28"/>
        </w:rPr>
        <w:t>пени</w:t>
      </w:r>
      <w:r>
        <w:rPr>
          <w:rFonts w:ascii="Times New Roman" w:hAnsi="Times New Roman"/>
          <w:sz w:val="28"/>
          <w:szCs w:val="28"/>
        </w:rPr>
        <w:t>тенци</w:t>
      </w:r>
      <w:r w:rsidRPr="004371CB">
        <w:rPr>
          <w:rFonts w:ascii="Times New Roman" w:hAnsi="Times New Roman"/>
          <w:sz w:val="28"/>
          <w:szCs w:val="28"/>
        </w:rPr>
        <w:t>арного</w:t>
      </w:r>
      <w:r w:rsidRPr="00831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</w:t>
      </w:r>
      <w:r w:rsidRPr="00831993">
        <w:rPr>
          <w:rFonts w:ascii="Times New Roman" w:hAnsi="Times New Roman"/>
          <w:sz w:val="28"/>
          <w:szCs w:val="28"/>
        </w:rPr>
        <w:t xml:space="preserve">реждения».  форме  </w:t>
      </w:r>
      <w:proofErr w:type="spellStart"/>
      <w:r w:rsidRPr="00831993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презентации.</w:t>
      </w:r>
    </w:p>
    <w:p w:rsidR="00895B47" w:rsidRPr="00831993" w:rsidRDefault="00895B47" w:rsidP="0049558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В 2012 году организовало проведение областной олимпиады по химии среди школ</w:t>
      </w:r>
      <w:r w:rsidRPr="00895B47">
        <w:rPr>
          <w:rFonts w:ascii="Times New Roman" w:hAnsi="Times New Roman"/>
          <w:sz w:val="28"/>
          <w:szCs w:val="28"/>
        </w:rPr>
        <w:t xml:space="preserve"> </w:t>
      </w:r>
      <w:r w:rsidRPr="004371CB">
        <w:rPr>
          <w:rFonts w:ascii="Times New Roman" w:hAnsi="Times New Roman"/>
          <w:sz w:val="28"/>
          <w:szCs w:val="28"/>
        </w:rPr>
        <w:t>пени</w:t>
      </w:r>
      <w:r>
        <w:rPr>
          <w:rFonts w:ascii="Times New Roman" w:hAnsi="Times New Roman"/>
          <w:sz w:val="28"/>
          <w:szCs w:val="28"/>
        </w:rPr>
        <w:t>тенци</w:t>
      </w:r>
      <w:r w:rsidRPr="004371CB">
        <w:rPr>
          <w:rFonts w:ascii="Times New Roman" w:hAnsi="Times New Roman"/>
          <w:sz w:val="28"/>
          <w:szCs w:val="28"/>
        </w:rPr>
        <w:t>арного</w:t>
      </w:r>
      <w:r w:rsidRPr="00831993">
        <w:rPr>
          <w:rFonts w:ascii="Times New Roman" w:hAnsi="Times New Roman"/>
          <w:sz w:val="28"/>
          <w:szCs w:val="28"/>
        </w:rPr>
        <w:t xml:space="preserve"> образования Свердловской области – приняло участие 47 человек. Учащиеся нашего образовательного учреждения заняли второе и третье место в данном мероприятии. Совместно с директором школы </w:t>
      </w:r>
      <w:proofErr w:type="spellStart"/>
      <w:r w:rsidRPr="00831993">
        <w:rPr>
          <w:rFonts w:ascii="Times New Roman" w:hAnsi="Times New Roman"/>
          <w:sz w:val="28"/>
          <w:szCs w:val="28"/>
        </w:rPr>
        <w:t>Т.В.Мамонцевой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разработала положение к областной олимпиаде по химии.</w:t>
      </w:r>
    </w:p>
    <w:p w:rsidR="00895B47" w:rsidRPr="00831993" w:rsidRDefault="00895B47" w:rsidP="0049558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Работа над данной темой способствует  интеграции учебных предметов, повышению творческой познавательной деятельности учащихся, служит эффективным инструментом развития интеллекта и надёжный метод формирования мотивации учебной деятельности и  подготавливает обучающихся  к реалиям жизни.</w:t>
      </w:r>
    </w:p>
    <w:p w:rsidR="00895B47" w:rsidRPr="00831993" w:rsidRDefault="00895B47" w:rsidP="0049558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 xml:space="preserve">Достижению одной из приоритетных целей современного образования является  духовно-нравственное развитие личности. В </w:t>
      </w:r>
      <w:proofErr w:type="spellStart"/>
      <w:r w:rsidRPr="00831993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период созданы необходимые и полноценные условия для личностного развития обучающегося и  его духовно-нравственного совершенствования.</w:t>
      </w:r>
    </w:p>
    <w:p w:rsidR="00895B47" w:rsidRPr="00831993" w:rsidRDefault="00895B47" w:rsidP="0049558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 xml:space="preserve">В целях повышения уровня своей компетентности в развитии образования, духовно-нравственному воспитанию прошла курсы повышения квалификации по образовательной программе «Основы </w:t>
      </w:r>
      <w:proofErr w:type="spellStart"/>
      <w:r w:rsidRPr="00831993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системного подхода в </w:t>
      </w:r>
      <w:proofErr w:type="spellStart"/>
      <w:r w:rsidRPr="00831993">
        <w:rPr>
          <w:rFonts w:ascii="Times New Roman" w:hAnsi="Times New Roman"/>
          <w:sz w:val="28"/>
          <w:szCs w:val="28"/>
        </w:rPr>
        <w:t>образовании</w:t>
      </w:r>
      <w:proofErr w:type="gramStart"/>
      <w:r w:rsidRPr="00831993">
        <w:rPr>
          <w:rFonts w:ascii="Times New Roman" w:hAnsi="Times New Roman"/>
          <w:sz w:val="28"/>
          <w:szCs w:val="28"/>
        </w:rPr>
        <w:t>.П</w:t>
      </w:r>
      <w:proofErr w:type="gramEnd"/>
      <w:r w:rsidRPr="00831993">
        <w:rPr>
          <w:rFonts w:ascii="Times New Roman" w:hAnsi="Times New Roman"/>
          <w:sz w:val="28"/>
          <w:szCs w:val="28"/>
        </w:rPr>
        <w:t>роект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31993">
        <w:rPr>
          <w:rFonts w:ascii="Times New Roman" w:hAnsi="Times New Roman"/>
          <w:sz w:val="28"/>
          <w:szCs w:val="28"/>
        </w:rPr>
        <w:t>Урал.Человек.Истоки</w:t>
      </w:r>
      <w:proofErr w:type="spellEnd"/>
      <w:r w:rsidRPr="00831993">
        <w:rPr>
          <w:rFonts w:ascii="Times New Roman" w:hAnsi="Times New Roman"/>
          <w:sz w:val="28"/>
          <w:szCs w:val="28"/>
        </w:rPr>
        <w:t>.»(2008 год ИРРО Свердловской области),»Кейс новейших технологий развития творческого потенциала у детей»(</w:t>
      </w:r>
      <w:proofErr w:type="spellStart"/>
      <w:r w:rsidRPr="00831993"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Pr="00831993">
        <w:rPr>
          <w:rFonts w:ascii="Times New Roman" w:hAnsi="Times New Roman"/>
          <w:sz w:val="28"/>
          <w:szCs w:val="28"/>
        </w:rPr>
        <w:t xml:space="preserve"> РФ АПК и ППРО 2010год), «Химическое образование в современной школе: особенности содержания и новые </w:t>
      </w:r>
      <w:r w:rsidRPr="00831993">
        <w:rPr>
          <w:rFonts w:ascii="Times New Roman" w:hAnsi="Times New Roman"/>
          <w:sz w:val="28"/>
          <w:szCs w:val="28"/>
        </w:rPr>
        <w:lastRenderedPageBreak/>
        <w:t>методологические подходы в контексте ФГОС»»(2012 год  на базе НТСПА)</w:t>
      </w:r>
    </w:p>
    <w:p w:rsidR="00895B47" w:rsidRPr="00831993" w:rsidRDefault="00895B47" w:rsidP="0049558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«Организация работы по профилактике ВИЧ-инфекций в образовательных учреждениях Свердловской области»(2012год Минздрав Свердловской области и Минобразования Свердловской области)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Имею стабильные результаты обучения, подтверждающие эффективность моей работы: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учебный год                              качество знаний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2009-2010                                      48%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2010-2011                                     47%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2011-2012                                     46 %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Средний процент (за 3 года) успеваемости-97%, качество знаний-47%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Результаты государственной  итоговой аттестации учащихся: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учебный год       количество учащихся/ класс    форма аттестации       качество знаний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2009-2010             2чел./2чел.                    9          Реферат/тест                100% -100%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1чел.                          12         реферат                         100%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2010-2011                 4 чел.                        9           Тест                               50%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2011-2012                 12чел.                       9            тест                                 50%</w:t>
      </w:r>
    </w:p>
    <w:p w:rsidR="00895B47" w:rsidRPr="00831993" w:rsidRDefault="00895B47" w:rsidP="0049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993">
        <w:rPr>
          <w:rFonts w:ascii="Times New Roman" w:hAnsi="Times New Roman"/>
          <w:sz w:val="28"/>
          <w:szCs w:val="28"/>
        </w:rPr>
        <w:t>1чел.                       12           тест                                100%</w:t>
      </w:r>
    </w:p>
    <w:p w:rsidR="00895B47" w:rsidRPr="00495581" w:rsidRDefault="00895B47" w:rsidP="0049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Работая в МОУ «Пролетарская СОШ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2010-2011-2012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 xml:space="preserve">  имею высокие показатели успеваемости -100%,качество обученности 60%.</w:t>
      </w:r>
    </w:p>
    <w:p w:rsidR="00895B47" w:rsidRPr="00495581" w:rsidRDefault="00895B47" w:rsidP="0049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В 2010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 xml:space="preserve"> Печёнкина А.набрала -62 балла по биологии в форме ЕГЭ</w:t>
      </w:r>
    </w:p>
    <w:p w:rsidR="00895B47" w:rsidRPr="00495581" w:rsidRDefault="00895B47" w:rsidP="0049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2012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одуВоробьёва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 xml:space="preserve"> А. набрала -38 балла по биологии в форме ЕГЭ</w:t>
      </w:r>
    </w:p>
    <w:p w:rsidR="00495581" w:rsidRPr="00495581" w:rsidRDefault="00495581" w:rsidP="0049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это буквально брошенный вперед”. то есть прототип прообраз какого- либо объекта.  деятельности, а проектирование превращается в процесс создания проекта.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Проектирование в конце 20 века превратилось в наиболее распространенный вид интеллектуальной деятельности. Обилие гуманитарных проектов и в журналистике, и на телевидении, во всех сферах социума почти устранило техническое звучание этого проекта.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Метод проекто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или проективное обучение ) широко распространен в мире.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Проектное обучение - творческая, завершенная работа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читывающая возрастные. половые особенности учащихся созданная под руководством учителя.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Педагог сегодня должен не столько учить, сколько понимать чувствовать, как ребенок учится.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lastRenderedPageBreak/>
        <w:t>Проектное обучение активизирует учение учеников, потому что оно: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личностн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ориентированное.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использует множество дидактических подходов,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самомотивируемое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>, что означает возрастание интереса и вовлечение в работу по мере ее выполнения.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• поддерживает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дели на всех уровнях.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позволяет учиться на собственном опыте и опыте других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• приносит удовлетворение ученика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, видящим продукт своего собственного труда.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Проектное обучение является непрямым, и здесь ценны не только результаты, но в большей мере сам процесс.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Проектное обучение - полезная альтернатива классн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урочное системе, но оно не должно вытеснять ее. Специалисты из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стран,  имеющих  обширный опыт проективного обучения считают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, что его следует использовать как дополнение к другим видам обучения.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Проективное обучение вышло из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..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У учащихся при выполнении проекта возникают свои специфические сложности, но они носят объективный характер, а их преодоление и является одной из ведущих педагогических целей метода проекта. В основе проектирования лежит присвоение новой информация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о процесс этот осуществляется в сфере неопределенности и его нужно организовывать, моделировать, так что учащимся трудно: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- намечать текущие промежуточные  цели и задачи: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- искать пути их решения, выбирая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оптимальный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при наличии альтернативы: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- осуществлять и аргументировать выбор: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- действовать самостоятельно (без подсказок):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- сравнивать полученное с требуемым;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- корректировать деятельность с учетом промежуточных результатов;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- объективно оценивать процесс (саму деятельность) и результат проектировочная.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проектов качественно меняется роль учителя. Она различна на разных этапах проектирования.   </w:t>
      </w:r>
      <w:r w:rsidRPr="00495581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495581">
        <w:rPr>
          <w:rFonts w:ascii="Times New Roman" w:hAnsi="Times New Roman" w:cs="Times New Roman"/>
          <w:sz w:val="28"/>
          <w:szCs w:val="28"/>
        </w:rPr>
        <w:t xml:space="preserve"> на всех этапах выступает </w:t>
      </w:r>
      <w:r w:rsidRPr="00495581">
        <w:rPr>
          <w:rFonts w:ascii="Times New Roman" w:hAnsi="Times New Roman" w:cs="Times New Roman"/>
          <w:i/>
          <w:sz w:val="28"/>
          <w:szCs w:val="28"/>
        </w:rPr>
        <w:t>в роли консультанта</w:t>
      </w:r>
      <w:r w:rsidRPr="00495581">
        <w:rPr>
          <w:rFonts w:ascii="Times New Roman" w:hAnsi="Times New Roman" w:cs="Times New Roman"/>
          <w:sz w:val="28"/>
          <w:szCs w:val="28"/>
        </w:rPr>
        <w:t xml:space="preserve"> и </w:t>
      </w:r>
      <w:r w:rsidRPr="00495581">
        <w:rPr>
          <w:rFonts w:ascii="Times New Roman" w:hAnsi="Times New Roman" w:cs="Times New Roman"/>
          <w:i/>
          <w:sz w:val="28"/>
          <w:szCs w:val="28"/>
        </w:rPr>
        <w:t>помощника,</w:t>
      </w:r>
      <w:r w:rsidRPr="00495581">
        <w:rPr>
          <w:rFonts w:ascii="Times New Roman" w:hAnsi="Times New Roman" w:cs="Times New Roman"/>
          <w:sz w:val="28"/>
          <w:szCs w:val="28"/>
        </w:rPr>
        <w:t xml:space="preserve"> а акцент обучения делается не на содержание учения, а на процесс применения имеющихся знание.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ладение искусством коммуникации, которое  предусматривает умение организовать и вести дискуссии, не навязывая  точку зрения, не давя на аудиторию своим авторитетом;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способностью генерировать новые идеи, направить учащихся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поиск путей решения поставленных проблем;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умение устанавливать  поддерживать в группе проекта устойчивый положительный эмоциональный настрой;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владение компьютерной грамотностью (текстовым Редактором, телекоммуникационной технологией, пользованием базой данных, принтером);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наконец, умение интегрировать знания из различных областей для решения проблематики выбранных проектов: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b/>
          <w:i/>
          <w:sz w:val="28"/>
          <w:szCs w:val="28"/>
        </w:rPr>
        <w:t>2013-2014гг</w:t>
      </w:r>
      <w:proofErr w:type="gramStart"/>
      <w:r w:rsidRPr="00495581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495581">
        <w:rPr>
          <w:rFonts w:ascii="Times New Roman" w:hAnsi="Times New Roman" w:cs="Times New Roman"/>
          <w:i/>
          <w:sz w:val="28"/>
          <w:szCs w:val="28"/>
        </w:rPr>
        <w:t>Принципы,особенности,характеристики метода проектов. Диагностика участников процесса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i/>
          <w:sz w:val="28"/>
          <w:szCs w:val="28"/>
          <w:u w:val="single"/>
        </w:rPr>
        <w:t>От учащихся требуется</w:t>
      </w:r>
      <w:r w:rsidRPr="00495581">
        <w:rPr>
          <w:rFonts w:ascii="Times New Roman" w:hAnsi="Times New Roman" w:cs="Times New Roman"/>
          <w:sz w:val="28"/>
          <w:szCs w:val="28"/>
        </w:rPr>
        <w:t>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знание и владение основными исследовательскими методами (анализ литературы, поиск источников информации, сбор и обработка данных, научное объяснение полученных результатов, видение и выдвижение новых проблем, выдвижение гипотез, методов их решения);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владение компьютерной грамотностью, что предполагает: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умение вводить и редактировать информацию (текстовую? графическую), пользоваться компьютерной телекоммуникационной технологией, обрабатывать получаемые количественные данные с помощью программ электронных таблиц, пользование базами данных, распечатку информации на принтере;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владение коммуникативными навыками;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• умение самостоятельно интегрировать ранее полученные знания по разным учебным предметам для решения 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участникам проекта достаточно высоки, хотя их можно дополнить и некоторыми «правилами хорошего тона», без чего групповая работа просто невозможна. К ним, думается, следует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отнести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• доброжелательность при всех обстоятельствах; обязательность  выполнении  всех заданий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в оговорите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сроки; взаимопомощь в работе;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• тщательность и добросовестность в выполнении работы, особенно, если она носит характер исследования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i/>
          <w:sz w:val="28"/>
          <w:szCs w:val="28"/>
          <w:u w:val="single"/>
        </w:rPr>
        <w:t>Результаты выполненных проектов должны быть материальны</w:t>
      </w:r>
      <w:r w:rsidRPr="00495581">
        <w:rPr>
          <w:rFonts w:ascii="Times New Roman" w:hAnsi="Times New Roman" w:cs="Times New Roman"/>
          <w:sz w:val="28"/>
          <w:szCs w:val="28"/>
        </w:rPr>
        <w:t>,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как-либо оформлены: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— видеофильм;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-- альбом;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— бортжурнал «путешествий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— компьютерная газета;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— альманах;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— доклад;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— рекламный проспект;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— набор открыток;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— планшет;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плакат;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— инструкция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Таковы принципы, особенности характеристики метода проектов.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основе метода проектов лежит развитие познавательных навыков учащихся, умений самостоятельно конструировать свои знания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ориентироваться в информационном пространстве, развитие критического мышления.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В такой последовательности учащиеся выполняют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 как на уроках, так и во внеурочное время. Более подробно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пойдет речь далее..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b/>
          <w:sz w:val="28"/>
          <w:szCs w:val="28"/>
        </w:rPr>
        <w:t>2015-2016гг</w:t>
      </w:r>
      <w:r w:rsidRPr="00495581">
        <w:rPr>
          <w:rFonts w:ascii="Times New Roman" w:hAnsi="Times New Roman" w:cs="Times New Roman"/>
          <w:sz w:val="28"/>
          <w:szCs w:val="28"/>
        </w:rPr>
        <w:t xml:space="preserve">. – </w:t>
      </w:r>
      <w:r w:rsidRPr="00495581">
        <w:rPr>
          <w:rFonts w:ascii="Times New Roman" w:hAnsi="Times New Roman" w:cs="Times New Roman"/>
          <w:i/>
          <w:sz w:val="28"/>
          <w:szCs w:val="28"/>
          <w:u w:val="single"/>
        </w:rPr>
        <w:t>Критерии выполнения и защиты проекта и его оценивание.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i/>
          <w:sz w:val="28"/>
          <w:szCs w:val="28"/>
        </w:rPr>
        <w:lastRenderedPageBreak/>
        <w:t>Цель</w:t>
      </w:r>
      <w:r w:rsidRPr="00495581">
        <w:rPr>
          <w:rFonts w:ascii="Times New Roman" w:hAnsi="Times New Roman" w:cs="Times New Roman"/>
          <w:sz w:val="28"/>
          <w:szCs w:val="28"/>
        </w:rPr>
        <w:t xml:space="preserve"> проектной деятельности второго этапа являются  сформированные в  школьный период проектные умения. Они группируются, исходя из опыта автономного поведения (автономность) и опыта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межсубъектное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 xml:space="preserve">  взаимодействия (совместность) учащихся (см. схему Х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).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i/>
          <w:sz w:val="28"/>
          <w:szCs w:val="28"/>
        </w:rPr>
        <w:t>Задаваемый результат</w:t>
      </w:r>
      <w:r w:rsidRPr="00495581">
        <w:rPr>
          <w:rFonts w:ascii="Times New Roman" w:hAnsi="Times New Roman" w:cs="Times New Roman"/>
          <w:sz w:val="28"/>
          <w:szCs w:val="28"/>
        </w:rPr>
        <w:t xml:space="preserve"> формирования проектной деятельности можно сформулировать по элементам: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5581">
        <w:rPr>
          <w:rFonts w:ascii="Times New Roman" w:hAnsi="Times New Roman" w:cs="Times New Roman"/>
          <w:b/>
          <w:i/>
          <w:sz w:val="28"/>
          <w:szCs w:val="28"/>
        </w:rPr>
        <w:t>мыследеятельностные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 xml:space="preserve">:  выдвижение идеи (мозговой штурм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81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 xml:space="preserve"> и формулирование задач выдвижение гипотезы, постановка вопроса (поиск гипотез формулировка предложения (гипотезы), обоснованный выбор способов и метода, пути в деятельности, планирование своей деятельности самоанализ и рефлексия;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81">
        <w:rPr>
          <w:rFonts w:ascii="Times New Roman" w:hAnsi="Times New Roman" w:cs="Times New Roman"/>
          <w:i/>
          <w:sz w:val="28"/>
          <w:szCs w:val="28"/>
        </w:rPr>
        <w:t>презеитационные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>: построение устного доклада (сообщения) проделанной работе, выбор способов и форм наглядной презентации (продукта) результатов деятельности, изготовление предмет наглядности, подготовка письменного отчета о проделанной работе;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581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495581">
        <w:rPr>
          <w:rFonts w:ascii="Times New Roman" w:hAnsi="Times New Roman" w:cs="Times New Roman"/>
          <w:i/>
          <w:sz w:val="28"/>
          <w:szCs w:val="28"/>
        </w:rPr>
        <w:t>:</w:t>
      </w:r>
      <w:r w:rsidRPr="00495581">
        <w:rPr>
          <w:rFonts w:ascii="Times New Roman" w:hAnsi="Times New Roman" w:cs="Times New Roman"/>
          <w:sz w:val="28"/>
          <w:szCs w:val="28"/>
        </w:rPr>
        <w:t xml:space="preserve"> слушать и понимать других, выражать себя, находить компромисс, взаимодействовать внутри групп находить консенсус;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581">
        <w:rPr>
          <w:rFonts w:ascii="Times New Roman" w:hAnsi="Times New Roman" w:cs="Times New Roman"/>
          <w:i/>
          <w:sz w:val="28"/>
          <w:szCs w:val="28"/>
        </w:rPr>
        <w:t>поисковые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: находить информацию по каталогам, проводи контекстный поиск, в гипертексте, в Интернете, формулирован ключевых слов;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i/>
          <w:sz w:val="28"/>
          <w:szCs w:val="28"/>
        </w:rPr>
        <w:t>информационные</w:t>
      </w:r>
      <w:r w:rsidRPr="00495581">
        <w:rPr>
          <w:rFonts w:ascii="Times New Roman" w:hAnsi="Times New Roman" w:cs="Times New Roman"/>
          <w:sz w:val="28"/>
          <w:szCs w:val="28"/>
        </w:rPr>
        <w:t>: структурирование информации, выделен главного, прием и передача информации, представление в различных формах, упорядоченное хранение и поиск;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i/>
          <w:sz w:val="28"/>
          <w:szCs w:val="28"/>
        </w:rPr>
        <w:t>проведение инструментального эксперимента</w:t>
      </w:r>
      <w:r w:rsidRPr="00495581">
        <w:rPr>
          <w:rFonts w:ascii="Times New Roman" w:hAnsi="Times New Roman" w:cs="Times New Roman"/>
          <w:sz w:val="28"/>
          <w:szCs w:val="28"/>
        </w:rPr>
        <w:t xml:space="preserve">: организации рабочего места, подбор необходимого оборудования, подбор приготовление материалов (реактивов), проведение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собствен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 xml:space="preserve"> эксперимента, наблюдение хода эксперимента, измерение параметр осмысление полученных результатов.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Эти элементы осваиваются как общешкольные и соединяются общее проектное умение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ля этого поэлементного освоения проектных умений я использую специальные формы и методы, уделяю вниманием как на уроках, так и во внеурочной деятельности по химии.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Такая система организационно-методической поддержки проектной деятельности создает реальные предпосылки для  успешного осуществления </w:t>
      </w:r>
      <w:r w:rsidRPr="00495581">
        <w:rPr>
          <w:rFonts w:ascii="Times New Roman" w:hAnsi="Times New Roman" w:cs="Times New Roman"/>
          <w:sz w:val="28"/>
          <w:szCs w:val="28"/>
        </w:rPr>
        <w:lastRenderedPageBreak/>
        <w:t>и выводит все звенья школьной структуры на качественно новый уровень взаимодействия.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5581" w:rsidRPr="00495581" w:rsidRDefault="00495581" w:rsidP="0049558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i/>
          <w:sz w:val="28"/>
          <w:szCs w:val="28"/>
          <w:u w:val="single"/>
        </w:rPr>
        <w:t>Результатом будут разные виды проектов</w:t>
      </w:r>
      <w:r w:rsidRPr="00495581">
        <w:rPr>
          <w:rFonts w:ascii="Times New Roman" w:hAnsi="Times New Roman" w:cs="Times New Roman"/>
          <w:sz w:val="28"/>
          <w:szCs w:val="28"/>
        </w:rPr>
        <w:t>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краткосрочный;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среднесрочный;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долгосрочный;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монопредметньгй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>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>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внепредметный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>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индивидуальный;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групповой;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творческий;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исследовательский;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информационный;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игровой;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практико-ориентированный;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экологический;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экономический;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психологический;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* методический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оллективный;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Формы </w:t>
      </w:r>
      <w:proofErr w:type="gramStart"/>
      <w:r w:rsidRPr="00495581">
        <w:rPr>
          <w:rFonts w:ascii="Times New Roman" w:hAnsi="Times New Roman" w:cs="Times New Roman"/>
          <w:i/>
          <w:sz w:val="28"/>
          <w:szCs w:val="28"/>
          <w:u w:val="single"/>
        </w:rPr>
        <w:t>представлении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: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Плакат, проспект, альбом, видеофильм, блокнот, папка, </w:t>
      </w:r>
      <w:proofErr w:type="spellStart"/>
      <w:r w:rsidRPr="0049558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95581">
        <w:rPr>
          <w:rFonts w:ascii="Times New Roman" w:hAnsi="Times New Roman" w:cs="Times New Roman"/>
          <w:sz w:val="28"/>
          <w:szCs w:val="28"/>
        </w:rPr>
        <w:t>, макет, модель, игра, сценарии, разработка, компьютерный вариант, стенд, планшет, раскладушка, диафильм, буклет, афиша, рисунки, набор открыток, заочная экскурсия, викторина, интервью, реклама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ыставка и др.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lastRenderedPageBreak/>
        <w:t>Проект — открытие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удивление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уникальность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забавный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академический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размышление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полет фантазии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Проект—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эр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удиция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гармония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исследование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Номинации проектов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проблема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эврика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обозрение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универсальный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 xml:space="preserve">Проект— </w:t>
      </w:r>
      <w:proofErr w:type="gramStart"/>
      <w:r w:rsidRPr="00495581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495581">
        <w:rPr>
          <w:rFonts w:ascii="Times New Roman" w:hAnsi="Times New Roman" w:cs="Times New Roman"/>
          <w:sz w:val="28"/>
          <w:szCs w:val="28"/>
        </w:rPr>
        <w:t>норама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творчество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Проект—сюрприз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мини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глобальный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Проект — свободный выбор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b/>
          <w:sz w:val="28"/>
          <w:szCs w:val="28"/>
        </w:rPr>
        <w:t xml:space="preserve">2017г. – </w:t>
      </w:r>
      <w:r w:rsidRPr="00495581">
        <w:rPr>
          <w:rFonts w:ascii="Times New Roman" w:hAnsi="Times New Roman" w:cs="Times New Roman"/>
          <w:i/>
          <w:sz w:val="28"/>
          <w:szCs w:val="28"/>
        </w:rPr>
        <w:t>анализ работы</w:t>
      </w:r>
      <w:r w:rsidRPr="00495581">
        <w:rPr>
          <w:rFonts w:ascii="Times New Roman" w:hAnsi="Times New Roman" w:cs="Times New Roman"/>
          <w:sz w:val="28"/>
          <w:szCs w:val="28"/>
        </w:rPr>
        <w:t>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</w:t>
      </w:r>
    </w:p>
    <w:p w:rsidR="00495581" w:rsidRPr="00495581" w:rsidRDefault="00495581" w:rsidP="00495581">
      <w:pPr>
        <w:jc w:val="both"/>
        <w:rPr>
          <w:rFonts w:ascii="Times New Roman" w:hAnsi="Times New Roman" w:cs="Times New Roman"/>
          <w:sz w:val="28"/>
          <w:szCs w:val="28"/>
        </w:rPr>
      </w:pPr>
      <w:r w:rsidRPr="00495581">
        <w:rPr>
          <w:rFonts w:ascii="Times New Roman" w:hAnsi="Times New Roman" w:cs="Times New Roman"/>
          <w:sz w:val="28"/>
          <w:szCs w:val="28"/>
        </w:rPr>
        <w:t>Результатом всей темы моей работы планируется издание сборника ученических работ.</w:t>
      </w:r>
    </w:p>
    <w:p w:rsidR="00495581" w:rsidRDefault="00495581" w:rsidP="00495581">
      <w:pPr>
        <w:jc w:val="both"/>
      </w:pPr>
    </w:p>
    <w:p w:rsidR="00495581" w:rsidRDefault="00495581" w:rsidP="00495581">
      <w:pPr>
        <w:jc w:val="both"/>
      </w:pPr>
    </w:p>
    <w:p w:rsidR="00495581" w:rsidRDefault="00495581" w:rsidP="00495581">
      <w:pPr>
        <w:jc w:val="center"/>
      </w:pPr>
    </w:p>
    <w:p w:rsidR="003848B6" w:rsidRPr="003848B6" w:rsidRDefault="003848B6" w:rsidP="00495581">
      <w:pPr>
        <w:pStyle w:val="a3"/>
        <w:jc w:val="center"/>
        <w:rPr>
          <w:color w:val="000000"/>
          <w:sz w:val="28"/>
          <w:szCs w:val="28"/>
        </w:rPr>
      </w:pPr>
    </w:p>
    <w:p w:rsidR="007E4E8D" w:rsidRDefault="007E4E8D" w:rsidP="007E4E8D">
      <w:pPr>
        <w:rPr>
          <w:color w:val="000000"/>
        </w:rPr>
      </w:pPr>
    </w:p>
    <w:p w:rsidR="007E4E8D" w:rsidRDefault="007E4E8D" w:rsidP="007E4E8D"/>
    <w:sectPr w:rsidR="007E4E8D" w:rsidSect="00E8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920E1"/>
    <w:multiLevelType w:val="multilevel"/>
    <w:tmpl w:val="341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8D"/>
    <w:rsid w:val="0021629F"/>
    <w:rsid w:val="003848B6"/>
    <w:rsid w:val="00495581"/>
    <w:rsid w:val="007E4E8D"/>
    <w:rsid w:val="00895B47"/>
    <w:rsid w:val="00E8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E8D"/>
  </w:style>
  <w:style w:type="character" w:styleId="a4">
    <w:name w:val="Strong"/>
    <w:basedOn w:val="a0"/>
    <w:uiPriority w:val="22"/>
    <w:qFormat/>
    <w:rsid w:val="007E4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2012-12-16T14:43:00Z</dcterms:created>
  <dcterms:modified xsi:type="dcterms:W3CDTF">2012-12-16T15:20:00Z</dcterms:modified>
</cp:coreProperties>
</file>