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12" w:rsidRPr="00201E12" w:rsidRDefault="00201E12" w:rsidP="00201E12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1E12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Pr="00201E1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56»</w:t>
      </w: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12">
        <w:rPr>
          <w:rFonts w:ascii="Times New Roman" w:hAnsi="Times New Roman" w:cs="Times New Roman"/>
          <w:b/>
          <w:sz w:val="28"/>
          <w:szCs w:val="28"/>
        </w:rPr>
        <w:t>Зимняя сказка</w:t>
      </w: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Default="00201E12" w:rsidP="00201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(внеурочное занятие</w:t>
      </w: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учащимися 5</w:t>
      </w:r>
      <w:r w:rsidRPr="00201E12">
        <w:rPr>
          <w:rFonts w:ascii="Times New Roman" w:hAnsi="Times New Roman" w:cs="Times New Roman"/>
          <w:sz w:val="28"/>
          <w:szCs w:val="28"/>
        </w:rPr>
        <w:t xml:space="preserve"> класса)</w:t>
      </w: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12" w:rsidRPr="00201E12" w:rsidRDefault="00201E12" w:rsidP="00201E12">
      <w:pPr>
        <w:ind w:firstLine="7088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01E12" w:rsidRPr="00201E12" w:rsidRDefault="00201E12" w:rsidP="00201E12">
      <w:pPr>
        <w:ind w:firstLine="7088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 xml:space="preserve">Ю.П. Коршунова                           </w:t>
      </w:r>
    </w:p>
    <w:p w:rsidR="00201E12" w:rsidRPr="00201E12" w:rsidRDefault="00201E12" w:rsidP="00201E12">
      <w:pPr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Промышленная</w:t>
      </w:r>
    </w:p>
    <w:p w:rsidR="00201E12" w:rsidRDefault="00201E12" w:rsidP="00201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2013</w:t>
      </w: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E12" w:rsidRPr="00201E12" w:rsidRDefault="00201E12" w:rsidP="00201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12">
        <w:rPr>
          <w:rFonts w:ascii="Times New Roman" w:hAnsi="Times New Roman" w:cs="Times New Roman"/>
          <w:b/>
          <w:sz w:val="28"/>
          <w:szCs w:val="28"/>
        </w:rPr>
        <w:t xml:space="preserve"> «Зимняя сказка»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Цели:</w:t>
      </w:r>
    </w:p>
    <w:p w:rsidR="00201E12" w:rsidRPr="00201E12" w:rsidRDefault="00201E12" w:rsidP="00201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Развитие воображения, образного мышления, творческих способностей, коллективизма.</w:t>
      </w:r>
    </w:p>
    <w:p w:rsidR="00201E12" w:rsidRPr="00201E12" w:rsidRDefault="00201E12" w:rsidP="00201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Умение передавать образ зимнего леса основываясь на детской наблюдательности, переживаниях и раздумьях.</w:t>
      </w:r>
    </w:p>
    <w:p w:rsidR="00201E12" w:rsidRPr="00201E12" w:rsidRDefault="00201E12" w:rsidP="00201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Совершенствование навыков работы с бумагой.</w:t>
      </w:r>
    </w:p>
    <w:p w:rsidR="00201E12" w:rsidRPr="00201E12" w:rsidRDefault="00201E12" w:rsidP="00201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Создание коллективной работы.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Задачи:</w:t>
      </w:r>
    </w:p>
    <w:p w:rsidR="00201E12" w:rsidRPr="00201E12" w:rsidRDefault="00201E12" w:rsidP="00201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развивать наглядно-образное мышление;</w:t>
      </w:r>
    </w:p>
    <w:p w:rsidR="00201E12" w:rsidRPr="00201E12" w:rsidRDefault="00201E12" w:rsidP="00201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научить видеть в формах окружающей действительности образы для своего творчества;</w:t>
      </w:r>
    </w:p>
    <w:p w:rsidR="00201E12" w:rsidRPr="00201E12" w:rsidRDefault="00201E12" w:rsidP="00201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 xml:space="preserve">способствовать умению превращать силуэтное изображение в </w:t>
      </w:r>
      <w:proofErr w:type="spellStart"/>
      <w:r w:rsidRPr="00201E12">
        <w:rPr>
          <w:rFonts w:ascii="Times New Roman" w:hAnsi="Times New Roman" w:cs="Times New Roman"/>
          <w:sz w:val="28"/>
          <w:szCs w:val="28"/>
        </w:rPr>
        <w:t>полуобъемный</w:t>
      </w:r>
      <w:proofErr w:type="spellEnd"/>
      <w:r w:rsidRPr="00201E12">
        <w:rPr>
          <w:rFonts w:ascii="Times New Roman" w:hAnsi="Times New Roman" w:cs="Times New Roman"/>
          <w:sz w:val="28"/>
          <w:szCs w:val="28"/>
        </w:rPr>
        <w:t xml:space="preserve"> образ.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201E12" w:rsidRPr="00201E12" w:rsidRDefault="00201E12" w:rsidP="00201E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словесный;</w:t>
      </w:r>
    </w:p>
    <w:p w:rsidR="00201E12" w:rsidRPr="00201E12" w:rsidRDefault="00201E12" w:rsidP="00201E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наглядный;</w:t>
      </w:r>
    </w:p>
    <w:p w:rsidR="00201E12" w:rsidRPr="00201E12" w:rsidRDefault="00201E12" w:rsidP="00201E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Оборудование для учителя:</w:t>
      </w:r>
    </w:p>
    <w:p w:rsidR="00201E12" w:rsidRPr="00201E12" w:rsidRDefault="00201E12" w:rsidP="00201E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магнитофон;</w:t>
      </w:r>
    </w:p>
    <w:p w:rsidR="00201E12" w:rsidRPr="00201E12" w:rsidRDefault="00201E12" w:rsidP="00201E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наглядные пособия;</w:t>
      </w:r>
    </w:p>
    <w:p w:rsidR="00201E12" w:rsidRPr="00201E12" w:rsidRDefault="00201E12" w:rsidP="00201E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раздаточный материал, заготовки, карточки;</w:t>
      </w:r>
    </w:p>
    <w:p w:rsidR="00201E12" w:rsidRPr="00201E12" w:rsidRDefault="00201E12" w:rsidP="00201E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ватман, образ оленя.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Оборудование для учащихся:</w:t>
      </w:r>
    </w:p>
    <w:p w:rsidR="00201E12" w:rsidRPr="00201E12" w:rsidRDefault="00201E12" w:rsidP="00201E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E12">
        <w:rPr>
          <w:rFonts w:ascii="Times New Roman" w:hAnsi="Times New Roman" w:cs="Times New Roman"/>
          <w:sz w:val="28"/>
          <w:szCs w:val="28"/>
        </w:rPr>
        <w:t>набор инструментов (ножницы, канцелярские ножи, клей ПВА, бумага, рисунки, коробочки для мусора, картон - подкладки).</w:t>
      </w:r>
      <w:proofErr w:type="gramEnd"/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Музыкальный ряд: песня «Лесной олень».</w:t>
      </w:r>
    </w:p>
    <w:p w:rsidR="00201E12" w:rsidRPr="00201E12" w:rsidRDefault="00201E12" w:rsidP="00201E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201E12" w:rsidRPr="00201E12" w:rsidRDefault="00201E12" w:rsidP="00201E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Организационный момент (усадить группами, организация рабочего места).</w:t>
      </w:r>
    </w:p>
    <w:p w:rsidR="00201E12" w:rsidRPr="00201E12" w:rsidRDefault="00201E12" w:rsidP="00201E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Введение (музыкальное сопровождение).</w:t>
      </w:r>
    </w:p>
    <w:p w:rsidR="00201E12" w:rsidRPr="00201E12" w:rsidRDefault="00201E12" w:rsidP="00201E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Подведение к теме (музыкальное сопровождение).</w:t>
      </w:r>
    </w:p>
    <w:p w:rsidR="00201E12" w:rsidRPr="00201E12" w:rsidRDefault="00201E12" w:rsidP="00201E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Практическая часть (изготовление деревьев, лиственных кустарников, хвойных).</w:t>
      </w:r>
    </w:p>
    <w:p w:rsidR="00201E12" w:rsidRPr="00201E12" w:rsidRDefault="00201E12" w:rsidP="00201E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Подведение итогов (фотогравирование).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Оформление:</w:t>
      </w:r>
    </w:p>
    <w:p w:rsidR="00201E12" w:rsidRPr="00201E12" w:rsidRDefault="00201E12" w:rsidP="00201E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lastRenderedPageBreak/>
        <w:t>Выставка детских рисунков по теме «Зимний пейзаж».</w:t>
      </w:r>
    </w:p>
    <w:p w:rsidR="00201E12" w:rsidRPr="00201E12" w:rsidRDefault="00201E12" w:rsidP="00201E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Стенд «Волшебница зима» глазами художника – фотографа.</w:t>
      </w:r>
    </w:p>
    <w:p w:rsidR="00201E12" w:rsidRPr="00201E12" w:rsidRDefault="00201E12" w:rsidP="00201E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Выставка работ участников кружка «Наша творческая мастерская».</w:t>
      </w:r>
    </w:p>
    <w:p w:rsidR="00201E12" w:rsidRPr="00201E12" w:rsidRDefault="00201E12" w:rsidP="00201E12">
      <w:pPr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01E12" w:rsidRPr="00201E12" w:rsidRDefault="00201E12" w:rsidP="00201E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Здравствуйте ребята, дорогие гости. Добро пожаловать в зимнюю сказку.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 xml:space="preserve">Ребята, мне пришла необычная телеграмма. Вот послушайте (звучит первый куплет из песни «Лесной олень»). Оказывается, пропал сказочный олень, тот самый, с которым приходит из оленьей страны к нам Волшебница Зима, со своим праздником Новым годом, Дедом Морозом и Снегурочкой, с подарками и сюрпризами. Я думаю нужно помочь вернуть оленя в сказку. 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Давайте мы ему для быстрого возвращения сделаем несколько подсказок.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Я знаю, что вы на уроке литературы выполняли описание зимнего леса, где рассказывали о красоте, волшебстве, чуде созерцания припорошенных снегом кустов, заледенелых веток, искрящихся «лап» заснеженных веточек.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Дети зачитывают собственные стихи и сочинения, которые потом вывешивают на доску.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Ребята, олень «услышал» нас (включаю второй куплет из песни «Лесной олень»).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 xml:space="preserve">А еще мы с вами на уроках </w:t>
      </w:r>
      <w:proofErr w:type="gramStart"/>
      <w:r w:rsidRPr="00201E1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01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E12">
        <w:rPr>
          <w:rFonts w:ascii="Times New Roman" w:hAnsi="Times New Roman" w:cs="Times New Roman"/>
          <w:sz w:val="28"/>
          <w:szCs w:val="28"/>
        </w:rPr>
        <w:t>изображали</w:t>
      </w:r>
      <w:proofErr w:type="gramEnd"/>
      <w:r w:rsidRPr="00201E12">
        <w:rPr>
          <w:rFonts w:ascii="Times New Roman" w:hAnsi="Times New Roman" w:cs="Times New Roman"/>
          <w:sz w:val="28"/>
          <w:szCs w:val="28"/>
        </w:rPr>
        <w:t xml:space="preserve"> различные виды деревьев (открываю доску с вывешенными детскими рисунками).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Узнаете? (показываю некоторые работы и прошу пояснить выбранный образ, выбираю березу, елку, кустарник).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Ребята, теперь олень увидел, на что ему ориентироваться на обратном пути (звучит третий куплет песни «Лесной олень»).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 xml:space="preserve">Ну а теперь давайте создадим атмосферу Волшебного зимнего леса из бумаги. 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А для этого мы должны: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вспомнить приемы работы с бумагой;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поработать в группах над образом дерева;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 xml:space="preserve">создать коллективную </w:t>
      </w:r>
      <w:proofErr w:type="spellStart"/>
      <w:r w:rsidRPr="00201E12">
        <w:rPr>
          <w:rFonts w:ascii="Times New Roman" w:hAnsi="Times New Roman" w:cs="Times New Roman"/>
          <w:sz w:val="28"/>
          <w:szCs w:val="28"/>
        </w:rPr>
        <w:t>полуобъемную</w:t>
      </w:r>
      <w:proofErr w:type="spellEnd"/>
      <w:r w:rsidRPr="00201E12">
        <w:rPr>
          <w:rFonts w:ascii="Times New Roman" w:hAnsi="Times New Roman" w:cs="Times New Roman"/>
          <w:sz w:val="28"/>
          <w:szCs w:val="28"/>
        </w:rPr>
        <w:t xml:space="preserve"> композицию из разных пород деревьев, применив закон перспективы.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Вы, ребята, сидите группами по 4 человека, на столах кроме инструментов вы видите карточки-подсказки. Я объясню вам, как вести работу, а вы в своих группах сами распределите кто какие элементы выполняет, потом вы склеиваете и готовое дерево помещаете на нашу картину (на доске ватман формата А</w:t>
      </w:r>
      <w:proofErr w:type="gramStart"/>
      <w:r w:rsidRPr="00201E1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E12">
        <w:rPr>
          <w:rFonts w:ascii="Times New Roman" w:hAnsi="Times New Roman" w:cs="Times New Roman"/>
          <w:sz w:val="28"/>
          <w:szCs w:val="28"/>
        </w:rPr>
        <w:t>).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lastRenderedPageBreak/>
        <w:t>Ребята приступают к выполнению задания. В ходе практической части наблюдая за работой в группах, подсказываю, рекомендую, спрашиваю: «Как сократить время выполнения?» (вспоминаем закон симметричного вырезания).</w:t>
      </w:r>
    </w:p>
    <w:p w:rsidR="00201E12" w:rsidRPr="00201E12" w:rsidRDefault="00201E12" w:rsidP="00201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 xml:space="preserve">Результаты групповой работы прикрепляются к ватману на доске. В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01E12">
        <w:rPr>
          <w:rFonts w:ascii="Times New Roman" w:hAnsi="Times New Roman" w:cs="Times New Roman"/>
          <w:sz w:val="28"/>
          <w:szCs w:val="28"/>
        </w:rPr>
        <w:t>то время звучит окончание песни «Лесной олень». Я прикрепляю</w:t>
      </w:r>
      <w:r>
        <w:rPr>
          <w:rFonts w:ascii="Times New Roman" w:hAnsi="Times New Roman" w:cs="Times New Roman"/>
          <w:sz w:val="28"/>
          <w:szCs w:val="28"/>
        </w:rPr>
        <w:t xml:space="preserve"> заранее изготовленную</w:t>
      </w:r>
      <w:r w:rsidRPr="00201E12">
        <w:rPr>
          <w:rFonts w:ascii="Times New Roman" w:hAnsi="Times New Roman" w:cs="Times New Roman"/>
          <w:sz w:val="28"/>
          <w:szCs w:val="28"/>
        </w:rPr>
        <w:t xml:space="preserve"> фигуру оленя</w:t>
      </w:r>
      <w:r>
        <w:rPr>
          <w:rFonts w:ascii="Times New Roman" w:hAnsi="Times New Roman" w:cs="Times New Roman"/>
          <w:sz w:val="28"/>
          <w:szCs w:val="28"/>
        </w:rPr>
        <w:t xml:space="preserve"> так, чтобы получилась красивая композиция</w:t>
      </w:r>
      <w:r w:rsidRPr="00201E12">
        <w:rPr>
          <w:rFonts w:ascii="Times New Roman" w:hAnsi="Times New Roman" w:cs="Times New Roman"/>
          <w:sz w:val="28"/>
          <w:szCs w:val="28"/>
        </w:rPr>
        <w:t>.</w:t>
      </w:r>
    </w:p>
    <w:p w:rsidR="00201E12" w:rsidRPr="00201E12" w:rsidRDefault="00201E12" w:rsidP="00201E1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12">
        <w:rPr>
          <w:rFonts w:ascii="Times New Roman" w:hAnsi="Times New Roman" w:cs="Times New Roman"/>
          <w:sz w:val="28"/>
          <w:szCs w:val="28"/>
        </w:rPr>
        <w:t>Ну вот, ребята, заканчивается наша история с оленем. Вы видите, что нам с вами удалось вернуть оленя в сказочный лес, значит скоро придет Новый год, а с ним и Дед Мороз и подарки и сюрпризы. А теперь давайте сфотографируемся и приведем в порядок рабочие места.</w:t>
      </w:r>
    </w:p>
    <w:p w:rsidR="00773FD6" w:rsidRPr="00201E12" w:rsidRDefault="00773FD6">
      <w:pPr>
        <w:rPr>
          <w:rFonts w:ascii="Times New Roman" w:hAnsi="Times New Roman" w:cs="Times New Roman"/>
          <w:sz w:val="28"/>
          <w:szCs w:val="28"/>
        </w:rPr>
      </w:pPr>
    </w:p>
    <w:sectPr w:rsidR="00773FD6" w:rsidRPr="0020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num w:numId="1">
    <w:abstractNumId w:val="1"/>
    <w:lvlOverride w:ilvl="0"/>
  </w:num>
  <w:num w:numId="2">
    <w:abstractNumId w:val="0"/>
    <w:lvlOverride w:ilvl="0"/>
  </w:num>
  <w:num w:numId="3">
    <w:abstractNumId w:val="2"/>
    <w:lvlOverride w:ilvl="0"/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E12"/>
    <w:rsid w:val="00201E12"/>
    <w:rsid w:val="0077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2014-01-09T19:59:00Z</dcterms:created>
  <dcterms:modified xsi:type="dcterms:W3CDTF">2014-01-09T20:08:00Z</dcterms:modified>
</cp:coreProperties>
</file>