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16" w:rsidRPr="00132BA7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3F0016">
        <w:rPr>
          <w:rFonts w:ascii="Times New Roman" w:hAnsi="Times New Roman"/>
          <w:b/>
          <w:sz w:val="28"/>
          <w:szCs w:val="28"/>
        </w:rPr>
        <w:t>Лекция на тему «Водородная связь. Комплесксообразование»</w:t>
      </w:r>
    </w:p>
    <w:p w:rsidR="003F0016" w:rsidRPr="00132BA7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План.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3F0016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3F0016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F0016">
        <w:rPr>
          <w:rFonts w:ascii="Times New Roman" w:hAnsi="Times New Roman"/>
          <w:b/>
          <w:sz w:val="24"/>
          <w:szCs w:val="24"/>
        </w:rPr>
        <w:t xml:space="preserve"> Водородная связь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1.Определение понятия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2.Механизм образования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3. Классификация: межмолекулярная и внутримолекулярная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4. Тип кристаллической решетки соединений с водородной связью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5. Физические свойства веществ с водородной связью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6.Биологическая роль с водородных связей в организации структур биополимеров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F0016">
        <w:rPr>
          <w:rFonts w:ascii="Times New Roman" w:hAnsi="Times New Roman"/>
          <w:b/>
          <w:sz w:val="24"/>
          <w:szCs w:val="24"/>
        </w:rPr>
        <w:t>.Комплексообразование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1.Понятие о комплексных соединениях.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2.Координационное число комплексообразователя.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3.Внутренняя и внешняя сфера  комплексов.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4.Номенклатура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5.Значение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3F0016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3F0016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F0016">
        <w:rPr>
          <w:rFonts w:ascii="Times New Roman" w:hAnsi="Times New Roman"/>
          <w:b/>
          <w:sz w:val="24"/>
          <w:szCs w:val="24"/>
        </w:rPr>
        <w:t xml:space="preserve"> Водородная связь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1.Определение понятия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Водородная связь – </w:t>
      </w:r>
      <w:r w:rsidRPr="003F0016">
        <w:rPr>
          <w:rFonts w:ascii="Times New Roman" w:hAnsi="Times New Roman"/>
          <w:sz w:val="24"/>
          <w:szCs w:val="24"/>
        </w:rPr>
        <w:t>это связь между  положительно поляризованными атомами водорода (Н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) одной молекулы или отдельной части молекулы и отрицательно поляриз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ванным атомом другой молекулы или другой части молекулы.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2.Механизм образования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Механизм возникновения</w:t>
      </w:r>
      <w:r w:rsidRPr="003F0016">
        <w:rPr>
          <w:rFonts w:ascii="Times New Roman" w:hAnsi="Times New Roman"/>
          <w:sz w:val="24"/>
          <w:szCs w:val="24"/>
        </w:rPr>
        <w:t xml:space="preserve"> водородной связи носит характер частично электрост</w:t>
      </w:r>
      <w:r w:rsidRPr="003F0016">
        <w:rPr>
          <w:rFonts w:ascii="Times New Roman" w:hAnsi="Times New Roman"/>
          <w:sz w:val="24"/>
          <w:szCs w:val="24"/>
        </w:rPr>
        <w:t>а</w:t>
      </w:r>
      <w:r w:rsidRPr="003F0016">
        <w:rPr>
          <w:rFonts w:ascii="Times New Roman" w:hAnsi="Times New Roman"/>
          <w:sz w:val="24"/>
          <w:szCs w:val="24"/>
        </w:rPr>
        <w:t>тический, частично донорно-акцепторный.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3. Классификация: межмолекулярная и внутримолекулярная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Примеры </w:t>
      </w:r>
      <w:r w:rsidRPr="003F0016">
        <w:rPr>
          <w:rFonts w:ascii="Times New Roman" w:hAnsi="Times New Roman"/>
          <w:b/>
          <w:sz w:val="24"/>
          <w:szCs w:val="24"/>
        </w:rPr>
        <w:t>межмолекулярной водородной</w:t>
      </w:r>
      <w:r w:rsidRPr="003F0016">
        <w:rPr>
          <w:rFonts w:ascii="Times New Roman" w:hAnsi="Times New Roman"/>
          <w:sz w:val="24"/>
          <w:szCs w:val="24"/>
        </w:rPr>
        <w:t xml:space="preserve"> связи: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F0016">
        <w:rPr>
          <w:rFonts w:ascii="Times New Roman" w:hAnsi="Times New Roman"/>
          <w:sz w:val="24"/>
          <w:szCs w:val="24"/>
        </w:rPr>
        <w:t>1)…Н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―О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δ-</w:t>
      </w:r>
      <w:r w:rsidRPr="003F0016">
        <w:rPr>
          <w:rFonts w:ascii="Times New Roman" w:hAnsi="Times New Roman"/>
          <w:sz w:val="24"/>
          <w:szCs w:val="24"/>
        </w:rPr>
        <w:t>… 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―О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… 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―О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δ-</w:t>
      </w:r>
      <w:r w:rsidRPr="003F0016">
        <w:rPr>
          <w:rFonts w:ascii="Times New Roman" w:hAnsi="Times New Roman"/>
          <w:sz w:val="24"/>
          <w:szCs w:val="24"/>
        </w:rPr>
        <w:t>…    ( Н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О)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                </w:t>
      </w:r>
      <w:r w:rsidRPr="003F0016">
        <w:rPr>
          <w:rFonts w:ascii="Cambria Math" w:hAnsi="Cambria Math"/>
          <w:sz w:val="24"/>
          <w:szCs w:val="24"/>
        </w:rPr>
        <w:t>∣</w:t>
      </w:r>
      <w:r w:rsidR="00132BA7">
        <w:rPr>
          <w:rFonts w:ascii="Times New Roman" w:hAnsi="Times New Roman"/>
          <w:sz w:val="24"/>
          <w:szCs w:val="24"/>
        </w:rPr>
        <w:t xml:space="preserve">            </w:t>
      </w:r>
      <w:r w:rsidR="00132B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 xml:space="preserve">       </w:t>
      </w:r>
      <w:r w:rsidRPr="003F0016">
        <w:rPr>
          <w:rFonts w:ascii="Cambria Math" w:hAnsi="Cambria Math"/>
          <w:sz w:val="24"/>
          <w:szCs w:val="24"/>
        </w:rPr>
        <w:t>∣</w:t>
      </w:r>
      <w:r w:rsidR="00132BA7">
        <w:rPr>
          <w:rFonts w:ascii="Times New Roman" w:hAnsi="Times New Roman"/>
          <w:sz w:val="24"/>
          <w:szCs w:val="24"/>
        </w:rPr>
        <w:t xml:space="preserve">          </w:t>
      </w:r>
      <w:r w:rsidRPr="003F0016">
        <w:rPr>
          <w:rFonts w:ascii="Times New Roman" w:hAnsi="Times New Roman"/>
          <w:sz w:val="24"/>
          <w:szCs w:val="24"/>
        </w:rPr>
        <w:t xml:space="preserve">         </w:t>
      </w:r>
      <w:r w:rsidRPr="003F0016">
        <w:rPr>
          <w:rFonts w:ascii="Cambria Math" w:hAnsi="Cambria Math"/>
          <w:sz w:val="24"/>
          <w:szCs w:val="24"/>
        </w:rPr>
        <w:t>∣</w:t>
      </w:r>
    </w:p>
    <w:p w:rsidR="003F0016" w:rsidRPr="003F0016" w:rsidRDefault="00132BA7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F0016" w:rsidRPr="003F0016">
        <w:rPr>
          <w:rFonts w:ascii="Times New Roman" w:hAnsi="Times New Roman"/>
          <w:sz w:val="24"/>
          <w:szCs w:val="24"/>
        </w:rPr>
        <w:t xml:space="preserve">         Н</w:t>
      </w:r>
      <w:r w:rsidR="003F0016"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="003F0016" w:rsidRPr="003F0016">
        <w:rPr>
          <w:rFonts w:ascii="Times New Roman" w:hAnsi="Times New Roman"/>
          <w:sz w:val="24"/>
          <w:szCs w:val="24"/>
        </w:rPr>
        <w:t xml:space="preserve">                Н</w:t>
      </w:r>
      <w:r w:rsidR="003F0016"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F0016" w:rsidRPr="003F0016">
        <w:rPr>
          <w:rFonts w:ascii="Times New Roman" w:hAnsi="Times New Roman"/>
          <w:sz w:val="24"/>
          <w:szCs w:val="24"/>
        </w:rPr>
        <w:t xml:space="preserve">           Н</w:t>
      </w:r>
      <w:r w:rsidR="003F0016"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="003F0016" w:rsidRPr="003F0016">
        <w:rPr>
          <w:rFonts w:ascii="Times New Roman" w:hAnsi="Times New Roman"/>
          <w:sz w:val="24"/>
          <w:szCs w:val="24"/>
        </w:rPr>
        <w:t xml:space="preserve"> </w:t>
      </w:r>
    </w:p>
    <w:p w:rsidR="003F0016" w:rsidRPr="003F0016" w:rsidRDefault="00E37DD7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6478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F0016">
        <w:rPr>
          <w:rFonts w:ascii="Times New Roman" w:hAnsi="Times New Roman"/>
          <w:sz w:val="24"/>
          <w:szCs w:val="24"/>
        </w:rPr>
        <w:t>2)…Н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―О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δ-</w:t>
      </w:r>
      <w:r w:rsidRPr="003F0016">
        <w:rPr>
          <w:rFonts w:ascii="Times New Roman" w:hAnsi="Times New Roman"/>
          <w:sz w:val="24"/>
          <w:szCs w:val="24"/>
        </w:rPr>
        <w:t>… 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―О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… 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―О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δ-</w:t>
      </w:r>
      <w:r w:rsidRPr="003F0016">
        <w:rPr>
          <w:rFonts w:ascii="Times New Roman" w:hAnsi="Times New Roman"/>
          <w:sz w:val="24"/>
          <w:szCs w:val="24"/>
        </w:rPr>
        <w:t>…    (</w:t>
      </w:r>
      <w:r w:rsidRPr="003F0016">
        <w:rPr>
          <w:rFonts w:ascii="Times New Roman" w:hAnsi="Times New Roman"/>
          <w:sz w:val="24"/>
          <w:szCs w:val="24"/>
          <w:lang w:val="en-US"/>
        </w:rPr>
        <w:t>C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5</w:t>
      </w:r>
      <w:r w:rsidRPr="003F0016">
        <w:rPr>
          <w:rFonts w:ascii="Times New Roman" w:hAnsi="Times New Roman"/>
          <w:sz w:val="24"/>
          <w:szCs w:val="24"/>
        </w:rPr>
        <w:t>ОН)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                 </w:t>
      </w:r>
      <w:r w:rsidRPr="003F0016">
        <w:rPr>
          <w:rFonts w:ascii="Cambria Math" w:hAnsi="Cambria Math"/>
          <w:sz w:val="24"/>
          <w:szCs w:val="24"/>
        </w:rPr>
        <w:t>∣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F0016">
        <w:rPr>
          <w:rFonts w:ascii="Times New Roman" w:hAnsi="Times New Roman"/>
          <w:sz w:val="24"/>
          <w:szCs w:val="24"/>
        </w:rPr>
        <w:t xml:space="preserve">       </w:t>
      </w:r>
      <w:r w:rsidRPr="003F0016">
        <w:rPr>
          <w:rFonts w:ascii="Cambria Math" w:hAnsi="Cambria Math"/>
          <w:sz w:val="24"/>
          <w:szCs w:val="24"/>
        </w:rPr>
        <w:t>∣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F0016">
        <w:rPr>
          <w:rFonts w:ascii="Times New Roman" w:hAnsi="Times New Roman"/>
          <w:sz w:val="24"/>
          <w:szCs w:val="24"/>
        </w:rPr>
        <w:t xml:space="preserve">           </w:t>
      </w:r>
      <w:r w:rsidRPr="003F0016">
        <w:rPr>
          <w:rFonts w:ascii="Cambria Math" w:hAnsi="Cambria Math"/>
          <w:sz w:val="24"/>
          <w:szCs w:val="24"/>
        </w:rPr>
        <w:t>∣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F0016">
        <w:rPr>
          <w:rFonts w:ascii="Times New Roman" w:hAnsi="Times New Roman"/>
          <w:sz w:val="24"/>
          <w:szCs w:val="24"/>
        </w:rPr>
        <w:t xml:space="preserve">                 </w:t>
      </w:r>
      <w:r w:rsidRPr="003F0016">
        <w:rPr>
          <w:rFonts w:ascii="Times New Roman" w:hAnsi="Times New Roman"/>
          <w:sz w:val="24"/>
          <w:szCs w:val="24"/>
          <w:lang w:val="en-US"/>
        </w:rPr>
        <w:t>C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5     </w:t>
      </w:r>
      <w:r w:rsidRPr="003F0016">
        <w:rPr>
          <w:rFonts w:ascii="Times New Roman" w:hAnsi="Times New Roman"/>
          <w:sz w:val="24"/>
          <w:szCs w:val="24"/>
        </w:rPr>
        <w:t xml:space="preserve">       </w:t>
      </w:r>
      <w:r w:rsidRPr="003F0016">
        <w:rPr>
          <w:rFonts w:ascii="Times New Roman" w:hAnsi="Times New Roman"/>
          <w:sz w:val="24"/>
          <w:szCs w:val="24"/>
          <w:lang w:val="en-US"/>
        </w:rPr>
        <w:t>C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5</w:t>
      </w:r>
      <w:r w:rsidRPr="003F0016">
        <w:rPr>
          <w:rFonts w:ascii="Times New Roman" w:hAnsi="Times New Roman"/>
          <w:sz w:val="24"/>
          <w:szCs w:val="24"/>
        </w:rPr>
        <w:t xml:space="preserve">            </w:t>
      </w:r>
      <w:r w:rsidRPr="003F0016">
        <w:rPr>
          <w:rFonts w:ascii="Times New Roman" w:hAnsi="Times New Roman"/>
          <w:sz w:val="24"/>
          <w:szCs w:val="24"/>
          <w:lang w:val="en-US"/>
        </w:rPr>
        <w:t>C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5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3)Водородная связь может возникать и между разными молекулами, например, в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ды и этанола: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  …О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δ-</w:t>
      </w:r>
      <w:r w:rsidRPr="003F0016">
        <w:rPr>
          <w:rFonts w:ascii="Times New Roman" w:hAnsi="Times New Roman"/>
          <w:sz w:val="24"/>
          <w:szCs w:val="24"/>
        </w:rPr>
        <w:t>―Н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… 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δ-</w:t>
      </w:r>
      <w:r w:rsidRPr="003F0016">
        <w:rPr>
          <w:rFonts w:ascii="Times New Roman" w:hAnsi="Times New Roman"/>
          <w:sz w:val="24"/>
          <w:szCs w:val="24"/>
        </w:rPr>
        <w:t>―Н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… О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δ-</w:t>
      </w:r>
      <w:r w:rsidRPr="003F0016">
        <w:rPr>
          <w:rFonts w:ascii="Times New Roman" w:hAnsi="Times New Roman"/>
          <w:sz w:val="24"/>
          <w:szCs w:val="24"/>
        </w:rPr>
        <w:t>―Н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 xml:space="preserve">…   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32BA7">
        <w:rPr>
          <w:rFonts w:ascii="Times New Roman" w:hAnsi="Times New Roman"/>
          <w:sz w:val="24"/>
          <w:szCs w:val="24"/>
        </w:rPr>
        <w:t xml:space="preserve">  </w:t>
      </w:r>
      <w:r w:rsidRPr="003F0016">
        <w:rPr>
          <w:rFonts w:ascii="Times New Roman" w:hAnsi="Times New Roman"/>
          <w:sz w:val="24"/>
          <w:szCs w:val="24"/>
        </w:rPr>
        <w:t xml:space="preserve">     </w:t>
      </w:r>
      <w:r w:rsidRPr="003F0016">
        <w:rPr>
          <w:rFonts w:ascii="Cambria Math" w:hAnsi="Cambria Math"/>
          <w:sz w:val="24"/>
          <w:szCs w:val="24"/>
        </w:rPr>
        <w:t>∣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0016">
        <w:rPr>
          <w:rFonts w:ascii="Times New Roman" w:hAnsi="Times New Roman"/>
          <w:sz w:val="24"/>
          <w:szCs w:val="24"/>
        </w:rPr>
        <w:t xml:space="preserve">         </w:t>
      </w:r>
      <w:r w:rsidRPr="003F0016">
        <w:rPr>
          <w:rFonts w:ascii="Cambria Math" w:hAnsi="Cambria Math"/>
          <w:sz w:val="24"/>
          <w:szCs w:val="24"/>
        </w:rPr>
        <w:t>∣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0016">
        <w:rPr>
          <w:rFonts w:ascii="Times New Roman" w:hAnsi="Times New Roman"/>
          <w:sz w:val="24"/>
          <w:szCs w:val="24"/>
        </w:rPr>
        <w:t xml:space="preserve">        </w:t>
      </w:r>
      <w:r w:rsidRPr="003F0016">
        <w:rPr>
          <w:rFonts w:ascii="Cambria Math" w:hAnsi="Cambria Math"/>
          <w:sz w:val="24"/>
          <w:szCs w:val="24"/>
        </w:rPr>
        <w:t>∣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F0016">
        <w:rPr>
          <w:rFonts w:ascii="Times New Roman" w:hAnsi="Times New Roman"/>
          <w:sz w:val="24"/>
          <w:szCs w:val="24"/>
        </w:rPr>
        <w:t xml:space="preserve">           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 xml:space="preserve">              </w:t>
      </w:r>
      <w:r w:rsidRPr="003F0016">
        <w:rPr>
          <w:rFonts w:ascii="Times New Roman" w:hAnsi="Times New Roman"/>
          <w:sz w:val="24"/>
          <w:szCs w:val="24"/>
          <w:lang w:val="en-US"/>
        </w:rPr>
        <w:t>C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5    </w:t>
      </w:r>
      <w:r w:rsidRPr="003F0016">
        <w:rPr>
          <w:rFonts w:ascii="Times New Roman" w:hAnsi="Times New Roman"/>
          <w:sz w:val="24"/>
          <w:szCs w:val="24"/>
        </w:rPr>
        <w:t xml:space="preserve">        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Водородная связь, возникшая между молекулами, называется межмолекулярной. Молекулы воды образуют ассоциаты (Н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О)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, (Н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О)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, (Н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О)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; спирта (</w:t>
      </w:r>
      <w:r w:rsidRPr="003F0016">
        <w:rPr>
          <w:rFonts w:ascii="Times New Roman" w:hAnsi="Times New Roman"/>
          <w:sz w:val="24"/>
          <w:szCs w:val="24"/>
          <w:lang w:val="en-US"/>
        </w:rPr>
        <w:t>C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5</w:t>
      </w:r>
      <w:r w:rsidRPr="003F0016">
        <w:rPr>
          <w:rFonts w:ascii="Times New Roman" w:hAnsi="Times New Roman"/>
          <w:sz w:val="24"/>
          <w:szCs w:val="24"/>
        </w:rPr>
        <w:t>ОН)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. Этим и </w:t>
      </w:r>
      <w:r w:rsidRPr="003F0016">
        <w:rPr>
          <w:rFonts w:ascii="Times New Roman" w:hAnsi="Times New Roman"/>
          <w:sz w:val="24"/>
          <w:szCs w:val="24"/>
        </w:rPr>
        <w:lastRenderedPageBreak/>
        <w:t>объясняется увеличение температуры кипения спиртов по сравнению с углеводородами, Наблюдается хорошее растворение метанола и этанола в воде.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Опыт.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В равных объемах воды хорошо растворяются низкомолекулярные спирты, так как возникает водородная связь. Наблюдается выделение энергии и конечный объем меньше суммы исходных объемов воды и спирта.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Водородная связь может быть не только межмолекулярной, но и внутримолекуля</w:t>
      </w:r>
      <w:r w:rsidRPr="003F0016">
        <w:rPr>
          <w:rFonts w:ascii="Times New Roman" w:hAnsi="Times New Roman"/>
          <w:sz w:val="24"/>
          <w:szCs w:val="24"/>
        </w:rPr>
        <w:t>р</w:t>
      </w:r>
      <w:r w:rsidRPr="003F0016">
        <w:rPr>
          <w:rFonts w:ascii="Times New Roman" w:hAnsi="Times New Roman"/>
          <w:sz w:val="24"/>
          <w:szCs w:val="24"/>
        </w:rPr>
        <w:t xml:space="preserve">ной. </w:t>
      </w:r>
      <w:r w:rsidRPr="003F0016">
        <w:rPr>
          <w:rFonts w:ascii="Times New Roman" w:hAnsi="Times New Roman"/>
          <w:b/>
          <w:sz w:val="24"/>
          <w:szCs w:val="24"/>
        </w:rPr>
        <w:t>Внутримолекулярные водородные связ</w:t>
      </w:r>
      <w:r w:rsidRPr="003F0016">
        <w:rPr>
          <w:rFonts w:ascii="Times New Roman" w:hAnsi="Times New Roman"/>
          <w:sz w:val="24"/>
          <w:szCs w:val="24"/>
        </w:rPr>
        <w:t>и имеются в многоатомных спиртах, угл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>водах, белках и других органических веществах. Например, в молекуле салициловой к</w:t>
      </w:r>
      <w:r w:rsidRPr="003F0016">
        <w:rPr>
          <w:rFonts w:ascii="Times New Roman" w:hAnsi="Times New Roman"/>
          <w:sz w:val="24"/>
          <w:szCs w:val="24"/>
        </w:rPr>
        <w:t>и</w:t>
      </w:r>
      <w:r w:rsidRPr="003F0016">
        <w:rPr>
          <w:rFonts w:ascii="Times New Roman" w:hAnsi="Times New Roman"/>
          <w:sz w:val="24"/>
          <w:szCs w:val="24"/>
        </w:rPr>
        <w:t>слоты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32BA7">
        <w:rPr>
          <w:rFonts w:ascii="Times New Roman" w:hAnsi="Times New Roman"/>
          <w:sz w:val="24"/>
          <w:szCs w:val="24"/>
        </w:rPr>
        <w:t xml:space="preserve">                  </w:t>
      </w:r>
      <w:r w:rsidRPr="003F0016">
        <w:rPr>
          <w:rFonts w:ascii="Times New Roman" w:hAnsi="Times New Roman"/>
          <w:sz w:val="24"/>
          <w:szCs w:val="24"/>
        </w:rPr>
        <w:t xml:space="preserve">    </w:t>
      </w:r>
      <w:r w:rsidRPr="003F0016">
        <w:rPr>
          <w:rFonts w:ascii="Times New Roman" w:hAnsi="Times New Roman"/>
          <w:sz w:val="24"/>
          <w:szCs w:val="24"/>
          <w:lang w:val="en-US"/>
        </w:rPr>
        <w:t>HO</w:t>
      </w:r>
      <w:r w:rsidRPr="003F0016">
        <w:rPr>
          <w:rFonts w:ascii="Times New Roman" w:hAnsi="Times New Roman"/>
          <w:sz w:val="24"/>
          <w:szCs w:val="24"/>
        </w:rPr>
        <w:t xml:space="preserve">    </w:t>
      </w:r>
    </w:p>
    <w:p w:rsidR="003F0016" w:rsidRPr="003F0016" w:rsidRDefault="003F0016" w:rsidP="003F0016">
      <w:pPr>
        <w:tabs>
          <w:tab w:val="left" w:pos="414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32BA7">
        <w:rPr>
          <w:rFonts w:ascii="Times New Roman" w:hAnsi="Times New Roman"/>
          <w:sz w:val="24"/>
          <w:szCs w:val="24"/>
        </w:rPr>
        <w:t xml:space="preserve">               </w:t>
      </w:r>
      <w:r w:rsidRPr="003F0016">
        <w:rPr>
          <w:rFonts w:ascii="Times New Roman" w:hAnsi="Times New Roman"/>
          <w:sz w:val="24"/>
          <w:szCs w:val="24"/>
        </w:rPr>
        <w:t xml:space="preserve">  /    </w:t>
      </w:r>
    </w:p>
    <w:p w:rsidR="003F0016" w:rsidRPr="003F0016" w:rsidRDefault="003F0016" w:rsidP="003F0016">
      <w:pPr>
        <w:pStyle w:val="1"/>
        <w:spacing w:after="0" w:line="240" w:lineRule="atLeast"/>
        <w:ind w:left="0" w:firstLine="709"/>
        <w:rPr>
          <w:sz w:val="24"/>
          <w:szCs w:val="24"/>
        </w:rPr>
      </w:pPr>
      <w:r w:rsidRPr="003F0016">
        <w:rPr>
          <w:sz w:val="24"/>
          <w:szCs w:val="24"/>
        </w:rPr>
        <w:t xml:space="preserve">                    </w:t>
      </w:r>
      <w:r w:rsidRPr="003F0016">
        <w:rPr>
          <w:sz w:val="24"/>
          <w:szCs w:val="24"/>
          <w:lang w:val="en-US"/>
        </w:rPr>
        <w:t>HC</w:t>
      </w:r>
      <w:r w:rsidRPr="003F0016">
        <w:rPr>
          <w:sz w:val="24"/>
          <w:szCs w:val="24"/>
        </w:rPr>
        <w:t xml:space="preserve">     ―      </w:t>
      </w:r>
      <w:r w:rsidRPr="003F0016">
        <w:rPr>
          <w:sz w:val="24"/>
          <w:szCs w:val="24"/>
          <w:lang w:val="en-US"/>
        </w:rPr>
        <w:t>C</w:t>
      </w:r>
      <w:r w:rsidRPr="003F0016">
        <w:rPr>
          <w:sz w:val="24"/>
          <w:szCs w:val="24"/>
        </w:rPr>
        <w:t xml:space="preserve">― </w:t>
      </w:r>
      <w:r w:rsidRPr="003F0016">
        <w:rPr>
          <w:sz w:val="24"/>
          <w:szCs w:val="24"/>
          <w:lang w:val="en-US"/>
        </w:rPr>
        <w:t>C</w:t>
      </w:r>
      <w:r w:rsidRPr="003F0016">
        <w:rPr>
          <w:sz w:val="24"/>
          <w:szCs w:val="24"/>
        </w:rPr>
        <w:t xml:space="preserve">                  </w:t>
      </w:r>
    </w:p>
    <w:p w:rsidR="003F0016" w:rsidRPr="003F0016" w:rsidRDefault="003F0016" w:rsidP="003F0016">
      <w:pPr>
        <w:pStyle w:val="1"/>
        <w:spacing w:after="0" w:line="240" w:lineRule="atLeast"/>
        <w:ind w:left="0" w:firstLine="709"/>
        <w:rPr>
          <w:sz w:val="24"/>
          <w:szCs w:val="24"/>
        </w:rPr>
      </w:pPr>
      <w:r w:rsidRPr="003F0016">
        <w:rPr>
          <w:sz w:val="24"/>
          <w:szCs w:val="24"/>
        </w:rPr>
        <w:t xml:space="preserve">                //                         \\      \\</w:t>
      </w:r>
    </w:p>
    <w:p w:rsidR="003F0016" w:rsidRPr="003F0016" w:rsidRDefault="003F0016" w:rsidP="003F0016">
      <w:pPr>
        <w:pStyle w:val="1"/>
        <w:spacing w:after="0" w:line="240" w:lineRule="atLeast"/>
        <w:ind w:left="0" w:firstLine="709"/>
        <w:rPr>
          <w:sz w:val="24"/>
          <w:szCs w:val="24"/>
          <w:vertAlign w:val="superscript"/>
        </w:rPr>
      </w:pPr>
      <w:r w:rsidRPr="003F0016">
        <w:rPr>
          <w:sz w:val="24"/>
          <w:szCs w:val="24"/>
        </w:rPr>
        <w:t xml:space="preserve">           </w:t>
      </w:r>
      <w:r w:rsidRPr="003F0016">
        <w:rPr>
          <w:sz w:val="24"/>
          <w:szCs w:val="24"/>
          <w:lang w:val="en-US"/>
        </w:rPr>
        <w:t>HC</w:t>
      </w:r>
      <w:r w:rsidRPr="003F0016">
        <w:rPr>
          <w:sz w:val="24"/>
          <w:szCs w:val="24"/>
        </w:rPr>
        <w:t xml:space="preserve">                           </w:t>
      </w:r>
      <w:r w:rsidRPr="003F0016">
        <w:rPr>
          <w:sz w:val="24"/>
          <w:szCs w:val="24"/>
          <w:lang w:val="en-US"/>
        </w:rPr>
        <w:t>C</w:t>
      </w:r>
      <w:r w:rsidRPr="003F0016">
        <w:rPr>
          <w:sz w:val="24"/>
          <w:szCs w:val="24"/>
        </w:rPr>
        <w:t xml:space="preserve">      </w:t>
      </w:r>
      <w:r w:rsidRPr="003F0016">
        <w:rPr>
          <w:sz w:val="24"/>
          <w:szCs w:val="24"/>
          <w:lang w:val="en-US"/>
        </w:rPr>
        <w:t>O</w:t>
      </w:r>
      <w:r w:rsidRPr="003F0016">
        <w:rPr>
          <w:sz w:val="24"/>
          <w:szCs w:val="24"/>
          <w:vertAlign w:val="superscript"/>
          <w:lang w:val="en-US"/>
        </w:rPr>
        <w:t>δ</w:t>
      </w:r>
      <w:r w:rsidRPr="003F0016">
        <w:rPr>
          <w:sz w:val="24"/>
          <w:szCs w:val="24"/>
          <w:vertAlign w:val="superscript"/>
        </w:rPr>
        <w:t>-</w:t>
      </w:r>
    </w:p>
    <w:p w:rsidR="003F0016" w:rsidRPr="003F0016" w:rsidRDefault="003F0016" w:rsidP="003F0016">
      <w:pPr>
        <w:pStyle w:val="1"/>
        <w:spacing w:after="0" w:line="240" w:lineRule="atLeast"/>
        <w:ind w:left="0" w:firstLine="709"/>
        <w:rPr>
          <w:sz w:val="24"/>
          <w:szCs w:val="24"/>
        </w:rPr>
      </w:pPr>
      <w:r w:rsidRPr="003F0016">
        <w:rPr>
          <w:sz w:val="24"/>
          <w:szCs w:val="24"/>
        </w:rPr>
        <w:t xml:space="preserve">                \                         /   \   </w:t>
      </w:r>
      <w:r>
        <w:rPr>
          <w:sz w:val="24"/>
          <w:szCs w:val="24"/>
        </w:rPr>
        <w:t xml:space="preserve">     :</w:t>
      </w:r>
      <w:r w:rsidRPr="003F0016">
        <w:rPr>
          <w:sz w:val="24"/>
          <w:szCs w:val="24"/>
        </w:rPr>
        <w:t xml:space="preserve">  ←внутримолекулярная связь</w:t>
      </w:r>
    </w:p>
    <w:p w:rsidR="003F0016" w:rsidRPr="003F0016" w:rsidRDefault="003F0016" w:rsidP="003F0016">
      <w:pPr>
        <w:pStyle w:val="1"/>
        <w:spacing w:after="0" w:line="240" w:lineRule="atLeast"/>
        <w:ind w:left="0" w:firstLine="709"/>
        <w:rPr>
          <w:sz w:val="24"/>
          <w:szCs w:val="24"/>
        </w:rPr>
      </w:pPr>
      <w:r w:rsidRPr="003F0016">
        <w:rPr>
          <w:sz w:val="24"/>
          <w:szCs w:val="24"/>
        </w:rPr>
        <w:t xml:space="preserve">                   </w:t>
      </w:r>
      <w:r w:rsidRPr="003F0016">
        <w:rPr>
          <w:sz w:val="24"/>
          <w:szCs w:val="24"/>
          <w:lang w:val="en-US"/>
        </w:rPr>
        <w:t>HC</w:t>
      </w:r>
      <w:r w:rsidRPr="003F0016">
        <w:rPr>
          <w:sz w:val="24"/>
          <w:szCs w:val="24"/>
        </w:rPr>
        <w:t xml:space="preserve">    =     </w:t>
      </w:r>
      <w:r w:rsidRPr="003F0016">
        <w:rPr>
          <w:sz w:val="24"/>
          <w:szCs w:val="24"/>
          <w:lang w:val="en-US"/>
        </w:rPr>
        <w:t>CH</w:t>
      </w:r>
      <w:r w:rsidRPr="003F0016">
        <w:rPr>
          <w:sz w:val="24"/>
          <w:szCs w:val="24"/>
        </w:rPr>
        <w:t xml:space="preserve">      </w:t>
      </w:r>
      <w:r w:rsidRPr="003F0016">
        <w:rPr>
          <w:sz w:val="24"/>
          <w:szCs w:val="24"/>
          <w:lang w:val="en-US"/>
        </w:rPr>
        <w:t>O</w:t>
      </w:r>
      <w:r w:rsidRPr="003F0016">
        <w:rPr>
          <w:sz w:val="24"/>
          <w:szCs w:val="24"/>
        </w:rPr>
        <w:t xml:space="preserve">― </w:t>
      </w:r>
      <w:r w:rsidRPr="003F0016">
        <w:rPr>
          <w:sz w:val="24"/>
          <w:szCs w:val="24"/>
          <w:lang w:val="en-US"/>
        </w:rPr>
        <w:t>H</w:t>
      </w:r>
      <w:r w:rsidRPr="003F0016">
        <w:rPr>
          <w:sz w:val="24"/>
          <w:szCs w:val="24"/>
          <w:vertAlign w:val="superscript"/>
          <w:lang w:val="en-US"/>
        </w:rPr>
        <w:t>δ</w:t>
      </w:r>
      <w:r w:rsidRPr="003F0016">
        <w:rPr>
          <w:sz w:val="24"/>
          <w:szCs w:val="24"/>
          <w:vertAlign w:val="superscript"/>
        </w:rPr>
        <w:t>+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Внутримолекулярная водородная связь в молекуле салициловой кислоты возникла за счет наличия в гидроксильной группе –ОН водорода с частично положительным зар</w:t>
      </w:r>
      <w:r w:rsidRPr="003F0016">
        <w:rPr>
          <w:rFonts w:ascii="Times New Roman" w:hAnsi="Times New Roman"/>
          <w:sz w:val="24"/>
          <w:szCs w:val="24"/>
        </w:rPr>
        <w:t>я</w:t>
      </w:r>
      <w:r w:rsidRPr="003F0016">
        <w:rPr>
          <w:rFonts w:ascii="Times New Roman" w:hAnsi="Times New Roman"/>
          <w:sz w:val="24"/>
          <w:szCs w:val="24"/>
        </w:rPr>
        <w:t>дом (Н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δ+</w:t>
      </w:r>
      <w:r w:rsidRPr="003F0016">
        <w:rPr>
          <w:rFonts w:ascii="Times New Roman" w:hAnsi="Times New Roman"/>
          <w:sz w:val="24"/>
          <w:szCs w:val="24"/>
        </w:rPr>
        <w:t>) и в карбоксильной группе –СООН кислорода, имеющего неподеленные эле</w:t>
      </w:r>
      <w:r w:rsidRPr="003F0016">
        <w:rPr>
          <w:rFonts w:ascii="Times New Roman" w:hAnsi="Times New Roman"/>
          <w:sz w:val="24"/>
          <w:szCs w:val="24"/>
        </w:rPr>
        <w:t>к</w:t>
      </w:r>
      <w:r w:rsidRPr="003F0016">
        <w:rPr>
          <w:rFonts w:ascii="Times New Roman" w:hAnsi="Times New Roman"/>
          <w:sz w:val="24"/>
          <w:szCs w:val="24"/>
        </w:rPr>
        <w:t>тронные пары, с частично отрицательным зарядом.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4. Тип кристаллической решетки соединений с водородной связью.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Вещества с водородной связь имеют молекулярные кристаллические решетки, в узлах которой находятся молекулы. Например, лед состоит из молекул воды, удержива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>мых в кристаллической решетке водородными связями. Каждая молекула воды связана водородными связями с четырьмя другими окружающими ее молекулами. Водородная связь в структуре льда объясняет не только его высокую температуру плавления, но также его малую плотность. При плавлении водородные связи частично разрушаются, и молек</w:t>
      </w:r>
      <w:r w:rsidRPr="003F0016">
        <w:rPr>
          <w:rFonts w:ascii="Times New Roman" w:hAnsi="Times New Roman"/>
          <w:sz w:val="24"/>
          <w:szCs w:val="24"/>
        </w:rPr>
        <w:t>у</w:t>
      </w:r>
      <w:r w:rsidRPr="003F0016">
        <w:rPr>
          <w:rFonts w:ascii="Times New Roman" w:hAnsi="Times New Roman"/>
          <w:sz w:val="24"/>
          <w:szCs w:val="24"/>
        </w:rPr>
        <w:t>лы воды получают возможность упаковываться плотнее. В качестве других примеров м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 xml:space="preserve">лекулярных структур можно указать структуры кристаллов йода, хлора, брома, «сухого льда»  (твердый диоксид углерода), твердого  аммиака, твердых органических веществ, например, метана, бензола, фенола, нафталина, белков и т.д. 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5. Физические свойства веществ с водородной связью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При наличии такой химической связи даже самые низкомолекулярные вещества могут быть при обычных условиях жидкостями (этанол, метанол, вода) или сжижающ</w:t>
      </w:r>
      <w:r w:rsidRPr="003F0016">
        <w:rPr>
          <w:rFonts w:ascii="Times New Roman" w:hAnsi="Times New Roman"/>
          <w:sz w:val="24"/>
          <w:szCs w:val="24"/>
        </w:rPr>
        <w:t>и</w:t>
      </w:r>
      <w:r w:rsidRPr="003F0016">
        <w:rPr>
          <w:rFonts w:ascii="Times New Roman" w:hAnsi="Times New Roman"/>
          <w:sz w:val="24"/>
          <w:szCs w:val="24"/>
        </w:rPr>
        <w:t>мися газами (аммиак, фтороводород).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6.Биологическая роль с водородных связей в организации структур биополимеров.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Наибольшее значение внутримолекулярная водородная связь имеет в образовании природной структуры биополимеров: вторичная структура белка, двойная спираль ДНК.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ДНК – биополимер, в котором сконцентрирована наследственная информация ж</w:t>
      </w:r>
      <w:r w:rsidRPr="003F0016">
        <w:rPr>
          <w:rFonts w:ascii="Times New Roman" w:hAnsi="Times New Roman"/>
          <w:sz w:val="24"/>
          <w:szCs w:val="24"/>
        </w:rPr>
        <w:t>и</w:t>
      </w:r>
      <w:r w:rsidRPr="003F0016">
        <w:rPr>
          <w:rFonts w:ascii="Times New Roman" w:hAnsi="Times New Roman"/>
          <w:sz w:val="24"/>
          <w:szCs w:val="24"/>
        </w:rPr>
        <w:t>вых организмов. Биополимер ДНК состоит из нуклеотидов, располагающихся в полиме</w:t>
      </w:r>
      <w:r w:rsidRPr="003F0016">
        <w:rPr>
          <w:rFonts w:ascii="Times New Roman" w:hAnsi="Times New Roman"/>
          <w:sz w:val="24"/>
          <w:szCs w:val="24"/>
        </w:rPr>
        <w:t>р</w:t>
      </w:r>
      <w:r w:rsidRPr="003F0016">
        <w:rPr>
          <w:rFonts w:ascii="Times New Roman" w:hAnsi="Times New Roman"/>
          <w:sz w:val="24"/>
          <w:szCs w:val="24"/>
        </w:rPr>
        <w:t>ных цепях в строгом порядке. При образовании двойной спирали между ними возникают водородные связи и соблюдается принцип комплементарности: А – Т, Г- Ц.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Большие пуриновые основания с малыми пиримидиновыми образуют водородные связи, это энергетически выгодно.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Рекомендуется использовать плакат, где представлены формулы нуклеотидов и как они образуют внутримолекулярные водородные связи.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Водородная связь показывается тремя точками (…), она в 15-20 раз слабее ков</w:t>
      </w:r>
      <w:r w:rsidRPr="003F0016">
        <w:rPr>
          <w:rFonts w:ascii="Times New Roman" w:hAnsi="Times New Roman"/>
          <w:sz w:val="24"/>
          <w:szCs w:val="24"/>
        </w:rPr>
        <w:t>а</w:t>
      </w:r>
      <w:r w:rsidRPr="003F0016">
        <w:rPr>
          <w:rFonts w:ascii="Times New Roman" w:hAnsi="Times New Roman"/>
          <w:sz w:val="24"/>
          <w:szCs w:val="24"/>
        </w:rPr>
        <w:t>лентной связи</w:t>
      </w:r>
    </w:p>
    <w:p w:rsidR="003F0016" w:rsidRPr="003F0016" w:rsidRDefault="003F0016" w:rsidP="003F0016">
      <w:pPr>
        <w:spacing w:after="0" w:line="240" w:lineRule="atLeast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F0016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3F0016">
        <w:rPr>
          <w:rFonts w:ascii="Times New Roman" w:hAnsi="Times New Roman"/>
          <w:i/>
          <w:sz w:val="24"/>
          <w:szCs w:val="24"/>
        </w:rPr>
        <w:t>.Комплексообразование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1.Понятие о комплексных соединениях.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lastRenderedPageBreak/>
        <w:t>Комплексные  соединения</w:t>
      </w:r>
      <w:r w:rsidRPr="003F0016">
        <w:rPr>
          <w:rFonts w:ascii="Times New Roman" w:hAnsi="Times New Roman"/>
          <w:sz w:val="24"/>
          <w:szCs w:val="24"/>
        </w:rPr>
        <w:t xml:space="preserve"> – это соединения, в состав которых входят сложные частицы, построенные за счет координации одним атомом или ионом нескольких прот</w:t>
      </w:r>
      <w:r w:rsidRPr="003F0016">
        <w:rPr>
          <w:rFonts w:ascii="Times New Roman" w:hAnsi="Times New Roman"/>
          <w:sz w:val="24"/>
          <w:szCs w:val="24"/>
        </w:rPr>
        <w:t>и</w:t>
      </w:r>
      <w:r w:rsidRPr="003F0016">
        <w:rPr>
          <w:rFonts w:ascii="Times New Roman" w:hAnsi="Times New Roman"/>
          <w:sz w:val="24"/>
          <w:szCs w:val="24"/>
        </w:rPr>
        <w:t>воположно заряженных ионов или нейтральных молекул.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Комплексные соединения – это сложные вещества, в которых можно выделить </w:t>
      </w:r>
      <w:r w:rsidRPr="003F0016">
        <w:rPr>
          <w:rFonts w:ascii="Times New Roman" w:hAnsi="Times New Roman"/>
          <w:b/>
          <w:sz w:val="24"/>
          <w:szCs w:val="24"/>
        </w:rPr>
        <w:t>центральный атом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b/>
          <w:sz w:val="24"/>
          <w:szCs w:val="24"/>
        </w:rPr>
        <w:t>комплексообразователь</w:t>
      </w:r>
      <w:r w:rsidRPr="003F0016">
        <w:rPr>
          <w:rFonts w:ascii="Times New Roman" w:hAnsi="Times New Roman"/>
          <w:sz w:val="24"/>
          <w:szCs w:val="24"/>
        </w:rPr>
        <w:t xml:space="preserve">) и связанные  с ним молекулы и ионы – </w:t>
      </w:r>
      <w:r w:rsidRPr="003F0016">
        <w:rPr>
          <w:rFonts w:ascii="Times New Roman" w:hAnsi="Times New Roman"/>
          <w:b/>
          <w:sz w:val="24"/>
          <w:szCs w:val="24"/>
        </w:rPr>
        <w:t>лиганды</w:t>
      </w:r>
      <w:r w:rsidRPr="003F0016">
        <w:rPr>
          <w:rFonts w:ascii="Times New Roman" w:hAnsi="Times New Roman"/>
          <w:sz w:val="24"/>
          <w:szCs w:val="24"/>
        </w:rPr>
        <w:t xml:space="preserve"> (адденды). Центральный атом (комплексообразователь) образует </w:t>
      </w:r>
      <w:r w:rsidRPr="003F0016">
        <w:rPr>
          <w:rFonts w:ascii="Times New Roman" w:hAnsi="Times New Roman"/>
          <w:b/>
          <w:sz w:val="24"/>
          <w:szCs w:val="24"/>
        </w:rPr>
        <w:t>комплекс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b/>
          <w:sz w:val="24"/>
          <w:szCs w:val="24"/>
        </w:rPr>
        <w:t>внутреннюю сферу</w:t>
      </w:r>
      <w:r w:rsidRPr="003F0016">
        <w:rPr>
          <w:rFonts w:ascii="Times New Roman" w:hAnsi="Times New Roman"/>
          <w:sz w:val="24"/>
          <w:szCs w:val="24"/>
        </w:rPr>
        <w:t>), который при записи формулы комплексного соединения заключ</w:t>
      </w:r>
      <w:r w:rsidRPr="003F0016">
        <w:rPr>
          <w:rFonts w:ascii="Times New Roman" w:hAnsi="Times New Roman"/>
          <w:sz w:val="24"/>
          <w:szCs w:val="24"/>
        </w:rPr>
        <w:t>а</w:t>
      </w:r>
      <w:r w:rsidRPr="003F0016">
        <w:rPr>
          <w:rFonts w:ascii="Times New Roman" w:hAnsi="Times New Roman"/>
          <w:sz w:val="24"/>
          <w:szCs w:val="24"/>
        </w:rPr>
        <w:t xml:space="preserve">ют в квадратные скобки. Число лигандов  во внутренней сфере называется </w:t>
      </w:r>
      <w:r w:rsidRPr="003F0016">
        <w:rPr>
          <w:rFonts w:ascii="Times New Roman" w:hAnsi="Times New Roman"/>
          <w:b/>
          <w:sz w:val="24"/>
          <w:szCs w:val="24"/>
        </w:rPr>
        <w:t>координац</w:t>
      </w:r>
      <w:r w:rsidRPr="003F0016">
        <w:rPr>
          <w:rFonts w:ascii="Times New Roman" w:hAnsi="Times New Roman"/>
          <w:b/>
          <w:sz w:val="24"/>
          <w:szCs w:val="24"/>
        </w:rPr>
        <w:t>и</w:t>
      </w:r>
      <w:r w:rsidRPr="003F0016">
        <w:rPr>
          <w:rFonts w:ascii="Times New Roman" w:hAnsi="Times New Roman"/>
          <w:b/>
          <w:sz w:val="24"/>
          <w:szCs w:val="24"/>
        </w:rPr>
        <w:t>онным числом</w:t>
      </w:r>
      <w:r w:rsidRPr="003F0016">
        <w:rPr>
          <w:rFonts w:ascii="Times New Roman" w:hAnsi="Times New Roman"/>
          <w:sz w:val="24"/>
          <w:szCs w:val="24"/>
        </w:rPr>
        <w:t xml:space="preserve">. Молекулы и ионы, окружающие комплекс, образуют </w:t>
      </w:r>
      <w:r w:rsidRPr="003F0016">
        <w:rPr>
          <w:rFonts w:ascii="Times New Roman" w:hAnsi="Times New Roman"/>
          <w:b/>
          <w:sz w:val="24"/>
          <w:szCs w:val="24"/>
        </w:rPr>
        <w:t>внешнюю сферу</w:t>
      </w:r>
      <w:r w:rsidRPr="003F0016">
        <w:rPr>
          <w:rFonts w:ascii="Times New Roman" w:hAnsi="Times New Roman"/>
          <w:sz w:val="24"/>
          <w:szCs w:val="24"/>
        </w:rPr>
        <w:t xml:space="preserve">.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Строение комплексных соединений:</w:t>
      </w:r>
    </w:p>
    <w:p w:rsidR="003F0016" w:rsidRPr="003F0016" w:rsidRDefault="003F0016" w:rsidP="003F0016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катионного типа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b/>
          <w:sz w:val="24"/>
          <w:szCs w:val="24"/>
        </w:rPr>
        <w:t xml:space="preserve"> 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b/>
          <w:sz w:val="24"/>
          <w:szCs w:val="24"/>
        </w:rPr>
        <w:t xml:space="preserve">] – </w:t>
      </w:r>
      <w:r w:rsidRPr="003F0016">
        <w:rPr>
          <w:rFonts w:ascii="Times New Roman" w:hAnsi="Times New Roman"/>
          <w:sz w:val="24"/>
          <w:szCs w:val="24"/>
        </w:rPr>
        <w:t>гексацианоферрат (III) калия, где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3-</w:t>
      </w:r>
      <w:r w:rsidRPr="003F0016">
        <w:rPr>
          <w:rFonts w:ascii="Times New Roman" w:hAnsi="Times New Roman"/>
          <w:sz w:val="24"/>
          <w:szCs w:val="24"/>
        </w:rPr>
        <w:t xml:space="preserve"> это внутренняя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 xml:space="preserve"> это внешняя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sz w:val="24"/>
          <w:szCs w:val="24"/>
        </w:rPr>
        <w:t xml:space="preserve"> это комплексообразователь (центральный атом)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  <w:vertAlign w:val="superscript"/>
        </w:rPr>
        <w:t>-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это лиганд (адденд)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6 это координационное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число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2)</w:t>
      </w:r>
      <w:r w:rsidRPr="003F0016">
        <w:rPr>
          <w:rFonts w:ascii="Times New Roman" w:hAnsi="Times New Roman"/>
          <w:sz w:val="24"/>
          <w:szCs w:val="24"/>
        </w:rPr>
        <w:t>анионного типа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b/>
          <w:sz w:val="24"/>
          <w:szCs w:val="24"/>
        </w:rPr>
        <w:t>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b/>
          <w:sz w:val="24"/>
          <w:szCs w:val="24"/>
        </w:rPr>
        <w:t>]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3F0016">
        <w:rPr>
          <w:rFonts w:ascii="Times New Roman" w:hAnsi="Times New Roman"/>
          <w:sz w:val="24"/>
          <w:szCs w:val="24"/>
        </w:rPr>
        <w:t>– сульфат тетраамминмеди, где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        [</w:t>
      </w:r>
      <w:r w:rsidRPr="003F0016">
        <w:rPr>
          <w:rFonts w:ascii="Times New Roman" w:hAnsi="Times New Roman"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2+</w:t>
      </w:r>
      <w:r w:rsidRPr="003F0016">
        <w:rPr>
          <w:rFonts w:ascii="Times New Roman" w:hAnsi="Times New Roman"/>
          <w:sz w:val="24"/>
          <w:szCs w:val="24"/>
        </w:rPr>
        <w:t xml:space="preserve"> это внутренняя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vertAlign w:val="superscript"/>
        </w:rPr>
        <w:t>2-</w:t>
      </w:r>
      <w:r w:rsidRPr="003F0016">
        <w:rPr>
          <w:rFonts w:ascii="Times New Roman" w:hAnsi="Times New Roman"/>
          <w:sz w:val="24"/>
          <w:szCs w:val="24"/>
        </w:rPr>
        <w:t xml:space="preserve"> это внешняя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sz w:val="24"/>
          <w:szCs w:val="24"/>
          <w:vertAlign w:val="superscript"/>
        </w:rPr>
        <w:t xml:space="preserve">+2  </w:t>
      </w:r>
      <w:r w:rsidRPr="003F0016">
        <w:rPr>
          <w:rFonts w:ascii="Times New Roman" w:hAnsi="Times New Roman"/>
          <w:sz w:val="24"/>
          <w:szCs w:val="24"/>
        </w:rPr>
        <w:t>это комплексообразователь (центральный атом)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 xml:space="preserve"> это лиганд (адденд), нейтральная частица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4 это координационное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число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2.Координационное число комплексообразователя.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Координационное число </w:t>
      </w:r>
      <w:r w:rsidRPr="003F0016">
        <w:rPr>
          <w:rFonts w:ascii="Times New Roman" w:hAnsi="Times New Roman"/>
          <w:sz w:val="24"/>
          <w:szCs w:val="24"/>
        </w:rPr>
        <w:t>показывает число лигандов, связанных с комплексообр</w:t>
      </w:r>
      <w:r w:rsidRPr="003F0016">
        <w:rPr>
          <w:rFonts w:ascii="Times New Roman" w:hAnsi="Times New Roman"/>
          <w:sz w:val="24"/>
          <w:szCs w:val="24"/>
        </w:rPr>
        <w:t>а</w:t>
      </w:r>
      <w:r w:rsidRPr="003F0016">
        <w:rPr>
          <w:rFonts w:ascii="Times New Roman" w:hAnsi="Times New Roman"/>
          <w:sz w:val="24"/>
          <w:szCs w:val="24"/>
        </w:rPr>
        <w:t>зователем, и может иметь значение о 1 до 12.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Координационное число зависит от: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1) природы</w:t>
      </w:r>
      <w:r w:rsidRPr="003F00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комплексообразователя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</w:rPr>
        <w:t>2) степени окисления комплексообразователя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3) условий образования комплексов (концентрации, температуры, реагентов, пр</w:t>
      </w:r>
      <w:r w:rsidRPr="003F0016">
        <w:rPr>
          <w:rFonts w:ascii="Times New Roman" w:hAnsi="Times New Roman"/>
          <w:sz w:val="24"/>
          <w:szCs w:val="24"/>
        </w:rPr>
        <w:t>и</w:t>
      </w:r>
      <w:r w:rsidRPr="003F0016">
        <w:rPr>
          <w:rFonts w:ascii="Times New Roman" w:hAnsi="Times New Roman"/>
          <w:sz w:val="24"/>
          <w:szCs w:val="24"/>
        </w:rPr>
        <w:t>роды растворителя и т.д.).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При одинаковой степени окисления комплексообразователя Координационные числа могут быть различными.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8"/>
        <w:gridCol w:w="1728"/>
        <w:gridCol w:w="1733"/>
        <w:gridCol w:w="1733"/>
        <w:gridCol w:w="1729"/>
      </w:tblGrid>
      <w:tr w:rsidR="003F0016" w:rsidRPr="003F001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Степень оки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с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ления комплексообр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зователя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3F0016" w:rsidRPr="003F001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Координацио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ное число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Примеры комплексных соединений: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;  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; 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</w:rPr>
        <w:t>;   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 xml:space="preserve">; 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]; 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Na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[Zn(OH)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];    K[AI(OH)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];      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[Fe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+3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(CN)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];  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[Fe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(CN)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]; Na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[Pt(SO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3.Внутренняя и внешняя сфера  комплексов.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Внутренняя сфера</w:t>
      </w:r>
      <w:r w:rsidRPr="003F0016">
        <w:rPr>
          <w:rFonts w:ascii="Times New Roman" w:hAnsi="Times New Roman"/>
          <w:sz w:val="24"/>
          <w:szCs w:val="24"/>
        </w:rPr>
        <w:t xml:space="preserve"> состоит  из комплексообразователя (центрального атома) и н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 xml:space="preserve">посредственно связанных с ним </w:t>
      </w:r>
      <w:r w:rsidRPr="003F0016">
        <w:rPr>
          <w:rFonts w:ascii="Times New Roman" w:hAnsi="Times New Roman"/>
          <w:b/>
          <w:sz w:val="24"/>
          <w:szCs w:val="24"/>
        </w:rPr>
        <w:t>лигандов (аддендов)</w:t>
      </w:r>
      <w:r w:rsidRPr="003F0016">
        <w:rPr>
          <w:rFonts w:ascii="Times New Roman" w:hAnsi="Times New Roman"/>
          <w:sz w:val="24"/>
          <w:szCs w:val="24"/>
        </w:rPr>
        <w:t xml:space="preserve"> – ионов с противоположным знаком или нейтральных молекул. Заряд внутренней сферы равен алгебраической сумме заряда комплексообразователя и лигандов: 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>;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  <w:vertAlign w:val="superscript"/>
        </w:rPr>
        <w:t>3+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3+</w:t>
      </w:r>
      <w:r w:rsidRPr="003F0016">
        <w:rPr>
          <w:rFonts w:ascii="Times New Roman" w:hAnsi="Times New Roman"/>
          <w:sz w:val="24"/>
          <w:szCs w:val="24"/>
        </w:rPr>
        <w:t>;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  <w:vertAlign w:val="superscript"/>
        </w:rPr>
        <w:t>3+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>;  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4+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2+</w:t>
      </w:r>
      <w:r w:rsidRPr="003F0016">
        <w:rPr>
          <w:rFonts w:ascii="Times New Roman" w:hAnsi="Times New Roman"/>
          <w:sz w:val="24"/>
          <w:szCs w:val="24"/>
        </w:rPr>
        <w:t xml:space="preserve">; 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[Pt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3F0016">
        <w:rPr>
          <w:rFonts w:ascii="Times New Roman" w:hAnsi="Times New Roman"/>
          <w:sz w:val="24"/>
          <w:szCs w:val="24"/>
          <w:lang w:val="en-US"/>
        </w:rPr>
        <w:t>;   [Zn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>(OH)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3F0016">
        <w:rPr>
          <w:rFonts w:ascii="Times New Roman" w:hAnsi="Times New Roman"/>
          <w:sz w:val="24"/>
          <w:szCs w:val="24"/>
          <w:lang w:val="en-US"/>
        </w:rPr>
        <w:t>;  [AI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+3</w:t>
      </w:r>
      <w:r w:rsidRPr="003F0016">
        <w:rPr>
          <w:rFonts w:ascii="Times New Roman" w:hAnsi="Times New Roman"/>
          <w:sz w:val="24"/>
          <w:szCs w:val="24"/>
          <w:lang w:val="en-US"/>
        </w:rPr>
        <w:t>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F0016">
        <w:rPr>
          <w:rFonts w:ascii="Times New Roman" w:hAnsi="Times New Roman"/>
          <w:sz w:val="24"/>
          <w:szCs w:val="24"/>
          <w:lang w:val="en-US"/>
        </w:rPr>
        <w:t>;   [Fe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+3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(CN)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3F0016">
        <w:rPr>
          <w:rFonts w:ascii="Times New Roman" w:hAnsi="Times New Roman"/>
          <w:sz w:val="24"/>
          <w:szCs w:val="24"/>
          <w:lang w:val="en-US"/>
        </w:rPr>
        <w:t>;  [Fe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(CN)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-4</w:t>
      </w:r>
      <w:r w:rsidRPr="003F0016">
        <w:rPr>
          <w:rFonts w:ascii="Times New Roman" w:hAnsi="Times New Roman"/>
          <w:sz w:val="24"/>
          <w:szCs w:val="24"/>
          <w:lang w:val="en-US"/>
        </w:rPr>
        <w:t>;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perscript"/>
        </w:rPr>
        <w:t>2-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6-</w:t>
      </w:r>
      <w:r w:rsidRPr="003F0016">
        <w:rPr>
          <w:rFonts w:ascii="Times New Roman" w:hAnsi="Times New Roman"/>
          <w:sz w:val="24"/>
          <w:szCs w:val="24"/>
        </w:rPr>
        <w:t xml:space="preserve"> .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lastRenderedPageBreak/>
        <w:t>Комплексообразователями (центральными атомами) могут быть ионы переходных металлов  или атомы некоторых неметаллов (Р, Si). Типичные лиганды : ОН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-</w:t>
      </w:r>
      <w:r w:rsidRPr="003F0016">
        <w:rPr>
          <w:rFonts w:ascii="Times New Roman" w:hAnsi="Times New Roman"/>
          <w:sz w:val="24"/>
          <w:szCs w:val="24"/>
        </w:rPr>
        <w:t>, Н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 xml:space="preserve">О, 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, СО, CI</w:t>
      </w:r>
      <w:r w:rsidRPr="003F0016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3F0016">
        <w:rPr>
          <w:rFonts w:ascii="Times New Roman" w:hAnsi="Times New Roman"/>
          <w:sz w:val="24"/>
          <w:szCs w:val="24"/>
        </w:rPr>
        <w:t xml:space="preserve">, 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  <w:vertAlign w:val="superscript"/>
        </w:rPr>
        <w:t>-</w:t>
      </w:r>
      <w:r w:rsidRPr="003F0016">
        <w:rPr>
          <w:rFonts w:ascii="Times New Roman" w:hAnsi="Times New Roman"/>
          <w:sz w:val="24"/>
          <w:szCs w:val="24"/>
        </w:rPr>
        <w:t>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Связи между ионом комплексообразователем и лигандом могут образовываться как по обменному, так и по донорно-акцепторному механизму. При этом  донорами электро</w:t>
      </w:r>
      <w:r w:rsidRPr="003F0016">
        <w:rPr>
          <w:rFonts w:ascii="Times New Roman" w:hAnsi="Times New Roman"/>
          <w:sz w:val="24"/>
          <w:szCs w:val="24"/>
        </w:rPr>
        <w:t>н</w:t>
      </w:r>
      <w:r w:rsidRPr="003F0016">
        <w:rPr>
          <w:rFonts w:ascii="Times New Roman" w:hAnsi="Times New Roman"/>
          <w:sz w:val="24"/>
          <w:szCs w:val="24"/>
        </w:rPr>
        <w:t>ных пар выступают лиганды, а акцептором - комплексообразователь (центральный атом).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4.Номенклатура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При названии комплексных соединений </w:t>
      </w:r>
      <w:r w:rsidRPr="003F0016">
        <w:rPr>
          <w:rFonts w:ascii="Times New Roman" w:hAnsi="Times New Roman"/>
          <w:i/>
          <w:sz w:val="24"/>
          <w:szCs w:val="24"/>
        </w:rPr>
        <w:t xml:space="preserve">первым </w:t>
      </w:r>
      <w:r w:rsidRPr="003F0016">
        <w:rPr>
          <w:rFonts w:ascii="Times New Roman" w:hAnsi="Times New Roman"/>
          <w:sz w:val="24"/>
          <w:szCs w:val="24"/>
        </w:rPr>
        <w:t xml:space="preserve">указывается </w:t>
      </w:r>
      <w:r w:rsidRPr="003F0016">
        <w:rPr>
          <w:rFonts w:ascii="Times New Roman" w:hAnsi="Times New Roman"/>
          <w:i/>
          <w:sz w:val="24"/>
          <w:szCs w:val="24"/>
        </w:rPr>
        <w:t>анион</w:t>
      </w:r>
      <w:r w:rsidRPr="003F0016">
        <w:rPr>
          <w:rFonts w:ascii="Times New Roman" w:hAnsi="Times New Roman"/>
          <w:sz w:val="24"/>
          <w:szCs w:val="24"/>
        </w:rPr>
        <w:t xml:space="preserve"> в именительном падеже, а затем </w:t>
      </w:r>
      <w:r w:rsidRPr="003F0016">
        <w:rPr>
          <w:rFonts w:ascii="Times New Roman" w:hAnsi="Times New Roman"/>
          <w:i/>
          <w:sz w:val="24"/>
          <w:szCs w:val="24"/>
        </w:rPr>
        <w:t>катион</w:t>
      </w:r>
      <w:r w:rsidRPr="003F0016">
        <w:rPr>
          <w:rFonts w:ascii="Times New Roman" w:hAnsi="Times New Roman"/>
          <w:sz w:val="24"/>
          <w:szCs w:val="24"/>
        </w:rPr>
        <w:t xml:space="preserve"> – в родительном падеже.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При записи внутренней сферы (комплексного иона) соблюдается следующий пор</w:t>
      </w:r>
      <w:r w:rsidRPr="003F0016">
        <w:rPr>
          <w:rFonts w:ascii="Times New Roman" w:hAnsi="Times New Roman"/>
          <w:sz w:val="24"/>
          <w:szCs w:val="24"/>
        </w:rPr>
        <w:t>я</w:t>
      </w:r>
      <w:r w:rsidRPr="003F0016">
        <w:rPr>
          <w:rFonts w:ascii="Times New Roman" w:hAnsi="Times New Roman"/>
          <w:sz w:val="24"/>
          <w:szCs w:val="24"/>
        </w:rPr>
        <w:t>док: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1)катионного типа</w:t>
      </w:r>
      <w:r w:rsidRPr="003F0016">
        <w:rPr>
          <w:rFonts w:ascii="Times New Roman" w:hAnsi="Times New Roman"/>
          <w:sz w:val="24"/>
          <w:szCs w:val="24"/>
        </w:rPr>
        <w:t xml:space="preserve"> 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 xml:space="preserve"> гидроксид диамминсеребра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1.число лигандов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2.название лиганда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3.название комплексообразователя в родительном падеже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Co(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PO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 xml:space="preserve"> фосфат цианоакватетраамминкобальта (</w:t>
      </w:r>
      <w:r w:rsidRPr="003F0016">
        <w:rPr>
          <w:rFonts w:ascii="Times New Roman" w:hAnsi="Times New Roman"/>
          <w:sz w:val="24"/>
          <w:szCs w:val="24"/>
          <w:lang w:val="en-US"/>
        </w:rPr>
        <w:t>III</w:t>
      </w:r>
      <w:r w:rsidRPr="003F0016">
        <w:rPr>
          <w:rFonts w:ascii="Times New Roman" w:hAnsi="Times New Roman"/>
          <w:sz w:val="24"/>
          <w:szCs w:val="24"/>
        </w:rPr>
        <w:t>).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2)анионного типа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 гексациан</w:t>
      </w:r>
      <w:r w:rsidRPr="003F0016">
        <w:rPr>
          <w:rFonts w:ascii="Times New Roman" w:hAnsi="Times New Roman"/>
          <w:b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феррат (III) калия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1.число лигандов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2.название лиганда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3. название комплексообразователя + окончание «ат» (латинское название с око</w:t>
      </w:r>
      <w:r w:rsidRPr="003F0016">
        <w:rPr>
          <w:rFonts w:ascii="Times New Roman" w:hAnsi="Times New Roman"/>
          <w:sz w:val="24"/>
          <w:szCs w:val="24"/>
        </w:rPr>
        <w:t>н</w:t>
      </w:r>
      <w:r w:rsidRPr="003F0016">
        <w:rPr>
          <w:rFonts w:ascii="Times New Roman" w:hAnsi="Times New Roman"/>
          <w:sz w:val="24"/>
          <w:szCs w:val="24"/>
        </w:rPr>
        <w:t>чанием «ум» меняется на «ат») +в круглых скобках степень окисления комплексообраз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вателя.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S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 дитиосульфат</w:t>
      </w:r>
      <w:r w:rsidRPr="003F0016">
        <w:rPr>
          <w:rFonts w:ascii="Times New Roman" w:hAnsi="Times New Roman"/>
          <w:b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аргентат(</w:t>
      </w:r>
      <w:r w:rsidRPr="003F0016">
        <w:rPr>
          <w:rFonts w:ascii="Times New Roman" w:hAnsi="Times New Roman"/>
          <w:sz w:val="24"/>
          <w:szCs w:val="24"/>
          <w:lang w:val="en-US"/>
        </w:rPr>
        <w:t>I</w:t>
      </w:r>
      <w:r w:rsidRPr="003F0016">
        <w:rPr>
          <w:rFonts w:ascii="Times New Roman" w:hAnsi="Times New Roman"/>
          <w:sz w:val="24"/>
          <w:szCs w:val="24"/>
        </w:rPr>
        <w:t>) калия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3)нейтрального типа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[</w:t>
      </w:r>
      <w:r w:rsidRPr="003F0016">
        <w:rPr>
          <w:rFonts w:ascii="Times New Roman" w:hAnsi="Times New Roman"/>
          <w:sz w:val="24"/>
          <w:szCs w:val="24"/>
          <w:lang w:val="en-US"/>
        </w:rPr>
        <w:t>Ru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 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] сульфит</w:t>
      </w:r>
      <w:r w:rsidRPr="003F0016">
        <w:rPr>
          <w:rFonts w:ascii="Times New Roman" w:hAnsi="Times New Roman"/>
          <w:b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тетраамминакварутений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Таким образом, для того чтобы назвать комплексное соединение необходимо знать порядок названия и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2)греческие названия числовых приставок для указания химического количества (числа) лигандов: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2021"/>
        <w:gridCol w:w="2127"/>
      </w:tblGrid>
      <w:tr w:rsidR="003F0016" w:rsidRPr="003F0016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 xml:space="preserve">2 – ди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6 – ге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к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 xml:space="preserve">10 – дека </w:t>
            </w:r>
          </w:p>
        </w:tc>
      </w:tr>
      <w:tr w:rsidR="003F0016" w:rsidRPr="003F0016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 xml:space="preserve">3- </w:t>
            </w:r>
            <w:r w:rsidR="00132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 xml:space="preserve">три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7 – ге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11 – у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дека</w:t>
            </w:r>
          </w:p>
        </w:tc>
      </w:tr>
      <w:tr w:rsidR="003F0016" w:rsidRPr="003F0016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 w:rsidR="00132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 xml:space="preserve">тера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8 – окта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12 – д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дека</w:t>
            </w:r>
          </w:p>
        </w:tc>
      </w:tr>
      <w:tr w:rsidR="003F0016" w:rsidRPr="003F0016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 xml:space="preserve"> 5 – пента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9 – н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3)названия лигандов.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Название </w:t>
      </w:r>
      <w:r w:rsidRPr="003F0016">
        <w:rPr>
          <w:rFonts w:ascii="Times New Roman" w:hAnsi="Times New Roman"/>
          <w:i/>
          <w:sz w:val="24"/>
          <w:szCs w:val="24"/>
        </w:rPr>
        <w:t>анионных</w:t>
      </w:r>
      <w:r w:rsidRPr="003F0016">
        <w:rPr>
          <w:rFonts w:ascii="Times New Roman" w:hAnsi="Times New Roman"/>
          <w:sz w:val="24"/>
          <w:szCs w:val="24"/>
        </w:rPr>
        <w:t xml:space="preserve"> лигандов состоит из названия аниона + соединительная гласная «о»: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F0016" w:rsidRPr="003F00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бромо-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NSC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тиоциатато-</w:t>
            </w:r>
          </w:p>
        </w:tc>
      </w:tr>
      <w:tr w:rsidR="003F0016" w:rsidRPr="003F00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хлоро-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нитрозо-</w:t>
            </w:r>
          </w:p>
        </w:tc>
      </w:tr>
      <w:tr w:rsidR="003F0016" w:rsidRPr="003F00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оксо-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тио-</w:t>
            </w:r>
          </w:p>
        </w:tc>
      </w:tr>
      <w:tr w:rsidR="003F0016" w:rsidRPr="003F00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CN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циано-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3F001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нитрито-</w:t>
            </w:r>
          </w:p>
        </w:tc>
      </w:tr>
      <w:tr w:rsidR="003F0016" w:rsidRPr="003F00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3F001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карбонато-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001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F001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тиосульфато-</w:t>
            </w:r>
          </w:p>
        </w:tc>
      </w:tr>
      <w:tr w:rsidR="003F0016" w:rsidRPr="003F00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3F001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нитрато-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3F001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COO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ацетато-</w:t>
            </w:r>
          </w:p>
        </w:tc>
      </w:tr>
      <w:tr w:rsidR="003F0016" w:rsidRPr="003F00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F001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F001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F0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сультато-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3F001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OH</w:t>
                </w:r>
                <w:r w:rsidRPr="003F0016">
                  <w:rPr>
                    <w:rFonts w:ascii="Times New Roman" w:hAnsi="Times New Roman"/>
                    <w:sz w:val="24"/>
                    <w:szCs w:val="24"/>
                    <w:vertAlign w:val="superscript"/>
                    <w:lang w:val="en-US"/>
                  </w:rPr>
                  <w:t>-</w:t>
                </w:r>
              </w:smartTag>
            </w:smartTag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гидроксо-</w:t>
            </w:r>
          </w:p>
        </w:tc>
      </w:tr>
    </w:tbl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Нейтральные лиганды (молекулы) называются без изменения или используют сп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>циальные названия: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 xml:space="preserve">  аммин-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N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F0016">
        <w:rPr>
          <w:rFonts w:ascii="Times New Roman" w:hAnsi="Times New Roman"/>
          <w:sz w:val="24"/>
          <w:szCs w:val="24"/>
        </w:rPr>
        <w:t>гидразин-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C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Pr="003F0016">
        <w:rPr>
          <w:rFonts w:ascii="Times New Roman" w:hAnsi="Times New Roman"/>
          <w:sz w:val="24"/>
          <w:szCs w:val="24"/>
        </w:rPr>
        <w:t xml:space="preserve"> бензол-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 xml:space="preserve">   аква-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NO</w:t>
      </w:r>
      <w:r w:rsidRPr="003F0016">
        <w:rPr>
          <w:rFonts w:ascii="Times New Roman" w:hAnsi="Times New Roman"/>
          <w:sz w:val="24"/>
          <w:szCs w:val="24"/>
        </w:rPr>
        <w:t xml:space="preserve">    нитрозил-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lastRenderedPageBreak/>
        <w:t>CO</w:t>
      </w:r>
      <w:r w:rsidRPr="003F0016">
        <w:rPr>
          <w:rFonts w:ascii="Times New Roman" w:hAnsi="Times New Roman"/>
          <w:sz w:val="24"/>
          <w:szCs w:val="24"/>
        </w:rPr>
        <w:t xml:space="preserve">    карбонил-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2    </w:t>
      </w:r>
      <w:r w:rsidRPr="003F0016">
        <w:rPr>
          <w:rFonts w:ascii="Times New Roman" w:hAnsi="Times New Roman"/>
          <w:sz w:val="24"/>
          <w:szCs w:val="24"/>
        </w:rPr>
        <w:t xml:space="preserve">   дикислород-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NCH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-</w:t>
      </w:r>
      <w:r w:rsidRPr="003F0016">
        <w:rPr>
          <w:rFonts w:ascii="Times New Roman" w:hAnsi="Times New Roman"/>
          <w:sz w:val="24"/>
          <w:szCs w:val="24"/>
          <w:lang w:val="en-US"/>
        </w:rPr>
        <w:t>CH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2   </w:t>
      </w:r>
      <w:r w:rsidRPr="003F0016">
        <w:rPr>
          <w:rFonts w:ascii="Times New Roman" w:hAnsi="Times New Roman"/>
          <w:sz w:val="24"/>
          <w:szCs w:val="24"/>
        </w:rPr>
        <w:t>этилендиамин-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Свойства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Большинства комплексных соединений при обычных условиях – твердые вещества, хорошо растворимые в воде.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1.Диссоциация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а)первичная (протекает по типу сильных электролитов)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[Ag(NH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]CI→[Ag(NH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+CI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K[AI(OH)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]→K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+[AI(OH)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б)вторичная (диссоциация комплексного иона протекает по типу слабых электр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литов)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[Ag(NH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↔Ag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+2NH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[AI(OH)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3F0016">
        <w:rPr>
          <w:rFonts w:ascii="Times New Roman" w:hAnsi="Times New Roman"/>
          <w:sz w:val="24"/>
          <w:szCs w:val="24"/>
          <w:lang w:val="en-US"/>
        </w:rPr>
        <w:t>↔AI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3F0016">
        <w:rPr>
          <w:rFonts w:ascii="Times New Roman" w:hAnsi="Times New Roman"/>
          <w:sz w:val="24"/>
          <w:szCs w:val="24"/>
          <w:lang w:val="en-US"/>
        </w:rPr>
        <w:t>+4OH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2.</w:t>
      </w:r>
      <w:r w:rsidRPr="003F0016">
        <w:rPr>
          <w:rFonts w:ascii="Times New Roman" w:hAnsi="Times New Roman"/>
          <w:sz w:val="24"/>
          <w:szCs w:val="24"/>
        </w:rPr>
        <w:t>Вступают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в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обменные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реакции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[Cu(NH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+BaCI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=BaSO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↓+[Cu(NH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]CI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Опыт 1. Внимание! С фенолом обращаться осторожно.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 1 капле фенола добавить 5 капель воды и 1 каплю хлорида железа (III).Раствор приобретает фиолетовую окраску, образуется органическое комплексное соединение.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Опыт 2. Получение комплексной соли.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К голубому раствору сульфата меди (II) прилить нашатырный спирт, образуется ярко фиолетовый раствор сульфата тетраамминмеди (II). 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CuSO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+4NH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+4H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O=[Cu(NH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)]SO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+4H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Опыт 3. Получение комплексного основания.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Свежеполученный гидроксид меди (II) обработать избытком нашатырного спирта, перемешивая стеклянной палочкой. Голубой осадок гидроксида меди (II)  растворится и образуется ярко фиолетовый раствор гидроксида тетраамминмеди (II).  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Cu(OH)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↓+4NH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+4H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O=[Cu(NH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)](OH)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+4H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Опыт 4.Качественные реакции на ионы железа (II) и (III) (получение комплексных солей)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 раствору хлорида железа (II) добавить раствор гексацианоферрата((III) калия, о</w:t>
      </w:r>
      <w:r w:rsidRPr="003F0016">
        <w:rPr>
          <w:rFonts w:ascii="Times New Roman" w:hAnsi="Times New Roman"/>
          <w:sz w:val="24"/>
          <w:szCs w:val="24"/>
        </w:rPr>
        <w:t>б</w:t>
      </w:r>
      <w:r w:rsidRPr="003F0016">
        <w:rPr>
          <w:rFonts w:ascii="Times New Roman" w:hAnsi="Times New Roman"/>
          <w:sz w:val="24"/>
          <w:szCs w:val="24"/>
        </w:rPr>
        <w:t>разуется темно-синий осадок (турбуленовая синь).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4FeCI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+3K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[Fe(CN)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]=12KCI+Fe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[Fe(CN)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↓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 раствору хлорида железа (I</w:t>
      </w:r>
      <w:r w:rsidRPr="003F0016">
        <w:rPr>
          <w:rFonts w:ascii="Times New Roman" w:hAnsi="Times New Roman"/>
          <w:sz w:val="24"/>
          <w:szCs w:val="24"/>
          <w:lang w:val="en-US"/>
        </w:rPr>
        <w:t>I</w:t>
      </w:r>
      <w:r w:rsidRPr="003F0016">
        <w:rPr>
          <w:rFonts w:ascii="Times New Roman" w:hAnsi="Times New Roman"/>
          <w:sz w:val="24"/>
          <w:szCs w:val="24"/>
        </w:rPr>
        <w:t>I) добавить раствор гексацианоферрата((II) калия, о</w:t>
      </w:r>
      <w:r w:rsidRPr="003F0016">
        <w:rPr>
          <w:rFonts w:ascii="Times New Roman" w:hAnsi="Times New Roman"/>
          <w:sz w:val="24"/>
          <w:szCs w:val="24"/>
        </w:rPr>
        <w:t>б</w:t>
      </w:r>
      <w:r w:rsidRPr="003F0016">
        <w:rPr>
          <w:rFonts w:ascii="Times New Roman" w:hAnsi="Times New Roman"/>
          <w:sz w:val="24"/>
          <w:szCs w:val="24"/>
        </w:rPr>
        <w:t>разуется сини-зеленый осадок (берлинская лазурь).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3FeCI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+2K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[Fe(CN)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]=6KCI+Fe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[Fe(CN)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↓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3.Подвергаются термическому разложению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= </w:t>
      </w:r>
      <w:r w:rsidRPr="003F0016">
        <w:rPr>
          <w:rFonts w:ascii="Times New Roman" w:hAnsi="Times New Roman"/>
          <w:sz w:val="24"/>
          <w:szCs w:val="24"/>
          <w:lang w:val="en-US"/>
        </w:rPr>
        <w:t>CuSO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+4 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↑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4.Разрушаются при введении в раствор ионов, с которыми ион-комплексообразователь образует труднорастворимое соединение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[Ag(S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]+K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S=Ag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S↓+4K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5.Разрушаются под действием кислот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HNO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=</w:t>
      </w:r>
      <w:r w:rsidRPr="003F0016">
        <w:rPr>
          <w:rFonts w:ascii="Times New Roman" w:hAnsi="Times New Roman"/>
          <w:sz w:val="24"/>
          <w:szCs w:val="24"/>
          <w:lang w:val="en-US"/>
        </w:rPr>
        <w:t>AgCI</w:t>
      </w:r>
      <w:r w:rsidRPr="003F0016">
        <w:rPr>
          <w:rFonts w:ascii="Times New Roman" w:hAnsi="Times New Roman"/>
          <w:sz w:val="24"/>
          <w:szCs w:val="24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NO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5.Значение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1)медицина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2)получение металлов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3)очистка металлов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4) катализаторы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5)в живых организмах (хлорофилл и гемоглобин)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6)СМС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7)лаки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8)аналитическая химия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8)пищевая промышленность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 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1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Какая химическая связь называется водородной?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2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Объясните механизмы образования внутримолекулярной  межмолекулярной вод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родной связи.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3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Охарактеризуйте физические свойства веществ с водородной связью.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4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Что такое комплексные соединения и как составляются их названия?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5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Приведите схему образования водородной связи между молекулами медицинского спирта и воды, охарактеризуйте физические явления, которые возникают при получении водного раствора медицинского спирта.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6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Разберите строение комплексного соединения K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Cambria Math"/>
          <w:sz w:val="24"/>
          <w:szCs w:val="24"/>
        </w:rPr>
        <w:t>⦋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Cambria Math"/>
          <w:sz w:val="24"/>
          <w:szCs w:val="24"/>
        </w:rPr>
        <w:t>⦌</w:t>
      </w:r>
      <w:r w:rsidRPr="003F0016">
        <w:rPr>
          <w:rFonts w:ascii="Times New Roman" w:hAnsi="Times New Roman"/>
          <w:sz w:val="24"/>
          <w:szCs w:val="24"/>
        </w:rPr>
        <w:t xml:space="preserve"> и назовите его.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7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Приведите схему образования водородной связи между молекул медицинского спирта и охарактеризуйте физические свойства низкомолекулярных спиртов.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Карточка 8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Разберите строение комплексного соединения </w:t>
      </w:r>
      <w:r w:rsidRPr="003F0016">
        <w:rPr>
          <w:rFonts w:ascii="Times New Roman" w:hAnsi="Cambria Math"/>
          <w:sz w:val="24"/>
          <w:szCs w:val="24"/>
        </w:rPr>
        <w:t>⦋</w:t>
      </w:r>
      <w:r w:rsidRPr="003F0016">
        <w:rPr>
          <w:rFonts w:ascii="Times New Roman" w:hAnsi="Times New Roman"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Cambria Math"/>
          <w:sz w:val="24"/>
          <w:szCs w:val="24"/>
        </w:rPr>
        <w:t>⦌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 и назовите его.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Вопросы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-Какая химическая связь называется водородной?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-Какие физические свойства характерны для веществ с водородной связью? Прив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>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-Что такое комплексные соединения и какое у них строение? Как образуются их названия?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-Может ли число лигандов быть меньше или больше координационного числа и почему?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-Вычислите заряд следующих комплексных ионов, образованных хромом (III): </w:t>
      </w:r>
      <w:r w:rsidRPr="003F0016">
        <w:rPr>
          <w:rFonts w:ascii="Times New Roman" w:hAnsi="Cambria Math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5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Cambria Math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?</w:t>
      </w:r>
      <w:r w:rsidRPr="003F0016">
        <w:rPr>
          <w:rFonts w:ascii="Times New Roman" w:hAnsi="Times New Roman"/>
          <w:sz w:val="24"/>
          <w:szCs w:val="24"/>
        </w:rPr>
        <w:t xml:space="preserve">,  </w:t>
      </w:r>
      <w:r w:rsidRPr="003F0016">
        <w:rPr>
          <w:rFonts w:ascii="Times New Roman" w:hAnsi="Cambria Math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Cambria Math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?</w:t>
      </w:r>
      <w:r w:rsidRPr="003F0016">
        <w:rPr>
          <w:rFonts w:ascii="Times New Roman" w:hAnsi="Times New Roman"/>
          <w:sz w:val="24"/>
          <w:szCs w:val="24"/>
        </w:rPr>
        <w:t xml:space="preserve">, </w:t>
      </w:r>
      <w:r w:rsidRPr="003F0016">
        <w:rPr>
          <w:rFonts w:ascii="Times New Roman" w:hAnsi="Cambria Math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Cambria Math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?</w:t>
      </w:r>
      <w:r w:rsidRPr="003F0016">
        <w:rPr>
          <w:rFonts w:ascii="Times New Roman" w:hAnsi="Times New Roman"/>
          <w:sz w:val="24"/>
          <w:szCs w:val="24"/>
        </w:rPr>
        <w:t xml:space="preserve">  и назовите эти комплексные ионы.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Приложение № 5.Домашнее задание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1)Г.М. Чернобельская, И.Н.Чертков «Химия» изд. «Дрофа», М., 2005 г., § с.123-125 выписать основные положения и ответить на вопрос №47 на стр. 125.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lastRenderedPageBreak/>
        <w:t>2)О.С. Габриелян, Ф.Н.Маскаев, С.Ю.Пономарев, В.И. Теренин «Химия», изд. «Дрофа», М.,2010 г., §6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3)по желанию письменно на отдельном листке: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-Какая химическая связь называется водородной?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-Можно ли считать, что водородная связь образуется по донорно-акцепторному механизму и почему?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-Какие физические свойства характерны для веществ с водородной связью? Прив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>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-Объясните биологическую роль водородной связи в организации структур белков, ДНК, РНК.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-Что такое комплексные соединения и какое у них строение? Как образуются их названия?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-Может ли число лигандов быть меньше или больше координационного числа и почему?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 xml:space="preserve">-Вычислите заряд следующих комплексных ионов, образованных хромом (III): </w:t>
      </w:r>
      <w:r w:rsidRPr="003F0016">
        <w:rPr>
          <w:rFonts w:ascii="Times New Roman" w:hAnsi="Cambria Math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5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Cambria Math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?</w:t>
      </w:r>
      <w:r w:rsidRPr="003F0016">
        <w:rPr>
          <w:rFonts w:ascii="Times New Roman" w:hAnsi="Times New Roman"/>
          <w:sz w:val="24"/>
          <w:szCs w:val="24"/>
        </w:rPr>
        <w:t xml:space="preserve">,  </w:t>
      </w:r>
      <w:r w:rsidRPr="003F0016">
        <w:rPr>
          <w:rFonts w:ascii="Times New Roman" w:hAnsi="Cambria Math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Cambria Math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?</w:t>
      </w:r>
      <w:r w:rsidRPr="003F0016">
        <w:rPr>
          <w:rFonts w:ascii="Times New Roman" w:hAnsi="Times New Roman"/>
          <w:sz w:val="24"/>
          <w:szCs w:val="24"/>
        </w:rPr>
        <w:t xml:space="preserve">, </w:t>
      </w:r>
      <w:r w:rsidRPr="003F0016">
        <w:rPr>
          <w:rFonts w:ascii="Times New Roman" w:hAnsi="Cambria Math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Cambria Math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?</w:t>
      </w:r>
      <w:r w:rsidRPr="003F0016">
        <w:rPr>
          <w:rFonts w:ascii="Times New Roman" w:hAnsi="Times New Roman"/>
          <w:sz w:val="24"/>
          <w:szCs w:val="24"/>
        </w:rPr>
        <w:t xml:space="preserve">  и назовите эти комплексные ионы.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-Напишите формулы гексацианоферрат (</w:t>
      </w:r>
      <w:r w:rsidRPr="003F0016">
        <w:rPr>
          <w:rFonts w:ascii="Times New Roman" w:hAnsi="Times New Roman"/>
          <w:sz w:val="24"/>
          <w:szCs w:val="24"/>
          <w:lang w:val="en-US"/>
        </w:rPr>
        <w:t>II</w:t>
      </w:r>
      <w:r w:rsidRPr="003F0016">
        <w:rPr>
          <w:rFonts w:ascii="Times New Roman" w:hAnsi="Times New Roman"/>
          <w:sz w:val="24"/>
          <w:szCs w:val="24"/>
        </w:rPr>
        <w:t>)калия и гексацианоферрат (</w:t>
      </w:r>
      <w:r w:rsidRPr="003F0016">
        <w:rPr>
          <w:rFonts w:ascii="Times New Roman" w:hAnsi="Times New Roman"/>
          <w:sz w:val="24"/>
          <w:szCs w:val="24"/>
          <w:lang w:val="en-US"/>
        </w:rPr>
        <w:t>III</w:t>
      </w:r>
      <w:r w:rsidRPr="003F0016">
        <w:rPr>
          <w:rFonts w:ascii="Times New Roman" w:hAnsi="Times New Roman"/>
          <w:sz w:val="24"/>
          <w:szCs w:val="24"/>
        </w:rPr>
        <w:t>)  натрия.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1.</w:t>
      </w:r>
      <w:r w:rsidRPr="003F0016">
        <w:rPr>
          <w:rFonts w:ascii="Times New Roman" w:hAnsi="Times New Roman"/>
          <w:sz w:val="24"/>
          <w:szCs w:val="24"/>
        </w:rPr>
        <w:t>Приведите определение понятия «комплексное соединение» и соответствующие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2.</w:t>
      </w:r>
      <w:r w:rsidRPr="003F0016">
        <w:rPr>
          <w:rFonts w:ascii="Times New Roman" w:hAnsi="Times New Roman"/>
          <w:sz w:val="24"/>
          <w:szCs w:val="24"/>
        </w:rPr>
        <w:t xml:space="preserve"> Какое строение имеют комплексные соединения?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3.</w:t>
      </w:r>
      <w:r w:rsidRPr="003F0016">
        <w:rPr>
          <w:rFonts w:ascii="Times New Roman" w:hAnsi="Times New Roman"/>
          <w:sz w:val="24"/>
          <w:szCs w:val="24"/>
        </w:rPr>
        <w:t xml:space="preserve"> 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комплексообразователь? Приведите примеры?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4.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лиганды? Приведите примеры?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5.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внутренняя сфера?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6.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 xml:space="preserve">внешняя сфера? Приведите примеры.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7.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координационное число?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8.</w:t>
      </w:r>
      <w:r w:rsidRPr="003F0016">
        <w:rPr>
          <w:rFonts w:ascii="Times New Roman" w:hAnsi="Times New Roman"/>
          <w:sz w:val="24"/>
          <w:szCs w:val="24"/>
        </w:rPr>
        <w:t xml:space="preserve"> Назовите вещества: 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;  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; 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</w:rPr>
        <w:t>;   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 xml:space="preserve">;  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9.</w:t>
      </w:r>
      <w:r w:rsidRPr="003F0016">
        <w:rPr>
          <w:rFonts w:ascii="Times New Roman" w:hAnsi="Times New Roman"/>
          <w:sz w:val="24"/>
          <w:szCs w:val="24"/>
        </w:rPr>
        <w:t xml:space="preserve"> Назовите вещества: </w:t>
      </w:r>
      <w:smartTag w:uri="urn:schemas-microsoft-com:office:smarttags" w:element="place">
        <w:r w:rsidRPr="003F0016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3F0016">
          <w:rPr>
            <w:rFonts w:ascii="Times New Roman" w:hAnsi="Times New Roman"/>
            <w:sz w:val="24"/>
            <w:szCs w:val="24"/>
            <w:vertAlign w:val="subscript"/>
          </w:rPr>
          <w:t>2</w:t>
        </w:r>
      </w:smartTag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]; </w:t>
      </w:r>
      <w:r w:rsidRPr="003F0016">
        <w:rPr>
          <w:rFonts w:ascii="Times New Roman" w:hAnsi="Times New Roman"/>
          <w:sz w:val="24"/>
          <w:szCs w:val="24"/>
          <w:lang w:val="en-US"/>
        </w:rPr>
        <w:t>Na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Zn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];   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AI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];     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 xml:space="preserve">]; 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val="en-US"/>
        </w:rPr>
      </w:pPr>
      <w:r w:rsidRPr="003F0016">
        <w:rPr>
          <w:rFonts w:ascii="Times New Roman" w:hAnsi="Times New Roman"/>
          <w:sz w:val="24"/>
          <w:szCs w:val="24"/>
        </w:rPr>
        <w:t xml:space="preserve">    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[Fe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(CN)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]; Na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F0016">
        <w:rPr>
          <w:rFonts w:ascii="Times New Roman" w:hAnsi="Times New Roman"/>
          <w:sz w:val="24"/>
          <w:szCs w:val="24"/>
          <w:lang w:val="en-US"/>
        </w:rPr>
        <w:t>[Pt(SO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10.</w:t>
      </w:r>
      <w:r w:rsidRPr="003F0016">
        <w:rPr>
          <w:rFonts w:ascii="Times New Roman" w:hAnsi="Times New Roman"/>
          <w:sz w:val="24"/>
          <w:szCs w:val="24"/>
        </w:rPr>
        <w:t>Приведите уравнения химических свойств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Эталоны ответов на вопросы фронтального опроса проверки качества усво</w:t>
      </w:r>
      <w:r w:rsidRPr="003F0016">
        <w:rPr>
          <w:rFonts w:ascii="Times New Roman" w:hAnsi="Times New Roman"/>
          <w:b/>
          <w:sz w:val="24"/>
          <w:szCs w:val="24"/>
        </w:rPr>
        <w:t>е</w:t>
      </w:r>
      <w:r w:rsidRPr="003F0016">
        <w:rPr>
          <w:rFonts w:ascii="Times New Roman" w:hAnsi="Times New Roman"/>
          <w:b/>
          <w:sz w:val="24"/>
          <w:szCs w:val="24"/>
        </w:rPr>
        <w:t>ния домашнего задания и критерии оценок.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1.</w:t>
      </w:r>
      <w:r w:rsidRPr="003F0016">
        <w:rPr>
          <w:rFonts w:ascii="Times New Roman" w:hAnsi="Times New Roman"/>
          <w:sz w:val="24"/>
          <w:szCs w:val="24"/>
        </w:rPr>
        <w:t>Приведите определение понятия «комплексное соединение» и соответствующие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Ответ. Комплексные  соединения</w:t>
      </w:r>
      <w:r w:rsidRPr="003F0016">
        <w:rPr>
          <w:rFonts w:ascii="Times New Roman" w:hAnsi="Times New Roman"/>
          <w:sz w:val="24"/>
          <w:szCs w:val="24"/>
        </w:rPr>
        <w:t xml:space="preserve"> – это соединения, в состав которых входят сложные частицы, построенные за счет координации одним атомом или ионом нескольких противоположно заряженных ионов или нейтральных молекул, например, 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b/>
          <w:sz w:val="24"/>
          <w:szCs w:val="24"/>
        </w:rPr>
        <w:t xml:space="preserve"> 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b/>
          <w:sz w:val="24"/>
          <w:szCs w:val="24"/>
        </w:rPr>
        <w:t xml:space="preserve">] – </w:t>
      </w:r>
      <w:r w:rsidRPr="003F0016">
        <w:rPr>
          <w:rFonts w:ascii="Times New Roman" w:hAnsi="Times New Roman"/>
          <w:sz w:val="24"/>
          <w:szCs w:val="24"/>
        </w:rPr>
        <w:t xml:space="preserve">гексацианоферрат (III) калия, 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b/>
          <w:sz w:val="24"/>
          <w:szCs w:val="24"/>
        </w:rPr>
        <w:t>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b/>
          <w:sz w:val="24"/>
          <w:szCs w:val="24"/>
        </w:rPr>
        <w:t>]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3F0016">
        <w:rPr>
          <w:rFonts w:ascii="Times New Roman" w:hAnsi="Times New Roman"/>
          <w:sz w:val="24"/>
          <w:szCs w:val="24"/>
        </w:rPr>
        <w:t>– сульфат тетраамминмеди, 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 xml:space="preserve"> гидроксид диамминсеребра.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2.</w:t>
      </w:r>
      <w:r w:rsidRPr="003F0016">
        <w:rPr>
          <w:rFonts w:ascii="Times New Roman" w:hAnsi="Times New Roman"/>
          <w:sz w:val="24"/>
          <w:szCs w:val="24"/>
        </w:rPr>
        <w:t xml:space="preserve"> Какое строение имеют комплексные соединения?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Ответ.</w:t>
      </w:r>
      <w:r w:rsidRPr="003F0016">
        <w:rPr>
          <w:rFonts w:ascii="Times New Roman" w:hAnsi="Times New Roman"/>
          <w:sz w:val="24"/>
          <w:szCs w:val="24"/>
        </w:rPr>
        <w:t xml:space="preserve"> Комплексные соединения – это сложные вещества, в которых можно выд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>лить внешнюю  и внутреннюю сферу.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1).Комплексное соединение </w:t>
      </w:r>
      <w:r w:rsidRPr="003F0016">
        <w:rPr>
          <w:rFonts w:ascii="Times New Roman" w:hAnsi="Times New Roman"/>
          <w:sz w:val="24"/>
          <w:szCs w:val="24"/>
        </w:rPr>
        <w:t>катионного типа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b/>
          <w:sz w:val="24"/>
          <w:szCs w:val="24"/>
        </w:rPr>
        <w:t xml:space="preserve"> 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b/>
          <w:sz w:val="24"/>
          <w:szCs w:val="24"/>
        </w:rPr>
        <w:t xml:space="preserve">] – </w:t>
      </w:r>
      <w:r w:rsidRPr="003F0016">
        <w:rPr>
          <w:rFonts w:ascii="Times New Roman" w:hAnsi="Times New Roman"/>
          <w:sz w:val="24"/>
          <w:szCs w:val="24"/>
        </w:rPr>
        <w:t>гексацианоферрат (III) калия, где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3-</w:t>
      </w:r>
      <w:r w:rsidRPr="003F0016">
        <w:rPr>
          <w:rFonts w:ascii="Times New Roman" w:hAnsi="Times New Roman"/>
          <w:sz w:val="24"/>
          <w:szCs w:val="24"/>
        </w:rPr>
        <w:t xml:space="preserve"> это внутренняя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 xml:space="preserve"> это внешняя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sz w:val="24"/>
          <w:szCs w:val="24"/>
        </w:rPr>
        <w:t xml:space="preserve"> это комплексообразователь (центральный атом)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  <w:vertAlign w:val="superscript"/>
        </w:rPr>
        <w:t>-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это лиганд (адденд)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6 - это координационное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число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lastRenderedPageBreak/>
        <w:t xml:space="preserve">2)Комплексное соединение </w:t>
      </w:r>
      <w:r w:rsidRPr="003F0016">
        <w:rPr>
          <w:rFonts w:ascii="Times New Roman" w:hAnsi="Times New Roman"/>
          <w:sz w:val="24"/>
          <w:szCs w:val="24"/>
        </w:rPr>
        <w:t xml:space="preserve">анионного типа 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b/>
          <w:sz w:val="24"/>
          <w:szCs w:val="24"/>
        </w:rPr>
        <w:t>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b/>
          <w:sz w:val="24"/>
          <w:szCs w:val="24"/>
        </w:rPr>
        <w:t>]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3F0016">
        <w:rPr>
          <w:rFonts w:ascii="Times New Roman" w:hAnsi="Times New Roman"/>
          <w:sz w:val="24"/>
          <w:szCs w:val="24"/>
        </w:rPr>
        <w:t>– сульфат тетраа</w:t>
      </w:r>
      <w:r w:rsidRPr="003F0016">
        <w:rPr>
          <w:rFonts w:ascii="Times New Roman" w:hAnsi="Times New Roman"/>
          <w:sz w:val="24"/>
          <w:szCs w:val="24"/>
        </w:rPr>
        <w:t>м</w:t>
      </w:r>
      <w:r w:rsidRPr="003F0016">
        <w:rPr>
          <w:rFonts w:ascii="Times New Roman" w:hAnsi="Times New Roman"/>
          <w:sz w:val="24"/>
          <w:szCs w:val="24"/>
        </w:rPr>
        <w:t>минмеди, где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2+</w:t>
      </w:r>
      <w:r w:rsidRPr="003F0016">
        <w:rPr>
          <w:rFonts w:ascii="Times New Roman" w:hAnsi="Times New Roman"/>
          <w:sz w:val="24"/>
          <w:szCs w:val="24"/>
        </w:rPr>
        <w:t xml:space="preserve"> это внутренняя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vertAlign w:val="superscript"/>
        </w:rPr>
        <w:t>2-</w:t>
      </w:r>
      <w:r w:rsidRPr="003F0016">
        <w:rPr>
          <w:rFonts w:ascii="Times New Roman" w:hAnsi="Times New Roman"/>
          <w:sz w:val="24"/>
          <w:szCs w:val="24"/>
        </w:rPr>
        <w:t xml:space="preserve"> это внешняя сфера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sz w:val="24"/>
          <w:szCs w:val="24"/>
          <w:vertAlign w:val="superscript"/>
        </w:rPr>
        <w:t xml:space="preserve">+2  </w:t>
      </w:r>
      <w:r w:rsidRPr="003F0016">
        <w:rPr>
          <w:rFonts w:ascii="Times New Roman" w:hAnsi="Times New Roman"/>
          <w:sz w:val="24"/>
          <w:szCs w:val="24"/>
        </w:rPr>
        <w:t>это комплексообразователь (центральный атом)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 xml:space="preserve"> это лиганд (адденд), нейтральная частица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4 - это координационное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число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3.</w:t>
      </w:r>
      <w:r w:rsidRPr="003F0016">
        <w:rPr>
          <w:rFonts w:ascii="Times New Roman" w:hAnsi="Times New Roman"/>
          <w:sz w:val="24"/>
          <w:szCs w:val="24"/>
        </w:rPr>
        <w:t xml:space="preserve"> 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комплексообразователь? Приведите примеры?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 Ответ. </w:t>
      </w:r>
      <w:r w:rsidRPr="003F0016">
        <w:rPr>
          <w:rFonts w:ascii="Times New Roman" w:hAnsi="Times New Roman"/>
          <w:sz w:val="24"/>
          <w:szCs w:val="24"/>
        </w:rPr>
        <w:t>Комплексообразователь (центральный атом) удерживает около себя  мол</w:t>
      </w:r>
      <w:r w:rsidRPr="003F0016">
        <w:rPr>
          <w:rFonts w:ascii="Times New Roman" w:hAnsi="Times New Roman"/>
          <w:sz w:val="24"/>
          <w:szCs w:val="24"/>
        </w:rPr>
        <w:t>е</w:t>
      </w:r>
      <w:r w:rsidRPr="003F0016">
        <w:rPr>
          <w:rFonts w:ascii="Times New Roman" w:hAnsi="Times New Roman"/>
          <w:sz w:val="24"/>
          <w:szCs w:val="24"/>
        </w:rPr>
        <w:t>кулы и ионы – лиганды (адденды)  и образует комплекс (внутреннюю сферу), который при записи формулы комплексного соединения заключают в квадратные скобки. Комплекс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образователем могут быть ионы металлов меди, алюминия, железа, платины, серебра, хрома, никеля и другие металлы побочной группы.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4.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лиганды? Приведите примеры?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Ответ. </w:t>
      </w:r>
      <w:r w:rsidRPr="003F0016">
        <w:rPr>
          <w:rFonts w:ascii="Times New Roman" w:hAnsi="Times New Roman"/>
          <w:sz w:val="24"/>
          <w:szCs w:val="24"/>
        </w:rPr>
        <w:t>Лиганды это различные ионы или нейтральные молекулы, связанные с ко</w:t>
      </w:r>
      <w:r w:rsidRPr="003F0016">
        <w:rPr>
          <w:rFonts w:ascii="Times New Roman" w:hAnsi="Times New Roman"/>
          <w:sz w:val="24"/>
          <w:szCs w:val="24"/>
        </w:rPr>
        <w:t>м</w:t>
      </w:r>
      <w:r w:rsidRPr="003F0016">
        <w:rPr>
          <w:rFonts w:ascii="Times New Roman" w:hAnsi="Times New Roman"/>
          <w:sz w:val="24"/>
          <w:szCs w:val="24"/>
        </w:rPr>
        <w:t>плексообразователем донорно-акцепторной связью. Типичные лиганды: ОН</w:t>
      </w:r>
      <w:r w:rsidRPr="003F0016">
        <w:rPr>
          <w:rFonts w:ascii="Times New Roman" w:hAnsi="Times New Roman"/>
          <w:sz w:val="24"/>
          <w:szCs w:val="24"/>
          <w:vertAlign w:val="superscript"/>
        </w:rPr>
        <w:t>-</w:t>
      </w:r>
      <w:r w:rsidRPr="003F0016">
        <w:rPr>
          <w:rFonts w:ascii="Times New Roman" w:hAnsi="Times New Roman"/>
          <w:sz w:val="24"/>
          <w:szCs w:val="24"/>
        </w:rPr>
        <w:t>, Н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 xml:space="preserve">О, 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, СО, CI</w:t>
      </w:r>
      <w:r w:rsidRPr="003F0016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3F0016">
        <w:rPr>
          <w:rFonts w:ascii="Times New Roman" w:hAnsi="Times New Roman"/>
          <w:sz w:val="24"/>
          <w:szCs w:val="24"/>
        </w:rPr>
        <w:t xml:space="preserve">, 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  <w:vertAlign w:val="superscript"/>
        </w:rPr>
        <w:t>-</w:t>
      </w:r>
      <w:r w:rsidRPr="003F0016">
        <w:rPr>
          <w:rFonts w:ascii="Times New Roman" w:hAnsi="Times New Roman"/>
          <w:sz w:val="24"/>
          <w:szCs w:val="24"/>
        </w:rPr>
        <w:t xml:space="preserve"> и другие.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5.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внутренняя сфера? Приведите примеры.</w:t>
      </w:r>
    </w:p>
    <w:p w:rsidR="003F0016" w:rsidRPr="003F0016" w:rsidRDefault="003F0016" w:rsidP="00132B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>Ответ.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b/>
          <w:sz w:val="24"/>
          <w:szCs w:val="24"/>
        </w:rPr>
        <w:t>Внутренняя сфера</w:t>
      </w:r>
      <w:r w:rsidRPr="003F0016">
        <w:rPr>
          <w:rFonts w:ascii="Times New Roman" w:hAnsi="Times New Roman"/>
          <w:sz w:val="24"/>
          <w:szCs w:val="24"/>
        </w:rPr>
        <w:t xml:space="preserve"> состоит  из комплексообразователя (центрального ат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 xml:space="preserve">ма) и непосредственно связанных с ним </w:t>
      </w:r>
      <w:r w:rsidRPr="003F0016">
        <w:rPr>
          <w:rFonts w:ascii="Times New Roman" w:hAnsi="Times New Roman"/>
          <w:b/>
          <w:sz w:val="24"/>
          <w:szCs w:val="24"/>
        </w:rPr>
        <w:t>лигандов (аддендов)</w:t>
      </w:r>
      <w:r w:rsidRPr="003F0016">
        <w:rPr>
          <w:rFonts w:ascii="Times New Roman" w:hAnsi="Times New Roman"/>
          <w:sz w:val="24"/>
          <w:szCs w:val="24"/>
        </w:rPr>
        <w:t xml:space="preserve"> – ионов с противополо</w:t>
      </w:r>
      <w:r w:rsidRPr="003F0016">
        <w:rPr>
          <w:rFonts w:ascii="Times New Roman" w:hAnsi="Times New Roman"/>
          <w:sz w:val="24"/>
          <w:szCs w:val="24"/>
        </w:rPr>
        <w:t>ж</w:t>
      </w:r>
      <w:r w:rsidRPr="003F0016">
        <w:rPr>
          <w:rFonts w:ascii="Times New Roman" w:hAnsi="Times New Roman"/>
          <w:sz w:val="24"/>
          <w:szCs w:val="24"/>
        </w:rPr>
        <w:t>ным знаком или нейтральных молекул. Заряд внутренней сферы равен алгебраической сумме заряда комплексообразователя и лигандов: 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>;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  <w:vertAlign w:val="superscript"/>
        </w:rPr>
        <w:t>3+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3+</w:t>
      </w:r>
      <w:r w:rsidRPr="003F0016">
        <w:rPr>
          <w:rFonts w:ascii="Times New Roman" w:hAnsi="Times New Roman"/>
          <w:sz w:val="24"/>
          <w:szCs w:val="24"/>
        </w:rPr>
        <w:t>;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  <w:vertAlign w:val="superscript"/>
        </w:rPr>
        <w:t>3+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="00132BA7">
        <w:rPr>
          <w:rFonts w:ascii="Times New Roman" w:hAnsi="Times New Roman"/>
          <w:sz w:val="24"/>
          <w:szCs w:val="24"/>
        </w:rPr>
        <w:t xml:space="preserve">; 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4+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2+</w:t>
      </w:r>
      <w:r w:rsidRPr="003F0016">
        <w:rPr>
          <w:rFonts w:ascii="Times New Roman" w:hAnsi="Times New Roman"/>
          <w:sz w:val="24"/>
          <w:szCs w:val="24"/>
        </w:rPr>
        <w:t>;  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2-</w:t>
      </w:r>
      <w:r w:rsidRPr="003F0016">
        <w:rPr>
          <w:rFonts w:ascii="Times New Roman" w:hAnsi="Times New Roman"/>
          <w:sz w:val="24"/>
          <w:szCs w:val="24"/>
        </w:rPr>
        <w:t>;  [</w:t>
      </w:r>
      <w:r w:rsidRPr="003F0016">
        <w:rPr>
          <w:rFonts w:ascii="Times New Roman" w:hAnsi="Times New Roman"/>
          <w:sz w:val="24"/>
          <w:szCs w:val="24"/>
          <w:lang w:val="en-US"/>
        </w:rPr>
        <w:t>Zn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2-</w:t>
      </w:r>
      <w:r w:rsidR="00132BA7">
        <w:rPr>
          <w:rFonts w:ascii="Times New Roman" w:hAnsi="Times New Roman"/>
          <w:sz w:val="24"/>
          <w:szCs w:val="24"/>
        </w:rPr>
        <w:t xml:space="preserve">; 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AI</w:t>
      </w:r>
      <w:r w:rsidRPr="003F0016">
        <w:rPr>
          <w:rFonts w:ascii="Times New Roman" w:hAnsi="Times New Roman"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sz w:val="24"/>
          <w:szCs w:val="24"/>
        </w:rPr>
        <w:t>; 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-3</w:t>
      </w:r>
      <w:r w:rsidRPr="003F0016">
        <w:rPr>
          <w:rFonts w:ascii="Times New Roman" w:hAnsi="Times New Roman"/>
          <w:sz w:val="24"/>
          <w:szCs w:val="24"/>
        </w:rPr>
        <w:t>;  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-4</w:t>
      </w:r>
      <w:r w:rsidRPr="003F0016">
        <w:rPr>
          <w:rFonts w:ascii="Times New Roman" w:hAnsi="Times New Roman"/>
          <w:sz w:val="24"/>
          <w:szCs w:val="24"/>
        </w:rPr>
        <w:t>;</w:t>
      </w:r>
      <w:r w:rsidR="00132BA7" w:rsidRPr="00132BA7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perscript"/>
        </w:rPr>
        <w:t>2-</w:t>
      </w:r>
      <w:r w:rsidRPr="003F0016">
        <w:rPr>
          <w:rFonts w:ascii="Times New Roman" w:hAnsi="Times New Roman"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</w:rPr>
        <w:t>6-</w:t>
      </w:r>
      <w:r w:rsidRPr="003F0016">
        <w:rPr>
          <w:rFonts w:ascii="Times New Roman" w:hAnsi="Times New Roman"/>
          <w:sz w:val="24"/>
          <w:szCs w:val="24"/>
        </w:rPr>
        <w:t xml:space="preserve"> .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6.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 xml:space="preserve">внешняя сфера? Приведите примеры.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Ответ. </w:t>
      </w:r>
      <w:r w:rsidRPr="003F0016">
        <w:rPr>
          <w:rFonts w:ascii="Times New Roman" w:hAnsi="Times New Roman"/>
          <w:sz w:val="24"/>
          <w:szCs w:val="24"/>
        </w:rPr>
        <w:t xml:space="preserve">Молекулы и ионы, окружающие комплекс, образуют </w:t>
      </w:r>
      <w:r w:rsidRPr="003F0016">
        <w:rPr>
          <w:rFonts w:ascii="Times New Roman" w:hAnsi="Times New Roman"/>
          <w:b/>
          <w:sz w:val="24"/>
          <w:szCs w:val="24"/>
        </w:rPr>
        <w:t>внешнюю сферу</w:t>
      </w:r>
      <w:r w:rsidRPr="003F0016">
        <w:rPr>
          <w:rFonts w:ascii="Times New Roman" w:hAnsi="Times New Roman"/>
          <w:sz w:val="24"/>
          <w:szCs w:val="24"/>
        </w:rPr>
        <w:t>.</w:t>
      </w:r>
      <w:r w:rsidRPr="003F0016">
        <w:rPr>
          <w:rFonts w:ascii="Times New Roman" w:hAnsi="Times New Roman"/>
          <w:b/>
          <w:sz w:val="24"/>
          <w:szCs w:val="24"/>
        </w:rPr>
        <w:t xml:space="preserve"> Н</w:t>
      </w:r>
      <w:r w:rsidRPr="003F0016">
        <w:rPr>
          <w:rFonts w:ascii="Times New Roman" w:hAnsi="Times New Roman"/>
          <w:b/>
          <w:sz w:val="24"/>
          <w:szCs w:val="24"/>
        </w:rPr>
        <w:t>а</w:t>
      </w:r>
      <w:r w:rsidRPr="003F0016">
        <w:rPr>
          <w:rFonts w:ascii="Times New Roman" w:hAnsi="Times New Roman"/>
          <w:b/>
          <w:sz w:val="24"/>
          <w:szCs w:val="24"/>
        </w:rPr>
        <w:t xml:space="preserve">пример, 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b/>
          <w:sz w:val="24"/>
          <w:szCs w:val="24"/>
        </w:rPr>
        <w:t xml:space="preserve"> 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b/>
          <w:sz w:val="24"/>
          <w:szCs w:val="24"/>
        </w:rPr>
        <w:t xml:space="preserve">] – </w:t>
      </w:r>
      <w:r w:rsidRPr="003F0016">
        <w:rPr>
          <w:rFonts w:ascii="Times New Roman" w:hAnsi="Times New Roman"/>
          <w:sz w:val="24"/>
          <w:szCs w:val="24"/>
        </w:rPr>
        <w:t>гексацианоферрат (III) калия, где К</w:t>
      </w:r>
      <w:r w:rsidRPr="003F0016">
        <w:rPr>
          <w:rFonts w:ascii="Times New Roman" w:hAnsi="Times New Roman"/>
          <w:sz w:val="24"/>
          <w:szCs w:val="24"/>
          <w:vertAlign w:val="superscript"/>
        </w:rPr>
        <w:t>+</w:t>
      </w:r>
      <w:r w:rsidRPr="003F0016">
        <w:rPr>
          <w:rFonts w:ascii="Times New Roman" w:hAnsi="Times New Roman"/>
          <w:sz w:val="24"/>
          <w:szCs w:val="24"/>
        </w:rPr>
        <w:t xml:space="preserve"> это внешняя сфера, </w:t>
      </w:r>
      <w:r w:rsidRPr="003F0016">
        <w:rPr>
          <w:rFonts w:ascii="Times New Roman" w:hAnsi="Times New Roman"/>
          <w:b/>
          <w:sz w:val="24"/>
          <w:szCs w:val="24"/>
        </w:rPr>
        <w:t>[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b/>
          <w:sz w:val="24"/>
          <w:szCs w:val="24"/>
        </w:rPr>
        <w:t>(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b/>
          <w:sz w:val="24"/>
          <w:szCs w:val="24"/>
        </w:rPr>
        <w:t>)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b/>
          <w:sz w:val="24"/>
          <w:szCs w:val="24"/>
        </w:rPr>
        <w:t>]</w:t>
      </w:r>
      <w:r w:rsidRPr="003F001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Pr="003F0016">
        <w:rPr>
          <w:rFonts w:ascii="Times New Roman" w:hAnsi="Times New Roman"/>
          <w:sz w:val="24"/>
          <w:szCs w:val="24"/>
        </w:rPr>
        <w:t xml:space="preserve">– сульфат тетраамминмеди, где 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vertAlign w:val="superscript"/>
        </w:rPr>
        <w:t>2-</w:t>
      </w:r>
      <w:r w:rsidRPr="003F0016">
        <w:rPr>
          <w:rFonts w:ascii="Times New Roman" w:hAnsi="Times New Roman"/>
          <w:sz w:val="24"/>
          <w:szCs w:val="24"/>
        </w:rPr>
        <w:t xml:space="preserve"> это внешняя сфера.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7.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Что такое</w:t>
      </w:r>
      <w:r w:rsidRPr="003F0016">
        <w:rPr>
          <w:rFonts w:ascii="Times New Roman" w:hAnsi="Times New Roman"/>
          <w:b/>
          <w:sz w:val="24"/>
          <w:szCs w:val="24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координационное число? Приведите примеры.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</w:rPr>
        <w:t xml:space="preserve">Ответ. Координационное число </w:t>
      </w:r>
      <w:r w:rsidRPr="003F0016">
        <w:rPr>
          <w:rFonts w:ascii="Times New Roman" w:hAnsi="Times New Roman"/>
          <w:sz w:val="24"/>
          <w:szCs w:val="24"/>
        </w:rPr>
        <w:t>показывает число лигандов, связанных с ко</w:t>
      </w:r>
      <w:r w:rsidRPr="003F0016">
        <w:rPr>
          <w:rFonts w:ascii="Times New Roman" w:hAnsi="Times New Roman"/>
          <w:sz w:val="24"/>
          <w:szCs w:val="24"/>
        </w:rPr>
        <w:t>м</w:t>
      </w:r>
      <w:r w:rsidRPr="003F0016">
        <w:rPr>
          <w:rFonts w:ascii="Times New Roman" w:hAnsi="Times New Roman"/>
          <w:sz w:val="24"/>
          <w:szCs w:val="24"/>
        </w:rPr>
        <w:t>плексообразователем, и может иметь значение о 1 до 12.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Координационное число зависит от: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1) природы</w:t>
      </w:r>
      <w:r w:rsidRPr="003F00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0016">
        <w:rPr>
          <w:rFonts w:ascii="Times New Roman" w:hAnsi="Times New Roman"/>
          <w:sz w:val="24"/>
          <w:szCs w:val="24"/>
        </w:rPr>
        <w:t>комплексообразователя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</w:rPr>
        <w:t>2) степени окисления комплексообразователя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3) условий образования комплексов (концентрации, температуры, реагентов, пр</w:t>
      </w:r>
      <w:r w:rsidRPr="003F0016">
        <w:rPr>
          <w:rFonts w:ascii="Times New Roman" w:hAnsi="Times New Roman"/>
          <w:sz w:val="24"/>
          <w:szCs w:val="24"/>
        </w:rPr>
        <w:t>и</w:t>
      </w:r>
      <w:r w:rsidRPr="003F0016">
        <w:rPr>
          <w:rFonts w:ascii="Times New Roman" w:hAnsi="Times New Roman"/>
          <w:sz w:val="24"/>
          <w:szCs w:val="24"/>
        </w:rPr>
        <w:t>роды растворителя и т.д.).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При одинаковой степени окисления комплексообразователя Координационные числа могут быть различными.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8"/>
        <w:gridCol w:w="1728"/>
        <w:gridCol w:w="1733"/>
        <w:gridCol w:w="1733"/>
        <w:gridCol w:w="1729"/>
      </w:tblGrid>
      <w:tr w:rsidR="003F0016" w:rsidRPr="003F001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Степень оки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с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ления комплексообр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зователя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3F0016" w:rsidRPr="003F001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Координацио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н</w:t>
            </w:r>
            <w:r w:rsidRPr="003F0016">
              <w:rPr>
                <w:rFonts w:ascii="Times New Roman" w:hAnsi="Times New Roman"/>
                <w:sz w:val="24"/>
                <w:szCs w:val="24"/>
              </w:rPr>
              <w:t>ное число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6" w:rsidRPr="003F0016" w:rsidRDefault="003F0016" w:rsidP="003F001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lastRenderedPageBreak/>
        <w:t>8.</w:t>
      </w:r>
      <w:r w:rsidRPr="003F0016">
        <w:rPr>
          <w:rFonts w:ascii="Times New Roman" w:hAnsi="Times New Roman"/>
          <w:sz w:val="24"/>
          <w:szCs w:val="24"/>
        </w:rPr>
        <w:t xml:space="preserve"> Назовите вещества: 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 xml:space="preserve"> – гидроксид диамминсеребра;  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3F0016">
        <w:rPr>
          <w:rFonts w:ascii="Times New Roman" w:hAnsi="Times New Roman"/>
          <w:sz w:val="24"/>
          <w:szCs w:val="24"/>
        </w:rPr>
        <w:t>хлорид гексааквахрома (III);  [</w:t>
      </w:r>
      <w:r w:rsidRPr="003F0016">
        <w:rPr>
          <w:rFonts w:ascii="Times New Roman" w:hAnsi="Times New Roman"/>
          <w:sz w:val="24"/>
          <w:szCs w:val="24"/>
          <w:lang w:val="en-US"/>
        </w:rPr>
        <w:t>Cr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H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</w:rPr>
        <w:t xml:space="preserve"> хлорид дихлоротетрааквахрома (III);     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F0016">
        <w:rPr>
          <w:rFonts w:ascii="Times New Roman" w:hAnsi="Times New Roman"/>
          <w:sz w:val="24"/>
          <w:szCs w:val="24"/>
        </w:rPr>
        <w:t xml:space="preserve"> хлорид тетраамминпланиты;  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9.</w:t>
      </w:r>
      <w:r w:rsidRPr="003F0016">
        <w:rPr>
          <w:rFonts w:ascii="Times New Roman" w:hAnsi="Times New Roman"/>
          <w:sz w:val="24"/>
          <w:szCs w:val="24"/>
        </w:rPr>
        <w:t xml:space="preserve"> Назовите вещества: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] тетраплатинат (VI) калия; </w:t>
      </w:r>
      <w:r w:rsidRPr="003F0016">
        <w:rPr>
          <w:rFonts w:ascii="Times New Roman" w:hAnsi="Times New Roman"/>
          <w:sz w:val="24"/>
          <w:szCs w:val="24"/>
          <w:lang w:val="en-US"/>
        </w:rPr>
        <w:t>Na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Zn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 тетраги</w:t>
      </w:r>
      <w:r w:rsidRPr="003F0016">
        <w:rPr>
          <w:rFonts w:ascii="Times New Roman" w:hAnsi="Times New Roman"/>
          <w:sz w:val="24"/>
          <w:szCs w:val="24"/>
        </w:rPr>
        <w:t>д</w:t>
      </w:r>
      <w:r w:rsidRPr="003F0016">
        <w:rPr>
          <w:rFonts w:ascii="Times New Roman" w:hAnsi="Times New Roman"/>
          <w:sz w:val="24"/>
          <w:szCs w:val="24"/>
        </w:rPr>
        <w:t xml:space="preserve">роксоцинканат натрия;   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AI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] тетраакваалюминат калия;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+3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perscript"/>
        </w:rPr>
        <w:t>-1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] гексаци</w:t>
      </w:r>
      <w:r w:rsidRPr="003F0016">
        <w:rPr>
          <w:rFonts w:ascii="Times New Roman" w:hAnsi="Times New Roman"/>
          <w:sz w:val="24"/>
          <w:szCs w:val="24"/>
        </w:rPr>
        <w:t>а</w:t>
      </w:r>
      <w:r w:rsidRPr="003F0016">
        <w:rPr>
          <w:rFonts w:ascii="Times New Roman" w:hAnsi="Times New Roman"/>
          <w:sz w:val="24"/>
          <w:szCs w:val="24"/>
        </w:rPr>
        <w:t xml:space="preserve">ноферрат (III) калия; </w:t>
      </w: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Fe</w:t>
      </w:r>
      <w:r w:rsidRPr="003F0016">
        <w:rPr>
          <w:rFonts w:ascii="Times New Roman" w:hAnsi="Times New Roman"/>
          <w:sz w:val="24"/>
          <w:szCs w:val="24"/>
          <w:vertAlign w:val="superscript"/>
        </w:rPr>
        <w:t>+2</w:t>
      </w:r>
      <w:r w:rsidRPr="003F0016">
        <w:rPr>
          <w:rFonts w:ascii="Times New Roman" w:hAnsi="Times New Roman"/>
          <w:sz w:val="24"/>
          <w:szCs w:val="24"/>
        </w:rPr>
        <w:t xml:space="preserve"> (</w:t>
      </w:r>
      <w:r w:rsidRPr="003F0016">
        <w:rPr>
          <w:rFonts w:ascii="Times New Roman" w:hAnsi="Times New Roman"/>
          <w:sz w:val="24"/>
          <w:szCs w:val="24"/>
          <w:lang w:val="en-US"/>
        </w:rPr>
        <w:t>CN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 xml:space="preserve">] гексацианоферрат калия (II); </w:t>
      </w:r>
      <w:r w:rsidRPr="003F0016">
        <w:rPr>
          <w:rFonts w:ascii="Times New Roman" w:hAnsi="Times New Roman"/>
          <w:sz w:val="24"/>
          <w:szCs w:val="24"/>
          <w:lang w:val="en-US"/>
        </w:rPr>
        <w:t>Na</w:t>
      </w:r>
      <w:r w:rsidRPr="003F0016">
        <w:rPr>
          <w:rFonts w:ascii="Times New Roman" w:hAnsi="Times New Roman"/>
          <w:sz w:val="24"/>
          <w:szCs w:val="24"/>
          <w:vertAlign w:val="subscript"/>
        </w:rPr>
        <w:t>6</w:t>
      </w: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Pt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 тетрасул</w:t>
      </w:r>
      <w:r w:rsidRPr="003F0016">
        <w:rPr>
          <w:rFonts w:ascii="Times New Roman" w:hAnsi="Times New Roman"/>
          <w:sz w:val="24"/>
          <w:szCs w:val="24"/>
        </w:rPr>
        <w:t>ь</w:t>
      </w:r>
      <w:r w:rsidRPr="003F0016">
        <w:rPr>
          <w:rFonts w:ascii="Times New Roman" w:hAnsi="Times New Roman"/>
          <w:sz w:val="24"/>
          <w:szCs w:val="24"/>
        </w:rPr>
        <w:t>фитоплатинат (VI) калия.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0016">
        <w:rPr>
          <w:rFonts w:ascii="Times New Roman" w:hAnsi="Times New Roman"/>
          <w:b/>
          <w:sz w:val="24"/>
          <w:szCs w:val="24"/>
          <w:u w:val="single"/>
        </w:rPr>
        <w:t>10.</w:t>
      </w:r>
      <w:r w:rsidRPr="003F0016">
        <w:rPr>
          <w:rFonts w:ascii="Times New Roman" w:hAnsi="Times New Roman"/>
          <w:sz w:val="24"/>
          <w:szCs w:val="24"/>
        </w:rPr>
        <w:t>Приведите уравнения химических свойств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3F0016">
        <w:rPr>
          <w:rFonts w:ascii="Times New Roman" w:hAnsi="Times New Roman"/>
          <w:sz w:val="24"/>
          <w:szCs w:val="24"/>
          <w:u w:val="single"/>
        </w:rPr>
        <w:t>Свойства комплексных соединений.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Большинства комплексных соединений при обычных условиях – твердые вещества, хорошо растворимые в воде.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1.Диссоциация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а)первичная (протекает по типу сильных электролитов):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[Ag(NH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]CI→[Ag(NH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+CI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K[AI(OH)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]→K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+[AI(OH)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б)вторичная (диссоциация комплексного иона протекает по типу слабых электр</w:t>
      </w:r>
      <w:r w:rsidRPr="003F0016">
        <w:rPr>
          <w:rFonts w:ascii="Times New Roman" w:hAnsi="Times New Roman"/>
          <w:sz w:val="24"/>
          <w:szCs w:val="24"/>
        </w:rPr>
        <w:t>о</w:t>
      </w:r>
      <w:r w:rsidRPr="003F0016">
        <w:rPr>
          <w:rFonts w:ascii="Times New Roman" w:hAnsi="Times New Roman"/>
          <w:sz w:val="24"/>
          <w:szCs w:val="24"/>
        </w:rPr>
        <w:t>литов):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[Ag(NH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)]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 xml:space="preserve"> ↔Ag</w:t>
      </w:r>
      <w:r w:rsidRPr="003F001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+2NH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3F0016" w:rsidRPr="00132BA7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132BA7">
        <w:rPr>
          <w:rFonts w:ascii="Times New Roman" w:hAnsi="Times New Roman"/>
          <w:sz w:val="24"/>
          <w:szCs w:val="24"/>
          <w:lang w:val="en-US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AI</w:t>
      </w:r>
      <w:r w:rsidRPr="00132BA7">
        <w:rPr>
          <w:rFonts w:ascii="Times New Roman" w:hAnsi="Times New Roman"/>
          <w:sz w:val="24"/>
          <w:szCs w:val="24"/>
          <w:lang w:val="en-US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132BA7">
        <w:rPr>
          <w:rFonts w:ascii="Times New Roman" w:hAnsi="Times New Roman"/>
          <w:sz w:val="24"/>
          <w:szCs w:val="24"/>
          <w:lang w:val="en-US"/>
        </w:rPr>
        <w:t>)</w:t>
      </w:r>
      <w:r w:rsidRPr="00132BA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32BA7">
        <w:rPr>
          <w:rFonts w:ascii="Times New Roman" w:hAnsi="Times New Roman"/>
          <w:sz w:val="24"/>
          <w:szCs w:val="24"/>
          <w:lang w:val="en-US"/>
        </w:rPr>
        <w:t>]</w:t>
      </w:r>
      <w:r w:rsidRPr="00132BA7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132BA7">
        <w:rPr>
          <w:rFonts w:ascii="Times New Roman" w:hAnsi="Times New Roman"/>
          <w:sz w:val="24"/>
          <w:szCs w:val="24"/>
          <w:lang w:val="en-US"/>
        </w:rPr>
        <w:t>↔</w:t>
      </w:r>
      <w:r w:rsidRPr="003F0016">
        <w:rPr>
          <w:rFonts w:ascii="Times New Roman" w:hAnsi="Times New Roman"/>
          <w:sz w:val="24"/>
          <w:szCs w:val="24"/>
          <w:lang w:val="en-US"/>
        </w:rPr>
        <w:t>AI</w:t>
      </w:r>
      <w:r w:rsidRPr="00132BA7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132BA7">
        <w:rPr>
          <w:rFonts w:ascii="Times New Roman" w:hAnsi="Times New Roman"/>
          <w:sz w:val="24"/>
          <w:szCs w:val="24"/>
          <w:lang w:val="en-US"/>
        </w:rPr>
        <w:t>+4</w:t>
      </w:r>
      <w:r w:rsidRPr="003F0016">
        <w:rPr>
          <w:rFonts w:ascii="Times New Roman" w:hAnsi="Times New Roman"/>
          <w:sz w:val="24"/>
          <w:szCs w:val="24"/>
          <w:lang w:val="en-US"/>
        </w:rPr>
        <w:t>OH</w:t>
      </w:r>
      <w:r w:rsidRPr="00132BA7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2.Вступают в обменные реакции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[Cu(NH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+BaCI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=BaSO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↓+[Cu(NH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]CI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3.Подвергаются термическому разложению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Cu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= </w:t>
      </w:r>
      <w:r w:rsidRPr="003F0016">
        <w:rPr>
          <w:rFonts w:ascii="Times New Roman" w:hAnsi="Times New Roman"/>
          <w:sz w:val="24"/>
          <w:szCs w:val="24"/>
          <w:lang w:val="en-US"/>
        </w:rPr>
        <w:t>CuSO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</w:rPr>
        <w:t xml:space="preserve">+4 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↑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4.Разрушаются при введении в раствор ионов, с которыми ион-комплексообразователь образует труднорастворимое соединение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F0016">
        <w:rPr>
          <w:rFonts w:ascii="Times New Roman" w:hAnsi="Times New Roman"/>
          <w:sz w:val="24"/>
          <w:szCs w:val="24"/>
          <w:lang w:val="en-US"/>
        </w:rPr>
        <w:t>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[Ag(S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F0016">
        <w:rPr>
          <w:rFonts w:ascii="Times New Roman" w:hAnsi="Times New Roman"/>
          <w:sz w:val="24"/>
          <w:szCs w:val="24"/>
          <w:lang w:val="en-US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]+K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S=Ag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S↓+4K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F0016">
        <w:rPr>
          <w:rFonts w:ascii="Times New Roman" w:hAnsi="Times New Roman"/>
          <w:sz w:val="24"/>
          <w:szCs w:val="24"/>
          <w:lang w:val="en-US"/>
        </w:rPr>
        <w:t>SO</w:t>
      </w:r>
      <w:r w:rsidRPr="003F001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F0016">
        <w:rPr>
          <w:rFonts w:ascii="Times New Roman" w:hAnsi="Times New Roman"/>
          <w:sz w:val="24"/>
          <w:szCs w:val="24"/>
        </w:rPr>
        <w:t>5.Разрушаются под действием кислот</w:t>
      </w:r>
    </w:p>
    <w:p w:rsidR="003F0016" w:rsidRPr="003F0016" w:rsidRDefault="003F0016" w:rsidP="003F00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F0016">
        <w:rPr>
          <w:rFonts w:ascii="Times New Roman" w:hAnsi="Times New Roman"/>
          <w:sz w:val="24"/>
          <w:szCs w:val="24"/>
        </w:rPr>
        <w:t>[</w:t>
      </w:r>
      <w:r w:rsidRPr="003F0016">
        <w:rPr>
          <w:rFonts w:ascii="Times New Roman" w:hAnsi="Times New Roman"/>
          <w:sz w:val="24"/>
          <w:szCs w:val="24"/>
          <w:lang w:val="en-US"/>
        </w:rPr>
        <w:t>Ag</w:t>
      </w:r>
      <w:r w:rsidRPr="003F0016">
        <w:rPr>
          <w:rFonts w:ascii="Times New Roman" w:hAnsi="Times New Roman"/>
          <w:sz w:val="24"/>
          <w:szCs w:val="24"/>
        </w:rPr>
        <w:t>(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)</w:t>
      </w:r>
      <w:r w:rsidRPr="003F0016">
        <w:rPr>
          <w:rFonts w:ascii="Times New Roman" w:hAnsi="Times New Roman"/>
          <w:sz w:val="24"/>
          <w:szCs w:val="24"/>
          <w:vertAlign w:val="subscript"/>
        </w:rPr>
        <w:t>2</w:t>
      </w:r>
      <w:r w:rsidRPr="003F0016">
        <w:rPr>
          <w:rFonts w:ascii="Times New Roman" w:hAnsi="Times New Roman"/>
          <w:sz w:val="24"/>
          <w:szCs w:val="24"/>
        </w:rPr>
        <w:t>]</w:t>
      </w:r>
      <w:r w:rsidRPr="003F0016">
        <w:rPr>
          <w:rFonts w:ascii="Times New Roman" w:hAnsi="Times New Roman"/>
          <w:sz w:val="24"/>
          <w:szCs w:val="24"/>
          <w:lang w:val="en-US"/>
        </w:rPr>
        <w:t>CI</w:t>
      </w:r>
      <w:r w:rsidRPr="003F0016">
        <w:rPr>
          <w:rFonts w:ascii="Times New Roman" w:hAnsi="Times New Roman"/>
          <w:sz w:val="24"/>
          <w:szCs w:val="24"/>
        </w:rPr>
        <w:t>+</w:t>
      </w:r>
      <w:r w:rsidRPr="003F0016">
        <w:rPr>
          <w:rFonts w:ascii="Times New Roman" w:hAnsi="Times New Roman"/>
          <w:sz w:val="24"/>
          <w:szCs w:val="24"/>
          <w:lang w:val="en-US"/>
        </w:rPr>
        <w:t>HNO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  <w:r w:rsidRPr="003F0016">
        <w:rPr>
          <w:rFonts w:ascii="Times New Roman" w:hAnsi="Times New Roman"/>
          <w:sz w:val="24"/>
          <w:szCs w:val="24"/>
        </w:rPr>
        <w:t>=</w:t>
      </w:r>
      <w:r w:rsidRPr="003F0016">
        <w:rPr>
          <w:rFonts w:ascii="Times New Roman" w:hAnsi="Times New Roman"/>
          <w:sz w:val="24"/>
          <w:szCs w:val="24"/>
          <w:lang w:val="en-US"/>
        </w:rPr>
        <w:t>AgCI</w:t>
      </w:r>
      <w:r w:rsidRPr="003F0016">
        <w:rPr>
          <w:rFonts w:ascii="Times New Roman" w:hAnsi="Times New Roman"/>
          <w:sz w:val="24"/>
          <w:szCs w:val="24"/>
        </w:rPr>
        <w:t>↓+2</w:t>
      </w:r>
      <w:r w:rsidRPr="003F0016">
        <w:rPr>
          <w:rFonts w:ascii="Times New Roman" w:hAnsi="Times New Roman"/>
          <w:sz w:val="24"/>
          <w:szCs w:val="24"/>
          <w:lang w:val="en-US"/>
        </w:rPr>
        <w:t>NH</w:t>
      </w:r>
      <w:r w:rsidRPr="003F0016">
        <w:rPr>
          <w:rFonts w:ascii="Times New Roman" w:hAnsi="Times New Roman"/>
          <w:sz w:val="24"/>
          <w:szCs w:val="24"/>
          <w:vertAlign w:val="subscript"/>
        </w:rPr>
        <w:t>4</w:t>
      </w:r>
      <w:r w:rsidRPr="003F0016">
        <w:rPr>
          <w:rFonts w:ascii="Times New Roman" w:hAnsi="Times New Roman"/>
          <w:sz w:val="24"/>
          <w:szCs w:val="24"/>
          <w:lang w:val="en-US"/>
        </w:rPr>
        <w:t>NO</w:t>
      </w:r>
      <w:r w:rsidRPr="003F0016">
        <w:rPr>
          <w:rFonts w:ascii="Times New Roman" w:hAnsi="Times New Roman"/>
          <w:sz w:val="24"/>
          <w:szCs w:val="24"/>
          <w:vertAlign w:val="subscript"/>
        </w:rPr>
        <w:t>3</w:t>
      </w: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F0016" w:rsidRPr="003F0016" w:rsidRDefault="003F0016" w:rsidP="003F0016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sectPr w:rsidR="003F0016" w:rsidRPr="003F0016" w:rsidSect="00FE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019"/>
    <w:multiLevelType w:val="hybridMultilevel"/>
    <w:tmpl w:val="14A09B4E"/>
    <w:lvl w:ilvl="0" w:tplc="713216DA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1A5C"/>
    <w:rsid w:val="0000109B"/>
    <w:rsid w:val="00074950"/>
    <w:rsid w:val="000C5491"/>
    <w:rsid w:val="00125BDF"/>
    <w:rsid w:val="00132BA7"/>
    <w:rsid w:val="001E66B0"/>
    <w:rsid w:val="001E6E4B"/>
    <w:rsid w:val="003E5FA3"/>
    <w:rsid w:val="003F0016"/>
    <w:rsid w:val="00402158"/>
    <w:rsid w:val="0048510E"/>
    <w:rsid w:val="004F27B3"/>
    <w:rsid w:val="005142CC"/>
    <w:rsid w:val="005A60A1"/>
    <w:rsid w:val="0061500D"/>
    <w:rsid w:val="00691484"/>
    <w:rsid w:val="006C00A5"/>
    <w:rsid w:val="006E6B6C"/>
    <w:rsid w:val="006F506E"/>
    <w:rsid w:val="0073455A"/>
    <w:rsid w:val="007A6362"/>
    <w:rsid w:val="00815FC6"/>
    <w:rsid w:val="008423E3"/>
    <w:rsid w:val="00860EE2"/>
    <w:rsid w:val="00874C9D"/>
    <w:rsid w:val="009B5DCA"/>
    <w:rsid w:val="009D425E"/>
    <w:rsid w:val="00A91BCE"/>
    <w:rsid w:val="00AB1A41"/>
    <w:rsid w:val="00AB310A"/>
    <w:rsid w:val="00BE3273"/>
    <w:rsid w:val="00C1249E"/>
    <w:rsid w:val="00C7367A"/>
    <w:rsid w:val="00C92439"/>
    <w:rsid w:val="00CC3AFA"/>
    <w:rsid w:val="00D276B7"/>
    <w:rsid w:val="00D35DE4"/>
    <w:rsid w:val="00D51D52"/>
    <w:rsid w:val="00D9009C"/>
    <w:rsid w:val="00D91A5C"/>
    <w:rsid w:val="00D92B43"/>
    <w:rsid w:val="00E118AE"/>
    <w:rsid w:val="00E37DD7"/>
    <w:rsid w:val="00E76ADE"/>
    <w:rsid w:val="00EB2FEA"/>
    <w:rsid w:val="00EF14A1"/>
    <w:rsid w:val="00F36EDA"/>
    <w:rsid w:val="00FA143F"/>
    <w:rsid w:val="00FE71CA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5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3F001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F0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3F0016"/>
    <w:pPr>
      <w:ind w:left="72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на тему «Водородная связь</vt:lpstr>
    </vt:vector>
  </TitlesOfParts>
  <Company>Microsoft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на тему «Водородная связь</dc:title>
  <dc:subject/>
  <dc:creator>Admin</dc:creator>
  <cp:keywords/>
  <dc:description/>
  <cp:lastModifiedBy>сотрудник</cp:lastModifiedBy>
  <cp:revision>2</cp:revision>
  <dcterms:created xsi:type="dcterms:W3CDTF">2012-10-07T22:04:00Z</dcterms:created>
  <dcterms:modified xsi:type="dcterms:W3CDTF">2012-10-07T22:04:00Z</dcterms:modified>
</cp:coreProperties>
</file>