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16" w:rsidRDefault="006A6E16" w:rsidP="006A6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0DF" w:rsidRDefault="005118F5" w:rsidP="006A6E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E16">
        <w:rPr>
          <w:rFonts w:ascii="Times New Roman" w:hAnsi="Times New Roman" w:cs="Times New Roman"/>
          <w:sz w:val="28"/>
          <w:szCs w:val="28"/>
        </w:rPr>
        <w:t>Как влияет современная культура на становление подрастающего человека в образовательном процессе?</w:t>
      </w:r>
    </w:p>
    <w:p w:rsidR="006A6E16" w:rsidRPr="006A6E16" w:rsidRDefault="006A6E16" w:rsidP="006A6E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Любая культура обладает определенным набором социальных норм и разделяемых ценностей. Этот набор является общим для членов данного общества или социальной группы</w:t>
      </w:r>
      <w:r w:rsidR="00EA110E">
        <w:rPr>
          <w:rFonts w:ascii="Times New Roman" w:hAnsi="Times New Roman" w:cs="Times New Roman"/>
          <w:sz w:val="28"/>
          <w:szCs w:val="28"/>
        </w:rPr>
        <w:t>, в том числе и школьного коллектива</w:t>
      </w:r>
      <w:r w:rsidRPr="000F70DF">
        <w:rPr>
          <w:rFonts w:ascii="Times New Roman" w:hAnsi="Times New Roman" w:cs="Times New Roman"/>
          <w:sz w:val="28"/>
          <w:szCs w:val="28"/>
        </w:rPr>
        <w:t xml:space="preserve">. По этой причине представители каждой культуры должны проявлять терпимость по отношению к этим нормам и системам ценностей. В связи с этим возникает понятие модальной личности, воплощающей в себе те общекультурные ценности, которые общество прививает своим членам в ходе культурного опыта. Таким образом, современное общество с помощью культуры стремится сформировать </w:t>
      </w:r>
      <w:proofErr w:type="spellStart"/>
      <w:r w:rsidRPr="000F70DF">
        <w:rPr>
          <w:rFonts w:ascii="Times New Roman" w:hAnsi="Times New Roman" w:cs="Times New Roman"/>
          <w:sz w:val="28"/>
          <w:szCs w:val="28"/>
        </w:rPr>
        <w:t>социабельную</w:t>
      </w:r>
      <w:proofErr w:type="spellEnd"/>
      <w:r w:rsidRPr="000F70DF">
        <w:rPr>
          <w:rFonts w:ascii="Times New Roman" w:hAnsi="Times New Roman" w:cs="Times New Roman"/>
          <w:sz w:val="28"/>
          <w:szCs w:val="28"/>
        </w:rPr>
        <w:t xml:space="preserve"> личность, легко идущую на социальные контакты, готовую к сотрудничеству. Отсутстви</w:t>
      </w:r>
      <w:r w:rsidR="00EA110E">
        <w:rPr>
          <w:rFonts w:ascii="Times New Roman" w:hAnsi="Times New Roman" w:cs="Times New Roman"/>
          <w:sz w:val="28"/>
          <w:szCs w:val="28"/>
        </w:rPr>
        <w:t>е таких эталонов ставит ребенка</w:t>
      </w:r>
      <w:r w:rsidRPr="000F70DF">
        <w:rPr>
          <w:rFonts w:ascii="Times New Roman" w:hAnsi="Times New Roman" w:cs="Times New Roman"/>
          <w:sz w:val="28"/>
          <w:szCs w:val="28"/>
        </w:rPr>
        <w:t xml:space="preserve"> в положение культурной неопределенности, когда он не осваивает осно</w:t>
      </w:r>
      <w:r w:rsidR="00EA110E">
        <w:rPr>
          <w:rFonts w:ascii="Times New Roman" w:hAnsi="Times New Roman" w:cs="Times New Roman"/>
          <w:sz w:val="28"/>
          <w:szCs w:val="28"/>
        </w:rPr>
        <w:t>вных культурных норм общества, что часто и происходит в российских школах.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 xml:space="preserve">Культура и личность </w:t>
      </w:r>
      <w:proofErr w:type="gramStart"/>
      <w:r w:rsidRPr="000F70DF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0F70DF">
        <w:rPr>
          <w:rFonts w:ascii="Times New Roman" w:hAnsi="Times New Roman" w:cs="Times New Roman"/>
          <w:sz w:val="28"/>
          <w:szCs w:val="28"/>
        </w:rPr>
        <w:t xml:space="preserve"> друг с другом. С одной стороны, культура формирует тот или иной тип личности, с другой - личность воссоздает, изменяе</w:t>
      </w:r>
      <w:r>
        <w:rPr>
          <w:rFonts w:ascii="Times New Roman" w:hAnsi="Times New Roman" w:cs="Times New Roman"/>
          <w:sz w:val="28"/>
          <w:szCs w:val="28"/>
        </w:rPr>
        <w:t xml:space="preserve">т, открывает новое в культуре.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 xml:space="preserve">Личность - это движущая сила и создатель культуры, а также главная цель </w:t>
      </w:r>
      <w:r>
        <w:rPr>
          <w:rFonts w:ascii="Times New Roman" w:hAnsi="Times New Roman" w:cs="Times New Roman"/>
          <w:sz w:val="28"/>
          <w:szCs w:val="28"/>
        </w:rPr>
        <w:t xml:space="preserve">ее становления.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 xml:space="preserve">При рассмотрении вопроса о </w:t>
      </w:r>
      <w:r w:rsidR="004A2F5D">
        <w:rPr>
          <w:rFonts w:ascii="Times New Roman" w:hAnsi="Times New Roman" w:cs="Times New Roman"/>
          <w:sz w:val="28"/>
          <w:szCs w:val="28"/>
        </w:rPr>
        <w:t xml:space="preserve">соотношении культуры и ребенка </w:t>
      </w:r>
      <w:r w:rsidRPr="000F70DF">
        <w:rPr>
          <w:rFonts w:ascii="Times New Roman" w:hAnsi="Times New Roman" w:cs="Times New Roman"/>
          <w:sz w:val="28"/>
          <w:szCs w:val="28"/>
        </w:rPr>
        <w:t>следует различать понятия «челов</w:t>
      </w:r>
      <w:r w:rsidR="00EA110E">
        <w:rPr>
          <w:rFonts w:ascii="Times New Roman" w:hAnsi="Times New Roman" w:cs="Times New Roman"/>
          <w:sz w:val="28"/>
          <w:szCs w:val="28"/>
        </w:rPr>
        <w:t>ек», «индивид»</w:t>
      </w:r>
      <w:r w:rsidR="006F53A7">
        <w:rPr>
          <w:rFonts w:ascii="Times New Roman" w:hAnsi="Times New Roman" w:cs="Times New Roman"/>
          <w:sz w:val="28"/>
          <w:szCs w:val="28"/>
        </w:rPr>
        <w:t>, «личность»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Понятие «человек» обозначает общие свойства человеческого рода, а «личность» - единичного представителя этого рода, индивида. Но при этом понятие «личность» не являе</w:t>
      </w:r>
      <w:r w:rsidR="001A6BBF">
        <w:rPr>
          <w:rFonts w:ascii="Times New Roman" w:hAnsi="Times New Roman" w:cs="Times New Roman"/>
          <w:sz w:val="28"/>
          <w:szCs w:val="28"/>
        </w:rPr>
        <w:t>тся синонимом понятия «индивид»</w:t>
      </w:r>
      <w:r w:rsidRPr="000F70DF">
        <w:rPr>
          <w:rFonts w:ascii="Times New Roman" w:hAnsi="Times New Roman" w:cs="Times New Roman"/>
          <w:sz w:val="28"/>
          <w:szCs w:val="28"/>
        </w:rPr>
        <w:t>. Не всякий индивид является личностью: индивидом человек рождается, личностью становится (или не становится) в силу объек</w:t>
      </w:r>
      <w:r w:rsidR="004A2F5D">
        <w:rPr>
          <w:rFonts w:ascii="Times New Roman" w:hAnsi="Times New Roman" w:cs="Times New Roman"/>
          <w:sz w:val="28"/>
          <w:szCs w:val="28"/>
        </w:rPr>
        <w:t>тивных и субъективных условий.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Понятие «индивид» характеризует отличительные че</w:t>
      </w:r>
      <w:r w:rsidR="004A2F5D">
        <w:rPr>
          <w:rFonts w:ascii="Times New Roman" w:hAnsi="Times New Roman" w:cs="Times New Roman"/>
          <w:sz w:val="28"/>
          <w:szCs w:val="28"/>
        </w:rPr>
        <w:t>рты каждого конкретного школьника</w:t>
      </w:r>
      <w:r w:rsidRPr="000F70DF">
        <w:rPr>
          <w:rFonts w:ascii="Times New Roman" w:hAnsi="Times New Roman" w:cs="Times New Roman"/>
          <w:sz w:val="28"/>
          <w:szCs w:val="28"/>
        </w:rPr>
        <w:t xml:space="preserve">, понятие «личность» обозначает духовный облик индивида, сформированный культурой в конкретной </w:t>
      </w:r>
      <w:r w:rsidR="004A2F5D">
        <w:rPr>
          <w:rFonts w:ascii="Times New Roman" w:hAnsi="Times New Roman" w:cs="Times New Roman"/>
          <w:sz w:val="28"/>
          <w:szCs w:val="28"/>
        </w:rPr>
        <w:t>образовательной среде.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Поэтому при рассмотрении проблемы вз</w:t>
      </w:r>
      <w:r w:rsidR="006F53A7">
        <w:rPr>
          <w:rFonts w:ascii="Times New Roman" w:hAnsi="Times New Roman" w:cs="Times New Roman"/>
          <w:sz w:val="28"/>
          <w:szCs w:val="28"/>
        </w:rPr>
        <w:t>аимодействия культуры и ребенка</w:t>
      </w:r>
      <w:r w:rsidRPr="000F70DF">
        <w:rPr>
          <w:rFonts w:ascii="Times New Roman" w:hAnsi="Times New Roman" w:cs="Times New Roman"/>
          <w:sz w:val="28"/>
          <w:szCs w:val="28"/>
        </w:rPr>
        <w:t xml:space="preserve"> особый интерес представляет не только процесс выявления роли человека как творца культуры и роли культуры как творца человека, но и исследование качеств личности, которые формирует в ней культура, - интеллекта, духовности, св</w:t>
      </w:r>
      <w:r>
        <w:rPr>
          <w:rFonts w:ascii="Times New Roman" w:hAnsi="Times New Roman" w:cs="Times New Roman"/>
          <w:sz w:val="28"/>
          <w:szCs w:val="28"/>
        </w:rPr>
        <w:t xml:space="preserve">ободы, творческого потенциала.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Культура в этих сферах ярче всего р</w:t>
      </w:r>
      <w:r>
        <w:rPr>
          <w:rFonts w:ascii="Times New Roman" w:hAnsi="Times New Roman" w:cs="Times New Roman"/>
          <w:sz w:val="28"/>
          <w:szCs w:val="28"/>
        </w:rPr>
        <w:t xml:space="preserve">аскрывает содержание личности.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 xml:space="preserve">Регуляторами личностных устремлений и поступков </w:t>
      </w:r>
      <w:r w:rsidR="004A2F5D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являются культурные ценности.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lastRenderedPageBreak/>
        <w:t xml:space="preserve">Следование ценностным образцам свидетельствует об определенной культурной устойчивости </w:t>
      </w:r>
      <w:r w:rsidR="004A2F5D">
        <w:rPr>
          <w:rFonts w:ascii="Times New Roman" w:hAnsi="Times New Roman" w:cs="Times New Roman"/>
          <w:sz w:val="28"/>
          <w:szCs w:val="28"/>
        </w:rPr>
        <w:t>школьного коллектива</w:t>
      </w:r>
      <w:r w:rsidRPr="000F70DF">
        <w:rPr>
          <w:rFonts w:ascii="Times New Roman" w:hAnsi="Times New Roman" w:cs="Times New Roman"/>
          <w:sz w:val="28"/>
          <w:szCs w:val="28"/>
        </w:rPr>
        <w:t xml:space="preserve">. </w:t>
      </w:r>
      <w:r w:rsidR="006F53A7">
        <w:rPr>
          <w:rFonts w:ascii="Times New Roman" w:hAnsi="Times New Roman" w:cs="Times New Roman"/>
          <w:sz w:val="28"/>
          <w:szCs w:val="28"/>
        </w:rPr>
        <w:t>Школьник</w:t>
      </w:r>
      <w:r w:rsidRPr="000F70DF">
        <w:rPr>
          <w:rFonts w:ascii="Times New Roman" w:hAnsi="Times New Roman" w:cs="Times New Roman"/>
          <w:sz w:val="28"/>
          <w:szCs w:val="28"/>
        </w:rPr>
        <w:t>, обращаясь к культурным ценностям, обогащае</w:t>
      </w:r>
      <w:r>
        <w:rPr>
          <w:rFonts w:ascii="Times New Roman" w:hAnsi="Times New Roman" w:cs="Times New Roman"/>
          <w:sz w:val="28"/>
          <w:szCs w:val="28"/>
        </w:rPr>
        <w:t xml:space="preserve">т духовный мир своей личности.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Система ценностей, оказывающая влияние на формирование личности, рег</w:t>
      </w:r>
      <w:r w:rsidR="006F53A7">
        <w:rPr>
          <w:rFonts w:ascii="Times New Roman" w:hAnsi="Times New Roman" w:cs="Times New Roman"/>
          <w:sz w:val="28"/>
          <w:szCs w:val="28"/>
        </w:rPr>
        <w:t>улирует желание и стремление ребенка</w:t>
      </w:r>
      <w:r w:rsidRPr="000F70DF">
        <w:rPr>
          <w:rFonts w:ascii="Times New Roman" w:hAnsi="Times New Roman" w:cs="Times New Roman"/>
          <w:sz w:val="28"/>
          <w:szCs w:val="28"/>
        </w:rPr>
        <w:t xml:space="preserve">, его поступки и действия, определяет принципы его социального выбора. Таким образом, личность находится в центре культуры, на пересечении механизмов воспроизводства, хранение </w:t>
      </w:r>
      <w:r>
        <w:rPr>
          <w:rFonts w:ascii="Times New Roman" w:hAnsi="Times New Roman" w:cs="Times New Roman"/>
          <w:sz w:val="28"/>
          <w:szCs w:val="28"/>
        </w:rPr>
        <w:t xml:space="preserve">и обновление культурного мира.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 xml:space="preserve">Сама личность как ценность, по </w:t>
      </w:r>
      <w:proofErr w:type="gramStart"/>
      <w:r w:rsidRPr="000F70DF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0F70DF">
        <w:rPr>
          <w:rFonts w:ascii="Times New Roman" w:hAnsi="Times New Roman" w:cs="Times New Roman"/>
          <w:sz w:val="28"/>
          <w:szCs w:val="28"/>
        </w:rPr>
        <w:t xml:space="preserve"> и обеспечивает общее духовное начало культуры. Являясь продуктом личности, культура в свою очередь </w:t>
      </w:r>
      <w:proofErr w:type="spellStart"/>
      <w:r w:rsidRPr="000F70DF">
        <w:rPr>
          <w:rFonts w:ascii="Times New Roman" w:hAnsi="Times New Roman" w:cs="Times New Roman"/>
          <w:sz w:val="28"/>
          <w:szCs w:val="28"/>
        </w:rPr>
        <w:t>гуманизирует</w:t>
      </w:r>
      <w:proofErr w:type="spellEnd"/>
      <w:r w:rsidRPr="000F70DF">
        <w:rPr>
          <w:rFonts w:ascii="Times New Roman" w:hAnsi="Times New Roman" w:cs="Times New Roman"/>
          <w:sz w:val="28"/>
          <w:szCs w:val="28"/>
        </w:rPr>
        <w:t xml:space="preserve"> социальную жизнь, сглажива</w:t>
      </w:r>
      <w:r>
        <w:rPr>
          <w:rFonts w:ascii="Times New Roman" w:hAnsi="Times New Roman" w:cs="Times New Roman"/>
          <w:sz w:val="28"/>
          <w:szCs w:val="28"/>
        </w:rPr>
        <w:t xml:space="preserve">ет животные инстинкты у людей. </w:t>
      </w:r>
    </w:p>
    <w:p w:rsidR="000F70DF" w:rsidRPr="000F70DF" w:rsidRDefault="00EA110E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Культура, правильно изложенная в образовательном процессе,  позволяет школьнику</w:t>
      </w:r>
      <w:r w:rsidR="000F70DF" w:rsidRPr="000F70DF">
        <w:rPr>
          <w:rFonts w:ascii="Times New Roman" w:hAnsi="Times New Roman" w:cs="Times New Roman"/>
          <w:sz w:val="28"/>
          <w:szCs w:val="28"/>
        </w:rPr>
        <w:t xml:space="preserve"> становится интеллектуально-духовной, нравс</w:t>
      </w:r>
      <w:r w:rsidR="000F70DF">
        <w:rPr>
          <w:rFonts w:ascii="Times New Roman" w:hAnsi="Times New Roman" w:cs="Times New Roman"/>
          <w:sz w:val="28"/>
          <w:szCs w:val="28"/>
        </w:rPr>
        <w:t xml:space="preserve">твенной, творческой личностью.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Культура ф</w:t>
      </w:r>
      <w:r w:rsidR="004A2F5D">
        <w:rPr>
          <w:rFonts w:ascii="Times New Roman" w:hAnsi="Times New Roman" w:cs="Times New Roman"/>
          <w:sz w:val="28"/>
          <w:szCs w:val="28"/>
        </w:rPr>
        <w:t>ормирует внутренний мир ребенка</w:t>
      </w:r>
      <w:r w:rsidRPr="000F70DF">
        <w:rPr>
          <w:rFonts w:ascii="Times New Roman" w:hAnsi="Times New Roman" w:cs="Times New Roman"/>
          <w:sz w:val="28"/>
          <w:szCs w:val="28"/>
        </w:rPr>
        <w:t>, раскр</w:t>
      </w:r>
      <w:r>
        <w:rPr>
          <w:rFonts w:ascii="Times New Roman" w:hAnsi="Times New Roman" w:cs="Times New Roman"/>
          <w:sz w:val="28"/>
          <w:szCs w:val="28"/>
        </w:rPr>
        <w:t xml:space="preserve">ывает содержание его личности. </w:t>
      </w:r>
    </w:p>
    <w:p w:rsidR="000F70DF" w:rsidRPr="000F70DF" w:rsidRDefault="000F70DF" w:rsidP="006A6E1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DF">
        <w:rPr>
          <w:rFonts w:ascii="Times New Roman" w:hAnsi="Times New Roman" w:cs="Times New Roman"/>
          <w:sz w:val="28"/>
          <w:szCs w:val="28"/>
        </w:rPr>
        <w:t>Разрушение культуры негативно воздействует на личность человека, ведет его к деградации.</w:t>
      </w:r>
    </w:p>
    <w:sectPr w:rsidR="000F70DF" w:rsidRPr="000F70DF" w:rsidSect="006A6E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6F13"/>
    <w:multiLevelType w:val="hybridMultilevel"/>
    <w:tmpl w:val="EEF4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F5"/>
    <w:rsid w:val="000F70DF"/>
    <w:rsid w:val="001A6BBF"/>
    <w:rsid w:val="00474547"/>
    <w:rsid w:val="004A2F5D"/>
    <w:rsid w:val="005118F5"/>
    <w:rsid w:val="006A6E16"/>
    <w:rsid w:val="006F53A7"/>
    <w:rsid w:val="00D61C6D"/>
    <w:rsid w:val="00E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Ильзира</cp:lastModifiedBy>
  <cp:revision>6</cp:revision>
  <dcterms:created xsi:type="dcterms:W3CDTF">2014-02-16T12:08:00Z</dcterms:created>
  <dcterms:modified xsi:type="dcterms:W3CDTF">2014-03-27T07:23:00Z</dcterms:modified>
</cp:coreProperties>
</file>