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9E" w:rsidRDefault="00C8479E" w:rsidP="00C8479E">
      <w:pPr>
        <w:rPr>
          <w:b/>
          <w:sz w:val="36"/>
          <w:szCs w:val="36"/>
        </w:rPr>
      </w:pPr>
      <w:r w:rsidRPr="00C8479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 класс</w:t>
      </w:r>
    </w:p>
    <w:p w:rsidR="00C8479E" w:rsidRDefault="00C8479E" w:rsidP="00C847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D3E78">
        <w:rPr>
          <w:b/>
          <w:sz w:val="36"/>
          <w:szCs w:val="36"/>
        </w:rPr>
        <w:t>Тема урока:</w:t>
      </w:r>
      <w:r>
        <w:rPr>
          <w:b/>
          <w:sz w:val="36"/>
          <w:szCs w:val="36"/>
        </w:rPr>
        <w:t xml:space="preserve"> </w:t>
      </w:r>
      <w:r w:rsidRPr="00ED3E78">
        <w:rPr>
          <w:b/>
          <w:sz w:val="36"/>
          <w:szCs w:val="36"/>
        </w:rPr>
        <w:t>«Химические свойства алкенов»</w:t>
      </w:r>
    </w:p>
    <w:p w:rsidR="00C8479E" w:rsidRDefault="00C8479E" w:rsidP="00C8479E">
      <w:r w:rsidRPr="00ED3E78">
        <w:rPr>
          <w:b/>
          <w:sz w:val="36"/>
          <w:szCs w:val="36"/>
        </w:rPr>
        <w:t>Цель урока</w:t>
      </w:r>
      <w:r>
        <w:rPr>
          <w:sz w:val="36"/>
          <w:szCs w:val="36"/>
        </w:rPr>
        <w:t xml:space="preserve">: </w:t>
      </w:r>
      <w:r>
        <w:t>Изучить химические свойства алкенов на основе</w:t>
      </w:r>
    </w:p>
    <w:p w:rsidR="00C8479E" w:rsidRDefault="00C8479E" w:rsidP="00C8479E">
      <w:r>
        <w:t xml:space="preserve">                                 особенности строения их молекул.  Научить записывать</w:t>
      </w:r>
    </w:p>
    <w:p w:rsidR="00C8479E" w:rsidRDefault="00C8479E" w:rsidP="00C8479E">
      <w:r>
        <w:t xml:space="preserve">                                 уравнения химических реакций, характеризующих</w:t>
      </w:r>
    </w:p>
    <w:p w:rsidR="00C8479E" w:rsidRDefault="00C8479E" w:rsidP="00C8479E">
      <w:r>
        <w:t xml:space="preserve">                                  химические свойства алкенов.</w:t>
      </w:r>
    </w:p>
    <w:p w:rsidR="00C8479E" w:rsidRPr="006C2C5A" w:rsidRDefault="00C8479E" w:rsidP="00C8479E">
      <w:r>
        <w:t xml:space="preserve">      </w:t>
      </w:r>
      <w:r w:rsidRPr="00ED3E78">
        <w:rPr>
          <w:b/>
          <w:sz w:val="36"/>
          <w:szCs w:val="36"/>
        </w:rPr>
        <w:t>Ход урока:</w:t>
      </w:r>
    </w:p>
    <w:p w:rsidR="00C8479E" w:rsidRDefault="00C8479E" w:rsidP="00C8479E"/>
    <w:p w:rsidR="00C8479E" w:rsidRDefault="00C8479E" w:rsidP="00C8479E">
      <w:r>
        <w:t>На прошлом уроке мы с вами приступили к изучению новой темы «Алкены» и познакомились с общей формулой гомологического ряда алкенов, видами изомерии, характерными для данного класса, номенклатурой  и особенностями строения молекул алкенов на примере строения  молекулы этилена. При изучении  химических свойств алкенов нам будут нужны эти знания ,поэтому давайте проверим как вы усвоили этот материал.</w:t>
      </w:r>
      <w:r w:rsidRPr="00E94955">
        <w:t xml:space="preserve"> </w:t>
      </w:r>
      <w:r>
        <w:rPr>
          <w:noProof/>
        </w:rPr>
        <w:drawing>
          <wp:inline distT="0" distB="0" distL="0" distR="0" wp14:anchorId="313B9B39" wp14:editId="56BEA5E8">
            <wp:extent cx="6057900" cy="451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Pr="00ED3E78" w:rsidRDefault="00C8479E" w:rsidP="00C8479E">
      <w:pPr>
        <w:rPr>
          <w:b/>
          <w:sz w:val="28"/>
          <w:szCs w:val="28"/>
        </w:rPr>
      </w:pPr>
      <w:r w:rsidRPr="00ED3E78">
        <w:rPr>
          <w:b/>
          <w:sz w:val="28"/>
          <w:szCs w:val="28"/>
        </w:rPr>
        <w:t>Повторение ( опрос)</w:t>
      </w:r>
    </w:p>
    <w:p w:rsidR="00C8479E" w:rsidRPr="00C71856" w:rsidRDefault="00C8479E" w:rsidP="00C8479E">
      <w:pPr>
        <w:rPr>
          <w:sz w:val="28"/>
          <w:szCs w:val="28"/>
        </w:rPr>
      </w:pPr>
    </w:p>
    <w:p w:rsidR="00C8479E" w:rsidRDefault="00C8479E" w:rsidP="00C8479E">
      <w:r>
        <w:rPr>
          <w:lang w:val="en-US"/>
        </w:rPr>
        <w:t>I</w:t>
      </w:r>
      <w:r w:rsidRPr="001F0D42">
        <w:t>-</w:t>
      </w:r>
      <w:r>
        <w:rPr>
          <w:lang w:val="en-US"/>
        </w:rPr>
        <w:t>B</w:t>
      </w:r>
      <w:r>
        <w:t xml:space="preserve">  работа с пультами по тесту с последующим просмотром результатов  и выставлением оценок       90%-100%-5</w:t>
      </w:r>
    </w:p>
    <w:p w:rsidR="00C8479E" w:rsidRDefault="00C8479E" w:rsidP="00C8479E">
      <w:pPr>
        <w:jc w:val="both"/>
      </w:pPr>
      <w:r>
        <w:t xml:space="preserve">                  70%-89%-4</w:t>
      </w:r>
    </w:p>
    <w:p w:rsidR="00C8479E" w:rsidRDefault="00C8479E" w:rsidP="00C8479E">
      <w:pPr>
        <w:jc w:val="both"/>
      </w:pPr>
      <w:r>
        <w:t xml:space="preserve">                   51%-69%-3</w:t>
      </w:r>
    </w:p>
    <w:p w:rsidR="00C8479E" w:rsidRPr="001F0D42" w:rsidRDefault="00C8479E" w:rsidP="00C8479E">
      <w:pPr>
        <w:jc w:val="both"/>
      </w:pPr>
      <w:r>
        <w:t xml:space="preserve">                   Менее 50%-2</w:t>
      </w:r>
    </w:p>
    <w:p w:rsidR="00C8479E" w:rsidRDefault="00C8479E" w:rsidP="00C8479E"/>
    <w:p w:rsidR="00C8479E" w:rsidRDefault="00C8479E" w:rsidP="00C8479E">
      <w:r>
        <w:rPr>
          <w:lang w:val="en-US"/>
        </w:rPr>
        <w:lastRenderedPageBreak/>
        <w:t>II</w:t>
      </w:r>
      <w:r w:rsidRPr="008E623F">
        <w:t>-</w:t>
      </w:r>
      <w:r>
        <w:rPr>
          <w:lang w:val="en-US"/>
        </w:rPr>
        <w:t>B</w:t>
      </w:r>
      <w:r>
        <w:t xml:space="preserve"> работа по карточкам  с последующим воспроизведением ответа на задание на  интерактивной доске</w:t>
      </w:r>
      <w:r>
        <w:rPr>
          <w:noProof/>
        </w:rPr>
        <w:drawing>
          <wp:inline distT="0" distB="0" distL="0" distR="0" wp14:anchorId="6AEFAB11" wp14:editId="078299B3">
            <wp:extent cx="5924550" cy="350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Default="00C8479E" w:rsidP="00C8479E">
      <w:pPr>
        <w:rPr>
          <w:sz w:val="28"/>
          <w:szCs w:val="28"/>
        </w:rPr>
      </w:pPr>
      <w:r w:rsidRPr="00A279AE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КАРТОЧКА1</w:t>
      </w:r>
    </w:p>
    <w:p w:rsidR="00C8479E" w:rsidRDefault="00C8479E" w:rsidP="00C8479E">
      <w:pPr>
        <w:rPr>
          <w:sz w:val="28"/>
          <w:szCs w:val="28"/>
        </w:rPr>
      </w:pPr>
      <w:r w:rsidRPr="00816C0E">
        <w:rPr>
          <w:sz w:val="28"/>
          <w:szCs w:val="28"/>
        </w:rPr>
        <w:t>Да</w:t>
      </w:r>
      <w:r>
        <w:rPr>
          <w:sz w:val="28"/>
          <w:szCs w:val="28"/>
        </w:rPr>
        <w:t>йте названия по систематической номенклатуре:</w:t>
      </w:r>
    </w:p>
    <w:p w:rsidR="00C8479E" w:rsidRPr="00816C0E" w:rsidRDefault="00C8479E" w:rsidP="00C8479E">
      <w:pPr>
        <w:outlineLvl w:val="0"/>
        <w:rPr>
          <w:sz w:val="28"/>
          <w:szCs w:val="28"/>
          <w:vertAlign w:val="subscript"/>
        </w:rPr>
      </w:pPr>
      <w:r w:rsidRPr="00816C0E"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</w:t>
      </w:r>
      <w:r>
        <w:rPr>
          <w:sz w:val="40"/>
          <w:szCs w:val="40"/>
        </w:rPr>
        <w:t>-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40"/>
          <w:szCs w:val="40"/>
        </w:rPr>
        <w:t>-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40"/>
          <w:szCs w:val="40"/>
        </w:rPr>
        <w:t>-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40"/>
          <w:szCs w:val="40"/>
        </w:rPr>
        <w:t>-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</w:rPr>
        <w:t>|</w:t>
      </w: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СН</w:t>
      </w:r>
      <w:r>
        <w:rPr>
          <w:sz w:val="28"/>
          <w:szCs w:val="28"/>
          <w:vertAlign w:val="subscript"/>
        </w:rPr>
        <w:t>3</w:t>
      </w:r>
    </w:p>
    <w:p w:rsidR="00C8479E" w:rsidRDefault="00C8479E" w:rsidP="00C8479E">
      <w:pPr>
        <w:rPr>
          <w:sz w:val="28"/>
          <w:szCs w:val="28"/>
          <w:vertAlign w:val="subscript"/>
        </w:rPr>
      </w:pPr>
    </w:p>
    <w:p w:rsidR="00C8479E" w:rsidRDefault="00C8479E" w:rsidP="00C8479E">
      <w:pPr>
        <w:rPr>
          <w:sz w:val="28"/>
          <w:szCs w:val="28"/>
          <w:vertAlign w:val="subscript"/>
        </w:rPr>
      </w:pP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</w:t>
      </w:r>
    </w:p>
    <w:p w:rsidR="00C8479E" w:rsidRPr="00FC64EC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  <w:r w:rsidRPr="00FC64EC">
        <w:rPr>
          <w:sz w:val="28"/>
          <w:szCs w:val="28"/>
        </w:rPr>
        <w:t xml:space="preserve"> 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</w:p>
    <w:p w:rsidR="00C8479E" w:rsidRPr="00FC64EC" w:rsidRDefault="00C8479E" w:rsidP="00C8479E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</w:t>
      </w:r>
      <w:r>
        <w:rPr>
          <w:sz w:val="28"/>
          <w:szCs w:val="28"/>
        </w:rPr>
        <w:t>|      |</w:t>
      </w:r>
    </w:p>
    <w:p w:rsidR="00C8479E" w:rsidRPr="00FC64EC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  <w:r>
        <w:rPr>
          <w:sz w:val="40"/>
          <w:szCs w:val="40"/>
        </w:rPr>
        <w:t>-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40"/>
          <w:szCs w:val="40"/>
        </w:rPr>
        <w:t>-</w:t>
      </w:r>
      <w:r>
        <w:rPr>
          <w:sz w:val="28"/>
          <w:szCs w:val="28"/>
        </w:rPr>
        <w:t>С</w:t>
      </w:r>
      <w:r>
        <w:rPr>
          <w:sz w:val="40"/>
          <w:szCs w:val="40"/>
        </w:rPr>
        <w:t xml:space="preserve">-  </w:t>
      </w:r>
      <w:r>
        <w:rPr>
          <w:sz w:val="28"/>
          <w:szCs w:val="28"/>
        </w:rPr>
        <w:t>С=СН</w:t>
      </w:r>
      <w:r>
        <w:rPr>
          <w:sz w:val="28"/>
          <w:szCs w:val="28"/>
          <w:vertAlign w:val="subscript"/>
        </w:rPr>
        <w:t>2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|</w:t>
      </w: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СН</w:t>
      </w:r>
      <w:r>
        <w:rPr>
          <w:sz w:val="28"/>
          <w:szCs w:val="28"/>
          <w:vertAlign w:val="subscript"/>
        </w:rPr>
        <w:t>3</w:t>
      </w:r>
    </w:p>
    <w:p w:rsidR="00C8479E" w:rsidRDefault="00C8479E" w:rsidP="00C8479E">
      <w:pPr>
        <w:jc w:val="both"/>
        <w:rPr>
          <w:sz w:val="28"/>
          <w:szCs w:val="28"/>
        </w:rPr>
      </w:pPr>
      <w:r w:rsidRPr="00FC64EC">
        <w:rPr>
          <w:sz w:val="28"/>
          <w:szCs w:val="28"/>
        </w:rPr>
        <w:t>Запи</w:t>
      </w:r>
      <w:r>
        <w:rPr>
          <w:sz w:val="28"/>
          <w:szCs w:val="28"/>
        </w:rPr>
        <w:t>шите формулу по названию: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2,3-диметилбутен-1</w:t>
      </w: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Карточка2</w:t>
      </w: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Запишите для пентена-1:</w:t>
      </w: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>1)Изомер положения кратной связи</w:t>
      </w: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2)Изомер углеродного скелета, </w:t>
      </w: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Дайте им названия   </w:t>
      </w: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</w:p>
    <w:p w:rsidR="00C8479E" w:rsidRPr="00ED3E78" w:rsidRDefault="00C8479E" w:rsidP="00C8479E">
      <w:pPr>
        <w:rPr>
          <w:b/>
          <w:sz w:val="28"/>
          <w:szCs w:val="28"/>
        </w:rPr>
      </w:pPr>
      <w:r w:rsidRPr="00ED3E78">
        <w:rPr>
          <w:b/>
          <w:sz w:val="28"/>
          <w:szCs w:val="28"/>
        </w:rPr>
        <w:t>Введение в новую тему( фронт.беседа)</w:t>
      </w:r>
    </w:p>
    <w:p w:rsidR="00C8479E" w:rsidRDefault="00C8479E" w:rsidP="00C8479E"/>
    <w:p w:rsidR="00C8479E" w:rsidRDefault="00C8479E" w:rsidP="00C8479E">
      <w:r>
        <w:t>Давайте ещё раз повторим и сравним строение алкенов и алканов, попробуем предсказать свойства алкенов (Работа со слайдом на котором представлены изображения строения молекул этана и этена)</w:t>
      </w:r>
      <w:r w:rsidRPr="00E94955">
        <w:t xml:space="preserve"> </w:t>
      </w:r>
      <w:r>
        <w:rPr>
          <w:noProof/>
        </w:rPr>
        <w:drawing>
          <wp:inline distT="0" distB="0" distL="0" distR="0" wp14:anchorId="384F1882" wp14:editId="4D6BFAB5">
            <wp:extent cx="6172200" cy="418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Default="00C8479E" w:rsidP="00C8479E"/>
    <w:p w:rsidR="00C8479E" w:rsidRDefault="00C8479E" w:rsidP="00C8479E">
      <w:r>
        <w:t xml:space="preserve"> Выясняем в ходе  фронтальной беседы общие формулы, вид гибридизации, виды химической связи, формы молекул, валентный угол и длину химической связи.  Вспоминаем типы химических реакций, характерных для алканов. Характерны ли реакции замещения для алкенов</w:t>
      </w:r>
      <w:r w:rsidRPr="00E94955">
        <w:t>?</w:t>
      </w:r>
    </w:p>
    <w:p w:rsidR="00C8479E" w:rsidRDefault="00C8479E" w:rsidP="00C8479E"/>
    <w:p w:rsidR="00C8479E" w:rsidRDefault="00C8479E" w:rsidP="00C8479E">
      <w:pPr>
        <w:rPr>
          <w:b/>
          <w:sz w:val="28"/>
          <w:szCs w:val="28"/>
        </w:rPr>
      </w:pPr>
    </w:p>
    <w:p w:rsidR="00C8479E" w:rsidRDefault="00C8479E" w:rsidP="00C8479E">
      <w:pPr>
        <w:rPr>
          <w:b/>
          <w:sz w:val="28"/>
          <w:szCs w:val="28"/>
        </w:rPr>
      </w:pPr>
      <w:r w:rsidRPr="00ED3E78">
        <w:rPr>
          <w:b/>
          <w:sz w:val="28"/>
          <w:szCs w:val="28"/>
        </w:rPr>
        <w:t xml:space="preserve">Изложение нового материала  </w:t>
      </w:r>
    </w:p>
    <w:p w:rsidR="00C8479E" w:rsidRPr="00ED3E78" w:rsidRDefault="00C8479E" w:rsidP="00C8479E">
      <w:pPr>
        <w:rPr>
          <w:b/>
          <w:sz w:val="28"/>
          <w:szCs w:val="28"/>
        </w:rPr>
      </w:pPr>
    </w:p>
    <w:p w:rsidR="00C8479E" w:rsidRPr="00ED3E78" w:rsidRDefault="00C8479E" w:rsidP="00C8479E">
      <w:r w:rsidRPr="00ED3E78">
        <w:t>(Запись темы урока в тетрадь, сообщение цели урока )</w:t>
      </w:r>
    </w:p>
    <w:p w:rsidR="00C8479E" w:rsidRPr="00ED3E78" w:rsidRDefault="00C8479E" w:rsidP="00C8479E">
      <w:r w:rsidRPr="00ED3E78">
        <w:t>Итак какие же свойства  характерны для непредельных углеводородов ряда алкенов Давайте посмотрим материал электронного учебника</w:t>
      </w:r>
    </w:p>
    <w:p w:rsidR="00C8479E" w:rsidRPr="006C2C5A" w:rsidRDefault="00C8479E" w:rsidP="00C8479E">
      <w:pPr>
        <w:rPr>
          <w:b/>
        </w:rPr>
      </w:pPr>
      <w:r w:rsidRPr="006C2C5A">
        <w:rPr>
          <w:b/>
        </w:rPr>
        <w:t xml:space="preserve">(Смотрим материал электронного учебника  «Органическая химия» раздел Алкены , просматриваем представленные в учебнике опыты и схемы с комментариями учителя после каждого фрагмента , учащиеся делают необходимые записи по ходу </w:t>
      </w:r>
      <w:r w:rsidRPr="006C2C5A">
        <w:rPr>
          <w:b/>
        </w:rPr>
        <w:lastRenderedPageBreak/>
        <w:t>изложения нового материала, затем ещё раз просматриваем страницы учебника и переходим к закреплению)</w:t>
      </w:r>
    </w:p>
    <w:p w:rsidR="00C8479E" w:rsidRPr="00ED3E78" w:rsidRDefault="00C8479E" w:rsidP="00C8479E"/>
    <w:p w:rsidR="00C8479E" w:rsidRPr="00ED3E78" w:rsidRDefault="00C8479E" w:rsidP="00C8479E">
      <w:pPr>
        <w:rPr>
          <w:b/>
          <w:sz w:val="28"/>
          <w:szCs w:val="28"/>
        </w:rPr>
      </w:pPr>
      <w:r w:rsidRPr="00ED3E78">
        <w:rPr>
          <w:b/>
          <w:sz w:val="28"/>
          <w:szCs w:val="28"/>
        </w:rPr>
        <w:t>Закрепление:</w:t>
      </w:r>
    </w:p>
    <w:p w:rsidR="00C8479E" w:rsidRDefault="00C8479E" w:rsidP="00C8479E">
      <w:pPr>
        <w:rPr>
          <w:sz w:val="28"/>
          <w:szCs w:val="28"/>
        </w:rPr>
      </w:pPr>
    </w:p>
    <w:p w:rsidR="00C8479E" w:rsidRPr="00ED3E78" w:rsidRDefault="00C8479E" w:rsidP="00C8479E">
      <w:r w:rsidRPr="00ED3E78">
        <w:t>Записываем схему в тетрадь, комментируем и записываем уравнения реакций .по схеме:   (у доски работа учащихся с помощью учителя и комментариями  учащихся)</w:t>
      </w:r>
    </w:p>
    <w:p w:rsidR="00C8479E" w:rsidRPr="00ED3E78" w:rsidRDefault="00C8479E" w:rsidP="00C8479E">
      <w:r>
        <w:rPr>
          <w:noProof/>
        </w:rPr>
        <w:drawing>
          <wp:inline distT="0" distB="0" distL="0" distR="0" wp14:anchorId="427DD688" wp14:editId="709C0502">
            <wp:extent cx="378142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      ↑  Г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↑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     </w:t>
      </w:r>
    </w:p>
    <w:p w:rsidR="00C8479E" w:rsidRPr="00C71856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←СН</w:t>
      </w:r>
      <w:r w:rsidRPr="001351D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</w:t>
      </w:r>
      <w:r w:rsidRPr="001351D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→</w:t>
      </w:r>
    </w:p>
    <w:p w:rsidR="00C8479E" w:rsidRDefault="00C8479E" w:rsidP="00C8479E">
      <w:r>
        <w:t>НОН                НГ</w:t>
      </w:r>
    </w:p>
    <w:p w:rsidR="00C8479E" w:rsidRDefault="00C8479E" w:rsidP="00C8479E"/>
    <w:p w:rsidR="00C8479E" w:rsidRDefault="00C8479E" w:rsidP="00C8479E"/>
    <w:p w:rsidR="00C8479E" w:rsidRDefault="00C8479E" w:rsidP="00C8479E">
      <w:r>
        <w:t>Что происходит с непредельными углеводородами, за счет чего происходит реакция, к какому типу она относится Записываем и комментируем реакции гидрирования, галогенирования, гидрогалогенирования, гидратации, полимеризации , отмечаем качественные реакции  на непредельные углеводороды, говорим об особенностях реакции горения алкенов.</w:t>
      </w:r>
    </w:p>
    <w:p w:rsidR="00C8479E" w:rsidRDefault="00C8479E" w:rsidP="00C8479E">
      <w:r w:rsidRPr="00ED3E78">
        <w:rPr>
          <w:b/>
        </w:rPr>
        <w:t>!  Обратите внимание</w:t>
      </w:r>
      <w:r>
        <w:t>, что реакции присоединения к несимметрич\ным углеводородам происходит по правилу Марковникова</w:t>
      </w:r>
    </w:p>
    <w:p w:rsidR="00C8479E" w:rsidRDefault="00C8479E" w:rsidP="00C8479E">
      <w:r>
        <w:t>Реакции обесцвечивания бромной воды и раствора перманганата калия являются качественными на непредельные углеводороды.</w:t>
      </w:r>
    </w:p>
    <w:p w:rsidR="00C8479E" w:rsidRDefault="00C8479E" w:rsidP="00C8479E"/>
    <w:p w:rsidR="00C8479E" w:rsidRDefault="00C8479E" w:rsidP="00C8479E">
      <w:r>
        <w:t>Запишите уравнения реакций для бутена-1:</w:t>
      </w:r>
    </w:p>
    <w:p w:rsidR="00C8479E" w:rsidRDefault="00C8479E" w:rsidP="00C8479E">
      <w:r>
        <w:t>(по 2 человека у доски)</w:t>
      </w:r>
      <w:r w:rsidRPr="006C2C5A">
        <w:t xml:space="preserve"> </w:t>
      </w:r>
      <w:r>
        <w:rPr>
          <w:noProof/>
        </w:rPr>
        <w:drawing>
          <wp:inline distT="0" distB="0" distL="0" distR="0" wp14:anchorId="2C790342" wp14:editId="397EB340">
            <wp:extent cx="293370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Default="00C8479E" w:rsidP="00C8479E">
      <w:pPr>
        <w:rPr>
          <w:sz w:val="28"/>
          <w:szCs w:val="28"/>
        </w:rPr>
      </w:pPr>
      <w:r>
        <w:t xml:space="preserve"> Гидрирования, галогенирования, гидрогалогенирования, ,полимеризации попробуйте выполнить подобные задания самостоятельно</w:t>
      </w:r>
      <w:r w:rsidRPr="00A279AE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(работа по карточкам 5 мин.)</w:t>
      </w:r>
    </w:p>
    <w:p w:rsidR="00C8479E" w:rsidRDefault="00C8479E" w:rsidP="00C8479E">
      <w:pPr>
        <w:rPr>
          <w:sz w:val="28"/>
          <w:szCs w:val="28"/>
        </w:rPr>
      </w:pPr>
      <w:r w:rsidRPr="00FC64EC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Карточка для опроса  по теме</w:t>
      </w:r>
      <w:r w:rsidRPr="00FC64EC">
        <w:rPr>
          <w:sz w:val="28"/>
          <w:szCs w:val="28"/>
        </w:rPr>
        <w:t xml:space="preserve"> </w:t>
      </w:r>
      <w:r>
        <w:rPr>
          <w:sz w:val="28"/>
          <w:szCs w:val="28"/>
        </w:rPr>
        <w:t>«Алкены»</w:t>
      </w:r>
    </w:p>
    <w:p w:rsidR="00C8479E" w:rsidRPr="008F3856" w:rsidRDefault="00C8479E" w:rsidP="00C8479E">
      <w:pPr>
        <w:rPr>
          <w:sz w:val="28"/>
          <w:szCs w:val="28"/>
        </w:rPr>
      </w:pPr>
      <w:r w:rsidRPr="00FC64EC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В-1                                                                            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1)  Допишите уравнения</w:t>
      </w:r>
      <w:r w:rsidRPr="000155A0">
        <w:rPr>
          <w:sz w:val="28"/>
          <w:szCs w:val="28"/>
        </w:rPr>
        <w:t xml:space="preserve"> химических реакций</w:t>
      </w:r>
      <w:r w:rsidRPr="0025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присоединения 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В сокращённом   структурном виде:</w:t>
      </w:r>
    </w:p>
    <w:p w:rsidR="00C8479E" w:rsidRPr="00BD62DA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=СН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+Н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→                                       </w:t>
      </w:r>
    </w:p>
    <w:p w:rsidR="00C8479E" w:rsidRPr="00CD4CBC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=СН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+НВ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→                                    </w:t>
      </w:r>
      <w:r w:rsidRPr="000155A0">
        <w:rPr>
          <w:sz w:val="28"/>
          <w:szCs w:val="28"/>
        </w:rPr>
        <w:t xml:space="preserve">  </w:t>
      </w:r>
    </w:p>
    <w:p w:rsidR="00C8479E" w:rsidRPr="00434014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2)  Запишите уравнение реакции полимеризации:</w:t>
      </w:r>
    </w:p>
    <w:p w:rsidR="00C8479E" w:rsidRPr="00434014" w:rsidRDefault="00C8479E" w:rsidP="00C8479E">
      <w:pPr>
        <w:rPr>
          <w:sz w:val="28"/>
          <w:szCs w:val="28"/>
        </w:rPr>
      </w:pPr>
      <w:r w:rsidRPr="00434014">
        <w:rPr>
          <w:sz w:val="28"/>
          <w:szCs w:val="28"/>
          <w:vertAlign w:val="subscript"/>
        </w:rPr>
        <w:t xml:space="preserve">                         </w:t>
      </w:r>
      <w:r>
        <w:rPr>
          <w:sz w:val="28"/>
          <w:szCs w:val="28"/>
          <w:vertAlign w:val="subscript"/>
          <w:lang w:val="en-US"/>
        </w:rPr>
        <w:t>kat</w:t>
      </w:r>
      <w:r w:rsidRPr="00CD4CBC">
        <w:rPr>
          <w:sz w:val="28"/>
          <w:szCs w:val="28"/>
          <w:vertAlign w:val="subscript"/>
        </w:rPr>
        <w:t xml:space="preserve">  </w:t>
      </w:r>
    </w:p>
    <w:p w:rsidR="00C8479E" w:rsidRPr="00CD4CBC" w:rsidRDefault="00C8479E" w:rsidP="00C8479E">
      <w:pPr>
        <w:rPr>
          <w:sz w:val="28"/>
          <w:szCs w:val="28"/>
        </w:rPr>
      </w:pPr>
      <w:r>
        <w:rPr>
          <w:sz w:val="28"/>
          <w:szCs w:val="28"/>
          <w:lang w:val="en-US"/>
        </w:rPr>
        <w:t>nCH</w:t>
      </w:r>
      <w:r w:rsidRPr="00207944">
        <w:rPr>
          <w:sz w:val="20"/>
          <w:szCs w:val="20"/>
        </w:rPr>
        <w:t>2</w:t>
      </w:r>
      <w:r w:rsidRPr="0020794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CH</w:t>
      </w:r>
      <w:r w:rsidRPr="00207944">
        <w:rPr>
          <w:sz w:val="20"/>
          <w:szCs w:val="20"/>
        </w:rPr>
        <w:t>2</w:t>
      </w:r>
      <w:r w:rsidRPr="00207944">
        <w:rPr>
          <w:sz w:val="28"/>
          <w:szCs w:val="28"/>
        </w:rPr>
        <w:t xml:space="preserve">→                                               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25034D">
        <w:rPr>
          <w:sz w:val="28"/>
          <w:szCs w:val="28"/>
        </w:rPr>
        <w:t>Запишите уравнение реакции горения:</w:t>
      </w:r>
    </w:p>
    <w:p w:rsidR="00C8479E" w:rsidRPr="0025034D" w:rsidRDefault="00C8479E" w:rsidP="00C8479E">
      <w:pPr>
        <w:outlineLvl w:val="0"/>
        <w:rPr>
          <w:sz w:val="20"/>
          <w:szCs w:val="20"/>
        </w:rPr>
      </w:pPr>
      <w:r>
        <w:rPr>
          <w:sz w:val="28"/>
          <w:szCs w:val="28"/>
        </w:rPr>
        <w:t>С</w:t>
      </w:r>
      <w:r>
        <w:rPr>
          <w:sz w:val="20"/>
          <w:szCs w:val="20"/>
        </w:rPr>
        <w:t>2</w:t>
      </w:r>
      <w:r>
        <w:rPr>
          <w:sz w:val="28"/>
          <w:szCs w:val="28"/>
        </w:rPr>
        <w:t>Н</w:t>
      </w:r>
      <w:r>
        <w:rPr>
          <w:sz w:val="20"/>
          <w:szCs w:val="20"/>
        </w:rPr>
        <w:t>4</w:t>
      </w:r>
      <w:r>
        <w:rPr>
          <w:sz w:val="28"/>
          <w:szCs w:val="28"/>
        </w:rPr>
        <w:t>+  О</w:t>
      </w:r>
      <w:r>
        <w:rPr>
          <w:sz w:val="20"/>
          <w:szCs w:val="20"/>
        </w:rPr>
        <w:t xml:space="preserve">2→                                                                           </w:t>
      </w:r>
    </w:p>
    <w:p w:rsidR="00C8479E" w:rsidRPr="00E775F5" w:rsidRDefault="00C8479E" w:rsidP="00C8479E">
      <w:pPr>
        <w:outlineLvl w:val="0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4)  </w:t>
      </w:r>
      <w:r w:rsidRPr="00E775F5">
        <w:rPr>
          <w:sz w:val="40"/>
          <w:szCs w:val="40"/>
          <w:vertAlign w:val="subscript"/>
        </w:rPr>
        <w:t>Запишите уравнения реакций, соответствующих превращению:</w:t>
      </w: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→С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 xml:space="preserve">2   </w:t>
      </w: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↓                                                              </w:t>
      </w: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20794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ОН                                                 </w:t>
      </w:r>
      <w:r w:rsidRPr="00207944">
        <w:rPr>
          <w:sz w:val="28"/>
          <w:szCs w:val="28"/>
          <w:vertAlign w:val="subscript"/>
        </w:rPr>
        <w:t xml:space="preserve">  </w:t>
      </w: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</w:p>
    <w:p w:rsidR="00C8479E" w:rsidRDefault="00C8479E" w:rsidP="00C8479E">
      <w:pPr>
        <w:outlineLvl w:val="0"/>
        <w:rPr>
          <w:sz w:val="28"/>
          <w:szCs w:val="28"/>
          <w:vertAlign w:val="subscript"/>
        </w:rPr>
      </w:pPr>
      <w:r w:rsidRPr="00207944">
        <w:rPr>
          <w:sz w:val="28"/>
          <w:szCs w:val="28"/>
          <w:vertAlign w:val="subscript"/>
        </w:rPr>
        <w:t xml:space="preserve">      </w:t>
      </w:r>
    </w:p>
    <w:p w:rsidR="00C8479E" w:rsidRDefault="00C8479E" w:rsidP="00C8479E">
      <w:pPr>
        <w:rPr>
          <w:sz w:val="28"/>
          <w:szCs w:val="28"/>
        </w:rPr>
      </w:pPr>
      <w:r w:rsidRPr="00207944">
        <w:rPr>
          <w:sz w:val="28"/>
          <w:szCs w:val="28"/>
          <w:vertAlign w:val="subscript"/>
        </w:rPr>
        <w:t xml:space="preserve">                               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Карточка для опроса  по теме</w:t>
      </w:r>
      <w:r w:rsidRPr="00FC64EC">
        <w:rPr>
          <w:sz w:val="28"/>
          <w:szCs w:val="28"/>
        </w:rPr>
        <w:t xml:space="preserve"> </w:t>
      </w:r>
      <w:r>
        <w:rPr>
          <w:sz w:val="28"/>
          <w:szCs w:val="28"/>
        </w:rPr>
        <w:t>«Алкены»</w:t>
      </w:r>
    </w:p>
    <w:p w:rsidR="00C8479E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В-2                                                                             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1)  Допишите уравнения</w:t>
      </w:r>
      <w:r w:rsidRPr="000155A0">
        <w:rPr>
          <w:sz w:val="28"/>
          <w:szCs w:val="28"/>
        </w:rPr>
        <w:t xml:space="preserve"> химических реакций</w:t>
      </w:r>
      <w:r w:rsidRPr="0025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присоединения </w:t>
      </w:r>
    </w:p>
    <w:p w:rsidR="00C8479E" w:rsidRPr="00CD4CBC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в  сокращённом  структурном виде</w:t>
      </w:r>
    </w:p>
    <w:p w:rsidR="00C8479E" w:rsidRPr="00207944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  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=СН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+В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→ </w:t>
      </w:r>
    </w:p>
    <w:p w:rsidR="00C8479E" w:rsidRPr="00207944" w:rsidRDefault="00C8479E" w:rsidP="00C8479E">
      <w:pPr>
        <w:rPr>
          <w:sz w:val="28"/>
          <w:szCs w:val="28"/>
        </w:rPr>
      </w:pPr>
    </w:p>
    <w:p w:rsidR="00C8479E" w:rsidRPr="00207944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>=СН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+НОН→  </w:t>
      </w:r>
    </w:p>
    <w:p w:rsidR="00C8479E" w:rsidRPr="00207944" w:rsidRDefault="00C8479E" w:rsidP="00C8479E">
      <w:pPr>
        <w:rPr>
          <w:sz w:val="28"/>
          <w:szCs w:val="28"/>
        </w:rPr>
      </w:pP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>2)  Запишите уравнение реакции полимеризации:</w:t>
      </w:r>
    </w:p>
    <w:p w:rsidR="00C8479E" w:rsidRDefault="00C8479E" w:rsidP="00C8479E">
      <w:pPr>
        <w:rPr>
          <w:sz w:val="28"/>
          <w:szCs w:val="28"/>
        </w:rPr>
      </w:pPr>
    </w:p>
    <w:p w:rsidR="00C8479E" w:rsidRPr="00A279AE" w:rsidRDefault="00C8479E" w:rsidP="00C8479E">
      <w:pPr>
        <w:rPr>
          <w:sz w:val="28"/>
          <w:szCs w:val="28"/>
          <w:vertAlign w:val="subscript"/>
        </w:rPr>
      </w:pPr>
      <w:r w:rsidRPr="00434014">
        <w:rPr>
          <w:sz w:val="28"/>
          <w:szCs w:val="28"/>
        </w:rPr>
        <w:t xml:space="preserve">        </w:t>
      </w:r>
      <w:r w:rsidRPr="00434014">
        <w:rPr>
          <w:sz w:val="28"/>
          <w:szCs w:val="28"/>
          <w:vertAlign w:val="subscript"/>
        </w:rPr>
        <w:t xml:space="preserve">                 </w:t>
      </w:r>
      <w:r w:rsidRPr="00434014">
        <w:rPr>
          <w:sz w:val="28"/>
          <w:szCs w:val="28"/>
        </w:rPr>
        <w:t xml:space="preserve">  </w:t>
      </w:r>
      <w:r>
        <w:rPr>
          <w:sz w:val="28"/>
          <w:szCs w:val="28"/>
          <w:vertAlign w:val="subscript"/>
          <w:lang w:val="en-US"/>
        </w:rPr>
        <w:t>kat</w:t>
      </w:r>
      <w:r w:rsidRPr="00A279AE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  <w:lang w:val="en-US"/>
        </w:rPr>
        <w:t>t</w:t>
      </w:r>
    </w:p>
    <w:p w:rsidR="00C8479E" w:rsidRPr="00A279AE" w:rsidRDefault="00C8479E" w:rsidP="00C8479E">
      <w:pPr>
        <w:rPr>
          <w:sz w:val="20"/>
          <w:szCs w:val="20"/>
        </w:rPr>
      </w:pPr>
      <w:r w:rsidRPr="00A279AE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nCH</w:t>
      </w:r>
      <w:r w:rsidRPr="00A279AE">
        <w:rPr>
          <w:sz w:val="20"/>
          <w:szCs w:val="20"/>
        </w:rPr>
        <w:t>2</w:t>
      </w:r>
      <w:r w:rsidRPr="00A279A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CH</w:t>
      </w:r>
      <w:r w:rsidRPr="00A279AE">
        <w:rPr>
          <w:sz w:val="28"/>
          <w:szCs w:val="28"/>
        </w:rPr>
        <w:t xml:space="preserve">→   </w:t>
      </w:r>
    </w:p>
    <w:p w:rsidR="00C8479E" w:rsidRPr="00434014" w:rsidRDefault="00C8479E" w:rsidP="00C8479E">
      <w:pPr>
        <w:rPr>
          <w:sz w:val="20"/>
          <w:szCs w:val="20"/>
        </w:rPr>
      </w:pPr>
      <w:r w:rsidRPr="00434014">
        <w:rPr>
          <w:sz w:val="20"/>
          <w:szCs w:val="20"/>
        </w:rPr>
        <w:t xml:space="preserve">                      |</w:t>
      </w:r>
    </w:p>
    <w:p w:rsidR="00C8479E" w:rsidRPr="00434014" w:rsidRDefault="00C8479E" w:rsidP="00C8479E">
      <w:pPr>
        <w:outlineLvl w:val="0"/>
        <w:rPr>
          <w:sz w:val="20"/>
          <w:szCs w:val="20"/>
        </w:rPr>
      </w:pPr>
      <w:r w:rsidRPr="00434014">
        <w:rPr>
          <w:sz w:val="20"/>
          <w:szCs w:val="20"/>
        </w:rPr>
        <w:t xml:space="preserve">                    </w:t>
      </w:r>
      <w:r>
        <w:rPr>
          <w:sz w:val="28"/>
          <w:szCs w:val="28"/>
          <w:lang w:val="en-US"/>
        </w:rPr>
        <w:t>CH</w:t>
      </w:r>
      <w:r w:rsidRPr="00434014">
        <w:rPr>
          <w:sz w:val="20"/>
          <w:szCs w:val="20"/>
        </w:rPr>
        <w:t>3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25034D">
        <w:rPr>
          <w:sz w:val="28"/>
          <w:szCs w:val="28"/>
        </w:rPr>
        <w:t>Запишите уравнение реакции горения:</w:t>
      </w:r>
    </w:p>
    <w:p w:rsidR="00C8479E" w:rsidRPr="00C211D2" w:rsidRDefault="00C8479E" w:rsidP="00C8479E">
      <w:pPr>
        <w:outlineLvl w:val="0"/>
        <w:rPr>
          <w:sz w:val="20"/>
          <w:szCs w:val="20"/>
        </w:rPr>
      </w:pPr>
      <w:r>
        <w:rPr>
          <w:sz w:val="28"/>
          <w:szCs w:val="28"/>
        </w:rPr>
        <w:t>С</w:t>
      </w:r>
      <w:r>
        <w:rPr>
          <w:sz w:val="20"/>
          <w:szCs w:val="20"/>
        </w:rPr>
        <w:t>2</w:t>
      </w:r>
      <w:r>
        <w:rPr>
          <w:sz w:val="28"/>
          <w:szCs w:val="28"/>
        </w:rPr>
        <w:t>Н</w:t>
      </w:r>
      <w:r>
        <w:rPr>
          <w:sz w:val="20"/>
          <w:szCs w:val="20"/>
        </w:rPr>
        <w:t>4</w:t>
      </w:r>
      <w:r>
        <w:rPr>
          <w:sz w:val="28"/>
          <w:szCs w:val="28"/>
        </w:rPr>
        <w:t>+  О</w:t>
      </w:r>
      <w:r>
        <w:rPr>
          <w:sz w:val="20"/>
          <w:szCs w:val="20"/>
        </w:rPr>
        <w:t xml:space="preserve">2→                                                              </w:t>
      </w:r>
    </w:p>
    <w:p w:rsidR="00C8479E" w:rsidRPr="00E775F5" w:rsidRDefault="00C8479E" w:rsidP="00C8479E">
      <w:pPr>
        <w:outlineLvl w:val="0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4)  </w:t>
      </w:r>
      <w:r w:rsidRPr="00E775F5">
        <w:rPr>
          <w:sz w:val="40"/>
          <w:szCs w:val="40"/>
          <w:vertAlign w:val="subscript"/>
        </w:rPr>
        <w:t>Запишите уравнения реакций, соответствующих превращению:</w:t>
      </w:r>
    </w:p>
    <w:p w:rsidR="00C8479E" w:rsidRDefault="00C8479E" w:rsidP="00C8479E">
      <w:pPr>
        <w:rPr>
          <w:sz w:val="28"/>
          <w:szCs w:val="28"/>
        </w:rPr>
      </w:pPr>
    </w:p>
    <w:p w:rsidR="00C8479E" w:rsidRPr="00434014" w:rsidRDefault="00C8479E" w:rsidP="00C847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20794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07944">
        <w:rPr>
          <w:sz w:val="28"/>
          <w:szCs w:val="28"/>
          <w:vertAlign w:val="subscript"/>
        </w:rPr>
        <w:t>4</w:t>
      </w:r>
      <w:r w:rsidRPr="00207944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C</w:t>
      </w:r>
      <w:r w:rsidRPr="0020794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0794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</w:p>
    <w:p w:rsidR="00C8479E" w:rsidRDefault="00C8479E" w:rsidP="00C8479E">
      <w:pPr>
        <w:rPr>
          <w:sz w:val="28"/>
          <w:szCs w:val="28"/>
        </w:rPr>
      </w:pPr>
      <w:r>
        <w:rPr>
          <w:sz w:val="28"/>
          <w:szCs w:val="28"/>
        </w:rPr>
        <w:t xml:space="preserve"> ↓                                                              </w:t>
      </w:r>
    </w:p>
    <w:p w:rsidR="00C8479E" w:rsidRDefault="00C8479E" w:rsidP="00C8479E">
      <w:pPr>
        <w:rPr>
          <w:sz w:val="28"/>
          <w:szCs w:val="28"/>
        </w:rPr>
      </w:pPr>
      <w:r w:rsidRPr="00207944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lang w:val="en-US"/>
        </w:rPr>
        <w:t>C</w:t>
      </w:r>
      <w:r w:rsidRPr="0020794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07944">
        <w:rPr>
          <w:sz w:val="28"/>
          <w:szCs w:val="28"/>
          <w:vertAlign w:val="subscript"/>
        </w:rPr>
        <w:t>6</w:t>
      </w:r>
    </w:p>
    <w:p w:rsidR="00C8479E" w:rsidRDefault="00C8479E" w:rsidP="00C8479E">
      <w:pPr>
        <w:tabs>
          <w:tab w:val="left" w:pos="196"/>
        </w:tabs>
      </w:pPr>
      <w:r>
        <w:lastRenderedPageBreak/>
        <w:t>Взаимопроверка, сверяем с воспроизведёнными на  интерактивной доске  верными записями.</w:t>
      </w:r>
    </w:p>
    <w:p w:rsidR="00C8479E" w:rsidRDefault="00C8479E" w:rsidP="00C8479E">
      <w:pPr>
        <w:tabs>
          <w:tab w:val="left" w:pos="196"/>
        </w:tabs>
      </w:pPr>
      <w:r>
        <w:rPr>
          <w:noProof/>
        </w:rPr>
        <w:drawing>
          <wp:inline distT="0" distB="0" distL="0" distR="0" wp14:anchorId="4CAF6189" wp14:editId="7F3DA2F3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Default="00C8479E" w:rsidP="00C8479E">
      <w:pPr>
        <w:tabs>
          <w:tab w:val="left" w:pos="196"/>
        </w:tabs>
      </w:pPr>
      <w:r>
        <w:t>Эти уравнения реакций мы ещё будем прорабатывать на следующем уроке Попробуйте сделать вывод о химических свойствах алкенов</w:t>
      </w:r>
    </w:p>
    <w:p w:rsidR="00C8479E" w:rsidRDefault="00C8479E" w:rsidP="00C8479E">
      <w:pPr>
        <w:tabs>
          <w:tab w:val="left" w:pos="196"/>
        </w:tabs>
      </w:pPr>
    </w:p>
    <w:p w:rsidR="00C8479E" w:rsidRDefault="00C8479E" w:rsidP="00C8479E">
      <w:pPr>
        <w:tabs>
          <w:tab w:val="left" w:pos="196"/>
        </w:tabs>
      </w:pPr>
      <w:r w:rsidRPr="0066384A">
        <w:rPr>
          <w:b/>
          <w:sz w:val="28"/>
          <w:szCs w:val="28"/>
        </w:rPr>
        <w:t>Вывод учащихся</w:t>
      </w:r>
      <w:r w:rsidRPr="0066384A">
        <w:rPr>
          <w:b/>
        </w:rPr>
        <w:t xml:space="preserve"> </w:t>
      </w:r>
      <w:r>
        <w:t>с добавлениями и исправлениями ребят и учителя.</w:t>
      </w:r>
    </w:p>
    <w:p w:rsidR="00C8479E" w:rsidRDefault="00C8479E" w:rsidP="00C8479E">
      <w:pPr>
        <w:tabs>
          <w:tab w:val="left" w:pos="196"/>
        </w:tabs>
        <w:rPr>
          <w:b/>
          <w:sz w:val="28"/>
          <w:szCs w:val="28"/>
        </w:rPr>
      </w:pPr>
      <w:r w:rsidRPr="0066384A">
        <w:rPr>
          <w:b/>
          <w:sz w:val="28"/>
          <w:szCs w:val="28"/>
        </w:rPr>
        <w:t>Домашнее задание (комментарий)</w:t>
      </w:r>
    </w:p>
    <w:p w:rsidR="00C8479E" w:rsidRPr="0066384A" w:rsidRDefault="00C8479E" w:rsidP="00C8479E">
      <w:pPr>
        <w:tabs>
          <w:tab w:val="left" w:pos="196"/>
        </w:tabs>
        <w:rPr>
          <w:b/>
          <w:sz w:val="28"/>
          <w:szCs w:val="28"/>
        </w:rPr>
      </w:pPr>
    </w:p>
    <w:p w:rsidR="00C8479E" w:rsidRDefault="00C8479E" w:rsidP="00C8479E">
      <w:pPr>
        <w:tabs>
          <w:tab w:val="left" w:pos="196"/>
        </w:tabs>
      </w:pPr>
      <w:r>
        <w:t>Итак , Алкены химически активные органические  вещества. Благодаря своей активности они вступают во многие реакции при обычных условиях. Но всегда ли приносят пользу такие реакции- нет не всегда.   При курении в составе табачного дыма также образуются непредельные соединения, которые за счёт двойной связи способны встраиваться в молекулы белка в организме человека, что приводит к возникновению отёка и в дальнейшем рака легких. Наряду с непредельными соединениями образуется и фенол, являющийся канцерогенным веществом</w:t>
      </w:r>
    </w:p>
    <w:p w:rsidR="00C8479E" w:rsidRDefault="00C8479E" w:rsidP="00C8479E">
      <w:pPr>
        <w:tabs>
          <w:tab w:val="left" w:pos="196"/>
        </w:tabs>
      </w:pPr>
    </w:p>
    <w:p w:rsidR="00C8479E" w:rsidRPr="0066384A" w:rsidRDefault="00C8479E" w:rsidP="00C8479E">
      <w:pPr>
        <w:tabs>
          <w:tab w:val="left" w:pos="196"/>
        </w:tabs>
        <w:rPr>
          <w:b/>
        </w:rPr>
      </w:pPr>
      <w:r w:rsidRPr="0066384A">
        <w:rPr>
          <w:b/>
        </w:rPr>
        <w:t xml:space="preserve">Проводится опыт </w:t>
      </w:r>
      <w:r w:rsidRPr="002E198C">
        <w:t>(т.к.сам опыт занимает много времени ,то приводится результат опыта с комментариями и демонстрируются приборы и результат исследования</w:t>
      </w:r>
      <w:r>
        <w:rPr>
          <w:b/>
        </w:rPr>
        <w:t>)</w:t>
      </w:r>
    </w:p>
    <w:p w:rsidR="00C8479E" w:rsidRDefault="00C8479E" w:rsidP="00C8479E">
      <w:r w:rsidRPr="002E198C">
        <w:t>Чере</w:t>
      </w:r>
      <w:r>
        <w:t>з трубку с резиновой грушей  «выкуривается» сигарета, продукты, образующиеся в табачном дыме, улавливаются в вату, помещённую в трубке и затем экстрагируются в спиртовой раствор. Экстракт делим на две пробирки : в одну приливаем по каплям р-р перманганата калия(происходит обесцвечивание раствора, что доказывает наличие кратных связей в молекулах в-ва, ) к другой приливаем р-р хлорида железа(</w:t>
      </w:r>
      <w:r>
        <w:rPr>
          <w:lang w:val="en-US"/>
        </w:rPr>
        <w:t>III</w:t>
      </w:r>
      <w:r w:rsidRPr="002E198C">
        <w:t>)</w:t>
      </w:r>
      <w:r>
        <w:t xml:space="preserve"> (происходит почернение р-ра, что доказывает присутствие фенола.)</w:t>
      </w:r>
    </w:p>
    <w:p w:rsidR="00C8479E" w:rsidRDefault="00C8479E" w:rsidP="00C8479E">
      <w:pPr>
        <w:rPr>
          <w:b/>
          <w:sz w:val="28"/>
          <w:szCs w:val="28"/>
        </w:rPr>
      </w:pPr>
      <w:r w:rsidRPr="0007596E">
        <w:rPr>
          <w:b/>
          <w:sz w:val="28"/>
          <w:szCs w:val="28"/>
        </w:rPr>
        <w:t>Ну а вывод из этого опыта пусть сделает для себя каждый сам</w:t>
      </w:r>
      <w:r>
        <w:rPr>
          <w:b/>
          <w:sz w:val="28"/>
          <w:szCs w:val="28"/>
        </w:rPr>
        <w:t>!</w:t>
      </w:r>
    </w:p>
    <w:p w:rsidR="00C8479E" w:rsidRPr="0007596E" w:rsidRDefault="00C8479E" w:rsidP="00C8479E">
      <w:pPr>
        <w:rPr>
          <w:sz w:val="28"/>
          <w:szCs w:val="28"/>
        </w:rPr>
      </w:pPr>
      <w:r w:rsidRPr="0007596E">
        <w:rPr>
          <w:sz w:val="28"/>
          <w:szCs w:val="28"/>
        </w:rPr>
        <w:lastRenderedPageBreak/>
        <w:t>Стоит ли курить, обрекая себя и окружающих вас людей на медленное  отравление и болезни сердца и лёгких.</w:t>
      </w:r>
    </w:p>
    <w:p w:rsidR="00C8479E" w:rsidRDefault="00C8479E" w:rsidP="00C8479E"/>
    <w:p w:rsidR="006C6B9F" w:rsidRDefault="006C6B9F">
      <w:bookmarkStart w:id="0" w:name="_GoBack"/>
      <w:bookmarkEnd w:id="0"/>
    </w:p>
    <w:sectPr w:rsidR="006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9E"/>
    <w:rsid w:val="006C6B9F"/>
    <w:rsid w:val="00C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2014-01-11T14:25:00Z</dcterms:created>
  <dcterms:modified xsi:type="dcterms:W3CDTF">2014-01-11T14:26:00Z</dcterms:modified>
</cp:coreProperties>
</file>