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6F" w:rsidRPr="00A27BB9" w:rsidRDefault="00364E6F" w:rsidP="00364E6F">
      <w:pPr>
        <w:spacing w:before="120" w:after="120" w:line="390" w:lineRule="atLeast"/>
        <w:jc w:val="both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33"/>
          <w:szCs w:val="33"/>
          <w:lang w:eastAsia="ru-RU"/>
        </w:rPr>
      </w:pPr>
      <w:r w:rsidRPr="00A27BB9">
        <w:rPr>
          <w:rFonts w:ascii="inherit" w:eastAsia="Times New Roman" w:hAnsi="inherit" w:cs="Times New Roman"/>
          <w:b/>
          <w:bCs/>
          <w:color w:val="FF0000"/>
          <w:kern w:val="36"/>
          <w:sz w:val="33"/>
          <w:szCs w:val="33"/>
          <w:lang w:eastAsia="ru-RU"/>
        </w:rPr>
        <w:t>Классный час на тему "Что такое настоящая дружба"</w:t>
      </w:r>
    </w:p>
    <w:p w:rsidR="00364E6F" w:rsidRDefault="00364E6F" w:rsidP="00364E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ahoma" w:hAnsi="Tahoma" w:cs="Tahoma"/>
          <w:color w:val="383838"/>
          <w:sz w:val="18"/>
          <w:szCs w:val="18"/>
        </w:rPr>
        <w:t>Дорогие ребята, сегодня мы поговорим о дружбе. Говорят, что дружба – это любовь без крыльев, что как бы ни была редка истинная любовь, истинная дружба встречается еще реже. А что для вас значит это слово? Какое значение вы придаете дружбе? Да, ребята, дружба – это дар, данный человеку. Поэтому каждый из нас не только должен ценить истинных друзей, но и сам должен быть хорошим другом.</w:t>
      </w:r>
    </w:p>
    <w:p w:rsidR="00364E6F" w:rsidRPr="00364E6F" w:rsidRDefault="00364E6F" w:rsidP="00364E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“Человек без друзей</w:t>
      </w:r>
      <w:proofErr w:type="gramStart"/>
      <w:r w:rsidRPr="00364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364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что дерево без корней”</w:t>
      </w:r>
    </w:p>
    <w:p w:rsidR="00364E6F" w:rsidRPr="00364E6F" w:rsidRDefault="00364E6F" w:rsidP="00364E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>(эпиграф классного часа написан на доске.)</w:t>
      </w:r>
    </w:p>
    <w:p w:rsidR="00364E6F" w:rsidRPr="00364E6F" w:rsidRDefault="00364E6F" w:rsidP="00364E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давайте подумаем над этими словами, как вы понимаете эту пословицу?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Корни для дерева, зачем нужны?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что подразумевается под “корнями для человека”?</w:t>
      </w:r>
    </w:p>
    <w:p w:rsidR="00364E6F" w:rsidRPr="00364E6F" w:rsidRDefault="00364E6F" w:rsidP="00364E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понимают под словом ДРУГ</w:t>
      </w:r>
    </w:p>
    <w:p w:rsidR="00364E6F" w:rsidRPr="00364E6F" w:rsidRDefault="00364E6F" w:rsidP="00364E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Соседа по парте</w:t>
      </w:r>
    </w:p>
    <w:p w:rsidR="00364E6F" w:rsidRPr="00364E6F" w:rsidRDefault="00364E6F" w:rsidP="00364E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который сходил с ним в магазин</w:t>
      </w:r>
    </w:p>
    <w:p w:rsidR="00364E6F" w:rsidRPr="00364E6F" w:rsidRDefault="00364E6F" w:rsidP="00364E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Знакомого во дворе</w:t>
      </w:r>
    </w:p>
    <w:p w:rsidR="00364E6F" w:rsidRPr="00364E6F" w:rsidRDefault="00364E6F" w:rsidP="00364E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</w:t>
      </w:r>
    </w:p>
    <w:p w:rsidR="00364E6F" w:rsidRPr="00364E6F" w:rsidRDefault="00364E6F" w:rsidP="00364E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с которым провел смену в лагере</w:t>
      </w:r>
    </w:p>
    <w:p w:rsidR="00364E6F" w:rsidRPr="00364E6F" w:rsidRDefault="00364E6F" w:rsidP="00364E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который дал списать урок</w:t>
      </w:r>
    </w:p>
    <w:p w:rsidR="00364E6F" w:rsidRPr="00364E6F" w:rsidRDefault="00364E6F" w:rsidP="00364E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сегодняшний разговор </w:t>
      </w:r>
      <w:r w:rsidRPr="0036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пойдет о настоящем друге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том как распознать настоящую дружбу от лживой</w:t>
      </w:r>
      <w:proofErr w:type="gramStart"/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распознать человека который считает себя твоим другом, а сам имеет корыстные цели в общении с тобой.</w:t>
      </w:r>
    </w:p>
    <w:p w:rsidR="00364E6F" w:rsidRPr="00364E6F" w:rsidRDefault="00364E6F" w:rsidP="00364E6F">
      <w:r w:rsidRPr="00364E6F">
        <w:t>Послушайте притчу о дружбе:</w:t>
      </w:r>
    </w:p>
    <w:p w:rsidR="00364E6F" w:rsidRPr="00364E6F" w:rsidRDefault="00364E6F" w:rsidP="00364E6F">
      <w:pPr>
        <w:pStyle w:val="a7"/>
        <w:rPr>
          <w:i/>
        </w:rPr>
      </w:pPr>
      <w:r w:rsidRPr="00364E6F">
        <w:rPr>
          <w:i/>
        </w:rPr>
        <w:t xml:space="preserve">Как-то два друга </w:t>
      </w:r>
      <w:proofErr w:type="gramStart"/>
      <w:r w:rsidRPr="00364E6F">
        <w:rPr>
          <w:i/>
        </w:rPr>
        <w:t>много дней шли</w:t>
      </w:r>
      <w:proofErr w:type="gramEnd"/>
      <w:r w:rsidRPr="00364E6F">
        <w:rPr>
          <w:i/>
        </w:rPr>
        <w:t xml:space="preserve"> в пустыне.</w:t>
      </w:r>
      <w:r w:rsidRPr="00364E6F">
        <w:rPr>
          <w:rStyle w:val="apple-converted-space"/>
          <w:rFonts w:ascii="Times New Roman" w:hAnsi="Times New Roman" w:cs="Times New Roman"/>
          <w:i/>
          <w:sz w:val="18"/>
          <w:szCs w:val="18"/>
        </w:rPr>
        <w:t> </w:t>
      </w:r>
      <w:r w:rsidRPr="00364E6F">
        <w:rPr>
          <w:i/>
        </w:rPr>
        <w:br/>
        <w:t>Однажды они поспорили, и один из них сгоряча дал пощёчину другому. Его друг, почувствовал боль, но ничего не сказал.</w:t>
      </w:r>
      <w:r w:rsidRPr="00364E6F">
        <w:rPr>
          <w:rStyle w:val="apple-converted-space"/>
          <w:rFonts w:ascii="Times New Roman" w:hAnsi="Times New Roman" w:cs="Times New Roman"/>
          <w:i/>
          <w:sz w:val="18"/>
          <w:szCs w:val="18"/>
        </w:rPr>
        <w:t> </w:t>
      </w:r>
      <w:r w:rsidRPr="00364E6F">
        <w:rPr>
          <w:i/>
        </w:rPr>
        <w:br/>
        <w:t>Молча, он написал на песке: «Сегодня мой самый лучший друг дал мне пощёчину».</w:t>
      </w:r>
      <w:r w:rsidRPr="00364E6F">
        <w:rPr>
          <w:rStyle w:val="apple-converted-space"/>
          <w:rFonts w:ascii="Times New Roman" w:hAnsi="Times New Roman" w:cs="Times New Roman"/>
          <w:i/>
          <w:sz w:val="18"/>
          <w:szCs w:val="18"/>
        </w:rPr>
        <w:t> </w:t>
      </w:r>
      <w:r w:rsidRPr="00364E6F">
        <w:rPr>
          <w:i/>
        </w:rPr>
        <w:br/>
        <w:t>Друзья продолжали идти, и через много дней нашли оазис с озером, в котором они решили искупаться. Тот, который получил пощёчину, едва не утонул и его друг его спас.</w:t>
      </w:r>
      <w:r w:rsidRPr="00364E6F">
        <w:rPr>
          <w:rStyle w:val="apple-converted-space"/>
          <w:rFonts w:ascii="Times New Roman" w:hAnsi="Times New Roman" w:cs="Times New Roman"/>
          <w:i/>
          <w:sz w:val="18"/>
          <w:szCs w:val="18"/>
        </w:rPr>
        <w:t> </w:t>
      </w:r>
      <w:r w:rsidRPr="00364E6F">
        <w:rPr>
          <w:i/>
        </w:rPr>
        <w:br/>
        <w:t>Когда он пришёл в себя, то высек на камне: «Сегодня мой самый лучший друг спас мне жизнь».</w:t>
      </w:r>
      <w:r w:rsidRPr="00364E6F">
        <w:rPr>
          <w:rStyle w:val="apple-converted-space"/>
          <w:rFonts w:ascii="Times New Roman" w:hAnsi="Times New Roman" w:cs="Times New Roman"/>
          <w:i/>
          <w:sz w:val="18"/>
          <w:szCs w:val="18"/>
        </w:rPr>
        <w:t> </w:t>
      </w:r>
      <w:r w:rsidRPr="00364E6F">
        <w:rPr>
          <w:i/>
        </w:rPr>
        <w:br/>
        <w:t>Первый спросил его:</w:t>
      </w:r>
      <w:r w:rsidRPr="00364E6F">
        <w:rPr>
          <w:rStyle w:val="apple-converted-space"/>
          <w:rFonts w:ascii="Times New Roman" w:hAnsi="Times New Roman" w:cs="Times New Roman"/>
          <w:i/>
          <w:sz w:val="18"/>
          <w:szCs w:val="18"/>
        </w:rPr>
        <w:t> </w:t>
      </w:r>
      <w:r w:rsidRPr="00364E6F">
        <w:rPr>
          <w:i/>
        </w:rPr>
        <w:br/>
        <w:t>– Когда я тебя обидел, ты написал на песке, а теперь ты пишешь на камне. Почему?</w:t>
      </w:r>
      <w:r w:rsidRPr="00364E6F">
        <w:rPr>
          <w:rStyle w:val="apple-converted-space"/>
          <w:rFonts w:ascii="Times New Roman" w:hAnsi="Times New Roman" w:cs="Times New Roman"/>
          <w:i/>
          <w:sz w:val="18"/>
          <w:szCs w:val="18"/>
        </w:rPr>
        <w:t> </w:t>
      </w:r>
      <w:r w:rsidRPr="00364E6F">
        <w:rPr>
          <w:i/>
        </w:rPr>
        <w:br/>
        <w:t>И друг ответил:</w:t>
      </w:r>
      <w:r w:rsidRPr="00364E6F">
        <w:rPr>
          <w:rStyle w:val="apple-converted-space"/>
          <w:rFonts w:ascii="Times New Roman" w:hAnsi="Times New Roman" w:cs="Times New Roman"/>
          <w:i/>
          <w:sz w:val="18"/>
          <w:szCs w:val="18"/>
        </w:rPr>
        <w:t> </w:t>
      </w:r>
      <w:r w:rsidRPr="00364E6F">
        <w:rPr>
          <w:i/>
        </w:rPr>
        <w:br/>
        <w:t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</w:t>
      </w:r>
      <w:r w:rsidRPr="00364E6F">
        <w:rPr>
          <w:rStyle w:val="apple-converted-space"/>
          <w:rFonts w:ascii="Times New Roman" w:hAnsi="Times New Roman" w:cs="Times New Roman"/>
          <w:i/>
          <w:sz w:val="18"/>
          <w:szCs w:val="18"/>
        </w:rPr>
        <w:t> </w:t>
      </w:r>
      <w:r w:rsidRPr="00364E6F">
        <w:rPr>
          <w:i/>
        </w:rPr>
        <w:br/>
        <w:t xml:space="preserve">Научись писать обиды на песке и высекать радости на камне. </w:t>
      </w:r>
    </w:p>
    <w:p w:rsidR="00364E6F" w:rsidRPr="00364E6F" w:rsidRDefault="00364E6F" w:rsidP="00364E6F">
      <w:r w:rsidRPr="00364E6F">
        <w:rPr>
          <w:rStyle w:val="a6"/>
          <w:rFonts w:ascii="Times New Roman" w:hAnsi="Times New Roman" w:cs="Times New Roman"/>
          <w:color w:val="383838"/>
        </w:rPr>
        <w:t>Беседа:</w:t>
      </w:r>
    </w:p>
    <w:p w:rsidR="00364E6F" w:rsidRPr="00364E6F" w:rsidRDefault="00364E6F" w:rsidP="00364E6F">
      <w:pPr>
        <w:pStyle w:val="a7"/>
        <w:jc w:val="both"/>
      </w:pPr>
      <w:r w:rsidRPr="00364E6F">
        <w:t>– О чем эта притча, чему она учит нас?</w:t>
      </w:r>
    </w:p>
    <w:p w:rsidR="00364E6F" w:rsidRPr="00364E6F" w:rsidRDefault="00364E6F" w:rsidP="00364E6F">
      <w:pPr>
        <w:pStyle w:val="a7"/>
        <w:jc w:val="both"/>
      </w:pPr>
      <w:r w:rsidRPr="00364E6F">
        <w:t>– Да, действительно, ребята, нужно уметь прощать обиды, помня все хорошее, что сделал для вас ваш друг. Народная мудрость гласит: настоящий друг с тобой, когда ты не прав. Когда ты прав, всякий будет с тобой.</w:t>
      </w:r>
    </w:p>
    <w:p w:rsidR="00364E6F" w:rsidRDefault="00364E6F" w:rsidP="00364E6F">
      <w:pPr>
        <w:pStyle w:val="a7"/>
        <w:jc w:val="both"/>
      </w:pPr>
      <w:r w:rsidRPr="00364E6F">
        <w:t>– Есть ли у вас настоящие друзья? А вы можете назвать себя хорошим другом? Чтобы ответить на этот вопрос, выполним небольшой тест.</w:t>
      </w:r>
    </w:p>
    <w:p w:rsidR="00E318FF" w:rsidRPr="00364E6F" w:rsidRDefault="00E318FF" w:rsidP="00E318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Друг-это …</w:t>
      </w:r>
    </w:p>
    <w:p w:rsidR="00E318FF" w:rsidRPr="00364E6F" w:rsidRDefault="00E318FF" w:rsidP="00E318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толковом словаре С.И. Ожегова:</w:t>
      </w:r>
    </w:p>
    <w:p w:rsidR="00E318FF" w:rsidRDefault="00E318FF" w:rsidP="00E318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– это тот, кто связан с кем-нибудь взаимным доверием, преданностью, любовью.</w:t>
      </w:r>
    </w:p>
    <w:p w:rsidR="00E318FF" w:rsidRDefault="00E318FF" w:rsidP="00E318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FF" w:rsidRDefault="00E318FF" w:rsidP="00E318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BB9" w:rsidRDefault="00A27BB9" w:rsidP="00E318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FF" w:rsidRDefault="00E318FF" w:rsidP="00E318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FF" w:rsidRPr="00E318FF" w:rsidRDefault="00E318FF" w:rsidP="00E318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6F" w:rsidRPr="00E318FF" w:rsidRDefault="00364E6F" w:rsidP="00E318FF">
      <w:pPr>
        <w:pStyle w:val="a7"/>
        <w:jc w:val="center"/>
        <w:rPr>
          <w:b/>
        </w:rPr>
      </w:pPr>
      <w:r w:rsidRPr="00E318FF">
        <w:rPr>
          <w:b/>
        </w:rPr>
        <w:lastRenderedPageBreak/>
        <w:t>Тест «Хороший ли ты друг»</w:t>
      </w:r>
    </w:p>
    <w:p w:rsidR="00364E6F" w:rsidRDefault="00364E6F" w:rsidP="00E318FF">
      <w:pPr>
        <w:pStyle w:val="a7"/>
      </w:pPr>
      <w:r>
        <w:t>1.</w:t>
      </w:r>
      <w:r>
        <w:rPr>
          <w:rStyle w:val="apple-converted-space"/>
          <w:rFonts w:ascii="Tahoma" w:hAnsi="Tahoma" w:cs="Tahoma"/>
          <w:color w:val="383838"/>
          <w:sz w:val="18"/>
          <w:szCs w:val="18"/>
        </w:rPr>
        <w:t> </w:t>
      </w:r>
      <w:r>
        <w:rPr>
          <w:rStyle w:val="a6"/>
          <w:rFonts w:ascii="Tahoma" w:hAnsi="Tahoma" w:cs="Tahoma"/>
          <w:color w:val="383838"/>
          <w:sz w:val="18"/>
          <w:szCs w:val="18"/>
        </w:rPr>
        <w:t>Вы собрались в кино, но вдруг выясняется, что у твоей подруги (друга) нет денег на билет. Как ты поступишь?</w:t>
      </w:r>
    </w:p>
    <w:p w:rsidR="00364E6F" w:rsidRDefault="00364E6F" w:rsidP="00E318FF">
      <w:pPr>
        <w:pStyle w:val="a7"/>
      </w:pPr>
      <w:r>
        <w:t>А) Пойдешь в кино одна (один).</w:t>
      </w:r>
      <w:r>
        <w:rPr>
          <w:rStyle w:val="apple-converted-space"/>
          <w:rFonts w:ascii="Tahoma" w:hAnsi="Tahoma" w:cs="Tahoma"/>
          <w:color w:val="383838"/>
          <w:sz w:val="18"/>
          <w:szCs w:val="18"/>
        </w:rPr>
        <w:t> </w:t>
      </w:r>
      <w:r>
        <w:br/>
        <w:t>Б) Одолжишь подруге (другу) денег.</w:t>
      </w:r>
      <w:r>
        <w:rPr>
          <w:rStyle w:val="apple-converted-space"/>
          <w:rFonts w:ascii="Tahoma" w:hAnsi="Tahoma" w:cs="Tahoma"/>
          <w:color w:val="383838"/>
          <w:sz w:val="18"/>
          <w:szCs w:val="18"/>
        </w:rPr>
        <w:t> </w:t>
      </w:r>
      <w:r>
        <w:br/>
        <w:t>B) Найдешь богатенького приятеля, который мог бы сводить вас в кино.</w:t>
      </w:r>
    </w:p>
    <w:p w:rsidR="00364E6F" w:rsidRDefault="00364E6F" w:rsidP="00E318FF">
      <w:pPr>
        <w:pStyle w:val="a7"/>
      </w:pPr>
      <w:r>
        <w:t>2.</w:t>
      </w:r>
      <w:r>
        <w:rPr>
          <w:rStyle w:val="apple-converted-space"/>
          <w:rFonts w:ascii="Tahoma" w:hAnsi="Tahoma" w:cs="Tahoma"/>
          <w:color w:val="383838"/>
          <w:sz w:val="18"/>
          <w:szCs w:val="18"/>
        </w:rPr>
        <w:t> </w:t>
      </w:r>
      <w:r>
        <w:rPr>
          <w:rStyle w:val="a6"/>
          <w:rFonts w:ascii="Tahoma" w:hAnsi="Tahoma" w:cs="Tahoma"/>
          <w:color w:val="383838"/>
          <w:sz w:val="18"/>
          <w:szCs w:val="18"/>
        </w:rPr>
        <w:t>Ты хочешь пригласить подругу (друга) вместе провести вечер, но она (он) уже обещал (а) своей маме сделать уборку. Как ты поступишь?</w:t>
      </w:r>
    </w:p>
    <w:p w:rsidR="00364E6F" w:rsidRDefault="00364E6F" w:rsidP="00E318FF">
      <w:pPr>
        <w:pStyle w:val="a7"/>
      </w:pPr>
      <w:r>
        <w:t>А) Проведешь вечер одна (один).</w:t>
      </w:r>
      <w:r>
        <w:rPr>
          <w:rStyle w:val="apple-converted-space"/>
          <w:rFonts w:ascii="Tahoma" w:hAnsi="Tahoma" w:cs="Tahoma"/>
          <w:color w:val="383838"/>
          <w:sz w:val="18"/>
          <w:szCs w:val="18"/>
        </w:rPr>
        <w:t> </w:t>
      </w:r>
      <w:r>
        <w:br/>
        <w:t>Б) Поможешь ей (ему). Чем быстрее вы закончите работу, тем больше времени останется на веселье.</w:t>
      </w:r>
      <w:r>
        <w:rPr>
          <w:rStyle w:val="apple-converted-space"/>
          <w:rFonts w:ascii="Tahoma" w:hAnsi="Tahoma" w:cs="Tahoma"/>
          <w:color w:val="383838"/>
          <w:sz w:val="18"/>
          <w:szCs w:val="18"/>
        </w:rPr>
        <w:t> </w:t>
      </w:r>
      <w:r>
        <w:br/>
        <w:t>В) Позвонишь другой</w:t>
      </w:r>
      <w:proofErr w:type="gramStart"/>
      <w:r>
        <w:t xml:space="preserve"> (-</w:t>
      </w:r>
      <w:proofErr w:type="spellStart"/>
      <w:proofErr w:type="gramEnd"/>
      <w:r>
        <w:t>ому</w:t>
      </w:r>
      <w:proofErr w:type="spellEnd"/>
      <w:r>
        <w:t>) подружке (другу).</w:t>
      </w:r>
    </w:p>
    <w:p w:rsidR="00364E6F" w:rsidRDefault="00364E6F" w:rsidP="00E318FF">
      <w:pPr>
        <w:pStyle w:val="a7"/>
      </w:pPr>
      <w:r>
        <w:t>3.</w:t>
      </w:r>
      <w:r>
        <w:rPr>
          <w:rStyle w:val="apple-converted-space"/>
          <w:rFonts w:ascii="Tahoma" w:hAnsi="Tahoma" w:cs="Tahoma"/>
          <w:b/>
          <w:bCs/>
          <w:color w:val="383838"/>
          <w:sz w:val="18"/>
          <w:szCs w:val="18"/>
        </w:rPr>
        <w:t> </w:t>
      </w:r>
      <w:r>
        <w:rPr>
          <w:rStyle w:val="a6"/>
          <w:rFonts w:ascii="Tahoma" w:hAnsi="Tahoma" w:cs="Tahoma"/>
          <w:color w:val="383838"/>
          <w:sz w:val="18"/>
          <w:szCs w:val="18"/>
        </w:rPr>
        <w:t>Ты идешь по улице и вдруг видишь, что шайка хулиганов пристает к твоей подруге (другу). Как ты поступишь?</w:t>
      </w:r>
    </w:p>
    <w:p w:rsidR="00364E6F" w:rsidRDefault="00364E6F" w:rsidP="00E318FF">
      <w:pPr>
        <w:pStyle w:val="a7"/>
      </w:pPr>
      <w:r>
        <w:t>А) Сделаешь вид, что ты их не замечаешь, и поспешишь скрыться.</w:t>
      </w:r>
      <w:r>
        <w:rPr>
          <w:rStyle w:val="apple-converted-space"/>
          <w:rFonts w:ascii="Tahoma" w:hAnsi="Tahoma" w:cs="Tahoma"/>
          <w:color w:val="383838"/>
          <w:sz w:val="18"/>
          <w:szCs w:val="18"/>
        </w:rPr>
        <w:t> </w:t>
      </w:r>
      <w:r>
        <w:br/>
        <w:t>Б) Бросишься на помощь подруге (другу).</w:t>
      </w:r>
      <w:r>
        <w:rPr>
          <w:rStyle w:val="apple-converted-space"/>
          <w:rFonts w:ascii="Tahoma" w:hAnsi="Tahoma" w:cs="Tahoma"/>
          <w:color w:val="383838"/>
          <w:sz w:val="18"/>
          <w:szCs w:val="18"/>
        </w:rPr>
        <w:t> </w:t>
      </w:r>
      <w:r>
        <w:br/>
        <w:t xml:space="preserve">В) Расскажешь об этом ее (его) </w:t>
      </w:r>
      <w:proofErr w:type="gramStart"/>
      <w:r>
        <w:t>отцу</w:t>
      </w:r>
      <w:proofErr w:type="gramEnd"/>
      <w:r>
        <w:t>…когда увидишь его.</w:t>
      </w:r>
    </w:p>
    <w:p w:rsidR="00364E6F" w:rsidRDefault="00364E6F" w:rsidP="00E318FF">
      <w:pPr>
        <w:pStyle w:val="a7"/>
      </w:pPr>
      <w:r>
        <w:t>4.</w:t>
      </w:r>
      <w:r>
        <w:rPr>
          <w:rStyle w:val="apple-converted-space"/>
          <w:rFonts w:ascii="Tahoma" w:hAnsi="Tahoma" w:cs="Tahoma"/>
          <w:color w:val="383838"/>
          <w:sz w:val="18"/>
          <w:szCs w:val="18"/>
        </w:rPr>
        <w:t> </w:t>
      </w:r>
      <w:r>
        <w:rPr>
          <w:rStyle w:val="a6"/>
          <w:rFonts w:ascii="Tahoma" w:hAnsi="Tahoma" w:cs="Tahoma"/>
          <w:color w:val="383838"/>
          <w:sz w:val="18"/>
          <w:szCs w:val="18"/>
        </w:rPr>
        <w:t>Вы с классом поехали на экскурсию. Вдруг одна из твоих подруг (один из твоих друзей) обнаруживает, что не взял (а) с собой еды. Как ты поступишь?</w:t>
      </w:r>
    </w:p>
    <w:p w:rsidR="00364E6F" w:rsidRDefault="00364E6F" w:rsidP="00E318FF">
      <w:pPr>
        <w:pStyle w:val="a7"/>
      </w:pPr>
      <w:r>
        <w:t>А) Скажешь ей (ему), чтобы в следующий раз о</w:t>
      </w:r>
      <w:proofErr w:type="gramStart"/>
      <w:r>
        <w:t>н(</w:t>
      </w:r>
      <w:proofErr w:type="gramEnd"/>
      <w:r>
        <w:t>а) лучше собиралась в поездку.</w:t>
      </w:r>
      <w:r>
        <w:rPr>
          <w:rStyle w:val="apple-converted-space"/>
          <w:rFonts w:ascii="Tahoma" w:hAnsi="Tahoma" w:cs="Tahoma"/>
          <w:color w:val="383838"/>
          <w:sz w:val="18"/>
          <w:szCs w:val="18"/>
        </w:rPr>
        <w:t> </w:t>
      </w:r>
      <w:r>
        <w:br/>
        <w:t>Б) Поделишься с ней (с ним) своим обедом.</w:t>
      </w:r>
      <w:r>
        <w:rPr>
          <w:rStyle w:val="apple-converted-space"/>
          <w:rFonts w:ascii="Tahoma" w:hAnsi="Tahoma" w:cs="Tahoma"/>
          <w:color w:val="383838"/>
          <w:sz w:val="18"/>
          <w:szCs w:val="18"/>
        </w:rPr>
        <w:t> </w:t>
      </w:r>
      <w:r>
        <w:br/>
        <w:t>В) Скажешь об этом учителю, чтобы он что-нибудь придумал.</w:t>
      </w:r>
    </w:p>
    <w:p w:rsidR="00364E6F" w:rsidRDefault="00364E6F" w:rsidP="00E318FF">
      <w:pPr>
        <w:pStyle w:val="a7"/>
      </w:pPr>
      <w:r>
        <w:t>– Итак, подведем итог.</w:t>
      </w:r>
    </w:p>
    <w:p w:rsidR="00364E6F" w:rsidRDefault="00364E6F" w:rsidP="00E318FF">
      <w:pPr>
        <w:pStyle w:val="a7"/>
      </w:pPr>
      <w:r>
        <w:rPr>
          <w:rStyle w:val="a6"/>
          <w:rFonts w:ascii="Tahoma" w:hAnsi="Tahoma" w:cs="Tahoma"/>
          <w:color w:val="383838"/>
          <w:sz w:val="18"/>
          <w:szCs w:val="18"/>
        </w:rPr>
        <w:t>Больше ответов</w:t>
      </w:r>
      <w:proofErr w:type="gramStart"/>
      <w:r>
        <w:rPr>
          <w:rStyle w:val="a6"/>
          <w:rFonts w:ascii="Tahoma" w:hAnsi="Tahoma" w:cs="Tahoma"/>
          <w:color w:val="383838"/>
          <w:sz w:val="18"/>
          <w:szCs w:val="18"/>
        </w:rPr>
        <w:t xml:space="preserve"> А</w:t>
      </w:r>
      <w:proofErr w:type="gramEnd"/>
      <w:r>
        <w:rPr>
          <w:rStyle w:val="a6"/>
          <w:rFonts w:ascii="Tahoma" w:hAnsi="Tahoma" w:cs="Tahoma"/>
          <w:color w:val="383838"/>
          <w:sz w:val="18"/>
          <w:szCs w:val="18"/>
        </w:rPr>
        <w:t>:</w:t>
      </w:r>
    </w:p>
    <w:p w:rsidR="00364E6F" w:rsidRDefault="00364E6F" w:rsidP="00E318FF">
      <w:pPr>
        <w:pStyle w:val="a7"/>
      </w:pPr>
      <w:r>
        <w:t>Возможно, настало время сесть и подумать, почему никто не помогает тебе в трудных ситуациях. Настоящая дружба предполагает взаимную помощь и поддержку. Покажи своим друзьям, что ты в любую секунду гото</w:t>
      </w:r>
      <w:proofErr w:type="gramStart"/>
      <w:r>
        <w:t>в(</w:t>
      </w:r>
      <w:proofErr w:type="gramEnd"/>
      <w:r>
        <w:t>а) прийти им на помощь.</w:t>
      </w:r>
    </w:p>
    <w:p w:rsidR="00364E6F" w:rsidRDefault="00364E6F" w:rsidP="00E318FF">
      <w:pPr>
        <w:pStyle w:val="a7"/>
      </w:pPr>
      <w:r>
        <w:rPr>
          <w:rStyle w:val="a6"/>
          <w:rFonts w:ascii="Tahoma" w:hAnsi="Tahoma" w:cs="Tahoma"/>
          <w:color w:val="383838"/>
          <w:sz w:val="18"/>
          <w:szCs w:val="18"/>
        </w:rPr>
        <w:t>Больше ответов</w:t>
      </w:r>
      <w:proofErr w:type="gramStart"/>
      <w:r>
        <w:rPr>
          <w:rStyle w:val="a6"/>
          <w:rFonts w:ascii="Tahoma" w:hAnsi="Tahoma" w:cs="Tahoma"/>
          <w:color w:val="383838"/>
          <w:sz w:val="18"/>
          <w:szCs w:val="18"/>
        </w:rPr>
        <w:t xml:space="preserve"> Б</w:t>
      </w:r>
      <w:proofErr w:type="gramEnd"/>
      <w:r>
        <w:rPr>
          <w:rStyle w:val="a6"/>
          <w:rFonts w:ascii="Tahoma" w:hAnsi="Tahoma" w:cs="Tahoma"/>
          <w:color w:val="383838"/>
          <w:sz w:val="18"/>
          <w:szCs w:val="18"/>
        </w:rPr>
        <w:t>:</w:t>
      </w:r>
    </w:p>
    <w:p w:rsidR="00364E6F" w:rsidRDefault="00364E6F" w:rsidP="00E318FF">
      <w:pPr>
        <w:pStyle w:val="a7"/>
      </w:pPr>
      <w:r>
        <w:t xml:space="preserve">Ты замечательный друг! На тебя можно положиться в трудную минуту. </w:t>
      </w:r>
      <w:proofErr w:type="gramStart"/>
      <w:r>
        <w:t>Таких</w:t>
      </w:r>
      <w:proofErr w:type="gramEnd"/>
      <w:r>
        <w:t xml:space="preserve"> как ты интересные события и приключения с друзьями ждут на каждом шагу. Самое главное – твои друзья знают, что всегда могут положиться на тебя!</w:t>
      </w:r>
    </w:p>
    <w:p w:rsidR="00364E6F" w:rsidRDefault="00364E6F" w:rsidP="00E318FF">
      <w:pPr>
        <w:pStyle w:val="a7"/>
      </w:pPr>
      <w:r>
        <w:rPr>
          <w:rStyle w:val="a6"/>
          <w:rFonts w:ascii="Tahoma" w:hAnsi="Tahoma" w:cs="Tahoma"/>
          <w:color w:val="383838"/>
          <w:sz w:val="18"/>
          <w:szCs w:val="18"/>
        </w:rPr>
        <w:t>Больше ответов</w:t>
      </w:r>
      <w:proofErr w:type="gramStart"/>
      <w:r>
        <w:rPr>
          <w:rStyle w:val="a6"/>
          <w:rFonts w:ascii="Tahoma" w:hAnsi="Tahoma" w:cs="Tahoma"/>
          <w:color w:val="383838"/>
          <w:sz w:val="18"/>
          <w:szCs w:val="18"/>
        </w:rPr>
        <w:t xml:space="preserve"> В</w:t>
      </w:r>
      <w:proofErr w:type="gramEnd"/>
      <w:r>
        <w:rPr>
          <w:rStyle w:val="a6"/>
          <w:rFonts w:ascii="Tahoma" w:hAnsi="Tahoma" w:cs="Tahoma"/>
          <w:color w:val="383838"/>
          <w:sz w:val="18"/>
          <w:szCs w:val="18"/>
        </w:rPr>
        <w:t>:</w:t>
      </w:r>
    </w:p>
    <w:p w:rsidR="00364E6F" w:rsidRDefault="00364E6F" w:rsidP="00E318FF">
      <w:pPr>
        <w:pStyle w:val="a7"/>
      </w:pPr>
      <w:r>
        <w:t>Ты беспокоишься о своих друзьях, особенно когда они оказываются в сложной ситуации, но дружба – это не только приятное времяпрепровождение. Твои друзья должны быть уверены, что всегда могут рассчитывать на твою помощь. У тебя большие задатки. Чтобы стать настоящим другом, подумай о том, как их реализовать.</w:t>
      </w:r>
    </w:p>
    <w:p w:rsidR="00364E6F" w:rsidRDefault="00364E6F" w:rsidP="00E318FF">
      <w:pPr>
        <w:pStyle w:val="a7"/>
      </w:pPr>
      <w:r>
        <w:rPr>
          <w:rStyle w:val="a6"/>
          <w:rFonts w:ascii="Tahoma" w:hAnsi="Tahoma" w:cs="Tahoma"/>
          <w:color w:val="383838"/>
          <w:sz w:val="18"/>
          <w:szCs w:val="18"/>
        </w:rPr>
        <w:t>Беседа по вопросам:</w:t>
      </w:r>
    </w:p>
    <w:p w:rsidR="00364E6F" w:rsidRDefault="00364E6F" w:rsidP="00E318FF">
      <w:pPr>
        <w:pStyle w:val="a7"/>
      </w:pPr>
      <w:r>
        <w:t>– Я надеюсь, что этот тест заставит каждого из вас задуматься о том, что быть другом – это сложный и кропотливый труд, это работа, прежде всего, над собой. Давайте подумаем, существует ли некий кодекс дружбы?</w:t>
      </w:r>
    </w:p>
    <w:p w:rsidR="00364E6F" w:rsidRDefault="00364E6F" w:rsidP="00E318FF">
      <w:pPr>
        <w:pStyle w:val="a7"/>
      </w:pPr>
      <w:r>
        <w:t>– Давайте и мы с вами попытаемся составить универсальный кодекс дружбы.</w:t>
      </w:r>
    </w:p>
    <w:p w:rsidR="00364E6F" w:rsidRDefault="00364E6F" w:rsidP="00E318FF">
      <w:pPr>
        <w:pStyle w:val="a7"/>
        <w:jc w:val="center"/>
        <w:rPr>
          <w:rFonts w:ascii="Georgia" w:hAnsi="Georgia" w:cs="Times New Roman"/>
          <w:color w:val="3189D9"/>
          <w:sz w:val="24"/>
          <w:szCs w:val="24"/>
        </w:rPr>
      </w:pPr>
      <w:r>
        <w:rPr>
          <w:rFonts w:ascii="Georgia" w:hAnsi="Georgia"/>
          <w:color w:val="3189D9"/>
        </w:rPr>
        <w:t>Кодекс дружбы</w:t>
      </w:r>
    </w:p>
    <w:p w:rsidR="00364E6F" w:rsidRDefault="00364E6F" w:rsidP="00E318FF">
      <w:pPr>
        <w:pStyle w:val="a7"/>
      </w:pPr>
      <w:r>
        <w:t>Если хочешь быть хорошим и верным другом:</w:t>
      </w:r>
    </w:p>
    <w:p w:rsidR="00364E6F" w:rsidRDefault="00364E6F" w:rsidP="00E318FF">
      <w:pPr>
        <w:pStyle w:val="a7"/>
      </w:pPr>
      <w:r>
        <w:t>Делись своими успехами, неудачами и новостями.</w:t>
      </w:r>
    </w:p>
    <w:p w:rsidR="00364E6F" w:rsidRDefault="00364E6F" w:rsidP="00E318FF">
      <w:pPr>
        <w:pStyle w:val="a7"/>
      </w:pPr>
      <w:r>
        <w:t>Умей слушать.</w:t>
      </w:r>
    </w:p>
    <w:p w:rsidR="00364E6F" w:rsidRDefault="00364E6F" w:rsidP="00E318FF">
      <w:pPr>
        <w:pStyle w:val="a7"/>
      </w:pPr>
      <w:r>
        <w:t>Оказывай другу эмоциональную помощь и поддержку.</w:t>
      </w:r>
    </w:p>
    <w:p w:rsidR="00364E6F" w:rsidRDefault="00364E6F" w:rsidP="00E318FF">
      <w:pPr>
        <w:pStyle w:val="a7"/>
      </w:pPr>
      <w:r>
        <w:t>Доверяй другу и будь уверенным в нем.</w:t>
      </w:r>
    </w:p>
    <w:p w:rsidR="00364E6F" w:rsidRDefault="00364E6F" w:rsidP="00E318FF">
      <w:pPr>
        <w:pStyle w:val="a7"/>
      </w:pPr>
      <w:r>
        <w:t>Сохраняй тайны своего друга.</w:t>
      </w:r>
    </w:p>
    <w:p w:rsidR="00364E6F" w:rsidRDefault="00364E6F" w:rsidP="00E318FF">
      <w:pPr>
        <w:pStyle w:val="a7"/>
      </w:pPr>
      <w:r>
        <w:t>Не критикуй друга публично.</w:t>
      </w:r>
    </w:p>
    <w:p w:rsidR="00364E6F" w:rsidRDefault="00364E6F" w:rsidP="00E318FF">
      <w:pPr>
        <w:pStyle w:val="a7"/>
      </w:pPr>
      <w:r>
        <w:t>Не будь назойливым и не поучай.</w:t>
      </w:r>
    </w:p>
    <w:p w:rsidR="00364E6F" w:rsidRDefault="00364E6F" w:rsidP="00E318FF">
      <w:pPr>
        <w:pStyle w:val="a7"/>
      </w:pPr>
      <w:r>
        <w:t>Не обсуждай друга в его отсутствие.</w:t>
      </w:r>
    </w:p>
    <w:p w:rsidR="00364E6F" w:rsidRDefault="00364E6F" w:rsidP="00E318FF">
      <w:pPr>
        <w:pStyle w:val="a7"/>
      </w:pPr>
      <w:r>
        <w:t>Не ревнуй друга к другим его друзьям.</w:t>
      </w:r>
    </w:p>
    <w:p w:rsidR="00364E6F" w:rsidRDefault="00364E6F" w:rsidP="00E318FF">
      <w:pPr>
        <w:pStyle w:val="a7"/>
      </w:pPr>
      <w:r>
        <w:t>Уважай внутренний мир и чувства своего друга.</w:t>
      </w:r>
    </w:p>
    <w:p w:rsidR="00364E6F" w:rsidRDefault="00364E6F" w:rsidP="00E318FF">
      <w:pPr>
        <w:pStyle w:val="a7"/>
      </w:pPr>
      <w:r>
        <w:t>Возвращай долги.</w:t>
      </w:r>
    </w:p>
    <w:p w:rsidR="00364E6F" w:rsidRDefault="00364E6F" w:rsidP="00E318FF">
      <w:pPr>
        <w:pStyle w:val="a7"/>
      </w:pPr>
      <w:r>
        <w:t>Радуйся успехам своего друга.</w:t>
      </w:r>
    </w:p>
    <w:p w:rsidR="00364E6F" w:rsidRDefault="00364E6F" w:rsidP="00E318FF">
      <w:pPr>
        <w:pStyle w:val="a7"/>
      </w:pPr>
    </w:p>
    <w:p w:rsidR="00364E6F" w:rsidRDefault="00364E6F" w:rsidP="00364E6F"/>
    <w:sectPr w:rsidR="00364E6F" w:rsidSect="00364E6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DCA"/>
    <w:multiLevelType w:val="multilevel"/>
    <w:tmpl w:val="8BC0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35320"/>
    <w:multiLevelType w:val="multilevel"/>
    <w:tmpl w:val="827C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44B09"/>
    <w:multiLevelType w:val="multilevel"/>
    <w:tmpl w:val="B296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E6264"/>
    <w:multiLevelType w:val="multilevel"/>
    <w:tmpl w:val="C1A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6F"/>
    <w:rsid w:val="0020735B"/>
    <w:rsid w:val="00364E6F"/>
    <w:rsid w:val="006C02F7"/>
    <w:rsid w:val="00A27BB9"/>
    <w:rsid w:val="00B01934"/>
    <w:rsid w:val="00C13589"/>
    <w:rsid w:val="00E3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89"/>
  </w:style>
  <w:style w:type="paragraph" w:styleId="1">
    <w:name w:val="heading 1"/>
    <w:basedOn w:val="a"/>
    <w:link w:val="10"/>
    <w:uiPriority w:val="9"/>
    <w:qFormat/>
    <w:rsid w:val="00364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4E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E6F"/>
  </w:style>
  <w:style w:type="character" w:styleId="a4">
    <w:name w:val="Emphasis"/>
    <w:basedOn w:val="a0"/>
    <w:uiPriority w:val="20"/>
    <w:qFormat/>
    <w:rsid w:val="00364E6F"/>
    <w:rPr>
      <w:i/>
      <w:iCs/>
    </w:rPr>
  </w:style>
  <w:style w:type="paragraph" w:styleId="a5">
    <w:name w:val="Normal (Web)"/>
    <w:basedOn w:val="a"/>
    <w:uiPriority w:val="99"/>
    <w:semiHidden/>
    <w:unhideWhenUsed/>
    <w:rsid w:val="0036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4E6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64E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364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7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</dc:creator>
  <cp:keywords/>
  <dc:description/>
  <cp:lastModifiedBy>griga</cp:lastModifiedBy>
  <cp:revision>4</cp:revision>
  <cp:lastPrinted>2014-01-12T12:16:00Z</cp:lastPrinted>
  <dcterms:created xsi:type="dcterms:W3CDTF">2014-01-12T12:03:00Z</dcterms:created>
  <dcterms:modified xsi:type="dcterms:W3CDTF">2014-03-08T11:19:00Z</dcterms:modified>
</cp:coreProperties>
</file>