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CE" w:rsidRDefault="00655725" w:rsidP="00655725">
      <w:pPr>
        <w:jc w:val="center"/>
        <w:rPr>
          <w:sz w:val="28"/>
          <w:szCs w:val="28"/>
        </w:rPr>
      </w:pPr>
      <w:r w:rsidRPr="00655725">
        <w:rPr>
          <w:sz w:val="28"/>
          <w:szCs w:val="28"/>
        </w:rPr>
        <w:t>Эсс</w:t>
      </w:r>
      <w:r>
        <w:rPr>
          <w:sz w:val="28"/>
          <w:szCs w:val="28"/>
        </w:rPr>
        <w:t>е на тему:</w:t>
      </w:r>
      <w:r w:rsidR="00F03E03">
        <w:rPr>
          <w:sz w:val="28"/>
          <w:szCs w:val="28"/>
        </w:rPr>
        <w:t xml:space="preserve">  </w:t>
      </w:r>
      <w:r>
        <w:rPr>
          <w:sz w:val="28"/>
          <w:szCs w:val="28"/>
        </w:rPr>
        <w:t>"Моя профессия-учитель-логопед"</w:t>
      </w:r>
    </w:p>
    <w:p w:rsidR="00655725" w:rsidRDefault="00655725" w:rsidP="00655725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победы - моя профессия.</w:t>
      </w:r>
    </w:p>
    <w:p w:rsidR="00002959" w:rsidRDefault="00002959" w:rsidP="006557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725">
        <w:rPr>
          <w:sz w:val="28"/>
          <w:szCs w:val="28"/>
        </w:rPr>
        <w:t>Вот уже несколько лет я работаю в логопедическом центре в своем городе, в котором родилась, в котором живу. Было время, когда о науке под традиционно древнегреческим названием - "логопедия" я не имела никакого представления. Я не могла помыслить, что она станет частью моей жизни: профессиональной деятельности, побудительных интересов и отчасти способом отношений с действительностью.</w:t>
      </w:r>
    </w:p>
    <w:p w:rsidR="00002959" w:rsidRDefault="00002959" w:rsidP="00655725">
      <w:pPr>
        <w:rPr>
          <w:sz w:val="28"/>
          <w:szCs w:val="28"/>
        </w:rPr>
      </w:pPr>
      <w:r>
        <w:rPr>
          <w:sz w:val="28"/>
          <w:szCs w:val="28"/>
        </w:rPr>
        <w:t xml:space="preserve">    О логопедии впервые пришлось услышать во время обучения в педагогическом училище областного центра ( Н.Новгород). Более зримое представление о ней получила на дошкольном отделении педагогического факультета Нижегородского </w:t>
      </w:r>
      <w:proofErr w:type="spellStart"/>
      <w:r>
        <w:rPr>
          <w:sz w:val="28"/>
          <w:szCs w:val="28"/>
        </w:rPr>
        <w:t>педуниверситета</w:t>
      </w:r>
      <w:proofErr w:type="spellEnd"/>
      <w:r>
        <w:rPr>
          <w:sz w:val="28"/>
          <w:szCs w:val="28"/>
        </w:rPr>
        <w:t>. Логическим продолжением более глубокого  проникновения в науку, в названии которой плотно слились два определяющих сущность человеческого бытия термина- "слово и дети", было окончание двухгодичного курса при областном НИРО по узкой специализации "логопедия".</w:t>
      </w:r>
    </w:p>
    <w:p w:rsidR="00002959" w:rsidRDefault="00002959" w:rsidP="00655725">
      <w:pPr>
        <w:rPr>
          <w:sz w:val="28"/>
          <w:szCs w:val="28"/>
        </w:rPr>
      </w:pPr>
      <w:r>
        <w:rPr>
          <w:sz w:val="28"/>
          <w:szCs w:val="28"/>
        </w:rPr>
        <w:t xml:space="preserve">   Призн</w:t>
      </w:r>
      <w:r w:rsidR="00F03E03">
        <w:rPr>
          <w:sz w:val="28"/>
          <w:szCs w:val="28"/>
        </w:rPr>
        <w:t>аюсь, что теоретические курсы не</w:t>
      </w:r>
      <w:r>
        <w:rPr>
          <w:sz w:val="28"/>
          <w:szCs w:val="28"/>
        </w:rPr>
        <w:t xml:space="preserve"> давали полного представления о всех тонкостях и глубинных составляющих профессии, об огорчении от бессилия в случае неудачи и внутреннего подъема при ощущении победы на тернистом для ребенка пути преодоления "языковых рифов"</w:t>
      </w:r>
      <w:r w:rsidR="00F03E03">
        <w:rPr>
          <w:sz w:val="28"/>
          <w:szCs w:val="28"/>
        </w:rPr>
        <w:t>, искренней радости от успеха маленьких и доверчивых человечков, уверенно вставших в ряды правильно говорящих.</w:t>
      </w:r>
    </w:p>
    <w:p w:rsidR="00F03E03" w:rsidRDefault="00F03E03" w:rsidP="00655725">
      <w:pPr>
        <w:rPr>
          <w:sz w:val="28"/>
          <w:szCs w:val="28"/>
        </w:rPr>
      </w:pPr>
      <w:r>
        <w:rPr>
          <w:sz w:val="28"/>
          <w:szCs w:val="28"/>
        </w:rPr>
        <w:t xml:space="preserve">   С маленькими победами приходило ощущение важности и полезности дела, в котором чувствую свою необходимость. В логопедии есть своя внутренняя кухня</w:t>
      </w:r>
      <w:r w:rsidR="00EF57B0">
        <w:rPr>
          <w:sz w:val="28"/>
          <w:szCs w:val="28"/>
        </w:rPr>
        <w:t xml:space="preserve"> с </w:t>
      </w:r>
      <w:proofErr w:type="spellStart"/>
      <w:r w:rsidR="00EF57B0">
        <w:rPr>
          <w:sz w:val="28"/>
          <w:szCs w:val="28"/>
        </w:rPr>
        <w:t>со</w:t>
      </w:r>
      <w:r w:rsidR="0056389E">
        <w:rPr>
          <w:sz w:val="28"/>
          <w:szCs w:val="28"/>
        </w:rPr>
        <w:t>норами</w:t>
      </w:r>
      <w:proofErr w:type="spellEnd"/>
      <w:r w:rsidR="0056389E">
        <w:rPr>
          <w:sz w:val="28"/>
          <w:szCs w:val="28"/>
        </w:rPr>
        <w:t>, аффрикатами, переднеязычными звуками и .т.д. Овладение этой необходимой для профессии "тканью" не представляет ничего необычного, это необходимый механизм, овладение которым - условие профессиональной деятельности. В некотором смысле это полезная рутина, которая дает хлеб логопеду и определяет его место в социуме.</w:t>
      </w:r>
    </w:p>
    <w:p w:rsidR="00002959" w:rsidRDefault="0056389E" w:rsidP="00655725">
      <w:pPr>
        <w:rPr>
          <w:sz w:val="28"/>
          <w:szCs w:val="28"/>
        </w:rPr>
      </w:pPr>
      <w:r>
        <w:rPr>
          <w:sz w:val="28"/>
          <w:szCs w:val="28"/>
        </w:rPr>
        <w:t xml:space="preserve">    Ликвидация речевых дефектов</w:t>
      </w:r>
      <w:r w:rsidR="000D61B3">
        <w:rPr>
          <w:sz w:val="28"/>
          <w:szCs w:val="28"/>
        </w:rPr>
        <w:t>- залог полноценной жизни, полноты общения с миром и реализация высокого предназначения человека.  Эти слова  обретают значение житейской обыденности, когда к вам приходит маленький человек, который не может, например, произносить звук "</w:t>
      </w:r>
      <w:proofErr w:type="spellStart"/>
      <w:r w:rsidR="000D61B3">
        <w:rPr>
          <w:sz w:val="28"/>
          <w:szCs w:val="28"/>
        </w:rPr>
        <w:t>р</w:t>
      </w:r>
      <w:proofErr w:type="spellEnd"/>
      <w:r w:rsidR="000D61B3">
        <w:rPr>
          <w:sz w:val="28"/>
          <w:szCs w:val="28"/>
        </w:rPr>
        <w:t xml:space="preserve">"- часто встречающийся у детей дефект в речи. Любо видеть и слышать, когда </w:t>
      </w:r>
      <w:r w:rsidR="000D61B3">
        <w:rPr>
          <w:sz w:val="28"/>
          <w:szCs w:val="28"/>
        </w:rPr>
        <w:lastRenderedPageBreak/>
        <w:t>мы ставим и вводим в речь звук, и он с вдохновением победителя, вдруг прорвавшего завесу недоступности в свойственной детям искренности и непринужденности оглашает пространство кабинета " божественным" рычанием "</w:t>
      </w:r>
      <w:proofErr w:type="spellStart"/>
      <w:r w:rsidR="000D61B3">
        <w:rPr>
          <w:sz w:val="28"/>
          <w:szCs w:val="28"/>
        </w:rPr>
        <w:t>р-р-р-р-р</w:t>
      </w:r>
      <w:proofErr w:type="spellEnd"/>
      <w:r w:rsidR="000D61B3">
        <w:rPr>
          <w:sz w:val="28"/>
          <w:szCs w:val="28"/>
        </w:rPr>
        <w:t>...". Он готов демонстрировать плоды своей работы с логопедом не только учителю, родителям, директору центра - всему миру. В его рычании- сигнал торжества, гордость преодоления и свидетельство гордости за свое "я".</w:t>
      </w:r>
    </w:p>
    <w:p w:rsidR="00184DE6" w:rsidRDefault="00184DE6" w:rsidP="00655725">
      <w:pPr>
        <w:rPr>
          <w:sz w:val="28"/>
          <w:szCs w:val="28"/>
        </w:rPr>
      </w:pPr>
      <w:r>
        <w:rPr>
          <w:sz w:val="28"/>
          <w:szCs w:val="28"/>
        </w:rPr>
        <w:t xml:space="preserve">   Могут ли не волновать вас такие минуты, которые являются закономерной наградой за совместную с ребенком работу, один из участников которой</w:t>
      </w:r>
      <w:r w:rsidR="00EF57B0">
        <w:rPr>
          <w:sz w:val="28"/>
          <w:szCs w:val="28"/>
        </w:rPr>
        <w:t xml:space="preserve"> </w:t>
      </w:r>
      <w:r>
        <w:rPr>
          <w:sz w:val="28"/>
          <w:szCs w:val="28"/>
        </w:rPr>
        <w:t>-победитель, а второй помощник в этой победе. Иногда трудно сказать, какая награда за Вашу работу является предпочтительной. Материальное вознаграждение или же то внутреннее удовлетворение, которое рождается в вашей душе после нескольких занятий, иногда года или полутора лет, когда от Вас уходит мальчик или девочка, решившие положительно первые в своей жизни серьезные задачи. И вы уверенны в их способности идти дальше по жизни уверенно и естественно общаясь с окружающим миром в том речевом форма</w:t>
      </w:r>
      <w:r w:rsidR="00195C74">
        <w:rPr>
          <w:sz w:val="28"/>
          <w:szCs w:val="28"/>
        </w:rPr>
        <w:t xml:space="preserve">те, который определен людям. </w:t>
      </w:r>
    </w:p>
    <w:p w:rsidR="00195C74" w:rsidRDefault="00195C74" w:rsidP="00655725">
      <w:pPr>
        <w:rPr>
          <w:sz w:val="28"/>
          <w:szCs w:val="28"/>
        </w:rPr>
      </w:pPr>
      <w:r>
        <w:rPr>
          <w:sz w:val="28"/>
          <w:szCs w:val="28"/>
        </w:rPr>
        <w:t xml:space="preserve">   В дополнение к главной составляющей моей профессии считаю необходимым признаться, что она также расширяет мои наблюдения. За многими сторонами современной жизни через детей, родителей, бабушек и дедушек. Фиксируемое очевидное желание многих детей преодолеть какой-либо недостаток соседствует с властными требованиями некоторых родителей, вложивших деньги, научить ребенка правильно говорить, Некоторые родители аккуратно и настойчиво выполняют требования логопеда, являясь его помощниками в процессе кропотливой работы. Наблюдение за контингентом приходящих детей позволяют заметить, что довольно часто приходится работать с детьми не только из проблемных семей, но из семей хорошо образованных и успешных по жизни.</w:t>
      </w:r>
    </w:p>
    <w:p w:rsidR="00195C74" w:rsidRDefault="00195C74" w:rsidP="00655725">
      <w:pPr>
        <w:rPr>
          <w:sz w:val="28"/>
          <w:szCs w:val="28"/>
        </w:rPr>
      </w:pPr>
      <w:r>
        <w:rPr>
          <w:sz w:val="28"/>
          <w:szCs w:val="28"/>
        </w:rPr>
        <w:t xml:space="preserve">   Вероятно, правильн</w:t>
      </w:r>
      <w:r w:rsidR="00702C38">
        <w:rPr>
          <w:sz w:val="28"/>
          <w:szCs w:val="28"/>
        </w:rPr>
        <w:t>ым будет наше наблюдение приводящее к следующему выводу. Можно говорить об очевидном дефиците общения родителей с детьми. Часто родители тратят много времени и сил на бизнес, на обеспечение доходами и комфортом. У них остается мало времени на общение с детьми, на семейное чтение.</w:t>
      </w:r>
    </w:p>
    <w:p w:rsidR="00702C38" w:rsidRDefault="00702C38" w:rsidP="00655725">
      <w:pPr>
        <w:rPr>
          <w:sz w:val="28"/>
          <w:szCs w:val="28"/>
        </w:rPr>
      </w:pPr>
      <w:r>
        <w:rPr>
          <w:sz w:val="28"/>
          <w:szCs w:val="28"/>
        </w:rPr>
        <w:t xml:space="preserve">   Вернусь к тривиальному - я люблю свою профессию. Люблю ее результаты, отмечаю расширившиеся сейчас технические и методические возможности </w:t>
      </w:r>
      <w:r>
        <w:rPr>
          <w:sz w:val="28"/>
          <w:szCs w:val="28"/>
        </w:rPr>
        <w:lastRenderedPageBreak/>
        <w:t>добиваться положительных результатов. Для меня стало естественным волнение в ожидании встречи с детьми и также с их проблемами, которые требуют моего участия и вмешательства. Я с чувством легкой грусти прощаюсь с ними, когда они уходят с положительными результатами и добрыми эмоциями. Профессии разные нужны, профессии разные важны. Моя, бесспорно, из этого ряда.</w:t>
      </w:r>
    </w:p>
    <w:p w:rsidR="00002959" w:rsidRPr="00655725" w:rsidRDefault="00002959" w:rsidP="00655725">
      <w:pPr>
        <w:rPr>
          <w:sz w:val="28"/>
          <w:szCs w:val="28"/>
        </w:rPr>
      </w:pPr>
    </w:p>
    <w:sectPr w:rsidR="00002959" w:rsidRPr="00655725" w:rsidSect="007F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5BA6"/>
    <w:rsid w:val="00002959"/>
    <w:rsid w:val="000D61B3"/>
    <w:rsid w:val="00184DE6"/>
    <w:rsid w:val="00195C74"/>
    <w:rsid w:val="0056389E"/>
    <w:rsid w:val="00655725"/>
    <w:rsid w:val="00702C38"/>
    <w:rsid w:val="007F30CE"/>
    <w:rsid w:val="00BB5BA6"/>
    <w:rsid w:val="00DB5221"/>
    <w:rsid w:val="00EF57B0"/>
    <w:rsid w:val="00F0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2014-10-19T15:54:00Z</dcterms:created>
  <dcterms:modified xsi:type="dcterms:W3CDTF">2014-10-19T17:18:00Z</dcterms:modified>
</cp:coreProperties>
</file>