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95" w:rsidRPr="00CB6595" w:rsidRDefault="00CB6595" w:rsidP="00141900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Как правильно готовиться к экзаменам?</w:t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Прозвенел прощальный школьный звонок, и настала пора выпускных экзаменов, от которых так многое зависит. Теперь вам предстоит проверить не только полученные в школе знания, но и вашу психологическую устойчивость. Как пережить это время без чрезмерного напряжения, страхов и слез и добиться при этом наилучших результатов?</w:t>
      </w:r>
    </w:p>
    <w:p w:rsidR="00141900" w:rsidRDefault="00141900" w:rsidP="00141900">
      <w:pPr>
        <w:spacing w:after="0"/>
        <w:ind w:firstLine="540"/>
        <w:jc w:val="both"/>
        <w:rPr>
          <w:sz w:val="28"/>
          <w:szCs w:val="28"/>
        </w:rPr>
      </w:pP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 Составьте план-график работы</w:t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подготовки к экзамену надо разумно распределить. Не следует заниматься много часов без перерывов. Продвигайтесь по материалу блоками — усвоил тему, закрепил ее — и отдохнул. Затем кратко повторил, что усвоил, и — за новую тему. </w:t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 сосредоточьтесь на изучаемом материале. Отключите все средства связи. Не откладывайте на потом то, что можно выучить или прочитать сегодня. </w:t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начать учить какой-то материал, вникните в его суть. Бессмысленный, не до конца понятый и осознанный материал превратится в тарабарщину и вряд ли запомнится. Можно, конечно, заняться зубрежкой, но такой способ не эффективен — материал, заученный таким образом, очень быстро забывается, из головы выветривается. </w:t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снятия умственного и физического напряжения и усталости глаз необходимо делать перерывы по 15-20 минут через каждые два часа работы. Время перерывов целесообразно использовать для выполнения домашних дел, активного отдыха и простой гимнастики. </w:t>
      </w:r>
    </w:p>
    <w:p w:rsidR="00CB6595" w:rsidRDefault="00CB6595" w:rsidP="001419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простейшие упражнения, которые помогут сберечь ваши силы и зрение: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AD8F274" wp14:editId="3FDA13C6">
            <wp:simplePos x="0" y="0"/>
            <wp:positionH relativeFrom="column">
              <wp:posOffset>4800600</wp:posOffset>
            </wp:positionH>
            <wp:positionV relativeFrom="paragraph">
              <wp:posOffset>20955</wp:posOffset>
            </wp:positionV>
            <wp:extent cx="1371600" cy="1016000"/>
            <wp:effectExtent l="0" t="0" r="0" b="0"/>
            <wp:wrapTight wrapText="bothSides">
              <wp:wrapPolygon edited="0">
                <wp:start x="12600" y="0"/>
                <wp:lineTo x="0" y="2025"/>
                <wp:lineTo x="0" y="6885"/>
                <wp:lineTo x="2700" y="12960"/>
                <wp:lineTo x="2700" y="18225"/>
                <wp:lineTo x="3300" y="19440"/>
                <wp:lineTo x="6300" y="19440"/>
                <wp:lineTo x="6300" y="21060"/>
                <wp:lineTo x="7800" y="21060"/>
                <wp:lineTo x="12900" y="19440"/>
                <wp:lineTo x="17400" y="15795"/>
                <wp:lineTo x="17100" y="12960"/>
                <wp:lineTo x="21300" y="12555"/>
                <wp:lineTo x="21300" y="10935"/>
                <wp:lineTo x="17700" y="4860"/>
                <wp:lineTo x="16800" y="2835"/>
                <wp:lineTo x="13800" y="0"/>
                <wp:lineTo x="12600" y="0"/>
              </wp:wrapPolygon>
            </wp:wrapTight>
            <wp:docPr id="10" name="Рисунок 10" descr="MCSY0105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SY01056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отложите конспекты и учебники, потянитесь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вверх, вниз, вправо, влево 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глазами выполните круговые движения (сначала быстро, а потом как можно медленнее)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кончик носа, на вытянутые вперед руки, прямо перед собой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выгляните в окно и рассмотрите предметы, расположенные на большом удалении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плотно сожмите веки, а потом расслабленно поморгайте глазами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закройте глаза и руками слегка помассируйте веки 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помассируйте кожу головы</w:t>
      </w:r>
    </w:p>
    <w:p w:rsidR="00CB6595" w:rsidRDefault="00CB6595" w:rsidP="00141900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посидите спокойно с закрытыми глазами, даже подремлите немного. </w:t>
      </w:r>
    </w:p>
    <w:p w:rsidR="00CB6595" w:rsidRDefault="00CB6595" w:rsidP="001419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Отдохнув, возвращайтесь к работе по намеченному плану.</w:t>
      </w:r>
    </w:p>
    <w:p w:rsidR="00CB6595" w:rsidRDefault="00CB6595" w:rsidP="00141900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2. Выработайте и строго соблюдайте режим дня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595" w:rsidRDefault="00CB6595" w:rsidP="001419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подготовки к экзаменам рекомендуется спать не менее 7 часов ночью. Устраивайте себе «тихий час», как в детском садике. Так вы скомпенсируете ночной недосып. Составляя график работы и сна, учитывайте свои природные особенности. «Жаворонки», которые любят проснуться пораньше, должны ложиться спать не позднее 11 часов вечера, а «совы» – любители ночных бдений, могут утром поспать подольше. В любом случае, вам необходимо знать, что полноценный отдых – важнейший элемент вашей подготовки к экзаменам. </w:t>
      </w:r>
    </w:p>
    <w:p w:rsidR="00CB6595" w:rsidRDefault="00CB6595" w:rsidP="001419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C355F48" wp14:editId="16952A85">
            <wp:extent cx="1495425" cy="1495425"/>
            <wp:effectExtent l="0" t="0" r="9525" b="9525"/>
            <wp:docPr id="6" name="Рисунок 6" descr="kak-pravilno-gotovitsya-k-ekzame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ak-pravilno-gotovitsya-k-ekzamen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Интенсивная умственная деятельность вызывает сильное утомление и может стать причиной очень неприятного явления – бессонницы. Не «</w:t>
      </w:r>
      <w:proofErr w:type="spellStart"/>
      <w:r>
        <w:rPr>
          <w:sz w:val="28"/>
          <w:szCs w:val="28"/>
        </w:rPr>
        <w:t>ботанируйте</w:t>
      </w:r>
      <w:proofErr w:type="spellEnd"/>
      <w:r>
        <w:rPr>
          <w:sz w:val="28"/>
          <w:szCs w:val="28"/>
        </w:rPr>
        <w:t xml:space="preserve">» по ночам – это вредно для вашего организма и психики, да и не даст желаемых результатов такого учения (или мучения??). Во всех отношениях лучше будет завершить работу часа за два до сна. </w:t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8CF03A" wp14:editId="00E8DEF4">
            <wp:simplePos x="0" y="0"/>
            <wp:positionH relativeFrom="column">
              <wp:posOffset>800100</wp:posOffset>
            </wp:positionH>
            <wp:positionV relativeFrom="paragraph">
              <wp:posOffset>5715</wp:posOffset>
            </wp:positionV>
            <wp:extent cx="1093470" cy="1714500"/>
            <wp:effectExtent l="0" t="0" r="0" b="0"/>
            <wp:wrapTight wrapText="bothSides">
              <wp:wrapPolygon edited="0">
                <wp:start x="13923" y="0"/>
                <wp:lineTo x="7902" y="480"/>
                <wp:lineTo x="7150" y="960"/>
                <wp:lineTo x="7150" y="4080"/>
                <wp:lineTo x="753" y="11760"/>
                <wp:lineTo x="0" y="14400"/>
                <wp:lineTo x="0" y="17040"/>
                <wp:lineTo x="3010" y="19440"/>
                <wp:lineTo x="4516" y="19440"/>
                <wp:lineTo x="5645" y="21360"/>
                <wp:lineTo x="8655" y="21360"/>
                <wp:lineTo x="13923" y="21120"/>
                <wp:lineTo x="18063" y="20400"/>
                <wp:lineTo x="17686" y="19440"/>
                <wp:lineTo x="19568" y="14640"/>
                <wp:lineTo x="18439" y="13200"/>
                <wp:lineTo x="16934" y="11760"/>
                <wp:lineTo x="20697" y="7920"/>
                <wp:lineTo x="21073" y="5280"/>
                <wp:lineTo x="21073" y="4080"/>
                <wp:lineTo x="15429" y="0"/>
                <wp:lineTo x="13923" y="0"/>
              </wp:wrapPolygon>
            </wp:wrapTight>
            <wp:docPr id="9" name="Рисунок 9" descr="MCj019906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199060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595" w:rsidRDefault="00CB6595" w:rsidP="001419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Дайте вашему организму физическую нагрузку: прокатитесь на велосипеде или на роликах, пройдите пешком пару-тройку километров, поплавайте в бассейне или в озере. Если же вы не любитель физических упражнений, просто погуляйте по вечерним улицам, насладитесь ароматом цветущей сирени или красотой заходящего солнца. Ну, а если ненастье, оденьтесь по погоде и бродите по мокрым улицам, дышите свежим воздухом и слушайте музыку дождя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ли вам хочется посидеть дома, перебирая струны гитары? Тоже нормально! Главное, отвлечься от мыслей о предстоящем экзамене, дать вашему мозгу возможность подготовиться ко сну. </w:t>
      </w:r>
    </w:p>
    <w:p w:rsidR="00CB6595" w:rsidRDefault="00CB6595" w:rsidP="00141900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– ванна или теплый душ, легкий «перекус», и – в постель. Спокойной ночи! </w:t>
      </w:r>
    </w:p>
    <w:p w:rsidR="00141900" w:rsidRDefault="00141900" w:rsidP="00141900">
      <w:pPr>
        <w:spacing w:after="0"/>
        <w:ind w:firstLine="540"/>
        <w:jc w:val="both"/>
        <w:rPr>
          <w:sz w:val="28"/>
          <w:szCs w:val="28"/>
        </w:rPr>
      </w:pPr>
    </w:p>
    <w:p w:rsidR="00141900" w:rsidRDefault="00141900" w:rsidP="00141900">
      <w:pPr>
        <w:spacing w:after="0"/>
        <w:ind w:firstLine="540"/>
        <w:jc w:val="both"/>
        <w:rPr>
          <w:sz w:val="28"/>
          <w:szCs w:val="28"/>
        </w:rPr>
      </w:pPr>
    </w:p>
    <w:p w:rsidR="00141900" w:rsidRDefault="00141900" w:rsidP="00141900">
      <w:pPr>
        <w:spacing w:after="0"/>
        <w:ind w:firstLine="540"/>
        <w:jc w:val="both"/>
        <w:rPr>
          <w:sz w:val="28"/>
          <w:szCs w:val="28"/>
        </w:rPr>
      </w:pPr>
    </w:p>
    <w:p w:rsidR="00CB6595" w:rsidRDefault="00CB6595" w:rsidP="00141900">
      <w:pPr>
        <w:spacing w:after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Правильно питайтесь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Экзамены – серьезная проверка организма на прочность. Особая нагрузка в этот период ложится на нервную систему. Повышенная умственная активность и переживания приводят к истощению ресурсов организма. Поэтому придется обратить особое внимание на режим питания.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0BDF01D" wp14:editId="11B1483B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1143000" cy="800735"/>
            <wp:effectExtent l="0" t="0" r="0" b="0"/>
            <wp:wrapTight wrapText="bothSides">
              <wp:wrapPolygon edited="0">
                <wp:start x="5760" y="0"/>
                <wp:lineTo x="2880" y="0"/>
                <wp:lineTo x="0" y="4625"/>
                <wp:lineTo x="0" y="20041"/>
                <wp:lineTo x="14760" y="21069"/>
                <wp:lineTo x="16200" y="21069"/>
                <wp:lineTo x="19440" y="16444"/>
                <wp:lineTo x="20880" y="13875"/>
                <wp:lineTo x="21240" y="12333"/>
                <wp:lineTo x="20880" y="3597"/>
                <wp:lineTo x="16200" y="514"/>
                <wp:lineTo x="7200" y="0"/>
                <wp:lineTo x="5760" y="0"/>
              </wp:wrapPolygon>
            </wp:wrapTight>
            <wp:docPr id="8" name="Рисунок 8" descr="MCj04129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1293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период подготовки к экзаменам рекомендуется 4-5-разовое питание. Очень важно не переедать. Тяжелый желудок всегда тянет ко сну, а бороться со сном значительно труднее, чем с голодом.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Составляя свой рацион, вы должны придерживаться двух основных правил: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— исключить то, что еще больше осложняет работу организма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добавить то, что ему поможет справиться с нагрузкой.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плюшки и пирожные оставьте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– пусть Он ими балуется. Пользы в них никакой, а лишние кило вам наверняка добавят. Вам это надо? Чипсы и прочие сомнительные «вкусности» упадут кирпичом в ваш желудок и доставят массу неприятностей печени, которая при стрессах работает в усиленном режиме.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Газированные напитки состоят, в основном, из воды, сахара (или его заменителя), </w:t>
      </w:r>
      <w:proofErr w:type="spellStart"/>
      <w:r>
        <w:rPr>
          <w:sz w:val="28"/>
          <w:szCs w:val="28"/>
        </w:rPr>
        <w:t>ароматизатора</w:t>
      </w:r>
      <w:proofErr w:type="spellEnd"/>
      <w:r>
        <w:rPr>
          <w:sz w:val="28"/>
          <w:szCs w:val="28"/>
        </w:rPr>
        <w:t xml:space="preserve"> и пищевой краски – тоже не подарок вашему напряженно работающему организму. Да и чувство голода они развивают. С их помощью можно превратиться в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жевуна</w:t>
      </w:r>
      <w:proofErr w:type="spellEnd"/>
      <w:r>
        <w:rPr>
          <w:sz w:val="28"/>
          <w:szCs w:val="28"/>
        </w:rPr>
        <w:t xml:space="preserve">». Кстати, широко рекламируемые «энергетические напитки» – </w:t>
      </w:r>
      <w:proofErr w:type="gramStart"/>
      <w:r>
        <w:rPr>
          <w:sz w:val="28"/>
          <w:szCs w:val="28"/>
        </w:rPr>
        <w:t>ни что иное, как</w:t>
      </w:r>
      <w:proofErr w:type="gramEnd"/>
      <w:r>
        <w:rPr>
          <w:sz w:val="28"/>
          <w:szCs w:val="28"/>
        </w:rPr>
        <w:t xml:space="preserve"> обычная газировка с добавлением искусственного кофеина.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92CA72E" wp14:editId="2116738E">
            <wp:simplePos x="0" y="0"/>
            <wp:positionH relativeFrom="column">
              <wp:posOffset>-114300</wp:posOffset>
            </wp:positionH>
            <wp:positionV relativeFrom="paragraph">
              <wp:posOffset>579755</wp:posOffset>
            </wp:positionV>
            <wp:extent cx="1371600" cy="1016000"/>
            <wp:effectExtent l="0" t="0" r="0" b="0"/>
            <wp:wrapTight wrapText="bothSides">
              <wp:wrapPolygon edited="0">
                <wp:start x="12600" y="0"/>
                <wp:lineTo x="0" y="2025"/>
                <wp:lineTo x="0" y="6885"/>
                <wp:lineTo x="2700" y="12960"/>
                <wp:lineTo x="2700" y="18225"/>
                <wp:lineTo x="3300" y="19440"/>
                <wp:lineTo x="6300" y="19440"/>
                <wp:lineTo x="6300" y="21060"/>
                <wp:lineTo x="7800" y="21060"/>
                <wp:lineTo x="12900" y="19440"/>
                <wp:lineTo x="17400" y="15795"/>
                <wp:lineTo x="17100" y="12960"/>
                <wp:lineTo x="21300" y="12555"/>
                <wp:lineTo x="21300" y="10935"/>
                <wp:lineTo x="17700" y="4860"/>
                <wp:lineTo x="16800" y="2835"/>
                <wp:lineTo x="13800" y="0"/>
                <wp:lineTo x="12600" y="0"/>
              </wp:wrapPolygon>
            </wp:wrapTight>
            <wp:docPr id="7" name="Рисунок 7" descr="MCSY0105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SY01056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Теперь о допингах. Не злоупотребляйте кофе и крепким чаем. Чашечка утром, конечно, взбодрит и придаст силы, но чрезмерное его употребление может привести к перевозбуждению, а затем и к истощению нервной системы. Забудьте о сигаретах (лучше навсегда). Никотин «съедает» огромное количество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который интенсивно расходуется организмом во время стресса. </w:t>
      </w:r>
    </w:p>
    <w:p w:rsidR="00CB6595" w:rsidRDefault="00CB6595" w:rsidP="001419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Никаких диет! Организм и так страдает от стресса, а вы его, несчастного, еще не и докармливаете! Для того чтобы мозги работали в полную силу, питание должно быть просто умеренным, регулярным и полноценным.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что же есть?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необходимы молодому организму в этот нелегкий период продукты, содержащие большое количество белка и витаминов группы В. </w:t>
      </w:r>
      <w:r>
        <w:rPr>
          <w:sz w:val="28"/>
          <w:szCs w:val="28"/>
        </w:rPr>
        <w:lastRenderedPageBreak/>
        <w:t>Это нежирные сорта мяса, печень, молочные продукты, бобовые, зерновые, коричневый рис, орехи, пивные дрожжи. Добавьте в ваш рацион свежие овощи и фрукты, и ваш желудочно-кишечный тракт скажет вам ба-а-а-</w:t>
      </w:r>
      <w:proofErr w:type="spellStart"/>
      <w:r>
        <w:rPr>
          <w:sz w:val="28"/>
          <w:szCs w:val="28"/>
        </w:rPr>
        <w:t>льшое</w:t>
      </w:r>
      <w:proofErr w:type="spellEnd"/>
      <w:r>
        <w:rPr>
          <w:sz w:val="28"/>
          <w:szCs w:val="28"/>
        </w:rPr>
        <w:t xml:space="preserve"> спасибо! Наиболее полезны темно-зеленые и желто-красные овощи — источники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каротина. Их нужно есть не реже чем 2 раза в день, как в свежем, так и в вареном, тушеном виде.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Самая полезная еда в экзаменационный период – это жирные сорта рыбы — витамины, жиры и кислоты, содержащиеся в ней, не дадут вашему организму расслабиться. Для перекуса идеально подойдут несоленые орешки, сухофрукты и свежие фрукты.</w:t>
      </w:r>
      <w:r>
        <w:rPr>
          <w:sz w:val="28"/>
          <w:szCs w:val="28"/>
        </w:rPr>
        <w:t xml:space="preserve"> Хочется чего-то более существенного? Овощной суп или бутерброд с сыром будут очень кстати. Подкрепиться йогуртом полезно для нервной системы. При «зубрежке» также хорошо погрызть морковку (еще лучше натереть на терке и полить подсолнечным маслом), она улучшает память. Клубника улучшит настроение и поможет избавиться от отрицательных эмоций, а другая ягода – черника улучшит кровообращение мозга.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рекомендуют во время экзаменов есть шоколад, он действительно поможет сконцентрировать внимание и немного успокоиться. Но злоупотреблять сладостями не стоит. Это, вопреки распространенному мнению, вовсе не «пища для ума», а предпосылка для набора лишнего веса: калории-то на движение не тратятся, все время проходит в основном за письменным столом. Дневную норму сладкого хорошо бы ограничить до 5-6 ложек (40-50г) сахара, или 3 шт. шоколадных конфет, или 5 карамелек, или 5 ч. ложек варенья или меда.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обязательном порядке организму нужны соки.</w:t>
      </w:r>
      <w:r>
        <w:rPr>
          <w:sz w:val="28"/>
          <w:szCs w:val="28"/>
        </w:rPr>
        <w:t xml:space="preserve"> Кроме натуральных соков полезно в период подготовки к экзаменам пить компоты, кисели, минеральную воду. И обязательно – обыкновенную чистую свежую ВОДУ! Она необходима вам, «как воздух».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Следуя нашим рекомендациям, вы наилучшим образом подготовитесь к экзаменам, справитесь с волненьем и выпускной вечер встретите с прекрасным настроением и в отличной форме. </w:t>
      </w:r>
    </w:p>
    <w:p w:rsidR="00CB6595" w:rsidRDefault="00CB6595" w:rsidP="00141900">
      <w:pPr>
        <w:spacing w:after="0"/>
        <w:ind w:firstLine="539"/>
        <w:jc w:val="both"/>
        <w:rPr>
          <w:sz w:val="28"/>
          <w:szCs w:val="28"/>
        </w:rPr>
      </w:pPr>
    </w:p>
    <w:p w:rsidR="00CB6595" w:rsidRDefault="00CB6595" w:rsidP="00141900">
      <w:pPr>
        <w:spacing w:after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Ну, вот, вроде, и все. Успешной вам подготовки к экзаменам!</w:t>
      </w:r>
    </w:p>
    <w:p w:rsidR="00CB6595" w:rsidRDefault="00CB6595" w:rsidP="00141900">
      <w:pPr>
        <w:spacing w:after="0"/>
        <w:rPr>
          <w:sz w:val="24"/>
          <w:szCs w:val="24"/>
        </w:rPr>
      </w:pPr>
    </w:p>
    <w:p w:rsidR="00CB6595" w:rsidRDefault="00CB6595" w:rsidP="00141900">
      <w:pPr>
        <w:spacing w:after="0"/>
      </w:pPr>
    </w:p>
    <w:p w:rsidR="00CB6595" w:rsidRDefault="00CB6595" w:rsidP="00141900">
      <w:pPr>
        <w:spacing w:after="0"/>
      </w:pPr>
    </w:p>
    <w:p w:rsidR="00CB6595" w:rsidRDefault="00CB6595" w:rsidP="00141900">
      <w:pPr>
        <w:spacing w:after="0"/>
      </w:pPr>
      <w:r>
        <w:t xml:space="preserve">                                </w:t>
      </w:r>
    </w:p>
    <w:p w:rsidR="00504FB5" w:rsidRDefault="00504FB5" w:rsidP="00141900">
      <w:pPr>
        <w:spacing w:after="0"/>
      </w:pPr>
      <w:bookmarkStart w:id="0" w:name="_GoBack"/>
      <w:bookmarkEnd w:id="0"/>
    </w:p>
    <w:sectPr w:rsidR="0050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7F8"/>
    <w:multiLevelType w:val="hybridMultilevel"/>
    <w:tmpl w:val="02D01FCA"/>
    <w:lvl w:ilvl="0" w:tplc="6F78ADE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94"/>
    <w:rsid w:val="00022003"/>
    <w:rsid w:val="00022142"/>
    <w:rsid w:val="000D21C9"/>
    <w:rsid w:val="00126657"/>
    <w:rsid w:val="00141900"/>
    <w:rsid w:val="00164550"/>
    <w:rsid w:val="00172D53"/>
    <w:rsid w:val="001876DD"/>
    <w:rsid w:val="001B79B6"/>
    <w:rsid w:val="001F63E6"/>
    <w:rsid w:val="00236809"/>
    <w:rsid w:val="002A0461"/>
    <w:rsid w:val="00327F47"/>
    <w:rsid w:val="003D407E"/>
    <w:rsid w:val="003F6FDC"/>
    <w:rsid w:val="0040793F"/>
    <w:rsid w:val="004D4A87"/>
    <w:rsid w:val="00504FB5"/>
    <w:rsid w:val="00507CAC"/>
    <w:rsid w:val="00514DEF"/>
    <w:rsid w:val="00552D20"/>
    <w:rsid w:val="00553AAB"/>
    <w:rsid w:val="00561C68"/>
    <w:rsid w:val="006017E4"/>
    <w:rsid w:val="006069F1"/>
    <w:rsid w:val="00617A86"/>
    <w:rsid w:val="0065571D"/>
    <w:rsid w:val="006C7FF5"/>
    <w:rsid w:val="006E5130"/>
    <w:rsid w:val="007309E1"/>
    <w:rsid w:val="00770E52"/>
    <w:rsid w:val="007829F1"/>
    <w:rsid w:val="007A2B48"/>
    <w:rsid w:val="007F05A7"/>
    <w:rsid w:val="008238AB"/>
    <w:rsid w:val="00832FD9"/>
    <w:rsid w:val="00884739"/>
    <w:rsid w:val="008B4002"/>
    <w:rsid w:val="008E31E3"/>
    <w:rsid w:val="008F208E"/>
    <w:rsid w:val="0093492C"/>
    <w:rsid w:val="0093625D"/>
    <w:rsid w:val="0096322A"/>
    <w:rsid w:val="0097498F"/>
    <w:rsid w:val="00987806"/>
    <w:rsid w:val="009965FE"/>
    <w:rsid w:val="009D5B33"/>
    <w:rsid w:val="009E6A49"/>
    <w:rsid w:val="009F3DEE"/>
    <w:rsid w:val="00A14418"/>
    <w:rsid w:val="00A30A98"/>
    <w:rsid w:val="00A50A94"/>
    <w:rsid w:val="00A55DED"/>
    <w:rsid w:val="00A6188C"/>
    <w:rsid w:val="00AE0796"/>
    <w:rsid w:val="00B03481"/>
    <w:rsid w:val="00B36836"/>
    <w:rsid w:val="00B43CE7"/>
    <w:rsid w:val="00BB3139"/>
    <w:rsid w:val="00C60264"/>
    <w:rsid w:val="00CB6595"/>
    <w:rsid w:val="00CC1A53"/>
    <w:rsid w:val="00CF5D76"/>
    <w:rsid w:val="00D11A74"/>
    <w:rsid w:val="00D16B0D"/>
    <w:rsid w:val="00D43301"/>
    <w:rsid w:val="00D50B3D"/>
    <w:rsid w:val="00D57E3C"/>
    <w:rsid w:val="00D71D4B"/>
    <w:rsid w:val="00E31701"/>
    <w:rsid w:val="00E324A6"/>
    <w:rsid w:val="00E33800"/>
    <w:rsid w:val="00E5337F"/>
    <w:rsid w:val="00F02A8E"/>
    <w:rsid w:val="00F9443C"/>
    <w:rsid w:val="00FE7DF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1198</Words>
  <Characters>6833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2014-01-09T14:06:00Z</dcterms:created>
  <dcterms:modified xsi:type="dcterms:W3CDTF">2014-01-09T14:10:00Z</dcterms:modified>
</cp:coreProperties>
</file>