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D9" w:rsidRDefault="00BA6ED9" w:rsidP="00BA6ED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РАССМОТРЕНО</w:t>
      </w:r>
      <w:proofErr w:type="gramEnd"/>
      <w:r>
        <w:t xml:space="preserve">                                                                                     СОГЛАСОВАНО                                                                                   УТВЕРЖДЕНО</w:t>
      </w:r>
    </w:p>
    <w:p w:rsidR="00BA6ED9" w:rsidRDefault="00BA6ED9" w:rsidP="00BA6ED9">
      <w:pPr>
        <w:spacing w:after="0" w:line="240" w:lineRule="auto"/>
      </w:pPr>
      <w:r>
        <w:t>Руководитель МО                                                                                Заместитель директора по УВР                                                     Директор школы</w:t>
      </w:r>
    </w:p>
    <w:p w:rsidR="00BA6ED9" w:rsidRDefault="00BA6ED9" w:rsidP="00BA6ED9">
      <w:pPr>
        <w:spacing w:after="0" w:line="240" w:lineRule="auto"/>
      </w:pPr>
      <w:r>
        <w:t>____________     (Т. Е. Павлова)                                                       _____________     (Е. Г. Коваленко)                                               ______________  (С. В. Романов)</w:t>
      </w:r>
    </w:p>
    <w:p w:rsidR="00BA6ED9" w:rsidRDefault="00BA6ED9" w:rsidP="00BA6ED9">
      <w:pPr>
        <w:spacing w:after="0" w:line="240" w:lineRule="auto"/>
      </w:pPr>
    </w:p>
    <w:p w:rsidR="00BA6ED9" w:rsidRDefault="00BA6ED9" w:rsidP="00BA6ED9">
      <w:pPr>
        <w:spacing w:after="0" w:line="240" w:lineRule="auto"/>
      </w:pPr>
      <w:r>
        <w:t>Протокол №_____</w:t>
      </w:r>
      <w:proofErr w:type="gramStart"/>
      <w:r>
        <w:t>от</w:t>
      </w:r>
      <w:proofErr w:type="gramEnd"/>
      <w:r>
        <w:t xml:space="preserve">   ___________                                                                                                                                                               Приказ №______ от_____________</w:t>
      </w:r>
    </w:p>
    <w:p w:rsidR="00BA6ED9" w:rsidRDefault="00BA6ED9" w:rsidP="00BA6ED9">
      <w:pPr>
        <w:spacing w:after="0" w:line="240" w:lineRule="auto"/>
      </w:pPr>
    </w:p>
    <w:p w:rsidR="00BA6ED9" w:rsidRDefault="00BA6ED9" w:rsidP="00BA6ED9">
      <w:pPr>
        <w:spacing w:after="0" w:line="240" w:lineRule="auto"/>
      </w:pPr>
    </w:p>
    <w:p w:rsidR="00BA6ED9" w:rsidRDefault="00BA6ED9" w:rsidP="00BA6ED9"/>
    <w:p w:rsidR="00BA6ED9" w:rsidRDefault="00BA6ED9" w:rsidP="00BA6ED9"/>
    <w:p w:rsidR="00BA6ED9" w:rsidRDefault="00BA6ED9" w:rsidP="00BA6E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BA6ED9" w:rsidRDefault="00BA6ED9" w:rsidP="00BA6ED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Сещинская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</w:t>
      </w:r>
    </w:p>
    <w:p w:rsidR="00BA6ED9" w:rsidRDefault="00BA6ED9" w:rsidP="00BA6ED9">
      <w:pPr>
        <w:jc w:val="center"/>
      </w:pPr>
    </w:p>
    <w:p w:rsidR="00BA6ED9" w:rsidRDefault="00BA6ED9" w:rsidP="00BA6ED9">
      <w:pPr>
        <w:jc w:val="center"/>
      </w:pPr>
    </w:p>
    <w:p w:rsidR="00BA6ED9" w:rsidRDefault="00BA6ED9" w:rsidP="00BA6E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BA6ED9" w:rsidRDefault="00BA6ED9" w:rsidP="00BA6ED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2014 - 2015 учебный год</w:t>
      </w:r>
    </w:p>
    <w:p w:rsidR="00BA6ED9" w:rsidRDefault="00BA6ED9" w:rsidP="00BA6ED9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окружающему миру</w:t>
      </w:r>
    </w:p>
    <w:p w:rsidR="00BA6ED9" w:rsidRDefault="00BA6ED9" w:rsidP="00BA6ED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класс </w:t>
      </w:r>
      <w:r w:rsidR="00EA23EF">
        <w:rPr>
          <w:sz w:val="32"/>
          <w:szCs w:val="32"/>
          <w:u w:val="single"/>
        </w:rPr>
        <w:t>4 а</w:t>
      </w:r>
    </w:p>
    <w:p w:rsidR="00BA6ED9" w:rsidRDefault="00BA6ED9" w:rsidP="00BA6E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</w:t>
      </w:r>
      <w:proofErr w:type="spellStart"/>
      <w:r w:rsidR="00EA23EF">
        <w:rPr>
          <w:sz w:val="32"/>
          <w:szCs w:val="32"/>
          <w:u w:val="single"/>
        </w:rPr>
        <w:t>Зайкина</w:t>
      </w:r>
      <w:proofErr w:type="spellEnd"/>
      <w:r w:rsidR="00EA23EF">
        <w:rPr>
          <w:sz w:val="32"/>
          <w:szCs w:val="32"/>
          <w:u w:val="single"/>
        </w:rPr>
        <w:t xml:space="preserve"> Наталья Ивановна</w:t>
      </w:r>
    </w:p>
    <w:p w:rsidR="00BA6ED9" w:rsidRDefault="00BA6ED9" w:rsidP="00BA6ED9">
      <w:pPr>
        <w:jc w:val="center"/>
        <w:rPr>
          <w:rFonts w:ascii="Times New Roman" w:hAnsi="Times New Roman"/>
          <w:b/>
        </w:rPr>
      </w:pPr>
    </w:p>
    <w:p w:rsidR="00DF0CA7" w:rsidRDefault="00DF0CA7"/>
    <w:p w:rsidR="00BA6ED9" w:rsidRDefault="00BA6ED9"/>
    <w:p w:rsidR="008D0884" w:rsidRPr="0014394E" w:rsidRDefault="008D0884" w:rsidP="00BA6ED9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BA6ED9" w:rsidRPr="0014394E" w:rsidRDefault="00BA6ED9" w:rsidP="00BA6ED9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4394E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14394E" w:rsidRPr="0014394E" w:rsidRDefault="0014394E" w:rsidP="0014394E">
      <w:pPr>
        <w:pStyle w:val="afa"/>
        <w:ind w:left="284"/>
        <w:rPr>
          <w:rFonts w:ascii="Times New Roman" w:hAnsi="Times New Roman"/>
          <w:sz w:val="18"/>
          <w:szCs w:val="18"/>
          <w:lang w:eastAsia="ru-RU"/>
        </w:rPr>
      </w:pPr>
      <w:r w:rsidRPr="0014394E">
        <w:rPr>
          <w:rFonts w:ascii="Times New Roman" w:hAnsi="Times New Roman"/>
          <w:sz w:val="18"/>
          <w:szCs w:val="18"/>
          <w:lang w:eastAsia="ru-RU"/>
        </w:rPr>
        <w:t xml:space="preserve">     Рабочая программа по окружающему миру</w:t>
      </w:r>
      <w:r w:rsidRPr="0014394E">
        <w:rPr>
          <w:rFonts w:ascii="Times New Roman" w:hAnsi="Times New Roman"/>
          <w:sz w:val="18"/>
          <w:szCs w:val="18"/>
          <w:lang w:eastAsia="ru-RU"/>
        </w:rPr>
        <w:t xml:space="preserve"> разработана на основе:</w:t>
      </w:r>
    </w:p>
    <w:p w:rsidR="0014394E" w:rsidRPr="0014394E" w:rsidRDefault="0014394E" w:rsidP="0014394E">
      <w:pPr>
        <w:pStyle w:val="afa"/>
        <w:ind w:left="284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>1) Федерального государственного образовательного стандарта начального общего образования. М.:Просвещение,2014.</w:t>
      </w:r>
    </w:p>
    <w:p w:rsidR="0014394E" w:rsidRPr="0014394E" w:rsidRDefault="0014394E" w:rsidP="0014394E">
      <w:pPr>
        <w:pStyle w:val="afa"/>
        <w:ind w:left="284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>2) Примерных  программ  по учебным предметам. Начальная школа. М.: Просвещение,2011</w:t>
      </w:r>
    </w:p>
    <w:p w:rsidR="0014394E" w:rsidRPr="0014394E" w:rsidRDefault="0014394E" w:rsidP="0014394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14394E">
        <w:rPr>
          <w:rFonts w:ascii="Times New Roman" w:hAnsi="Times New Roman"/>
          <w:sz w:val="18"/>
          <w:szCs w:val="18"/>
        </w:rPr>
        <w:t xml:space="preserve">     3) Авторской программы  Плешакова А. А..  </w:t>
      </w:r>
      <w:r w:rsidRPr="0014394E">
        <w:rPr>
          <w:rFonts w:ascii="Times New Roman" w:hAnsi="Times New Roman"/>
          <w:sz w:val="18"/>
          <w:szCs w:val="18"/>
          <w:lang w:eastAsia="ru-RU"/>
        </w:rPr>
        <w:t>(М.:  «Просвещение» 2011г).</w:t>
      </w:r>
    </w:p>
    <w:p w:rsidR="0014394E" w:rsidRPr="0014394E" w:rsidRDefault="0014394E" w:rsidP="0014394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 xml:space="preserve">     4) БУП Брянской области. Приказ №3208-04-0 от 04.04.2014 г.</w:t>
      </w:r>
    </w:p>
    <w:p w:rsidR="0014394E" w:rsidRPr="0014394E" w:rsidRDefault="0014394E" w:rsidP="0014394E">
      <w:pPr>
        <w:pStyle w:val="afa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 xml:space="preserve">     5) Учебного плана МБОУ </w:t>
      </w:r>
      <w:proofErr w:type="spellStart"/>
      <w:r w:rsidRPr="0014394E">
        <w:rPr>
          <w:rFonts w:ascii="Times New Roman" w:hAnsi="Times New Roman"/>
          <w:sz w:val="18"/>
          <w:szCs w:val="18"/>
        </w:rPr>
        <w:t>Сещинской</w:t>
      </w:r>
      <w:proofErr w:type="spellEnd"/>
      <w:r w:rsidRPr="0014394E">
        <w:rPr>
          <w:rFonts w:ascii="Times New Roman" w:hAnsi="Times New Roman"/>
          <w:sz w:val="18"/>
          <w:szCs w:val="18"/>
        </w:rPr>
        <w:t xml:space="preserve"> СОШ. Протокол № 1 от 26.08.2014 г.</w:t>
      </w:r>
    </w:p>
    <w:p w:rsidR="00BA6ED9" w:rsidRPr="0014394E" w:rsidRDefault="0014394E" w:rsidP="0014394E">
      <w:pPr>
        <w:pStyle w:val="afa"/>
      </w:pPr>
      <w:r w:rsidRPr="0014394E">
        <w:t xml:space="preserve">            </w:t>
      </w:r>
      <w:bookmarkStart w:id="0" w:name="_GoBack"/>
      <w:bookmarkEnd w:id="0"/>
      <w:r>
        <w:t xml:space="preserve">  </w:t>
      </w:r>
      <w:r w:rsidR="00BA6ED9" w:rsidRPr="0014394E">
        <w:rPr>
          <w:rFonts w:ascii="Times New Roman" w:hAnsi="Times New Roman"/>
          <w:sz w:val="18"/>
          <w:szCs w:val="18"/>
        </w:rPr>
        <w:t>Изучение курса «Окружающий мир» в начальной школе на</w:t>
      </w:r>
      <w:r w:rsidR="00BA6ED9" w:rsidRPr="0014394E">
        <w:rPr>
          <w:rFonts w:ascii="Times New Roman" w:hAnsi="Times New Roman"/>
          <w:sz w:val="18"/>
          <w:szCs w:val="18"/>
        </w:rPr>
        <w:softHyphen/>
        <w:t xml:space="preserve">правлено на достижение следующих </w:t>
      </w:r>
      <w:r w:rsidR="00BA6ED9" w:rsidRPr="0014394E">
        <w:rPr>
          <w:rFonts w:ascii="Times New Roman" w:hAnsi="Times New Roman"/>
          <w:b/>
          <w:bCs/>
          <w:sz w:val="18"/>
          <w:szCs w:val="18"/>
        </w:rPr>
        <w:t>целей:</w:t>
      </w:r>
    </w:p>
    <w:p w:rsidR="00BA6ED9" w:rsidRPr="0014394E" w:rsidRDefault="00BA6ED9" w:rsidP="0014394E">
      <w:pPr>
        <w:pStyle w:val="afa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>— формирование целостной картины мира и осознание ме</w:t>
      </w:r>
      <w:r w:rsidRPr="0014394E">
        <w:rPr>
          <w:rFonts w:ascii="Times New Roman" w:hAnsi="Times New Roman"/>
          <w:sz w:val="18"/>
          <w:szCs w:val="1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A6ED9" w:rsidRPr="0014394E" w:rsidRDefault="00BA6ED9" w:rsidP="0014394E">
      <w:pPr>
        <w:pStyle w:val="afa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14394E">
        <w:rPr>
          <w:rFonts w:ascii="Times New Roman" w:hAnsi="Times New Roman"/>
          <w:sz w:val="18"/>
          <w:szCs w:val="18"/>
        </w:rPr>
        <w:softHyphen/>
        <w:t>ного многообразия российского общества.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eastAsia="Times New Roman" w:hAnsi="Times New Roman"/>
          <w:sz w:val="18"/>
          <w:szCs w:val="18"/>
        </w:rPr>
        <w:t xml:space="preserve">Основными </w:t>
      </w:r>
      <w:r w:rsidRPr="0014394E">
        <w:rPr>
          <w:rFonts w:ascii="Times New Roman" w:eastAsia="Times New Roman" w:hAnsi="Times New Roman"/>
          <w:b/>
          <w:bCs/>
          <w:sz w:val="18"/>
          <w:szCs w:val="18"/>
        </w:rPr>
        <w:t xml:space="preserve">задачами </w:t>
      </w:r>
      <w:r w:rsidRPr="0014394E">
        <w:rPr>
          <w:rFonts w:ascii="Times New Roman" w:eastAsia="Times New Roman" w:hAnsi="Times New Roman"/>
          <w:sz w:val="18"/>
          <w:szCs w:val="18"/>
        </w:rPr>
        <w:t>реализации содержания курса явля</w:t>
      </w:r>
      <w:r w:rsidRPr="0014394E">
        <w:rPr>
          <w:rFonts w:ascii="Times New Roman" w:eastAsia="Times New Roman" w:hAnsi="Times New Roman"/>
          <w:sz w:val="18"/>
          <w:szCs w:val="18"/>
        </w:rPr>
        <w:softHyphen/>
        <w:t>ются: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 xml:space="preserve">1) </w:t>
      </w:r>
      <w:r w:rsidRPr="0014394E">
        <w:rPr>
          <w:rFonts w:ascii="Times New Roman" w:eastAsia="Times New Roman" w:hAnsi="Times New Roman"/>
          <w:sz w:val="18"/>
          <w:szCs w:val="18"/>
        </w:rPr>
        <w:t>формирование уважительного отношения к семье, насе</w:t>
      </w:r>
      <w:r w:rsidRPr="0014394E">
        <w:rPr>
          <w:rFonts w:ascii="Times New Roman" w:eastAsia="Times New Roman" w:hAnsi="Times New Roman"/>
          <w:sz w:val="18"/>
          <w:szCs w:val="1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 xml:space="preserve">2) </w:t>
      </w:r>
      <w:r w:rsidRPr="0014394E">
        <w:rPr>
          <w:rFonts w:ascii="Times New Roman" w:eastAsia="Times New Roman" w:hAnsi="Times New Roman"/>
          <w:sz w:val="18"/>
          <w:szCs w:val="18"/>
        </w:rPr>
        <w:t>осознание ребёнком ценности, целостности и многообразия окружающего мира, своего места в нём;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 xml:space="preserve">3) </w:t>
      </w:r>
      <w:r w:rsidRPr="0014394E">
        <w:rPr>
          <w:rFonts w:ascii="Times New Roman" w:eastAsia="Times New Roman" w:hAnsi="Times New Roman"/>
          <w:sz w:val="18"/>
          <w:szCs w:val="1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4394E">
        <w:rPr>
          <w:rFonts w:ascii="Times New Roman" w:hAnsi="Times New Roman"/>
          <w:sz w:val="18"/>
          <w:szCs w:val="18"/>
        </w:rPr>
        <w:t xml:space="preserve">4) </w:t>
      </w:r>
      <w:r w:rsidRPr="0014394E">
        <w:rPr>
          <w:rFonts w:ascii="Times New Roman" w:eastAsia="Times New Roman" w:hAnsi="Times New Roman"/>
          <w:sz w:val="18"/>
          <w:szCs w:val="1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14394E" w:rsidRDefault="0014394E" w:rsidP="00BA6ED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ED9" w:rsidRPr="0014394E" w:rsidRDefault="00BA6ED9" w:rsidP="00BA6ED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94E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14394E">
        <w:rPr>
          <w:rFonts w:ascii="Times New Roman" w:eastAsia="Times New Roman" w:hAnsi="Times New Roman"/>
          <w:sz w:val="18"/>
          <w:szCs w:val="18"/>
        </w:rPr>
        <w:t>Специфика курса «Окружающий мир» состоит в том, что он, имея ярко выраженный интегративный характер, соеди</w:t>
      </w:r>
      <w:r w:rsidRPr="0014394E">
        <w:rPr>
          <w:rFonts w:ascii="Times New Roman" w:eastAsia="Times New Roman" w:hAnsi="Times New Roman"/>
          <w:sz w:val="18"/>
          <w:szCs w:val="1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14394E">
        <w:rPr>
          <w:rFonts w:ascii="Times New Roman" w:eastAsia="Times New Roman" w:hAnsi="Times New Roman"/>
          <w:sz w:val="18"/>
          <w:szCs w:val="18"/>
        </w:rPr>
        <w:t>обучающемуся</w:t>
      </w:r>
      <w:proofErr w:type="gramEnd"/>
      <w:r w:rsidRPr="0014394E">
        <w:rPr>
          <w:rFonts w:ascii="Times New Roman" w:eastAsia="Times New Roman" w:hAnsi="Times New Roman"/>
          <w:sz w:val="18"/>
          <w:szCs w:val="18"/>
        </w:rPr>
        <w:t xml:space="preserve"> материал есте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>Знакомство с началами естественных и социально-гума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монии с интересами природы и общества, тем самым обе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>В рамках же данного предмета благодаря интеграции есте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вития личности.</w:t>
      </w:r>
    </w:p>
    <w:p w:rsidR="00BA6ED9" w:rsidRPr="0014394E" w:rsidRDefault="0014394E" w:rsidP="0014394E">
      <w:pPr>
        <w:pStyle w:val="afa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>ных оценивать своё место в окружающем мире и участво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 xml:space="preserve">вать в созидательной деятельности на </w:t>
      </w:r>
      <w:proofErr w:type="gramStart"/>
      <w:r w:rsidR="00BA6ED9" w:rsidRPr="0014394E">
        <w:rPr>
          <w:rFonts w:ascii="Times New Roman" w:hAnsi="Times New Roman"/>
          <w:sz w:val="18"/>
          <w:szCs w:val="18"/>
          <w:lang w:eastAsia="ru-RU"/>
        </w:rPr>
        <w:t>благо родной</w:t>
      </w:r>
      <w:proofErr w:type="gramEnd"/>
      <w:r w:rsidR="00BA6ED9" w:rsidRPr="0014394E">
        <w:rPr>
          <w:rFonts w:ascii="Times New Roman" w:hAnsi="Times New Roman"/>
          <w:sz w:val="18"/>
          <w:szCs w:val="18"/>
          <w:lang w:eastAsia="ru-RU"/>
        </w:rPr>
        <w:t xml:space="preserve"> страны и планеты Земля.</w:t>
      </w:r>
    </w:p>
    <w:p w:rsidR="00BA6ED9" w:rsidRPr="0014394E" w:rsidRDefault="0014394E" w:rsidP="0014394E">
      <w:pPr>
        <w:pStyle w:val="afa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t>Значение курса состоит также в том, что в ходе его из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>ностями для формирования у младших школьников фунда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>блюдения в природе, ставить опыты, соблюдать правила по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="00BA6ED9" w:rsidRPr="0014394E">
        <w:rPr>
          <w:rFonts w:ascii="Times New Roman" w:hAnsi="Times New Roman"/>
          <w:sz w:val="18"/>
          <w:szCs w:val="18"/>
          <w:lang w:eastAsia="ru-RU"/>
        </w:rPr>
        <w:t>природ</w:t>
      </w:r>
      <w:proofErr w:type="gramStart"/>
      <w:r w:rsidR="00BA6ED9" w:rsidRPr="0014394E">
        <w:rPr>
          <w:rFonts w:ascii="Times New Roman" w:hAnsi="Times New Roman"/>
          <w:sz w:val="18"/>
          <w:szCs w:val="18"/>
          <w:lang w:eastAsia="ru-RU"/>
        </w:rPr>
        <w:t>о</w:t>
      </w:r>
      <w:proofErr w:type="spellEnd"/>
      <w:r w:rsidR="00BA6ED9" w:rsidRPr="0014394E">
        <w:rPr>
          <w:rFonts w:ascii="Times New Roman" w:hAnsi="Times New Roman"/>
          <w:sz w:val="18"/>
          <w:szCs w:val="18"/>
          <w:lang w:eastAsia="ru-RU"/>
        </w:rPr>
        <w:t>-</w:t>
      </w:r>
      <w:proofErr w:type="gramEnd"/>
      <w:r w:rsidR="00BA6ED9" w:rsidRPr="0014394E">
        <w:rPr>
          <w:rFonts w:ascii="Times New Roman" w:hAnsi="Times New Roman"/>
          <w:sz w:val="18"/>
          <w:szCs w:val="18"/>
          <w:lang w:eastAsia="ru-RU"/>
        </w:rPr>
        <w:t xml:space="preserve"> и </w:t>
      </w:r>
      <w:proofErr w:type="spellStart"/>
      <w:r w:rsidR="00BA6ED9" w:rsidRPr="0014394E">
        <w:rPr>
          <w:rFonts w:ascii="Times New Roman" w:hAnsi="Times New Roman"/>
          <w:sz w:val="18"/>
          <w:szCs w:val="18"/>
          <w:lang w:eastAsia="ru-RU"/>
        </w:rPr>
        <w:t>культуросообразного</w:t>
      </w:r>
      <w:proofErr w:type="spellEnd"/>
      <w:r w:rsidR="00BA6ED9" w:rsidRPr="0014394E">
        <w:rPr>
          <w:rFonts w:ascii="Times New Roman" w:hAnsi="Times New Roman"/>
          <w:sz w:val="18"/>
          <w:szCs w:val="18"/>
          <w:lang w:eastAsia="ru-RU"/>
        </w:rPr>
        <w:t xml:space="preserve"> поведения в окружающей природной и социальной среде. </w:t>
      </w:r>
      <w:proofErr w:type="gramStart"/>
      <w:r w:rsidR="00BA6ED9" w:rsidRPr="0014394E">
        <w:rPr>
          <w:rFonts w:ascii="Times New Roman" w:hAnsi="Times New Roman"/>
          <w:sz w:val="18"/>
          <w:szCs w:val="18"/>
          <w:lang w:eastAsia="ru-RU"/>
        </w:rPr>
        <w:t>Поэтому данный курс играет наряду с другими предметами начальной школы значитель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="00BA6ED9" w:rsidRPr="0014394E">
        <w:rPr>
          <w:rFonts w:ascii="Times New Roman" w:hAnsi="Times New Roman"/>
          <w:sz w:val="18"/>
          <w:szCs w:val="18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BA6ED9" w:rsidRPr="0014394E" w:rsidRDefault="00BA6ED9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>межпредметных</w:t>
      </w:r>
      <w:proofErr w:type="spellEnd"/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 xml:space="preserve"> связей всех дисциплин начальной школы. Пред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ционально-научному и эмоционально-ценностному постиже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softHyphen/>
        <w:t>нию окружающего мира.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14394E">
        <w:rPr>
          <w:rFonts w:ascii="Times New Roman" w:hAnsi="Times New Roman"/>
          <w:sz w:val="18"/>
          <w:szCs w:val="18"/>
          <w:lang w:eastAsia="ru-RU"/>
        </w:rPr>
        <w:t xml:space="preserve">1) 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>идея многообразия мира;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14394E">
        <w:rPr>
          <w:rFonts w:ascii="Times New Roman" w:hAnsi="Times New Roman"/>
          <w:sz w:val="18"/>
          <w:szCs w:val="18"/>
          <w:lang w:eastAsia="ru-RU"/>
        </w:rPr>
        <w:t xml:space="preserve">2) 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>идея целостности мира;</w:t>
      </w:r>
    </w:p>
    <w:p w:rsidR="00BA6ED9" w:rsidRPr="0014394E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14394E">
        <w:rPr>
          <w:rFonts w:ascii="Times New Roman" w:hAnsi="Times New Roman"/>
          <w:sz w:val="18"/>
          <w:szCs w:val="18"/>
          <w:lang w:eastAsia="ru-RU"/>
        </w:rPr>
        <w:t xml:space="preserve">3) </w:t>
      </w:r>
      <w:r w:rsidRPr="0014394E">
        <w:rPr>
          <w:rFonts w:ascii="Times New Roman" w:eastAsia="Times New Roman" w:hAnsi="Times New Roman"/>
          <w:sz w:val="18"/>
          <w:szCs w:val="18"/>
          <w:lang w:eastAsia="ru-RU"/>
        </w:rPr>
        <w:t>идея уважения к миру.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Многообразие как форма существования мира ярко прояв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ляет себя и в природной, и в социальной сфере. На основе ин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теграции </w:t>
      </w: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естественно-научных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Фундаментальная идея целостности мира также последо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временной социальной жизни, которые присутствуют в про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грамме каждого класса.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Уважение к миру — это своего рода формула нового от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са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моценности</w:t>
      </w:r>
      <w:proofErr w:type="spell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емых результатов имеет организация проектной деятель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ности учащихся, которая предусмотрена в каждом разделе программы.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названными ведущими идеями осо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BA6ED9" w:rsidRPr="00BA6ED9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6ED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На изучение к</w:t>
      </w:r>
      <w:r w:rsidR="00AE6B99" w:rsidRPr="008D0884">
        <w:rPr>
          <w:rFonts w:ascii="Times New Roman" w:eastAsia="Times New Roman" w:hAnsi="Times New Roman"/>
          <w:sz w:val="18"/>
          <w:szCs w:val="18"/>
          <w:lang w:eastAsia="ru-RU"/>
        </w:rPr>
        <w:t>урса «Окружающий мир» в 4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классе отводится 2ч в неделю. Программа рассчита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на на 68ч (34 учебные недели).</w:t>
      </w:r>
    </w:p>
    <w:p w:rsidR="00BA6ED9" w:rsidRPr="008D0884" w:rsidRDefault="00BA6ED9" w:rsidP="00BA6ED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/>
          <w:i/>
          <w:iCs/>
          <w:sz w:val="18"/>
          <w:szCs w:val="18"/>
          <w:lang w:eastAsia="ar-SA"/>
        </w:rPr>
      </w:pPr>
    </w:p>
    <w:p w:rsidR="00BA6ED9" w:rsidRPr="008D0884" w:rsidRDefault="000276B2" w:rsidP="00BA6ED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/>
          <w:i/>
          <w:iCs/>
          <w:sz w:val="18"/>
          <w:szCs w:val="18"/>
          <w:lang w:eastAsia="ar-SA"/>
        </w:rPr>
      </w:pPr>
      <w:r w:rsidRPr="008D0884">
        <w:rPr>
          <w:rFonts w:ascii="Times New Roman" w:eastAsia="Times New Roman" w:hAnsi="Times New Roman"/>
          <w:b/>
          <w:i/>
          <w:iCs/>
          <w:sz w:val="18"/>
          <w:szCs w:val="18"/>
          <w:lang w:eastAsia="ar-SA"/>
        </w:rPr>
        <w:t>Часы распределены по разделам (4</w:t>
      </w:r>
      <w:r w:rsidR="00BA6ED9" w:rsidRPr="008D0884">
        <w:rPr>
          <w:rFonts w:ascii="Times New Roman" w:eastAsia="Times New Roman" w:hAnsi="Times New Roman"/>
          <w:b/>
          <w:i/>
          <w:iCs/>
          <w:sz w:val="18"/>
          <w:szCs w:val="18"/>
          <w:lang w:eastAsia="ar-SA"/>
        </w:rPr>
        <w:t xml:space="preserve"> год обучения):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3085"/>
        <w:gridCol w:w="733"/>
        <w:gridCol w:w="1988"/>
        <w:gridCol w:w="1012"/>
        <w:gridCol w:w="942"/>
        <w:gridCol w:w="1899"/>
      </w:tblGrid>
      <w:tr w:rsidR="00AE6B99" w:rsidRPr="008D0884" w:rsidTr="008D0884">
        <w:trPr>
          <w:trHeight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D0884">
              <w:rPr>
                <w:rFonts w:ascii="Times New Roman" w:hAnsi="Times New Roman"/>
                <w:i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D0884">
              <w:rPr>
                <w:rFonts w:ascii="Times New Roman" w:hAnsi="Times New Roman"/>
                <w:i/>
                <w:sz w:val="18"/>
                <w:szCs w:val="18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D0884">
              <w:rPr>
                <w:rFonts w:ascii="Times New Roman" w:hAnsi="Times New Roman"/>
                <w:i/>
                <w:sz w:val="18"/>
                <w:szCs w:val="18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D0884">
              <w:rPr>
                <w:rFonts w:ascii="Times New Roman" w:hAnsi="Times New Roman"/>
                <w:i/>
                <w:sz w:val="18"/>
                <w:szCs w:val="18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D0884">
              <w:rPr>
                <w:rFonts w:ascii="Times New Roman" w:hAnsi="Times New Roman"/>
                <w:i/>
                <w:sz w:val="18"/>
                <w:szCs w:val="18"/>
              </w:rPr>
              <w:t>Экскурсии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D0884">
              <w:rPr>
                <w:rFonts w:ascii="Times New Roman" w:hAnsi="Times New Roman"/>
                <w:i/>
                <w:sz w:val="18"/>
                <w:szCs w:val="18"/>
              </w:rPr>
              <w:t>Проекты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D0884">
              <w:rPr>
                <w:rFonts w:ascii="Times New Roman" w:hAnsi="Times New Roman"/>
                <w:i/>
                <w:sz w:val="18"/>
                <w:szCs w:val="18"/>
              </w:rPr>
              <w:t>Проверочные работы</w:t>
            </w:r>
          </w:p>
        </w:tc>
      </w:tr>
      <w:tr w:rsidR="00AE6B99" w:rsidRPr="008D0884" w:rsidTr="008D08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Земля и человечество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6B99" w:rsidRPr="008D0884" w:rsidTr="008D08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Природа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6B99" w:rsidRPr="008D0884" w:rsidTr="008D08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Родной край – часть большой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6B99" w:rsidRPr="008D0884" w:rsidTr="008D08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Страницы Всемирной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6B99" w:rsidRPr="008D0884" w:rsidTr="008D08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Страницы истории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6B99" w:rsidRPr="008D0884" w:rsidTr="008D08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Современная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AE6B99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9" w:rsidRPr="008D0884" w:rsidRDefault="008520D4" w:rsidP="00BA6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BA6ED9" w:rsidRPr="00BA6ED9" w:rsidRDefault="00BA6ED9" w:rsidP="00BA6ED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BA6ED9" w:rsidRPr="00BA6ED9" w:rsidRDefault="00BA6ED9" w:rsidP="00BA6ED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6ED9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</w:t>
      </w:r>
      <w:r w:rsidRPr="00BA6E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Ценностные ориентиры содержания курса   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• Природа как одна из важнейших основ здоровой и гармо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ничной жизни человека и общества.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• Культура как процесс и результат человеческой жизнедеятель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ности во всём многообразии её форм.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• Наука как часть культуры, отражающая человеческое стрем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• Человечество как многообразие народов, культур, религий</w:t>
      </w: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Международное сотрудничество как основа мира на Земле.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• Патриотизм как одно из проявлений духовной зрелости чело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• Семья как основа духовно-нравственного развития и воспи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способности российского общества.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• Труд и творчество как отличительные черты духовно и нрав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ственно развитой личности.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• Здоровый образ жизни в единстве составляющих: здо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ровье физическое, психическое, духовно - и социально-нрав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ственное.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• Нравственный выбор и ответственность человека в отноше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BA6ED9" w:rsidRPr="00BA6ED9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6ED9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Освоение курса «Окружающий мир» вносит существенный вклад в достижение </w:t>
      </w:r>
      <w:r w:rsidRPr="008D088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личностных</w:t>
      </w:r>
      <w:r w:rsidRPr="008D08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результатов 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начального об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разования, а именно:</w:t>
      </w:r>
    </w:p>
    <w:p w:rsidR="00BA6ED9" w:rsidRPr="008D0884" w:rsidRDefault="00BA6ED9" w:rsidP="00BA6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1) формирование основ российской гражданской иден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тации;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роды, народов, культур и религий;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3) формирование уважительного отношения к иному мне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нию, истории и культуре других народов;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ностного смысла учения;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7) формирование эстетических потребностей, ценностей и чувств;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8) развитие этических чувств, доброжелательности и эмо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ционально-нравственной отзывчивости, понимания и сопере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живания чувствам других людей;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9) развитие навыков сотрудничества </w:t>
      </w: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со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взрослыми и свер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10) формирование установки на безопасный, здоровый об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8D088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метапредметных</w:t>
      </w:r>
      <w:proofErr w:type="spellEnd"/>
      <w:r w:rsidRPr="008D088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8D08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результатов 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начального образования, таких как: 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2) освоение способов решения проблем творческого и по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искового характера;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фективные способы достижения результата;</w:t>
      </w:r>
    </w:p>
    <w:p w:rsidR="00BA6ED9" w:rsidRPr="008D0884" w:rsidRDefault="00BA6ED9" w:rsidP="00BA6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5) освоение начальных форм познавательной и личностной рефлексии; 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6) использование знаково-символических сре</w:t>
      </w: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дств пр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ед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ставления информации для создания моделей изучаемых объ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ектов и процессов, схем решения учебных и практических задач;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7) активное использование речевых средств и средств ин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10) готовность слушать собеседника и вести диалог; готов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12) овладение начальными сведениями о сущности и осо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ющий мир»; 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13) овладение базовыми предметными и </w:t>
      </w:r>
      <w:proofErr w:type="spell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межпредметными</w:t>
      </w:r>
      <w:proofErr w:type="spell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A6ED9" w:rsidRPr="008D0884" w:rsidRDefault="00BA6ED9" w:rsidP="00BA6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14) умение работать в материальной и информационной сре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При изучении курса «Окружающий мир» достигаются следу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ющие </w:t>
      </w:r>
      <w:r w:rsidRPr="008D0884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предметные</w:t>
      </w:r>
      <w:r w:rsidRPr="008D08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результаты: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1) понимание особой роли России в мировой истории, вос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питание чувства гордости за национальные свершения, откры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тия, победы;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2) </w:t>
      </w:r>
      <w:proofErr w:type="spell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сформированность</w:t>
      </w:r>
      <w:proofErr w:type="spell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здоровьесберегающего</w:t>
      </w:r>
      <w:proofErr w:type="spell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поведения в природной и социальной среде;</w:t>
      </w:r>
    </w:p>
    <w:p w:rsidR="00BA6ED9" w:rsidRPr="008D0884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4) освоение доступных способов изучения природы и обще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ства (наблюдение, запись, измерение, опыт, сравнение, клас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сификация и др. с получением информации из семейных ар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хивов, от окружающих людей, в открытом информационном пространстве);</w:t>
      </w:r>
    </w:p>
    <w:p w:rsidR="00BA6ED9" w:rsidRPr="008D0884" w:rsidRDefault="00BA6ED9" w:rsidP="00BA6ED9">
      <w:pPr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5) развитие навыков устанавливать и выявлять причинно-следственные связи</w:t>
      </w:r>
    </w:p>
    <w:p w:rsidR="00BA6ED9" w:rsidRPr="00BA6ED9" w:rsidRDefault="00BA6ED9" w:rsidP="00BA6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6E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учебного предмета 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18"/>
          <w:szCs w:val="18"/>
          <w:lang w:eastAsia="ru-RU"/>
        </w:rPr>
      </w:pPr>
      <w:r w:rsidRPr="008D0884">
        <w:rPr>
          <w:rFonts w:ascii="Arial" w:eastAsia="Times New Roman" w:hAnsi="Arial"/>
          <w:sz w:val="18"/>
          <w:szCs w:val="18"/>
          <w:lang w:eastAsia="ru-RU"/>
        </w:rPr>
        <w:t>Человек</w:t>
      </w:r>
      <w:r w:rsidRPr="008D088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D0884">
        <w:rPr>
          <w:rFonts w:ascii="Arial" w:eastAsia="Times New Roman" w:hAnsi="Arial"/>
          <w:sz w:val="18"/>
          <w:szCs w:val="18"/>
          <w:lang w:eastAsia="ru-RU"/>
        </w:rPr>
        <w:t>и</w:t>
      </w:r>
      <w:r w:rsidRPr="008D088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D0884">
        <w:rPr>
          <w:rFonts w:ascii="Arial" w:eastAsia="Times New Roman" w:hAnsi="Arial"/>
          <w:sz w:val="18"/>
          <w:szCs w:val="18"/>
          <w:lang w:eastAsia="ru-RU"/>
        </w:rPr>
        <w:t>природа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Природа — это то, что нас окружает, но не создано челове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Звёзды и планеты. Солнце — ближайшая к нам звезда, источ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  <w:r w:rsidRPr="008D0884">
        <w:rPr>
          <w:rFonts w:ascii="Arial" w:eastAsia="Times New Roman" w:hAnsi="Times New Roman" w:cs="Arial"/>
          <w:sz w:val="18"/>
          <w:szCs w:val="18"/>
          <w:lang w:eastAsia="ru-RU"/>
        </w:rPr>
        <w:t xml:space="preserve"> 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зание погоды и его значение в жизни людей.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теристика на основе наблюдений).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Почва, её состав, значение для живой природы и для хозяй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ственной жизни человека.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Всемирное наследие. Международная Красная книга. Между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народные экологические организации (2—3 примера). Между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народные экологические дни, их значение, участие детей в их проведении.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Общее представление о строении тела человека. </w:t>
      </w: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ятельности организма.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жительное отношение к людям с ограниченными возмож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ностями здоровья.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b/>
          <w:sz w:val="18"/>
          <w:szCs w:val="18"/>
          <w:lang w:eastAsia="ru-RU"/>
        </w:rPr>
      </w:pPr>
      <w:r w:rsidRPr="008D0884">
        <w:rPr>
          <w:rFonts w:ascii="Arial" w:eastAsia="Times New Roman" w:hAnsi="Arial"/>
          <w:b/>
          <w:sz w:val="18"/>
          <w:szCs w:val="18"/>
          <w:lang w:eastAsia="ru-RU"/>
        </w:rPr>
        <w:t>Человек</w:t>
      </w:r>
      <w:r w:rsidRPr="008D088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8D0884">
        <w:rPr>
          <w:rFonts w:ascii="Arial" w:eastAsia="Times New Roman" w:hAnsi="Arial"/>
          <w:b/>
          <w:sz w:val="18"/>
          <w:szCs w:val="18"/>
          <w:lang w:eastAsia="ru-RU"/>
        </w:rPr>
        <w:t>и</w:t>
      </w:r>
      <w:r w:rsidRPr="008D088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8D0884">
        <w:rPr>
          <w:rFonts w:ascii="Arial" w:eastAsia="Times New Roman" w:hAnsi="Arial"/>
          <w:b/>
          <w:sz w:val="18"/>
          <w:szCs w:val="18"/>
          <w:lang w:eastAsia="ru-RU"/>
        </w:rPr>
        <w:t>общество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Общество — совокупность людей, которые объединены об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щей культурой и связаны друг с другом совместной деятельно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де в культуру человечества традиций и религиозных воз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зрений разных народов. Взаимоотношения человека с дру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ческих свойствах и качествах.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нов семьи. Оказание посильной помощи взрослым. Забо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вместная учёба, игры, отдых. Составление режима дня школь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ника.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со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кам, плохо владеющим русским языком, помощь им в ориен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тации в учебной среде и окружающей обстановке.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Общественный транспорт. Транспорт города или села. На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земный, воздушный и водный транспорт. Правила пользова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совой информации в целях сохранения духовно-нравственного здоровья.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Наша Родина — Россия, Российская Федерация. Ценност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но-смысловое содержание понятий: Родина, Отечество, Отчиз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туция — Основной закон Российской Федерации. Права ребёнка.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Президент Российской Федерации — глава государства. От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ветственность главы государства за социальное и духовно-нрав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ственное благополучие граждан.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Праздник в жизни общества как средство укрепления об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Россия на карте, государственная граница России.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Москва — столица России. Святыни Москвы — святыни Рос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сии. Достопримечательности Москвы: Кремль, Красная пло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щадь, Большой театр и др. Характеристика отдельных истори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8D0884">
        <w:rPr>
          <w:rFonts w:ascii="Times New Roman" w:eastAsia="Times New Roman" w:hAnsi="Times New Roman"/>
          <w:sz w:val="18"/>
          <w:szCs w:val="18"/>
          <w:lang w:val="en-US" w:eastAsia="ru-RU"/>
        </w:rPr>
        <w:t>I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ного праздника на основе традиционных детских игр народов своего края.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Родной край — частица России. </w:t>
      </w:r>
      <w:proofErr w:type="gramStart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Родной город (село), регион (область, край, республика): название, основные достоприме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чательности; музеи, театры, спортивные комплексы и пр.</w:t>
      </w:r>
      <w:proofErr w:type="gramEnd"/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 xml:space="preserve"> Осо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рико-культурного наследия своего края.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Страны и народы мира. Общее представление о многообра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зии стран, народов, религий на Земле. Знакомство с нескольки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b/>
          <w:sz w:val="18"/>
          <w:szCs w:val="18"/>
          <w:lang w:eastAsia="ru-RU"/>
        </w:rPr>
      </w:pPr>
      <w:r w:rsidRPr="008D0884">
        <w:rPr>
          <w:rFonts w:ascii="Arial" w:eastAsia="Times New Roman" w:hAnsi="Arial"/>
          <w:b/>
          <w:sz w:val="18"/>
          <w:szCs w:val="18"/>
          <w:lang w:eastAsia="ru-RU"/>
        </w:rPr>
        <w:t>Правила</w:t>
      </w:r>
      <w:r w:rsidRPr="008D088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8D0884">
        <w:rPr>
          <w:rFonts w:ascii="Arial" w:eastAsia="Times New Roman" w:hAnsi="Arial"/>
          <w:b/>
          <w:sz w:val="18"/>
          <w:szCs w:val="18"/>
          <w:lang w:eastAsia="ru-RU"/>
        </w:rPr>
        <w:t>безопасной</w:t>
      </w:r>
      <w:r w:rsidRPr="008D088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8D0884">
        <w:rPr>
          <w:rFonts w:ascii="Arial" w:eastAsia="Times New Roman" w:hAnsi="Arial"/>
          <w:b/>
          <w:sz w:val="18"/>
          <w:szCs w:val="18"/>
          <w:lang w:eastAsia="ru-RU"/>
        </w:rPr>
        <w:t>жизни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Ценность здоровья и здорового образа жизни.</w:t>
      </w:r>
    </w:p>
    <w:p w:rsidR="00CC2F2F" w:rsidRPr="008D0884" w:rsidRDefault="00CC2F2F" w:rsidP="00CC2F2F">
      <w:pPr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греве.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комыми людьми.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Правила безопасного поведения в природе. Правила безопас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ности при обращении с кошкой и собакой.</w:t>
      </w:r>
    </w:p>
    <w:p w:rsidR="00CC2F2F" w:rsidRPr="008D0884" w:rsidRDefault="00CC2F2F" w:rsidP="00CC2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CC2F2F" w:rsidRPr="008D0884" w:rsidRDefault="00CC2F2F" w:rsidP="00CC2F2F">
      <w:pPr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t>Забота о здоровье и безопасности окружающих людей — нрав</w:t>
      </w:r>
      <w:r w:rsidRPr="008D0884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ственный долг каждого человека</w:t>
      </w:r>
    </w:p>
    <w:p w:rsidR="000276B2" w:rsidRPr="008D0884" w:rsidRDefault="000276B2" w:rsidP="00CC2F2F">
      <w:pPr>
        <w:jc w:val="center"/>
        <w:rPr>
          <w:rFonts w:ascii="Times New Roman" w:hAnsi="Times New Roman"/>
          <w:b/>
          <w:sz w:val="18"/>
          <w:szCs w:val="18"/>
        </w:rPr>
      </w:pPr>
    </w:p>
    <w:p w:rsidR="000276B2" w:rsidRPr="008D0884" w:rsidRDefault="000276B2" w:rsidP="00CC2F2F">
      <w:pPr>
        <w:jc w:val="center"/>
        <w:rPr>
          <w:rFonts w:ascii="Times New Roman" w:hAnsi="Times New Roman"/>
          <w:b/>
          <w:sz w:val="18"/>
          <w:szCs w:val="18"/>
        </w:rPr>
      </w:pPr>
    </w:p>
    <w:p w:rsidR="000276B2" w:rsidRDefault="000276B2" w:rsidP="00CC2F2F">
      <w:pPr>
        <w:jc w:val="center"/>
        <w:rPr>
          <w:rFonts w:ascii="Times New Roman" w:hAnsi="Times New Roman"/>
          <w:b/>
        </w:rPr>
      </w:pPr>
    </w:p>
    <w:p w:rsidR="000276B2" w:rsidRDefault="000276B2" w:rsidP="00CC2F2F">
      <w:pPr>
        <w:jc w:val="center"/>
        <w:rPr>
          <w:rFonts w:ascii="Times New Roman" w:hAnsi="Times New Roman"/>
          <w:b/>
        </w:rPr>
      </w:pPr>
    </w:p>
    <w:p w:rsidR="000276B2" w:rsidRDefault="000276B2" w:rsidP="00CC2F2F">
      <w:pPr>
        <w:jc w:val="center"/>
        <w:rPr>
          <w:rFonts w:ascii="Times New Roman" w:hAnsi="Times New Roman"/>
          <w:b/>
        </w:rPr>
      </w:pPr>
    </w:p>
    <w:p w:rsidR="000276B2" w:rsidRDefault="000276B2" w:rsidP="00CC2F2F">
      <w:pPr>
        <w:jc w:val="center"/>
        <w:rPr>
          <w:rFonts w:ascii="Times New Roman" w:hAnsi="Times New Roman"/>
          <w:b/>
        </w:rPr>
      </w:pPr>
    </w:p>
    <w:p w:rsidR="008D0884" w:rsidRDefault="008D0884" w:rsidP="00CC2F2F">
      <w:pPr>
        <w:jc w:val="center"/>
        <w:rPr>
          <w:rFonts w:ascii="Times New Roman" w:hAnsi="Times New Roman"/>
          <w:b/>
        </w:rPr>
      </w:pPr>
    </w:p>
    <w:p w:rsidR="008D0884" w:rsidRDefault="008D0884" w:rsidP="00CC2F2F">
      <w:pPr>
        <w:jc w:val="center"/>
        <w:rPr>
          <w:rFonts w:ascii="Times New Roman" w:hAnsi="Times New Roman"/>
          <w:b/>
        </w:rPr>
      </w:pPr>
    </w:p>
    <w:p w:rsidR="008D0884" w:rsidRDefault="008D0884" w:rsidP="00CC2F2F">
      <w:pPr>
        <w:jc w:val="center"/>
        <w:rPr>
          <w:rFonts w:ascii="Times New Roman" w:hAnsi="Times New Roman"/>
          <w:b/>
        </w:rPr>
      </w:pPr>
    </w:p>
    <w:p w:rsidR="008D0884" w:rsidRDefault="008D0884" w:rsidP="00CC2F2F">
      <w:pPr>
        <w:jc w:val="center"/>
        <w:rPr>
          <w:rFonts w:ascii="Times New Roman" w:hAnsi="Times New Roman"/>
          <w:b/>
        </w:rPr>
      </w:pPr>
    </w:p>
    <w:p w:rsidR="008D0884" w:rsidRDefault="008D0884" w:rsidP="00CC2F2F">
      <w:pPr>
        <w:jc w:val="center"/>
        <w:rPr>
          <w:rFonts w:ascii="Times New Roman" w:hAnsi="Times New Roman"/>
          <w:b/>
        </w:rPr>
      </w:pPr>
    </w:p>
    <w:p w:rsidR="008D0884" w:rsidRDefault="008D0884" w:rsidP="00CC2F2F">
      <w:pPr>
        <w:jc w:val="center"/>
        <w:rPr>
          <w:rFonts w:ascii="Times New Roman" w:hAnsi="Times New Roman"/>
          <w:b/>
        </w:rPr>
      </w:pPr>
    </w:p>
    <w:p w:rsidR="008D0884" w:rsidRDefault="008D0884" w:rsidP="00CC2F2F">
      <w:pPr>
        <w:jc w:val="center"/>
        <w:rPr>
          <w:rFonts w:ascii="Times New Roman" w:hAnsi="Times New Roman"/>
          <w:b/>
        </w:rPr>
      </w:pPr>
    </w:p>
    <w:p w:rsidR="008D0884" w:rsidRDefault="008D0884" w:rsidP="00CC2F2F">
      <w:pPr>
        <w:jc w:val="center"/>
        <w:rPr>
          <w:rFonts w:ascii="Times New Roman" w:hAnsi="Times New Roman"/>
          <w:b/>
        </w:rPr>
      </w:pPr>
    </w:p>
    <w:p w:rsidR="000276B2" w:rsidRDefault="000276B2" w:rsidP="00CC2F2F">
      <w:pPr>
        <w:jc w:val="center"/>
        <w:rPr>
          <w:rFonts w:ascii="Times New Roman" w:hAnsi="Times New Roman"/>
          <w:b/>
        </w:rPr>
      </w:pPr>
    </w:p>
    <w:p w:rsidR="00CC2F2F" w:rsidRPr="008D0884" w:rsidRDefault="00CC2F2F" w:rsidP="00CC2F2F">
      <w:pPr>
        <w:jc w:val="center"/>
        <w:rPr>
          <w:rFonts w:ascii="Times New Roman" w:hAnsi="Times New Roman"/>
          <w:b/>
          <w:sz w:val="20"/>
          <w:szCs w:val="20"/>
        </w:rPr>
      </w:pPr>
      <w:r w:rsidRPr="008D0884"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</w:t>
      </w:r>
    </w:p>
    <w:tbl>
      <w:tblPr>
        <w:tblStyle w:val="1"/>
        <w:tblW w:w="15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142"/>
        <w:gridCol w:w="992"/>
        <w:gridCol w:w="3260"/>
        <w:gridCol w:w="5812"/>
        <w:gridCol w:w="1843"/>
        <w:gridCol w:w="1472"/>
      </w:tblGrid>
      <w:tr w:rsidR="00CC2F2F" w:rsidRPr="008D0884" w:rsidTr="008D0884">
        <w:tc>
          <w:tcPr>
            <w:tcW w:w="710" w:type="dxa"/>
            <w:vMerge w:val="restart"/>
          </w:tcPr>
          <w:p w:rsidR="00CC2F2F" w:rsidRPr="008D0884" w:rsidRDefault="00CC2F2F" w:rsidP="00CC2F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/ п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CC2F2F" w:rsidRPr="008D0884" w:rsidRDefault="00CC2F2F" w:rsidP="00CC2F2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Номер урока в теме</w:t>
            </w:r>
          </w:p>
        </w:tc>
        <w:tc>
          <w:tcPr>
            <w:tcW w:w="1985" w:type="dxa"/>
            <w:gridSpan w:val="3"/>
          </w:tcPr>
          <w:p w:rsidR="00CC2F2F" w:rsidRPr="008D0884" w:rsidRDefault="00CC2F2F" w:rsidP="00CC2F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260" w:type="dxa"/>
            <w:vMerge w:val="restart"/>
          </w:tcPr>
          <w:p w:rsidR="00CC2F2F" w:rsidRPr="008D0884" w:rsidRDefault="00CC2F2F" w:rsidP="00CC2F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812" w:type="dxa"/>
            <w:vMerge w:val="restart"/>
          </w:tcPr>
          <w:p w:rsidR="00CC2F2F" w:rsidRPr="008D0884" w:rsidRDefault="00CC2F2F" w:rsidP="00CC2F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843" w:type="dxa"/>
            <w:vMerge w:val="restart"/>
          </w:tcPr>
          <w:p w:rsidR="00CC2F2F" w:rsidRPr="008D0884" w:rsidRDefault="00CC2F2F" w:rsidP="00CC2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  <w:p w:rsidR="00CC2F2F" w:rsidRPr="008D0884" w:rsidRDefault="00CC2F2F" w:rsidP="00CC2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2F2F" w:rsidRPr="008D0884" w:rsidRDefault="00CC2F2F" w:rsidP="00AE6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</w:tcPr>
          <w:p w:rsidR="00CC2F2F" w:rsidRPr="008D0884" w:rsidRDefault="00CC2F2F" w:rsidP="00CC2F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  <w:p w:rsidR="00CC2F2F" w:rsidRPr="008D0884" w:rsidRDefault="00CC2F2F" w:rsidP="00AE6B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rPr>
          <w:cantSplit/>
          <w:trHeight w:val="1411"/>
        </w:trPr>
        <w:tc>
          <w:tcPr>
            <w:tcW w:w="710" w:type="dxa"/>
            <w:vMerge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CC2F2F" w:rsidRPr="008D0884" w:rsidRDefault="00CC2F2F" w:rsidP="00CC2F2F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992" w:type="dxa"/>
            <w:textDirection w:val="btLr"/>
          </w:tcPr>
          <w:p w:rsidR="00CC2F2F" w:rsidRPr="008D0884" w:rsidRDefault="00CC2F2F" w:rsidP="00CC2F2F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3260" w:type="dxa"/>
            <w:vMerge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925F9F">
        <w:tc>
          <w:tcPr>
            <w:tcW w:w="15790" w:type="dxa"/>
            <w:gridSpan w:val="9"/>
          </w:tcPr>
          <w:p w:rsidR="00CC2F2F" w:rsidRPr="008D0884" w:rsidRDefault="00677927" w:rsidP="00CC2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b/>
                <w:bCs/>
                <w:sz w:val="20"/>
                <w:szCs w:val="20"/>
                <w:lang w:eastAsia="ru-RU"/>
              </w:rPr>
              <w:t>Раздел «Земля и человечество» (9 ч)</w:t>
            </w: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67792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Мир глазами астронома.</w:t>
            </w:r>
          </w:p>
        </w:tc>
        <w:tc>
          <w:tcPr>
            <w:tcW w:w="5812" w:type="dxa"/>
          </w:tcPr>
          <w:p w:rsidR="005938B8" w:rsidRPr="008D0884" w:rsidRDefault="00677927" w:rsidP="0067792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="005938B8"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Знакомиться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учебными пособиями для 4 класс, с разворотом «Наши проекты»</w:t>
            </w:r>
            <w:r w:rsidR="005938B8"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 </w:t>
            </w:r>
            <w:r w:rsidR="005938B8" w:rsidRPr="008D0884">
              <w:rPr>
                <w:rFonts w:ascii="Times New Roman" w:eastAsia="PMingLiU" w:hAnsi="Times New Roman"/>
                <w:sz w:val="16"/>
                <w:szCs w:val="16"/>
                <w:lang w:val="en-US" w:eastAsia="ru-RU"/>
              </w:rPr>
              <w:t>I</w:t>
            </w:r>
            <w:r w:rsidR="005938B8"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части учебника, </w:t>
            </w:r>
            <w:r w:rsidR="005938B8"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выбирать </w:t>
            </w:r>
            <w:r w:rsidR="005938B8"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проекты для выполнения;</w:t>
            </w:r>
          </w:p>
          <w:p w:rsidR="00677927" w:rsidRPr="008D0884" w:rsidRDefault="00677927" w:rsidP="0067792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учебные задачи раздела и данного урока и стремиться их выполнить;  </w:t>
            </w:r>
          </w:p>
          <w:p w:rsidR="00677927" w:rsidRPr="008D0884" w:rsidRDefault="00677927" w:rsidP="0067792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особенности Солнца и Солнечной системы;</w:t>
            </w:r>
          </w:p>
          <w:p w:rsidR="00677927" w:rsidRPr="008D0884" w:rsidRDefault="00677927" w:rsidP="0067792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моделировать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строение Солнечной системы;</w:t>
            </w:r>
          </w:p>
          <w:p w:rsidR="00677927" w:rsidRPr="008D0884" w:rsidRDefault="00677927" w:rsidP="0067792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извлекать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из дополнительной литературы и Интернета научные сведения о Солнце и Солнечной системе, кометах и астероидах,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 сообщения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;</w:t>
            </w:r>
          </w:p>
          <w:p w:rsidR="00677927" w:rsidRPr="008D0884" w:rsidRDefault="00677927" w:rsidP="0067792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CC2F2F" w:rsidRPr="008D0884" w:rsidRDefault="00677927" w:rsidP="00677927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результаты своей работы на    уроке.</w:t>
            </w:r>
          </w:p>
        </w:tc>
        <w:tc>
          <w:tcPr>
            <w:tcW w:w="1843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5938B8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5938B8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Планеты Солнечной системы</w:t>
            </w:r>
          </w:p>
        </w:tc>
        <w:tc>
          <w:tcPr>
            <w:tcW w:w="5812" w:type="dxa"/>
          </w:tcPr>
          <w:p w:rsidR="005938B8" w:rsidRPr="008D0884" w:rsidRDefault="005938B8" w:rsidP="005938B8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5938B8" w:rsidRPr="008D0884" w:rsidRDefault="005938B8" w:rsidP="005938B8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анализировать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готовые схемы вращения Земли вокруг своей оси и вокруг Солнца;</w:t>
            </w:r>
          </w:p>
          <w:p w:rsidR="005938B8" w:rsidRPr="008D0884" w:rsidRDefault="005938B8" w:rsidP="005938B8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характеризовать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особенности самой маленькой и самой большой планет Солнечной системы;</w:t>
            </w:r>
          </w:p>
          <w:p w:rsidR="005938B8" w:rsidRPr="008D0884" w:rsidRDefault="005938B8" w:rsidP="005938B8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моделировать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движение Земли вокруг Солнца и вокруг своей оси;</w:t>
            </w:r>
          </w:p>
          <w:p w:rsidR="005938B8" w:rsidRPr="008D0884" w:rsidRDefault="005938B8" w:rsidP="005938B8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устанавливать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связи между движением Земли вокруг своей оси и сменой дня и ночи и движением вокруг Солнца и сменой времен года;</w:t>
            </w:r>
          </w:p>
          <w:p w:rsidR="005938B8" w:rsidRPr="008D0884" w:rsidRDefault="005938B8" w:rsidP="005938B8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извлекать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из дополнительной литературы и Интернета информацию об исследованиях астрономов и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 сообщения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;</w:t>
            </w:r>
          </w:p>
          <w:p w:rsidR="005938B8" w:rsidRPr="008D0884" w:rsidRDefault="005938B8" w:rsidP="005938B8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формулировать выводы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по изученному материалу;</w:t>
            </w:r>
          </w:p>
          <w:p w:rsidR="00CC2F2F" w:rsidRPr="008D0884" w:rsidRDefault="005938B8" w:rsidP="005938B8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оценивать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свои достижения на уроке.</w:t>
            </w:r>
          </w:p>
        </w:tc>
        <w:tc>
          <w:tcPr>
            <w:tcW w:w="1843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5938B8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A09B7" w:rsidRPr="008D0884" w:rsidRDefault="00CA09B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Звёздное небо – Великая книга  Природы. </w:t>
            </w:r>
          </w:p>
          <w:p w:rsidR="00CC2F2F" w:rsidRPr="008D0884" w:rsidRDefault="00CA09B7" w:rsidP="00CC2F2F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знакомство с картой звёздного неба.</w:t>
            </w:r>
          </w:p>
        </w:tc>
        <w:tc>
          <w:tcPr>
            <w:tcW w:w="5812" w:type="dxa"/>
          </w:tcPr>
          <w:p w:rsidR="00CA09B7" w:rsidRPr="008D0884" w:rsidRDefault="00CA09B7" w:rsidP="00CA09B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 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CA09B7" w:rsidRPr="008D0884" w:rsidRDefault="00CA09B7" w:rsidP="00CA09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находить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в небе и на карте звездного неба </w:t>
            </w:r>
            <w:proofErr w:type="gram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атласа-определителя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изучаемые объекты;</w:t>
            </w:r>
          </w:p>
          <w:p w:rsidR="00CA09B7" w:rsidRPr="008D0884" w:rsidRDefault="00CA09B7" w:rsidP="00CA09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моделировать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изучаемые созвездия;</w:t>
            </w:r>
          </w:p>
          <w:p w:rsidR="00CA09B7" w:rsidRPr="008D0884" w:rsidRDefault="00CA09B7" w:rsidP="00CA09B7">
            <w:pPr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 определять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направление на север по Полярной звезде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;</w:t>
            </w:r>
          </w:p>
          <w:p w:rsidR="00CA09B7" w:rsidRPr="008D0884" w:rsidRDefault="00CA09B7" w:rsidP="00CA09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формулировать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выводы по изученному материалу;</w:t>
            </w:r>
          </w:p>
          <w:p w:rsidR="00CC2F2F" w:rsidRPr="008D0884" w:rsidRDefault="00CA09B7" w:rsidP="00CA09B7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оценивать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свои достижения на уроке.</w:t>
            </w:r>
          </w:p>
        </w:tc>
        <w:tc>
          <w:tcPr>
            <w:tcW w:w="1843" w:type="dxa"/>
          </w:tcPr>
          <w:p w:rsidR="00CC2F2F" w:rsidRPr="008D0884" w:rsidRDefault="00CA09B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5938B8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CA09B7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Мир глазами географа </w:t>
            </w: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показ изучаемых объектов на глобусе и географической карте.</w:t>
            </w:r>
          </w:p>
        </w:tc>
        <w:tc>
          <w:tcPr>
            <w:tcW w:w="5812" w:type="dxa"/>
          </w:tcPr>
          <w:p w:rsidR="00CA09B7" w:rsidRPr="008D0884" w:rsidRDefault="00CA09B7" w:rsidP="00CA09B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CA09B7" w:rsidRPr="008D0884" w:rsidRDefault="00CA09B7" w:rsidP="00CA09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сравнивать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глобус и карту полушарий;</w:t>
            </w:r>
          </w:p>
          <w:p w:rsidR="00CA09B7" w:rsidRPr="008D0884" w:rsidRDefault="00CA09B7" w:rsidP="00CA09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условные значки на карте полушарий;</w:t>
            </w:r>
          </w:p>
          <w:p w:rsidR="00CA09B7" w:rsidRPr="008D0884" w:rsidRDefault="00CA09B7" w:rsidP="00CA09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значение глобуса и карт в жизни человечества;</w:t>
            </w:r>
          </w:p>
          <w:p w:rsidR="00CA09B7" w:rsidRPr="008D0884" w:rsidRDefault="00CA09B7" w:rsidP="00CA09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 рассказ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географических объектах с помощью глобуса и карты полушарий;</w:t>
            </w:r>
          </w:p>
          <w:p w:rsidR="00CA09B7" w:rsidRPr="008D0884" w:rsidRDefault="00CA09B7" w:rsidP="00CA09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CC2F2F" w:rsidRPr="008D0884" w:rsidRDefault="00CA09B7" w:rsidP="00CA09B7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и достижения товарищей на уроке.</w:t>
            </w:r>
          </w:p>
        </w:tc>
        <w:tc>
          <w:tcPr>
            <w:tcW w:w="1843" w:type="dxa"/>
          </w:tcPr>
          <w:p w:rsidR="00CC2F2F" w:rsidRPr="008D0884" w:rsidRDefault="00CA09B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5938B8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606F62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Мир глазами историка </w:t>
            </w: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знакомство с историческими картами.</w:t>
            </w:r>
          </w:p>
        </w:tc>
        <w:tc>
          <w:tcPr>
            <w:tcW w:w="5812" w:type="dxa"/>
          </w:tcPr>
          <w:p w:rsidR="00606F62" w:rsidRPr="008D0884" w:rsidRDefault="00606F62" w:rsidP="00606F6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рассказы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о мире с точки зрения историка;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исторических источников для понимания событий прошлого;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бытовых предметов для понимания событий прошлого;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 материалу; </w:t>
            </w:r>
          </w:p>
          <w:p w:rsidR="00CC2F2F" w:rsidRPr="008D0884" w:rsidRDefault="00606F62" w:rsidP="00606F6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и достижения товарищей на уроке.</w:t>
            </w:r>
          </w:p>
        </w:tc>
        <w:tc>
          <w:tcPr>
            <w:tcW w:w="1843" w:type="dxa"/>
          </w:tcPr>
          <w:p w:rsidR="00CC2F2F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5938B8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606F62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Когда и где?</w:t>
            </w:r>
          </w:p>
        </w:tc>
        <w:tc>
          <w:tcPr>
            <w:tcW w:w="5812" w:type="dxa"/>
          </w:tcPr>
          <w:p w:rsidR="00606F62" w:rsidRPr="008D0884" w:rsidRDefault="00606F62" w:rsidP="00606F6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lastRenderedPageBreak/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«ленте времени» век, в котором происходили упоминавшиеся ранее исторические события;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сроки начала года в </w:t>
            </w:r>
            <w:proofErr w:type="gram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разных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летосчислениях</w:t>
            </w:r>
            <w:proofErr w:type="spell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CC2F2F" w:rsidRPr="008D0884" w:rsidRDefault="00606F62" w:rsidP="00606F6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5938B8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606F62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Мир глазами эколога</w:t>
            </w:r>
          </w:p>
        </w:tc>
        <w:tc>
          <w:tcPr>
            <w:tcW w:w="5812" w:type="dxa"/>
          </w:tcPr>
          <w:p w:rsidR="00606F62" w:rsidRPr="008D0884" w:rsidRDefault="00606F62" w:rsidP="00606F6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её выполнить;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современные экологические проблемы;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предлагать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меры по решению экологических проблем;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мире с точки зрения эколога;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 выводы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изученному материалу;</w:t>
            </w:r>
          </w:p>
          <w:p w:rsidR="00CC2F2F" w:rsidRPr="008D0884" w:rsidRDefault="00606F62" w:rsidP="00606F6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и достижения товарищей на уроке.</w:t>
            </w:r>
          </w:p>
        </w:tc>
        <w:tc>
          <w:tcPr>
            <w:tcW w:w="1843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5938B8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606F62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Сокровища Земли под охраной человечества.</w:t>
            </w:r>
          </w:p>
        </w:tc>
        <w:tc>
          <w:tcPr>
            <w:tcW w:w="5812" w:type="dxa"/>
          </w:tcPr>
          <w:p w:rsidR="00606F62" w:rsidRPr="008D0884" w:rsidRDefault="00606F62" w:rsidP="00606F6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- понимать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учебную задачу урока и стараться ее выполнить;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- рассказывать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о причинах появления списка Всемирного наследия;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- различать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объекты природного и культурного Всемирного наследия;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- определять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объекты природного и культурного Всемирного наследия по фотографиям;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 выводы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изученному материалу;</w:t>
            </w:r>
          </w:p>
          <w:p w:rsidR="00CC2F2F" w:rsidRPr="008D0884" w:rsidRDefault="00606F62" w:rsidP="00606F6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- оценивать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свои достижения и достижения товарищей на уроке</w:t>
            </w:r>
          </w:p>
        </w:tc>
        <w:tc>
          <w:tcPr>
            <w:tcW w:w="1843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5938B8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716214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Проверим себя </w:t>
            </w:r>
            <w:r w:rsidR="006E14BA" w:rsidRPr="008D0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оценим свои достижения по разделу</w:t>
            </w:r>
            <w:r w:rsidRPr="008D0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0884">
              <w:rPr>
                <w:rFonts w:ascii="Times New Roman" w:eastAsia="PMingLiU" w:hAnsi="Times New Roman"/>
                <w:b/>
                <w:bCs/>
                <w:sz w:val="20"/>
                <w:szCs w:val="20"/>
                <w:lang w:eastAsia="ru-RU"/>
              </w:rPr>
              <w:t>«Земля и человечество»</w:t>
            </w:r>
          </w:p>
        </w:tc>
        <w:tc>
          <w:tcPr>
            <w:tcW w:w="5812" w:type="dxa"/>
          </w:tcPr>
          <w:p w:rsidR="006E14BA" w:rsidRPr="008D0884" w:rsidRDefault="006E14BA" w:rsidP="006E14B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6E14BA" w:rsidRPr="008D0884" w:rsidRDefault="006E14BA" w:rsidP="006E14B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- 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знания по изученной  теме</w:t>
            </w:r>
            <w:r w:rsidRPr="008D0884">
              <w:rPr>
                <w:rFonts w:ascii="Times New Roman" w:eastAsia="PMingLiU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CC2F2F" w:rsidRPr="008D0884" w:rsidRDefault="00CC2F2F" w:rsidP="00606F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C2F2F" w:rsidRPr="008D0884" w:rsidRDefault="00716214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</w:t>
            </w:r>
            <w:r w:rsidR="00606F62" w:rsidRPr="008D0884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F62" w:rsidRPr="008D0884" w:rsidTr="00E73453">
        <w:tc>
          <w:tcPr>
            <w:tcW w:w="15790" w:type="dxa"/>
            <w:gridSpan w:val="9"/>
          </w:tcPr>
          <w:p w:rsidR="00606F62" w:rsidRPr="008D0884" w:rsidRDefault="002D1546" w:rsidP="00606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b/>
                <w:bCs/>
                <w:sz w:val="20"/>
                <w:szCs w:val="20"/>
                <w:lang w:eastAsia="ru-RU"/>
              </w:rPr>
              <w:t>Раздел «Природа России» (11</w:t>
            </w:r>
            <w:r w:rsidR="00606F62" w:rsidRPr="008D0884">
              <w:rPr>
                <w:rFonts w:ascii="Times New Roman" w:eastAsia="PMingLiU" w:hAnsi="Times New Roman"/>
                <w:b/>
                <w:bCs/>
                <w:sz w:val="20"/>
                <w:szCs w:val="20"/>
                <w:lang w:eastAsia="ru-RU"/>
              </w:rPr>
              <w:t xml:space="preserve"> ч)</w:t>
            </w: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606F62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Равнины и горы России. </w:t>
            </w: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поиск и показ на физической карте изучаемых объектов.</w:t>
            </w:r>
          </w:p>
        </w:tc>
        <w:tc>
          <w:tcPr>
            <w:tcW w:w="5812" w:type="dxa"/>
          </w:tcPr>
          <w:p w:rsidR="00606F62" w:rsidRPr="008D0884" w:rsidRDefault="00606F62" w:rsidP="00606F6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учебные задачи раздела и данного урока и стараться их выполнить;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находить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на физической карте России изучаемые географические объекты;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формы рельефа России;</w:t>
            </w:r>
          </w:p>
          <w:p w:rsidR="00606F62" w:rsidRPr="008D0884" w:rsidRDefault="00606F62" w:rsidP="00606F6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CC2F2F" w:rsidRPr="008D0884" w:rsidRDefault="00606F62" w:rsidP="00606F6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 и достижения товарищей.</w:t>
            </w:r>
          </w:p>
        </w:tc>
        <w:tc>
          <w:tcPr>
            <w:tcW w:w="1843" w:type="dxa"/>
          </w:tcPr>
          <w:p w:rsidR="00CC2F2F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B701A2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Моря, озёра и реки России.  </w:t>
            </w: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поиск и показ на физической карте изучаемых объектов.</w:t>
            </w:r>
          </w:p>
        </w:tc>
        <w:tc>
          <w:tcPr>
            <w:tcW w:w="5812" w:type="dxa"/>
          </w:tcPr>
          <w:p w:rsidR="00B701A2" w:rsidRPr="008D0884" w:rsidRDefault="00B701A2" w:rsidP="00B701A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физической карте России изучаемые водные географические объекты;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моря и озера;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особенности изучаемых водных объектов;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CC2F2F" w:rsidRPr="008D0884" w:rsidRDefault="00B701A2" w:rsidP="00B701A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CC2F2F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F2F" w:rsidRPr="008D0884" w:rsidTr="008D0884">
        <w:tc>
          <w:tcPr>
            <w:tcW w:w="710" w:type="dxa"/>
          </w:tcPr>
          <w:p w:rsidR="00CC2F2F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CC2F2F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2F" w:rsidRPr="008D0884" w:rsidRDefault="00B701A2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Природные зоны России.</w:t>
            </w:r>
          </w:p>
        </w:tc>
        <w:tc>
          <w:tcPr>
            <w:tcW w:w="5812" w:type="dxa"/>
          </w:tcPr>
          <w:p w:rsidR="00B701A2" w:rsidRPr="008D0884" w:rsidRDefault="00B701A2" w:rsidP="00B701A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физическую карту России и карту природных зон;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карте природные зоны России и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их;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устанавливать взаимосвязь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между освещенностью Солнцем поверхности Земли и широтным расположением природных зон;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работать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 схемой освещенности Земли солнечными лучами;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CC2F2F" w:rsidRPr="008D0884" w:rsidRDefault="00B701A2" w:rsidP="00B701A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CC2F2F" w:rsidRPr="008D0884" w:rsidRDefault="00CC2F2F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F62" w:rsidRPr="008D0884" w:rsidTr="008D0884">
        <w:tc>
          <w:tcPr>
            <w:tcW w:w="710" w:type="dxa"/>
          </w:tcPr>
          <w:p w:rsidR="00606F6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606F62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06F62" w:rsidRPr="008D0884" w:rsidRDefault="00B701A2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Зона арктических пустынь. </w:t>
            </w:r>
            <w:r w:rsidRPr="008D0884">
              <w:rPr>
                <w:rFonts w:ascii="Times New Roman" w:eastAsia="PMingLiU" w:hAnsi="Times New Roman"/>
                <w:i/>
                <w:sz w:val="20"/>
                <w:szCs w:val="20"/>
                <w:u w:val="single"/>
                <w:lang w:eastAsia="ru-RU"/>
              </w:rPr>
              <w:t>Практическая работа</w:t>
            </w:r>
            <w:r w:rsidRPr="008D0884">
              <w:rPr>
                <w:rFonts w:ascii="Times New Roman" w:eastAsia="PMingLiU" w:hAnsi="Times New Roman"/>
                <w:i/>
                <w:sz w:val="20"/>
                <w:szCs w:val="20"/>
                <w:lang w:eastAsia="ru-RU"/>
              </w:rPr>
              <w:t>: поиск и показ арктических пустынь на физической карте и карте природных зон</w:t>
            </w:r>
          </w:p>
        </w:tc>
        <w:tc>
          <w:tcPr>
            <w:tcW w:w="5812" w:type="dxa"/>
          </w:tcPr>
          <w:p w:rsidR="00B701A2" w:rsidRPr="008D0884" w:rsidRDefault="00B701A2" w:rsidP="00B701A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карте природных зон зону арктических пустынь;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работать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 схемой освещенности поверхности Земли солнечными лучами;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устанавливать взаимосвязь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природных особенностей зоны арктических пустынь и ее освещенностью солнечными лучами;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природные особенности Арктики и приспособление флоры и фауны к этим условиям;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связи в зоне арктических пустынь;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прослеживать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цепи питания в Арктике;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влиянии освоения природных бога</w:t>
            </w:r>
            <w:proofErr w:type="gram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тств в з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оне тундры и возникших вследствие этого экологических проблемах, о природоохранных мероприятиях и заповедниках;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06F62" w:rsidRPr="008D0884" w:rsidRDefault="00B701A2" w:rsidP="00B701A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06F6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F62" w:rsidRPr="008D0884" w:rsidTr="008D0884">
        <w:tc>
          <w:tcPr>
            <w:tcW w:w="710" w:type="dxa"/>
          </w:tcPr>
          <w:p w:rsidR="00606F6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8" w:type="dxa"/>
          </w:tcPr>
          <w:p w:rsidR="00606F62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Тундра.</w:t>
            </w:r>
          </w:p>
          <w:p w:rsidR="00606F62" w:rsidRPr="008D0884" w:rsidRDefault="00B701A2" w:rsidP="00CC2F2F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работа: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 xml:space="preserve"> поиск и показ зоны тундры на физической карте и карте природных зон</w:t>
            </w:r>
          </w:p>
        </w:tc>
        <w:tc>
          <w:tcPr>
            <w:tcW w:w="5812" w:type="dxa"/>
          </w:tcPr>
          <w:p w:rsidR="00B701A2" w:rsidRPr="008D0884" w:rsidRDefault="00B701A2" w:rsidP="00B701A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карте природных зон зону тундры;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работать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 схемой освещенности поверхности Земли солнечными лучами;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 взаимосвязь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природных особенностей зоны тундры с освещенностью ее поверхности солнечными лучами;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природные особенности зоны тундры, её флору и фауну, занятия местного населения;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связи в зоне тундры;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зону тундры по плану;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влиянии освоения природных бога</w:t>
            </w:r>
            <w:proofErr w:type="gram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тств в з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оне тундры и возникших вследствие этого экологических проблемах, о природоохранных мероприятиях и заповедниках;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06F62" w:rsidRPr="008D0884" w:rsidRDefault="00B701A2" w:rsidP="00B701A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06F6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F62" w:rsidRPr="008D0884" w:rsidTr="008D0884">
        <w:tc>
          <w:tcPr>
            <w:tcW w:w="710" w:type="dxa"/>
          </w:tcPr>
          <w:p w:rsidR="00606F6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606F62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Леса России.</w:t>
            </w:r>
          </w:p>
          <w:p w:rsidR="00606F62" w:rsidRPr="008D0884" w:rsidRDefault="00B701A2" w:rsidP="00CC2F2F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поиск и показ зоны лесов на физической карте и карте природных зон.</w:t>
            </w:r>
          </w:p>
        </w:tc>
        <w:tc>
          <w:tcPr>
            <w:tcW w:w="5812" w:type="dxa"/>
          </w:tcPr>
          <w:p w:rsidR="00B701A2" w:rsidRPr="008D0884" w:rsidRDefault="00B701A2" w:rsidP="00B701A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карте природных зон зону тайги, смешанных и широколиственных лесов;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устанавливать взаимосвязь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особенностей лесных зон с освещенностью, количеством осадков и строением почвы;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опознавать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помощью гербария и атласа-определителя «От земли до неба» растения зоны лесов;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 по тексту учебника и иллюстрации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животный мир зоны лесов, 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связи;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моделировать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цепи питания в зоне тайги;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сопоставлять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природу тундры и лесных зон;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извлекать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из Интернета информацию о растениях и животных лесной зоны,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 сообщения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06F62" w:rsidRPr="008D0884" w:rsidRDefault="00B701A2" w:rsidP="00B701A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06F6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F62" w:rsidRPr="008D0884" w:rsidTr="008D0884">
        <w:tc>
          <w:tcPr>
            <w:tcW w:w="710" w:type="dxa"/>
          </w:tcPr>
          <w:p w:rsidR="00606F6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606F62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06F62" w:rsidRPr="008D0884" w:rsidRDefault="00B701A2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Лес и человек.</w:t>
            </w:r>
          </w:p>
        </w:tc>
        <w:tc>
          <w:tcPr>
            <w:tcW w:w="5812" w:type="dxa"/>
          </w:tcPr>
          <w:p w:rsidR="00B701A2" w:rsidRPr="008D0884" w:rsidRDefault="00B701A2" w:rsidP="00B701A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с помощью схемы и текста учебника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раскрывать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леса в природе и жизни людей;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проблемы леса,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предлагать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меры по его охране;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лесные природные зоны  по плану;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06F62" w:rsidRPr="008D0884" w:rsidRDefault="00B701A2" w:rsidP="00B701A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606F62" w:rsidRPr="008D0884" w:rsidRDefault="00606F6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1A2" w:rsidRPr="008D0884" w:rsidTr="008D0884">
        <w:tc>
          <w:tcPr>
            <w:tcW w:w="710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B701A2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Зона степей. </w:t>
            </w:r>
          </w:p>
          <w:p w:rsidR="00B701A2" w:rsidRPr="008D0884" w:rsidRDefault="00B701A2" w:rsidP="00CC2F2F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поиск и показ зоны степей  на физической карте и карте природных зон.</w:t>
            </w:r>
          </w:p>
        </w:tc>
        <w:tc>
          <w:tcPr>
            <w:tcW w:w="5812" w:type="dxa"/>
          </w:tcPr>
          <w:p w:rsidR="00B701A2" w:rsidRPr="008D0884" w:rsidRDefault="00B701A2" w:rsidP="00E73453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B701A2" w:rsidRPr="008D0884" w:rsidRDefault="00B701A2" w:rsidP="00E73453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карте природных зон зону степей;</w:t>
            </w:r>
          </w:p>
          <w:p w:rsidR="00B701A2" w:rsidRPr="008D0884" w:rsidRDefault="00B701A2" w:rsidP="00E73453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устанавливать взаимосвязь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особенностей степной зоны с освещенностью, количеством осадков и характером почвы;</w:t>
            </w:r>
          </w:p>
          <w:p w:rsidR="00B701A2" w:rsidRPr="008D0884" w:rsidRDefault="00B701A2" w:rsidP="00E73453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опознавать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B701A2" w:rsidRPr="008D0884" w:rsidRDefault="00B701A2" w:rsidP="00E73453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животный мир зоны степей, 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связи;</w:t>
            </w:r>
          </w:p>
          <w:p w:rsidR="00B701A2" w:rsidRPr="008D0884" w:rsidRDefault="00B701A2" w:rsidP="00E73453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сравнивать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природу зоны степей с природой лесов и тундры;</w:t>
            </w:r>
          </w:p>
          <w:p w:rsidR="00B701A2" w:rsidRPr="008D0884" w:rsidRDefault="00B701A2" w:rsidP="00E73453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извлекать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из дополнительной литературы и Интернета информацию о растениях и животных степей,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 сообщения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;</w:t>
            </w:r>
          </w:p>
          <w:p w:rsidR="00B701A2" w:rsidRPr="008D0884" w:rsidRDefault="00B701A2" w:rsidP="00E73453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зону степей по плану;</w:t>
            </w:r>
          </w:p>
          <w:p w:rsidR="00B701A2" w:rsidRPr="008D0884" w:rsidRDefault="00B701A2" w:rsidP="00E73453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B701A2" w:rsidRPr="008D0884" w:rsidRDefault="00B701A2" w:rsidP="00E73453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 и достижения товарищей.</w:t>
            </w:r>
          </w:p>
        </w:tc>
        <w:tc>
          <w:tcPr>
            <w:tcW w:w="1843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1A2" w:rsidRPr="008D0884" w:rsidTr="008D0884">
        <w:tc>
          <w:tcPr>
            <w:tcW w:w="710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B701A2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Пустыни.  </w:t>
            </w:r>
          </w:p>
          <w:p w:rsidR="00B701A2" w:rsidRPr="008D0884" w:rsidRDefault="00B701A2" w:rsidP="00CC2F2F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поиск и показ зон полупустынь и пустынь на физической карте и карте природных зон.</w:t>
            </w:r>
          </w:p>
        </w:tc>
        <w:tc>
          <w:tcPr>
            <w:tcW w:w="5812" w:type="dxa"/>
          </w:tcPr>
          <w:p w:rsidR="00B701A2" w:rsidRPr="008D0884" w:rsidRDefault="00B701A2" w:rsidP="00B701A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карте природных зон зону полупустынь;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устанавливать взаимосвязь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освещенности, количества осадков и состава почв с образованием полупустынь и пустынь;  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опознавать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животный мир зоны степей, 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связи;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сравнивать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природу зоны степей с природой лесов и тундры;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lastRenderedPageBreak/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зону степей по плану;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B701A2" w:rsidRPr="008D0884" w:rsidRDefault="00B701A2" w:rsidP="00B701A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 и достижения товарищей.</w:t>
            </w:r>
          </w:p>
        </w:tc>
        <w:tc>
          <w:tcPr>
            <w:tcW w:w="1843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472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1A2" w:rsidRPr="008D0884" w:rsidTr="008D0884">
        <w:tc>
          <w:tcPr>
            <w:tcW w:w="710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8" w:type="dxa"/>
          </w:tcPr>
          <w:p w:rsidR="00B701A2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701A2" w:rsidRPr="008D0884" w:rsidRDefault="00B701A2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У Чёрного моря.</w:t>
            </w:r>
          </w:p>
          <w:p w:rsidR="00B701A2" w:rsidRPr="008D0884" w:rsidRDefault="00B701A2" w:rsidP="00CC2F2F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 </w:t>
            </w:r>
            <w:r w:rsidRPr="008D0884">
              <w:rPr>
                <w:rFonts w:ascii="Times New Roman" w:eastAsia="PMingLiU" w:hAnsi="Times New Roman"/>
                <w:i/>
                <w:sz w:val="20"/>
                <w:szCs w:val="20"/>
                <w:u w:val="single"/>
                <w:lang w:eastAsia="ru-RU"/>
              </w:rPr>
              <w:t>Практическая работа</w:t>
            </w:r>
            <w:r w:rsidRPr="008D0884">
              <w:rPr>
                <w:rFonts w:ascii="Times New Roman" w:eastAsia="PMingLiU" w:hAnsi="Times New Roman"/>
                <w:i/>
                <w:sz w:val="20"/>
                <w:szCs w:val="20"/>
                <w:lang w:eastAsia="ru-RU"/>
              </w:rPr>
              <w:t>: поиск и показ зоны субтропиков на физической карте и карте природных зон.</w:t>
            </w:r>
          </w:p>
        </w:tc>
        <w:tc>
          <w:tcPr>
            <w:tcW w:w="5812" w:type="dxa"/>
          </w:tcPr>
          <w:p w:rsidR="00B701A2" w:rsidRPr="008D0884" w:rsidRDefault="00B701A2" w:rsidP="00B701A2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карте природных зон зону субтропиков;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устанавливать взаимосвязь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субтропической флоры и фауны с освещенностью, количеством осадков и плодородием почвы;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по гербарию, иллюстрациям учебника и атласу-определителю «От земли до неба»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опознавать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растения субтропиков;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знакомиться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животным миром зоны Черноморского побережья Кавказа и морскими животными, 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устанавливать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связи;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моделировать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цепи питания;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анализировать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проблемы зоны;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зону субтропиков по плану;</w:t>
            </w:r>
          </w:p>
          <w:p w:rsidR="00B701A2" w:rsidRPr="008D0884" w:rsidRDefault="00B701A2" w:rsidP="00B701A2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B701A2" w:rsidRPr="008D0884" w:rsidRDefault="00B701A2" w:rsidP="00B701A2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B701A2" w:rsidRPr="008D0884" w:rsidRDefault="00B701A2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546" w:rsidRPr="008D0884" w:rsidTr="008D0884">
        <w:tc>
          <w:tcPr>
            <w:tcW w:w="710" w:type="dxa"/>
          </w:tcPr>
          <w:p w:rsidR="002D1546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2D1546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D1546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1546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1546" w:rsidRPr="008D0884" w:rsidRDefault="002D1546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Проверим себя и оценим свои достижения по разделу: «</w:t>
            </w: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Природа России».</w:t>
            </w:r>
          </w:p>
        </w:tc>
        <w:tc>
          <w:tcPr>
            <w:tcW w:w="5812" w:type="dxa"/>
          </w:tcPr>
          <w:p w:rsidR="002D1546" w:rsidRPr="008D0884" w:rsidRDefault="002D1546" w:rsidP="002D1546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2D1546" w:rsidRPr="008D0884" w:rsidRDefault="002D1546" w:rsidP="002D1546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- 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знания по изученной  теме.</w:t>
            </w:r>
          </w:p>
        </w:tc>
        <w:tc>
          <w:tcPr>
            <w:tcW w:w="1843" w:type="dxa"/>
          </w:tcPr>
          <w:p w:rsidR="002D1546" w:rsidRPr="008D0884" w:rsidRDefault="002D1546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1472" w:type="dxa"/>
          </w:tcPr>
          <w:p w:rsidR="002D1546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1A2" w:rsidRPr="008D0884" w:rsidTr="00E73453">
        <w:tc>
          <w:tcPr>
            <w:tcW w:w="15790" w:type="dxa"/>
            <w:gridSpan w:val="9"/>
          </w:tcPr>
          <w:p w:rsidR="00B701A2" w:rsidRPr="008D0884" w:rsidRDefault="00B701A2" w:rsidP="00B70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 xml:space="preserve">Раздел «Родной </w:t>
            </w:r>
            <w:r w:rsidR="002D1546"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край – часть большой страны» (14</w:t>
            </w: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 xml:space="preserve"> ч)</w:t>
            </w:r>
          </w:p>
        </w:tc>
      </w:tr>
      <w:tr w:rsidR="009A693A" w:rsidRPr="008D0884" w:rsidTr="008D0884">
        <w:tc>
          <w:tcPr>
            <w:tcW w:w="710" w:type="dxa"/>
          </w:tcPr>
          <w:p w:rsidR="009A693A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9A693A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Наш край. </w:t>
            </w:r>
          </w:p>
          <w:p w:rsidR="009A693A" w:rsidRPr="008D0884" w:rsidRDefault="009A693A" w:rsidP="00CC2F2F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Экскурсия 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«Формы поверхности нашей местности».</w:t>
            </w:r>
          </w:p>
        </w:tc>
        <w:tc>
          <w:tcPr>
            <w:tcW w:w="5812" w:type="dxa"/>
            <w:vMerge w:val="restart"/>
          </w:tcPr>
          <w:p w:rsidR="009A693A" w:rsidRPr="008D0884" w:rsidRDefault="009A693A" w:rsidP="009A693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сопоставлять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карту своего региона с политико-административной картой России с целью выяснения местоположения региона;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свой регион и его главный город на физической карте России и карте природных зон;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рельеф поверхности своего края в соответствии с цветовым обозначением на физической карте;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определять,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 какой природной зоне находится регион по карте природных зон;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находить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на карте региона крупные города, а также свой город (село);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обобщать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полученную информацию,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сообщение;</w:t>
            </w:r>
          </w:p>
          <w:p w:rsidR="009A693A" w:rsidRPr="008D0884" w:rsidRDefault="009A693A" w:rsidP="009A693A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</w:tr>
      <w:tr w:rsidR="009A693A" w:rsidRPr="008D0884" w:rsidTr="008D0884">
        <w:tc>
          <w:tcPr>
            <w:tcW w:w="710" w:type="dxa"/>
          </w:tcPr>
          <w:p w:rsidR="009A693A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9A693A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Поверхность нашего края.</w:t>
            </w:r>
          </w:p>
          <w:p w:rsidR="009A693A" w:rsidRPr="008D0884" w:rsidRDefault="009A693A" w:rsidP="009A693A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i/>
                <w:sz w:val="20"/>
                <w:szCs w:val="20"/>
                <w:u w:val="single"/>
                <w:lang w:eastAsia="ru-RU"/>
              </w:rPr>
              <w:t xml:space="preserve">Практическая работа: </w:t>
            </w:r>
            <w:r w:rsidRPr="008D0884">
              <w:rPr>
                <w:rFonts w:ascii="Times New Roman" w:eastAsia="PMingLiU" w:hAnsi="Times New Roman"/>
                <w:i/>
                <w:sz w:val="20"/>
                <w:szCs w:val="20"/>
                <w:lang w:eastAsia="ru-RU"/>
              </w:rPr>
              <w:t xml:space="preserve">нахождение  своего региона на физической, административной карте и карте природных зон.  </w:t>
            </w:r>
          </w:p>
        </w:tc>
        <w:tc>
          <w:tcPr>
            <w:tcW w:w="5812" w:type="dxa"/>
            <w:vMerge/>
          </w:tcPr>
          <w:p w:rsidR="009A693A" w:rsidRPr="008D0884" w:rsidRDefault="009A693A" w:rsidP="00CC2F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9A693A" w:rsidRPr="008D0884" w:rsidRDefault="009A693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214" w:rsidRPr="008D0884" w:rsidTr="008D0884">
        <w:tc>
          <w:tcPr>
            <w:tcW w:w="710" w:type="dxa"/>
          </w:tcPr>
          <w:p w:rsidR="00716214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716214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6214" w:rsidRPr="008D0884" w:rsidRDefault="009A693A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Водные богатства нашего края.</w:t>
            </w:r>
          </w:p>
        </w:tc>
        <w:tc>
          <w:tcPr>
            <w:tcW w:w="5812" w:type="dxa"/>
          </w:tcPr>
          <w:p w:rsidR="009A693A" w:rsidRPr="008D0884" w:rsidRDefault="009A693A" w:rsidP="009A693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значении водных бога</w:t>
            </w:r>
            <w:proofErr w:type="gram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тств в ж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изни людей;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список водных объектов (рек, озер, морей, прудов) своего региона;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описывать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одну из рек по данному в учебнике плану;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план описания озера (пруда);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моделировать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наиболее знакомый водный объект;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источники загрязнения близлежащих водоемов;</w:t>
            </w:r>
          </w:p>
          <w:p w:rsidR="009A693A" w:rsidRPr="008D0884" w:rsidRDefault="009A693A" w:rsidP="009A693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716214" w:rsidRPr="008D0884" w:rsidRDefault="009A693A" w:rsidP="009A693A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214" w:rsidRPr="008D0884" w:rsidTr="008D0884">
        <w:tc>
          <w:tcPr>
            <w:tcW w:w="710" w:type="dxa"/>
          </w:tcPr>
          <w:p w:rsidR="00716214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6214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6214" w:rsidRPr="008D0884" w:rsidRDefault="00072BB7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Наши подземные богатства. </w:t>
            </w: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работа: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 xml:space="preserve"> свойства  полезных ископаемых</w:t>
            </w:r>
            <w:proofErr w:type="gramStart"/>
            <w:r w:rsidRPr="008D0884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812" w:type="dxa"/>
          </w:tcPr>
          <w:p w:rsidR="00072BB7" w:rsidRPr="008D0884" w:rsidRDefault="00072BB7" w:rsidP="00072BB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карте природных значки тех полезных ископаемых, которыми он обладает;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работая в группах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название полезного ископаемого, образец которого выдан учителем;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работая в группах,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извлекать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из учебника сведения о выданном образце полезного ископаемого,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его описание по данному в учебнике плану,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готовить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сообщения и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представлять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их классу;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716214" w:rsidRPr="008D0884" w:rsidRDefault="00072BB7" w:rsidP="00072BB7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 и достижения товарищей.</w:t>
            </w:r>
          </w:p>
        </w:tc>
        <w:tc>
          <w:tcPr>
            <w:tcW w:w="1843" w:type="dxa"/>
          </w:tcPr>
          <w:p w:rsidR="00716214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214" w:rsidRPr="008D0884" w:rsidTr="008D0884">
        <w:tc>
          <w:tcPr>
            <w:tcW w:w="710" w:type="dxa"/>
          </w:tcPr>
          <w:p w:rsidR="00716214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16214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6214" w:rsidRPr="008D0884" w:rsidRDefault="00072BB7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Земля-кормилица.</w:t>
            </w:r>
          </w:p>
        </w:tc>
        <w:tc>
          <w:tcPr>
            <w:tcW w:w="5812" w:type="dxa"/>
          </w:tcPr>
          <w:p w:rsidR="00072BB7" w:rsidRPr="008D0884" w:rsidRDefault="00072BB7" w:rsidP="00072BB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виды почв на иллюстрациях учебника и образцах;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716214" w:rsidRPr="008D0884" w:rsidRDefault="00072BB7" w:rsidP="00072BB7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16214" w:rsidRPr="008D0884" w:rsidRDefault="00716214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BB7" w:rsidRPr="008D0884" w:rsidTr="008D0884">
        <w:tc>
          <w:tcPr>
            <w:tcW w:w="71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8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Жизнь леса. </w:t>
            </w:r>
          </w:p>
          <w:p w:rsidR="00072BB7" w:rsidRPr="008D0884" w:rsidRDefault="00072BB7" w:rsidP="00CC2F2F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работа: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 xml:space="preserve"> работа с гербарием растений леса.</w:t>
            </w:r>
          </w:p>
        </w:tc>
        <w:tc>
          <w:tcPr>
            <w:tcW w:w="5812" w:type="dxa"/>
          </w:tcPr>
          <w:p w:rsidR="00072BB7" w:rsidRPr="008D0884" w:rsidRDefault="00072BB7" w:rsidP="00072BB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- 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помощью атласа-определителя растения смешанного леса в гербарии;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какие растения, животные, грибы встречаются в лесах региона;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моделировать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цепи питания, характерные для лесного сообщества региона;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лесное сообщество региона по данному в учебнике плану;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нарушения экологического равновесия в лесном сообществе по вине человека,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предлагать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пути решения экологических проблем;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072BB7" w:rsidRPr="008D0884" w:rsidRDefault="00072BB7" w:rsidP="00072BB7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072BB7" w:rsidRPr="008D0884" w:rsidRDefault="00072BB7" w:rsidP="00E73453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BB7" w:rsidRPr="008D0884" w:rsidTr="008D0884">
        <w:tc>
          <w:tcPr>
            <w:tcW w:w="71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Жизнь луга. </w:t>
            </w:r>
          </w:p>
          <w:p w:rsidR="00072BB7" w:rsidRPr="008D0884" w:rsidRDefault="00072BB7" w:rsidP="00CC2F2F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работа с гербарием растений луга.</w:t>
            </w:r>
          </w:p>
        </w:tc>
        <w:tc>
          <w:tcPr>
            <w:tcW w:w="5812" w:type="dxa"/>
          </w:tcPr>
          <w:p w:rsidR="00072BB7" w:rsidRPr="008D0884" w:rsidRDefault="00072BB7" w:rsidP="00072BB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помощью атласа-определителя «От земли до неба» растения луга из гербария;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животных луга на иллюстрации учебника;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связи на лугу;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своим наблюдениям о растениях, животных и грибах на лугах своего региона;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моделировать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цепи питания на лугу;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сравнивать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природные особенности леса и луга;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луговое сообщество по данному в учебнике плану;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приводить примеры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правильного и неправильного поведения человека на лугу,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нарушения экологического равновесия по вине человека,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предлагать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пути решения экологических проблем;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072BB7" w:rsidRPr="008D0884" w:rsidRDefault="00072BB7" w:rsidP="00072BB7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072BB7" w:rsidRPr="008D0884" w:rsidRDefault="00072BB7" w:rsidP="00E73453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72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BB7" w:rsidRPr="008D0884" w:rsidTr="008D0884">
        <w:trPr>
          <w:trHeight w:val="3307"/>
        </w:trPr>
        <w:tc>
          <w:tcPr>
            <w:tcW w:w="71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B7" w:rsidRPr="008D0884" w:rsidRDefault="00072BB7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Жизнь в пресных водах.</w:t>
            </w:r>
          </w:p>
        </w:tc>
        <w:tc>
          <w:tcPr>
            <w:tcW w:w="5812" w:type="dxa"/>
          </w:tcPr>
          <w:p w:rsidR="00072BB7" w:rsidRPr="008D0884" w:rsidRDefault="00072BB7" w:rsidP="00072BB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опознавать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помощью атласа-определителя «От земли до неба» растения пресного водоема;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опознавать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иллюстрациям учебника живые организмы пресных вод;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экологические связи в пресном водоеме;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об обитателях пресных вод своего региона;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моделировать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цепи питания в пресноводном сообществе своего региона;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характеризовать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пресноводное сообщество своего региона по данному в учебнике плану;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способы приспособления растений и животных к жизни в воде;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072BB7" w:rsidRPr="008D0884" w:rsidRDefault="00072BB7" w:rsidP="00CC2F2F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 </w:t>
            </w:r>
          </w:p>
        </w:tc>
        <w:tc>
          <w:tcPr>
            <w:tcW w:w="1843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BB7" w:rsidRPr="008D0884" w:rsidTr="008D0884">
        <w:tc>
          <w:tcPr>
            <w:tcW w:w="71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B7" w:rsidRPr="008D0884" w:rsidRDefault="00072BB7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Растениеводство в нашем крае. </w:t>
            </w:r>
            <w:r w:rsidRPr="008D088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: работа с гербарием полевых  культур.</w:t>
            </w:r>
          </w:p>
        </w:tc>
        <w:tc>
          <w:tcPr>
            <w:tcW w:w="5812" w:type="dxa"/>
            <w:vMerge w:val="restart"/>
          </w:tcPr>
          <w:p w:rsidR="00072BB7" w:rsidRPr="008D0884" w:rsidRDefault="00072BB7" w:rsidP="00072BB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помощью иллюстраций учебника полевые культуры из гербария;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зерна зерновых культур;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взаимосвязь развития растениеводства в регионе с природными условиями;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развитие отраслей растениеводства в своем регионе;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072BB7" w:rsidRPr="008D0884" w:rsidRDefault="00072BB7" w:rsidP="00072BB7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BB7" w:rsidRPr="008D0884" w:rsidTr="008D0884">
        <w:tc>
          <w:tcPr>
            <w:tcW w:w="71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B7" w:rsidRPr="008D0884" w:rsidRDefault="00072BB7" w:rsidP="00CC2F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Незаметные защитники урожая.</w:t>
            </w:r>
          </w:p>
        </w:tc>
        <w:tc>
          <w:tcPr>
            <w:tcW w:w="5812" w:type="dxa"/>
            <w:vMerge/>
          </w:tcPr>
          <w:p w:rsidR="00072BB7" w:rsidRPr="008D0884" w:rsidRDefault="00072BB7" w:rsidP="00CC2F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BB7" w:rsidRPr="008D0884" w:rsidTr="008D0884">
        <w:tc>
          <w:tcPr>
            <w:tcW w:w="71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Животноводство в нашем крае.</w:t>
            </w:r>
          </w:p>
        </w:tc>
        <w:tc>
          <w:tcPr>
            <w:tcW w:w="5812" w:type="dxa"/>
          </w:tcPr>
          <w:p w:rsidR="00072BB7" w:rsidRPr="008D0884" w:rsidRDefault="00072BB7" w:rsidP="00072BB7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взаимосвязь развития отраслей животноводства в регионе с природными условиями;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развитие отраслей животноводства в своем регионе;</w:t>
            </w:r>
          </w:p>
          <w:p w:rsidR="00072BB7" w:rsidRPr="008D0884" w:rsidRDefault="00072BB7" w:rsidP="00072BB7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072BB7" w:rsidRPr="008D0884" w:rsidRDefault="00072BB7" w:rsidP="00072BB7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BB7" w:rsidRPr="008D0884" w:rsidTr="008D0884">
        <w:tc>
          <w:tcPr>
            <w:tcW w:w="71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8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B7" w:rsidRPr="008D0884" w:rsidRDefault="00072BB7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Наши проекты. </w:t>
            </w:r>
          </w:p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i/>
                <w:sz w:val="20"/>
                <w:szCs w:val="20"/>
                <w:u w:val="single"/>
                <w:lang w:eastAsia="ru-RU"/>
              </w:rPr>
              <w:t>Презентация проектов</w:t>
            </w:r>
            <w:r w:rsidRPr="008D0884">
              <w:rPr>
                <w:rFonts w:ascii="Times New Roman" w:eastAsia="PMingLiU" w:hAnsi="Times New Roman"/>
                <w:i/>
                <w:sz w:val="20"/>
                <w:szCs w:val="20"/>
                <w:lang w:eastAsia="ru-RU"/>
              </w:rPr>
              <w:t xml:space="preserve"> (по выбору): «Всемирное наследие в России», «Красная книга России», «Заповедники и национальные парки России», «Всемирное наследие за рубежом», «Международная Красная книга», «Национальные парки мира», «Как защищают природу», «Экологическая обстановка в нашем крае», «Красная книга нашего края», «Охрана природы в нашем крае».</w:t>
            </w:r>
          </w:p>
        </w:tc>
        <w:tc>
          <w:tcPr>
            <w:tcW w:w="5812" w:type="dxa"/>
          </w:tcPr>
          <w:p w:rsidR="00EA7F06" w:rsidRPr="008D0884" w:rsidRDefault="00EA7F06" w:rsidP="00EA7F06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 иллюстрации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презентации проекта (фотографии, слайды, рисунки);</w:t>
            </w:r>
          </w:p>
          <w:p w:rsidR="00EA7F06" w:rsidRPr="008D0884" w:rsidRDefault="00EA7F06" w:rsidP="00EA7F06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 тексты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сообщений;</w:t>
            </w:r>
          </w:p>
          <w:p w:rsidR="00EA7F06" w:rsidRPr="008D0884" w:rsidRDefault="00EA7F06" w:rsidP="00EA7F06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выступать с сообщением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 классе; </w:t>
            </w:r>
          </w:p>
          <w:p w:rsidR="00072BB7" w:rsidRPr="008D0884" w:rsidRDefault="00EA7F06" w:rsidP="00EA7F06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по выполнению проекта и достижения товарищей.</w:t>
            </w:r>
          </w:p>
        </w:tc>
        <w:tc>
          <w:tcPr>
            <w:tcW w:w="1843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Презентация проектов</w:t>
            </w:r>
          </w:p>
        </w:tc>
        <w:tc>
          <w:tcPr>
            <w:tcW w:w="1472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BB7" w:rsidRPr="008D0884" w:rsidTr="008D0884">
        <w:tc>
          <w:tcPr>
            <w:tcW w:w="71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B7" w:rsidRPr="008D0884" w:rsidRDefault="00EA7F0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  <w:u w:val="single"/>
              </w:rPr>
              <w:t xml:space="preserve">Экскурсия  </w:t>
            </w:r>
            <w:r w:rsidRPr="008D0884">
              <w:rPr>
                <w:rFonts w:ascii="Times New Roman" w:hAnsi="Times New Roman"/>
                <w:sz w:val="20"/>
                <w:szCs w:val="20"/>
              </w:rPr>
              <w:t>в природные сообщес</w:t>
            </w:r>
            <w:r w:rsidR="008520D4" w:rsidRPr="008D0884">
              <w:rPr>
                <w:rFonts w:ascii="Times New Roman" w:hAnsi="Times New Roman"/>
                <w:sz w:val="20"/>
                <w:szCs w:val="20"/>
              </w:rPr>
              <w:t xml:space="preserve">тва  родного края. </w:t>
            </w:r>
          </w:p>
        </w:tc>
        <w:tc>
          <w:tcPr>
            <w:tcW w:w="5812" w:type="dxa"/>
          </w:tcPr>
          <w:p w:rsidR="00EA7F06" w:rsidRPr="008D0884" w:rsidRDefault="00EA7F06" w:rsidP="00EA7F06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EA7F06" w:rsidRPr="008D0884" w:rsidRDefault="00EA7F06" w:rsidP="00EA7F06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 фиксировать результаты наблюдений;</w:t>
            </w:r>
          </w:p>
          <w:p w:rsidR="00EA7F06" w:rsidRPr="008D0884" w:rsidRDefault="00EA7F06" w:rsidP="00EA7F06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обобщать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полученную информацию,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сообщение;</w:t>
            </w:r>
          </w:p>
          <w:p w:rsidR="00072BB7" w:rsidRPr="008D0884" w:rsidRDefault="00072BB7" w:rsidP="00CC2F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072BB7" w:rsidRPr="008D0884" w:rsidRDefault="00EA7F0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</w:tr>
      <w:tr w:rsidR="00072BB7" w:rsidRPr="008D0884" w:rsidTr="008D0884">
        <w:tc>
          <w:tcPr>
            <w:tcW w:w="71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B7" w:rsidRPr="008D0884" w:rsidRDefault="002D1546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Проверим себя и оценим свои достижения по разделу: </w:t>
            </w: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«Родной край – часть большой страны».</w:t>
            </w:r>
          </w:p>
        </w:tc>
        <w:tc>
          <w:tcPr>
            <w:tcW w:w="5812" w:type="dxa"/>
          </w:tcPr>
          <w:p w:rsidR="002D1546" w:rsidRPr="008D0884" w:rsidRDefault="002D1546" w:rsidP="002D1546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072BB7" w:rsidRPr="008D0884" w:rsidRDefault="002D1546" w:rsidP="002D1546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- 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знания по изученной  теме</w:t>
            </w:r>
          </w:p>
        </w:tc>
        <w:tc>
          <w:tcPr>
            <w:tcW w:w="1843" w:type="dxa"/>
          </w:tcPr>
          <w:p w:rsidR="00072BB7" w:rsidRPr="008D0884" w:rsidRDefault="002D1546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1472" w:type="dxa"/>
          </w:tcPr>
          <w:p w:rsidR="00072BB7" w:rsidRPr="008D0884" w:rsidRDefault="00072BB7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E73453">
        <w:tc>
          <w:tcPr>
            <w:tcW w:w="15790" w:type="dxa"/>
            <w:gridSpan w:val="9"/>
          </w:tcPr>
          <w:p w:rsidR="006E14BA" w:rsidRPr="008D0884" w:rsidRDefault="006E14BA" w:rsidP="006E1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Раздел «Страницы Всемирной истории» (6 ч)</w:t>
            </w: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Начало истории человечества.</w:t>
            </w:r>
          </w:p>
        </w:tc>
        <w:tc>
          <w:tcPr>
            <w:tcW w:w="5812" w:type="dxa"/>
          </w:tcPr>
          <w:p w:rsidR="006E14BA" w:rsidRPr="008D0884" w:rsidRDefault="006E14BA" w:rsidP="006E14B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«ленте времени» длительность периода первобытного общества;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огня и приручения животных;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анализировать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иллюстрации учебника;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археологии в изучении первобытного общества;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6E14BA" w:rsidP="006E14BA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Мир древности: далёкий и близкий.</w:t>
            </w:r>
          </w:p>
        </w:tc>
        <w:tc>
          <w:tcPr>
            <w:tcW w:w="5812" w:type="dxa"/>
          </w:tcPr>
          <w:p w:rsidR="006E14BA" w:rsidRPr="008D0884" w:rsidRDefault="006E14BA" w:rsidP="006E14B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определять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«ленте времени» длительность существования Древнего мира;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карте местоположение древних государств;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извлекать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информацию из учебника,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анализировать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иллюстрации,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сообщения и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презентовать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их в классе;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обобщать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сведения о древних государствах, их культуре, религиях,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общее и отличия;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появления и развития письменности в древности для развития человечества,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 сопоставлять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алфавиты древности;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археологических находок для изучения истории древних государств;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6E14BA" w:rsidP="006E14BA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Средние века: время рыцарей и замков.</w:t>
            </w:r>
          </w:p>
        </w:tc>
        <w:tc>
          <w:tcPr>
            <w:tcW w:w="5812" w:type="dxa"/>
          </w:tcPr>
          <w:p w:rsidR="006E14BA" w:rsidRPr="008D0884" w:rsidRDefault="006E14BA" w:rsidP="006E14B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развивать воображение,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реконструируя быт и рыцарские турниры Средневековья;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сопоставлять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мировые религии,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их общность и различия: место и время их возникновения, особенности храмов;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важность изобретения книгопечатания для человечества;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6E14BA" w:rsidP="006E14BA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Новое время: встреча Европы и Америки.</w:t>
            </w:r>
          </w:p>
        </w:tc>
        <w:tc>
          <w:tcPr>
            <w:tcW w:w="5812" w:type="dxa"/>
          </w:tcPr>
          <w:p w:rsidR="006E14BA" w:rsidRPr="008D0884" w:rsidRDefault="006E14BA" w:rsidP="006E14B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прослеживать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карте маршруты Великих географических открытий;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lastRenderedPageBreak/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методы изучения истории Древнего мира и Нового времени;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великих географических открытий в истории человечества;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научные открытия и технические изобретения Нового времени;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развивать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воображение, реконструируя историю технических изобретений в Новое время;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6E14BA" w:rsidP="006E14BA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8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Новейшее время: история продолжается сегодня.</w:t>
            </w:r>
          </w:p>
        </w:tc>
        <w:tc>
          <w:tcPr>
            <w:tcW w:w="5812" w:type="dxa"/>
          </w:tcPr>
          <w:p w:rsidR="006E14BA" w:rsidRPr="008D0884" w:rsidRDefault="006E14BA" w:rsidP="006E14B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научных открытиях и технических изобретениях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val="en-US" w:eastAsia="ru-RU"/>
              </w:rPr>
              <w:t>XX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val="en-US" w:eastAsia="ru-RU"/>
              </w:rPr>
              <w:t>XXI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веков;</w:t>
            </w:r>
          </w:p>
          <w:p w:rsidR="006E14BA" w:rsidRPr="008D0884" w:rsidRDefault="006E14BA" w:rsidP="006E14B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6E14BA" w:rsidP="006E14BA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Проверим себя и оценим свои достижения по разделу: </w:t>
            </w: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«Страницы всемирной истории».</w:t>
            </w:r>
          </w:p>
        </w:tc>
        <w:tc>
          <w:tcPr>
            <w:tcW w:w="5812" w:type="dxa"/>
          </w:tcPr>
          <w:p w:rsidR="006E14BA" w:rsidRPr="008D0884" w:rsidRDefault="006E14BA" w:rsidP="006E14B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6E14BA" w:rsidRPr="008D0884" w:rsidRDefault="006E14BA" w:rsidP="006E14BA">
            <w:pPr>
              <w:rPr>
                <w:rFonts w:ascii="Times New Roman" w:hAnsi="Times New Roman"/>
                <w:sz w:val="16"/>
                <w:szCs w:val="16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- 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знания по изученной  теме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E73453">
        <w:tc>
          <w:tcPr>
            <w:tcW w:w="15790" w:type="dxa"/>
            <w:gridSpan w:val="9"/>
          </w:tcPr>
          <w:p w:rsidR="006E14BA" w:rsidRPr="008D0884" w:rsidRDefault="006E14BA" w:rsidP="006E1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Раздел «Страницы истории России» (20 ч)</w:t>
            </w: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6E14BA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73453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Жизнь древних славян.</w:t>
            </w:r>
          </w:p>
          <w:p w:rsidR="006E14BA" w:rsidRPr="008D0884" w:rsidRDefault="004141FD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Работа с картой</w:t>
            </w:r>
            <w:r w:rsidRPr="008D08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4141FD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учебную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задачи раздела и данного урока и стремиться их выполнить;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взаимосвязь жизни древних славян и их занятий с природными условиями того времени;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верования древних славян;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моделировать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древнеславянское жилище;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план рассказа на материале учебника;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6E14BA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4141FD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Во времена Древней Руси.</w:t>
            </w:r>
          </w:p>
        </w:tc>
        <w:tc>
          <w:tcPr>
            <w:tcW w:w="5812" w:type="dxa"/>
          </w:tcPr>
          <w:p w:rsidR="004141FD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причину введения на Руси христианства и значение Крещения;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анализировать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былину об Илье Муромце как отражение борьбы Древней Руси с кочевниками;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6E14BA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Страна городов. </w:t>
            </w:r>
          </w:p>
          <w:p w:rsidR="006E14BA" w:rsidRPr="008D0884" w:rsidRDefault="004141FD" w:rsidP="00CC2F2F">
            <w:pPr>
              <w:rPr>
                <w:rFonts w:ascii="Times New Roman" w:eastAsia="PMingLiU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Работа с картой и схемами.</w:t>
            </w:r>
          </w:p>
        </w:tc>
        <w:tc>
          <w:tcPr>
            <w:tcW w:w="5812" w:type="dxa"/>
          </w:tcPr>
          <w:p w:rsidR="004141FD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сопоставлять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основе сделанных сообщений жизнь двух главных городов Древней Руси;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важность находок археологами берестяных грамот;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развивать воображение,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реконструируя жизнь древних новгородцев;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6E14BA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4141FD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Из книжной сокровищницы Древней Руси.</w:t>
            </w:r>
          </w:p>
        </w:tc>
        <w:tc>
          <w:tcPr>
            <w:tcW w:w="5812" w:type="dxa"/>
          </w:tcPr>
          <w:p w:rsidR="004141FD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создания славянской письменности для распространения культуры в Древней Руси;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состояние грамотности на Руси после создания славянской азбуки;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выявлять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летописей для изучения истории России;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характеризовать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оформление рукописных книг как памятников древнерусского искусства;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сопоставлять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оформление  древнерусских книг с </w:t>
            </w:r>
            <w:proofErr w:type="gram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современными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рукописной книги в развитии русской культуры;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6E14BA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4141FD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Трудные времена на Русской земле.</w:t>
            </w:r>
          </w:p>
        </w:tc>
        <w:tc>
          <w:tcPr>
            <w:tcW w:w="5812" w:type="dxa"/>
          </w:tcPr>
          <w:p w:rsidR="004141FD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причины поражения Древней Руси в ходе монгольского нашествия;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описывать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иллюстрациям учебника вооружение древнерусских и монгольских воинов;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монгольском нашествии по плану учебника;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lastRenderedPageBreak/>
              <w:t xml:space="preserve">- по иллюстрациям в учебнике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сравнивать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вооружение русских воинов и немецких рыцарей;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своё отношение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к личности Александра Невского;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8" w:type="dxa"/>
          </w:tcPr>
          <w:p w:rsidR="006E14BA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4141FD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Русь расправляет крылья.</w:t>
            </w:r>
          </w:p>
        </w:tc>
        <w:tc>
          <w:tcPr>
            <w:tcW w:w="5812" w:type="dxa"/>
          </w:tcPr>
          <w:p w:rsidR="004141FD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приводить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факты возрождения северо-восточных земель Руси;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иллюстрациям в учебнике о Москве Ивана </w:t>
            </w:r>
            <w:proofErr w:type="spell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Калиты</w:t>
            </w:r>
            <w:proofErr w:type="spell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какие личные качества Ивана </w:t>
            </w:r>
            <w:proofErr w:type="spellStart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Калиты</w:t>
            </w:r>
            <w:proofErr w:type="spell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сыграли роль в успехе его правления;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6E14BA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Куликовская битва. </w:t>
            </w:r>
          </w:p>
          <w:p w:rsidR="006E14BA" w:rsidRPr="008D0884" w:rsidRDefault="004141FD" w:rsidP="00CC2F2F">
            <w:pPr>
              <w:rPr>
                <w:rFonts w:ascii="Times New Roman" w:eastAsia="PMingLiU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Работа с картой.</w:t>
            </w:r>
          </w:p>
        </w:tc>
        <w:tc>
          <w:tcPr>
            <w:tcW w:w="5812" w:type="dxa"/>
          </w:tcPr>
          <w:p w:rsidR="004141FD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план рассказа о Куликовской битве;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Куликовской битве по составленному плану;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почему была так важна для Дмитрия Донского поддержка Сергия Радонежского;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поединках богатырей;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осознавать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Куликовской битвы в истории России;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rPr>
          <w:trHeight w:val="1201"/>
        </w:trPr>
        <w:tc>
          <w:tcPr>
            <w:tcW w:w="710" w:type="dxa"/>
          </w:tcPr>
          <w:p w:rsidR="006E14BA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6E14BA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4141FD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Иван Третий.</w:t>
            </w:r>
          </w:p>
        </w:tc>
        <w:tc>
          <w:tcPr>
            <w:tcW w:w="5812" w:type="dxa"/>
          </w:tcPr>
          <w:p w:rsidR="004141FD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описывать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иллюстрациям в учебнике изменения в облике Москвы;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значение освобождения от монгольского ига;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4BA" w:rsidRPr="008D0884" w:rsidTr="008D0884">
        <w:tc>
          <w:tcPr>
            <w:tcW w:w="710" w:type="dxa"/>
          </w:tcPr>
          <w:p w:rsidR="006E14BA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6E14BA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4BA" w:rsidRPr="008D0884" w:rsidRDefault="004141FD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Мастера печатных дел.</w:t>
            </w:r>
          </w:p>
        </w:tc>
        <w:tc>
          <w:tcPr>
            <w:tcW w:w="5812" w:type="dxa"/>
          </w:tcPr>
          <w:p w:rsidR="004141FD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как повлияло начало книгопечатания на развитие просвещения и культуры в России;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на основе самостоятельного изучения материала учебника (по группам)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первопечатнике Иване Федорове и издании первых русских учебников;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сопоставлять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современные и первопечатные учебники по иллюстрациям;</w:t>
            </w:r>
          </w:p>
          <w:p w:rsidR="004141FD" w:rsidRPr="008D0884" w:rsidRDefault="004141FD" w:rsidP="004141FD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6E14BA" w:rsidRPr="008D0884" w:rsidRDefault="004141FD" w:rsidP="004141FD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6E14BA" w:rsidRPr="008D0884" w:rsidRDefault="006E14B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6E14BA" w:rsidRPr="008D0884" w:rsidRDefault="006E14BA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1D3D6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Патриоты России</w:t>
            </w:r>
          </w:p>
        </w:tc>
        <w:tc>
          <w:tcPr>
            <w:tcW w:w="5812" w:type="dxa"/>
          </w:tcPr>
          <w:p w:rsidR="001D3D6A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значение организации народного ополчения и освобождения Москвы от польской интервенции;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об этом событии от имени участника ополчения;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осознавать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роль борьбы за независимость в начале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val="en-US" w:eastAsia="ru-RU"/>
              </w:rPr>
              <w:t>XVI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века в истории России;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4141FD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1D3D6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Пётр Великий</w:t>
            </w:r>
          </w:p>
        </w:tc>
        <w:tc>
          <w:tcPr>
            <w:tcW w:w="5812" w:type="dxa"/>
          </w:tcPr>
          <w:p w:rsidR="001D3D6A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реформах Петра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val="en-US" w:eastAsia="ru-RU"/>
              </w:rPr>
              <w:t>I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основе материала учебника;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описывать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достопримечательности Санкт-Петербурга;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заслуженно ли Петр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val="en-US" w:eastAsia="ru-RU"/>
              </w:rPr>
              <w:t>I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получил прозвание «Великий»;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 xml:space="preserve">высказывать 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свое отношение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к личности Петра Великого;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4141FD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1D3D6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Михаил Васильевич Ломоносов.</w:t>
            </w:r>
          </w:p>
        </w:tc>
        <w:tc>
          <w:tcPr>
            <w:tcW w:w="5812" w:type="dxa"/>
          </w:tcPr>
          <w:p w:rsidR="001D3D6A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план рассказа о М.В.Ломоносове;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план сценария о жизни М.В.Ломоносова;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каковы были заслуги М.В.Ломоносова в развитии науки и культуры;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свое отношение</w:t>
            </w:r>
            <w:proofErr w:type="gramEnd"/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к личности М.В. Ломоносова;</w:t>
            </w:r>
          </w:p>
          <w:p w:rsidR="004141FD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lastRenderedPageBreak/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1D3D6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Екатерина Великая.</w:t>
            </w:r>
          </w:p>
        </w:tc>
        <w:tc>
          <w:tcPr>
            <w:tcW w:w="5812" w:type="dxa"/>
          </w:tcPr>
          <w:p w:rsidR="001D3D6A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, заслуженно ли Екатерина Вторая получила прозвание «Великой»;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учебнику о крестьянской войне Е.И. Пугачева;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- рассказывать по учебнику о Ф.Ф. Ушакове и А.В. Суворове;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4141FD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1D3D6A" w:rsidP="00CC2F2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Отечественная война 1812 года. </w:t>
            </w:r>
          </w:p>
          <w:p w:rsidR="008520D4" w:rsidRPr="008D0884" w:rsidRDefault="008520D4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Экскурсия в музей</w:t>
            </w:r>
          </w:p>
        </w:tc>
        <w:tc>
          <w:tcPr>
            <w:tcW w:w="5812" w:type="dxa"/>
          </w:tcPr>
          <w:p w:rsidR="001D3D6A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на основе самостоятельной работы по учебнику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Бородинском сражении;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почему война 1812 года называется Отечественной;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почему после Отечественной войны 1812 года был воздвигнут на Красной площади памятник Кузьме Минину и Дмитрию Пожарскому;</w:t>
            </w:r>
          </w:p>
          <w:p w:rsidR="001D3D6A" w:rsidRPr="008D0884" w:rsidRDefault="001D3D6A" w:rsidP="001D3D6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4141FD" w:rsidRPr="008D0884" w:rsidRDefault="001D3D6A" w:rsidP="001D3D6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8520D4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1D3D6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Страницы истории Х</w:t>
            </w:r>
            <w:proofErr w:type="gramStart"/>
            <w:r w:rsidRPr="008D088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8D0884">
              <w:rPr>
                <w:rFonts w:ascii="Times New Roman" w:hAnsi="Times New Roman"/>
                <w:sz w:val="20"/>
                <w:szCs w:val="20"/>
              </w:rPr>
              <w:t xml:space="preserve">Х века.  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Работа с картой.</w:t>
            </w:r>
          </w:p>
        </w:tc>
        <w:tc>
          <w:tcPr>
            <w:tcW w:w="5812" w:type="dxa"/>
          </w:tcPr>
          <w:p w:rsidR="0089267A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в ходе самостоятельной работы (по группам) над темами «Декабристы», «Освобождение крестьян», «Петербург и Москва»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изучать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текст учебника, 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4141FD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89267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Россия вступает в ХХ век.</w:t>
            </w:r>
          </w:p>
        </w:tc>
        <w:tc>
          <w:tcPr>
            <w:tcW w:w="5812" w:type="dxa"/>
          </w:tcPr>
          <w:p w:rsidR="0089267A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план рассказа о событиях начала ХХ века и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них по плану;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4141FD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89267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Страницы истории 20 - 30-х годов. 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Работа с картой.</w:t>
            </w:r>
          </w:p>
        </w:tc>
        <w:tc>
          <w:tcPr>
            <w:tcW w:w="5812" w:type="dxa"/>
          </w:tcPr>
          <w:p w:rsidR="0089267A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знакомиться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по карте СССР с административно-территориальным строением страны;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сравнивать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герб России и СССР по иллюстрациям в рабочей тетради и в электронном пособии,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знакомиться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символикой герба СССР;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сравнивать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тексты гимнов дореволюционной России, СССР и Российской Федерации;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прослушивать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 записях (Интернет) песни 30-х годов;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4141FD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89267A" w:rsidP="00CC2F2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Великая война и Великая Победа. </w:t>
            </w:r>
          </w:p>
          <w:p w:rsidR="008520D4" w:rsidRPr="008D0884" w:rsidRDefault="008520D4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Экскурсия в музей</w:t>
            </w:r>
          </w:p>
        </w:tc>
        <w:tc>
          <w:tcPr>
            <w:tcW w:w="5812" w:type="dxa"/>
          </w:tcPr>
          <w:p w:rsidR="0089267A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план рассказа о ходе Великой Отечественной войны,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рассказывать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 ней по плану;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 чем значение Победы в Великой Отечественной войне для нашей страны и всего мира;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прослушивать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 записи песню «Вставай, страна огромная» и другие песни времен войны;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делиться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впечатлениями от фотографий военных лет и от картин на тему войны и Парада Победы;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4141FD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8520D4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89267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Страна, открывшая путь в космос.</w:t>
            </w:r>
          </w:p>
        </w:tc>
        <w:tc>
          <w:tcPr>
            <w:tcW w:w="5812" w:type="dxa"/>
          </w:tcPr>
          <w:p w:rsidR="0089267A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прослушивать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 записи песни, посвященные полету Юрия Гагарина;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знакомиться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репродукциями картин космонавта А.Леонова на космическую тему;</w:t>
            </w:r>
          </w:p>
          <w:p w:rsidR="0089267A" w:rsidRPr="008D0884" w:rsidRDefault="0089267A" w:rsidP="0089267A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4141FD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4141FD" w:rsidRPr="008D0884" w:rsidRDefault="004141FD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FD" w:rsidRPr="008D0884" w:rsidTr="008D0884">
        <w:tc>
          <w:tcPr>
            <w:tcW w:w="710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4141FD" w:rsidRPr="008D0884" w:rsidRDefault="00E73453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1FD" w:rsidRPr="008D0884" w:rsidRDefault="0089267A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Проверим себя и оценим свои достижения по разделу: </w:t>
            </w: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«Страницы истории России».</w:t>
            </w:r>
          </w:p>
        </w:tc>
        <w:tc>
          <w:tcPr>
            <w:tcW w:w="5812" w:type="dxa"/>
          </w:tcPr>
          <w:p w:rsidR="0089267A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4141FD" w:rsidRPr="008D0884" w:rsidRDefault="0089267A" w:rsidP="0089267A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- 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знания по изученной  теме</w:t>
            </w:r>
          </w:p>
        </w:tc>
        <w:tc>
          <w:tcPr>
            <w:tcW w:w="1843" w:type="dxa"/>
          </w:tcPr>
          <w:p w:rsidR="004141FD" w:rsidRPr="008D0884" w:rsidRDefault="0089267A" w:rsidP="00CC2F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472" w:type="dxa"/>
          </w:tcPr>
          <w:p w:rsidR="004141FD" w:rsidRPr="008D0884" w:rsidRDefault="004141FD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C71" w:rsidRPr="008D0884" w:rsidTr="00E73453">
        <w:tc>
          <w:tcPr>
            <w:tcW w:w="15790" w:type="dxa"/>
            <w:gridSpan w:val="9"/>
          </w:tcPr>
          <w:p w:rsidR="008D0884" w:rsidRDefault="008D0884" w:rsidP="00983C71">
            <w:pPr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</w:pPr>
          </w:p>
          <w:p w:rsidR="00983C71" w:rsidRPr="008D0884" w:rsidRDefault="00983C71" w:rsidP="00983C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lastRenderedPageBreak/>
              <w:t>Раздел «Современная Россия» (8 ч)</w:t>
            </w:r>
          </w:p>
        </w:tc>
      </w:tr>
      <w:tr w:rsidR="00983C71" w:rsidRPr="008D0884" w:rsidTr="008D0884">
        <w:tc>
          <w:tcPr>
            <w:tcW w:w="710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08" w:type="dxa"/>
          </w:tcPr>
          <w:p w:rsidR="00983C71" w:rsidRPr="008D0884" w:rsidRDefault="00AE6B99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Основной закон России и права человека.</w:t>
            </w:r>
          </w:p>
        </w:tc>
        <w:tc>
          <w:tcPr>
            <w:tcW w:w="5812" w:type="dxa"/>
          </w:tcPr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находить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на политико-административной карте РФ края, области, республики, автономные округа, автономные области, города федерального значения;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анализировать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закрепленные в Конвенции права ребенка;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как права одного человека соотносятся с правами других людей;</w:t>
            </w:r>
          </w:p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</w:tc>
        <w:tc>
          <w:tcPr>
            <w:tcW w:w="1843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C71" w:rsidRPr="008D0884" w:rsidTr="008D0884">
        <w:tc>
          <w:tcPr>
            <w:tcW w:w="710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983C71" w:rsidRPr="008D0884" w:rsidRDefault="00AE6B99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Мы – граждане России.</w:t>
            </w:r>
          </w:p>
        </w:tc>
        <w:tc>
          <w:tcPr>
            <w:tcW w:w="5812" w:type="dxa"/>
          </w:tcPr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права и обязанности гражданина,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устанавливать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их взаимосвязь;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C71" w:rsidRPr="008D0884" w:rsidTr="008D0884">
        <w:tc>
          <w:tcPr>
            <w:tcW w:w="710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983C71" w:rsidRPr="008D0884" w:rsidRDefault="00AE6B99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3C71" w:rsidRPr="008D0884" w:rsidRDefault="00983C71" w:rsidP="00983C71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Славные символы России. </w:t>
            </w:r>
          </w:p>
        </w:tc>
        <w:tc>
          <w:tcPr>
            <w:tcW w:w="5812" w:type="dxa"/>
          </w:tcPr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знакомиться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особенностями герба Российской Федерации, его историей, символикой,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отличать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герб РФ от гербов других государств;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знакомиться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флагом Победы,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его историю;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выучить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текст гимна РФ,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 каких случаях он исполняется и правила его исполнения,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знакомиться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историей гимнов России,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отличать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 гимн РФ от гимнов других государств;</w:t>
            </w:r>
          </w:p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обсуждать,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зачем государству нужны символы.</w:t>
            </w:r>
          </w:p>
        </w:tc>
        <w:tc>
          <w:tcPr>
            <w:tcW w:w="1843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C71" w:rsidRPr="008D0884" w:rsidTr="008D0884">
        <w:tc>
          <w:tcPr>
            <w:tcW w:w="710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983C71" w:rsidRPr="008D0884" w:rsidRDefault="00AE6B99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Такие разные праздники.</w:t>
            </w:r>
          </w:p>
        </w:tc>
        <w:tc>
          <w:tcPr>
            <w:tcW w:w="5812" w:type="dxa"/>
          </w:tcPr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различать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праздники государственные, профессиональные, церковные, национальные, территориальные, семейные;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формулировать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выводы по изученному материалу;</w:t>
            </w:r>
          </w:p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на уроке.</w:t>
            </w:r>
          </w:p>
        </w:tc>
        <w:tc>
          <w:tcPr>
            <w:tcW w:w="1843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C71" w:rsidRPr="008D0884" w:rsidTr="008D0884">
        <w:tc>
          <w:tcPr>
            <w:tcW w:w="710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65- 66</w:t>
            </w:r>
          </w:p>
        </w:tc>
        <w:tc>
          <w:tcPr>
            <w:tcW w:w="708" w:type="dxa"/>
          </w:tcPr>
          <w:p w:rsidR="00983C71" w:rsidRPr="008D0884" w:rsidRDefault="00AE6B99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851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Путешествие по России. </w:t>
            </w:r>
          </w:p>
          <w:p w:rsidR="00983C71" w:rsidRPr="008D0884" w:rsidRDefault="00983C71" w:rsidP="00CC2F2F">
            <w:pPr>
              <w:rPr>
                <w:rFonts w:ascii="Times New Roman" w:eastAsia="PMingLiU" w:hAnsi="Times New Roman"/>
                <w:i/>
                <w:sz w:val="20"/>
                <w:szCs w:val="20"/>
                <w:lang w:eastAsia="ru-RU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0884">
              <w:rPr>
                <w:rFonts w:ascii="Times New Roman" w:hAnsi="Times New Roman"/>
                <w:i/>
                <w:sz w:val="20"/>
                <w:szCs w:val="20"/>
              </w:rPr>
              <w:t>Работа с картой.</w:t>
            </w:r>
          </w:p>
        </w:tc>
        <w:tc>
          <w:tcPr>
            <w:tcW w:w="5812" w:type="dxa"/>
          </w:tcPr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группу по интересам,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распределять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обязанности;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подбирать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материал из различных источников в соответствии с инструкцией в учебнике;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составлять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план и текст доклада;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подбирать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изготавливать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иллюстративный материал (слайды);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презентовать проект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>;</w:t>
            </w:r>
          </w:p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и достижения товарищей</w:t>
            </w:r>
          </w:p>
        </w:tc>
        <w:tc>
          <w:tcPr>
            <w:tcW w:w="1843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C71" w:rsidRPr="008D0884" w:rsidTr="008D0884">
        <w:tc>
          <w:tcPr>
            <w:tcW w:w="710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983C71" w:rsidRPr="008D0884" w:rsidRDefault="00AE6B99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Проверим себя и оценим свои достижения по разделу: </w:t>
            </w: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«Современная Россия».</w:t>
            </w:r>
          </w:p>
        </w:tc>
        <w:tc>
          <w:tcPr>
            <w:tcW w:w="5812" w:type="dxa"/>
          </w:tcPr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понимать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учебную задачу урока и стремиться ее выполнить;</w:t>
            </w:r>
          </w:p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- 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знания по изученной  теме</w:t>
            </w:r>
          </w:p>
        </w:tc>
        <w:tc>
          <w:tcPr>
            <w:tcW w:w="1843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b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472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C71" w:rsidRPr="008D0884" w:rsidTr="008D0884">
        <w:tc>
          <w:tcPr>
            <w:tcW w:w="710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983C71" w:rsidRPr="008D0884" w:rsidRDefault="00AE6B99" w:rsidP="00CC2F2F">
            <w:pPr>
              <w:rPr>
                <w:rFonts w:ascii="Times New Roman" w:hAnsi="Times New Roman"/>
                <w:sz w:val="20"/>
                <w:szCs w:val="20"/>
              </w:rPr>
            </w:pPr>
            <w:r w:rsidRPr="008D08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3C71" w:rsidRPr="008D0884" w:rsidRDefault="00983C71" w:rsidP="00983C71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Наши проекты. </w:t>
            </w:r>
          </w:p>
          <w:p w:rsidR="00983C71" w:rsidRPr="008D0884" w:rsidRDefault="00983C71" w:rsidP="00CC2F2F">
            <w:pPr>
              <w:rPr>
                <w:rFonts w:ascii="Times New Roman" w:eastAsia="PMingLiU" w:hAnsi="Times New Roman"/>
                <w:i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PMingLiU" w:hAnsi="Times New Roman"/>
                <w:i/>
                <w:sz w:val="18"/>
                <w:szCs w:val="18"/>
                <w:u w:val="single"/>
                <w:lang w:eastAsia="ru-RU"/>
              </w:rPr>
              <w:t>Презентация проектов</w:t>
            </w:r>
            <w:r w:rsidRPr="008D0884">
              <w:rPr>
                <w:rFonts w:ascii="Times New Roman" w:eastAsia="PMingLiU" w:hAnsi="Times New Roman"/>
                <w:i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8D0884">
              <w:rPr>
                <w:rFonts w:ascii="Times New Roman" w:eastAsia="PMingLiU" w:hAnsi="Times New Roman"/>
                <w:i/>
                <w:sz w:val="18"/>
                <w:szCs w:val="18"/>
                <w:lang w:eastAsia="ru-RU"/>
              </w:rPr>
              <w:t>«Путешествие по городам мира», «Русский первопроходец Семен Дежнев», «Когда и как появились профессии железнодорожника, фотографа и др.», «В дворянской усадьбе», «Быт крестьян», «Из Петербурга во Владивосток», «День горожанина начала ХХ века», «Новые имена советской эпохи», «ХХ век в истории семьи», «Великая Отечественная война в истории моей семьи», «Чему и как учились в школе наши мамы и бабушки».</w:t>
            </w:r>
            <w:proofErr w:type="gramEnd"/>
          </w:p>
        </w:tc>
        <w:tc>
          <w:tcPr>
            <w:tcW w:w="5812" w:type="dxa"/>
          </w:tcPr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 иллюстрации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 презентации проекта (фотографии, слайды, рисунки);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готовить тексты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сообщений;</w:t>
            </w:r>
          </w:p>
          <w:p w:rsidR="00983C71" w:rsidRPr="008D0884" w:rsidRDefault="00983C71" w:rsidP="00983C71">
            <w:pPr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выступать с сообщением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в классе; </w:t>
            </w:r>
          </w:p>
          <w:p w:rsidR="00983C71" w:rsidRPr="008D0884" w:rsidRDefault="00983C71" w:rsidP="00983C71">
            <w:pPr>
              <w:snapToGrid w:val="0"/>
              <w:rPr>
                <w:rFonts w:ascii="Times New Roman" w:eastAsia="PMingLiU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- </w:t>
            </w:r>
            <w:r w:rsidRPr="008D0884">
              <w:rPr>
                <w:rFonts w:ascii="Times New Roman" w:eastAsia="PMingLiU" w:hAnsi="Times New Roman"/>
                <w:b/>
                <w:sz w:val="16"/>
                <w:szCs w:val="16"/>
                <w:lang w:eastAsia="ru-RU"/>
              </w:rPr>
              <w:t>оценивать</w:t>
            </w:r>
            <w:r w:rsidRPr="008D0884">
              <w:rPr>
                <w:rFonts w:ascii="Times New Roman" w:eastAsia="PMingLiU" w:hAnsi="Times New Roman"/>
                <w:sz w:val="16"/>
                <w:szCs w:val="16"/>
                <w:lang w:eastAsia="ru-RU"/>
              </w:rPr>
              <w:t xml:space="preserve"> свои достижения по выполнению проекта и достижения товарищей.</w:t>
            </w:r>
          </w:p>
        </w:tc>
        <w:tc>
          <w:tcPr>
            <w:tcW w:w="1843" w:type="dxa"/>
          </w:tcPr>
          <w:p w:rsidR="00983C71" w:rsidRPr="008D0884" w:rsidRDefault="00983C71" w:rsidP="00CC2F2F">
            <w:pPr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8D0884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Презентация проектов</w:t>
            </w:r>
          </w:p>
        </w:tc>
        <w:tc>
          <w:tcPr>
            <w:tcW w:w="1472" w:type="dxa"/>
          </w:tcPr>
          <w:p w:rsidR="00983C71" w:rsidRPr="008D0884" w:rsidRDefault="00983C71" w:rsidP="00CC2F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1B50" w:rsidRPr="008D0884" w:rsidRDefault="004B1B50" w:rsidP="004B1B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B1B50" w:rsidRDefault="004B1B50" w:rsidP="004B1B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0884" w:rsidRDefault="008D0884" w:rsidP="004B1B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0884" w:rsidRDefault="008D0884" w:rsidP="004B1B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D0884" w:rsidRPr="008D0884" w:rsidRDefault="008D0884" w:rsidP="004B1B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5F9F" w:rsidRPr="008D0884" w:rsidRDefault="00925F9F" w:rsidP="004B1B5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D0884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Материально – 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0"/>
        <w:gridCol w:w="8946"/>
      </w:tblGrid>
      <w:tr w:rsidR="00925F9F" w:rsidRPr="008D0884" w:rsidTr="008D0884">
        <w:trPr>
          <w:trHeight w:val="497"/>
        </w:trPr>
        <w:tc>
          <w:tcPr>
            <w:tcW w:w="5840" w:type="dxa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Наименование   объектов и средств</w:t>
            </w:r>
          </w:p>
          <w:p w:rsidR="00925F9F" w:rsidRPr="008D0884" w:rsidRDefault="00925F9F" w:rsidP="008D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материально-технического обеспечения</w:t>
            </w:r>
          </w:p>
        </w:tc>
        <w:tc>
          <w:tcPr>
            <w:tcW w:w="8946" w:type="dxa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Примечания </w:t>
            </w: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4B1B50" w:rsidP="004B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Книгопечатная продукция</w:t>
            </w:r>
          </w:p>
        </w:tc>
      </w:tr>
      <w:tr w:rsidR="00925F9F" w:rsidRPr="008D0884" w:rsidTr="00E73453">
        <w:tc>
          <w:tcPr>
            <w:tcW w:w="5840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Плешаков А.А.  </w:t>
            </w: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Окружающий мир. Рабочие программы. 1-4 классы. – </w:t>
            </w: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М.: Просвещение, 2011.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Учебники: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 Плешаков А.А.  </w:t>
            </w: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Окружающий мир. Учебник</w:t>
            </w: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4класс.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В 2 ч.  Ч.1.  -  М.: Просвещение, 2014.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 Плешаков А.А.  </w:t>
            </w: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Окружающий мир. Учебник.</w:t>
            </w: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 класс.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В 2 ч.  Ч.2.  -  М.: Просвещение, 2014.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Рабочие тетради:</w:t>
            </w:r>
          </w:p>
          <w:p w:rsidR="00925F9F" w:rsidRPr="008D0884" w:rsidRDefault="00925F9F" w:rsidP="00925F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Плешаков А.А.  </w:t>
            </w: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Окружающий мир. Рабочая тетрадь</w:t>
            </w: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4 класс.   В 2 ч.  Ч.1.  -  М.: Просвещение, 2014.</w:t>
            </w:r>
          </w:p>
          <w:p w:rsidR="00925F9F" w:rsidRPr="008D0884" w:rsidRDefault="00925F9F" w:rsidP="00925F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Плешаков А.А.  </w:t>
            </w: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Окружающий мир. Рабочая тетрадь.</w:t>
            </w:r>
          </w:p>
          <w:p w:rsidR="00925F9F" w:rsidRPr="008D0884" w:rsidRDefault="00925F9F" w:rsidP="00925F9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класс.  В 2 ч.  Ч.2.  -  М.: Просвещение, 2014.</w:t>
            </w:r>
          </w:p>
          <w:p w:rsidR="004B1B50" w:rsidRPr="008D0884" w:rsidRDefault="004B1B50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Тесты: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Плешаков А.А. , </w:t>
            </w:r>
            <w:proofErr w:type="spellStart"/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Гара</w:t>
            </w:r>
            <w:proofErr w:type="spellEnd"/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Н.Н., Назарова З.Д. </w:t>
            </w: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Окружающий мир: Тесты: 4класс. – </w:t>
            </w: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М.: Просвещение, 2014.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Методические пособия: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Плешаков А.А.. </w:t>
            </w: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Окружающий мир: Методические рекомендации:</w:t>
            </w: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 класс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Плешаков А.А. </w:t>
            </w: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От земли  до неба: </w:t>
            </w: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Атлас-определитель: Пособие для учащихся общеобразовательных учреждений. М.: -  Просвещение, 2011.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46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программе определены цели и задачи курса «Окружающий мир»; рассмотрены подходы к структурированию учебного материала;   представлены результаты изучения предмета, основное содержание курса, тематическое планирование с характеристикой основных видов деятельности  учащихся; описано материально-техническое обеспечение.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учебнике на шмуцтитулах каждого раздела сформулированы основные цели и задачи учебной деятельности. В начале каждого урока представлены цели и задачи учебной деятельности на данном уроке.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Развитию умения планировать учебные действия, работать на результат служит осуществление проектной деятельности, предусмотренной в рубрике «Наши проекты».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конце  каждого раздела помещены задания под рубрикой «Проверим себя и оценим свои достижения», которые позволяют учащимся  сделать вывод о  достижении поставленных в начале изучения раздела целей и задач.  В учебнике  имеются « Странички для самопроверки»,  помогающие осуществлять  самоконтроль. Учебные  проекты также предусматривают подготовку и проведение  </w:t>
            </w:r>
            <w:proofErr w:type="gramStart"/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презентаций</w:t>
            </w:r>
            <w:proofErr w:type="gramEnd"/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оценку результатов работы.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Структура учебного материала по каждой теме предусматривает осознание учебником  целей, процессов и результатов деятельности.  Каждая тема заканчивается рубрикой «Проверь себя» и кратким резюме по содержанию  учебного материала, предоставляющим эталон, с которым дети сравнивают  собственные  выводы.  Специальные  условные знаки в виде «смайликов» помогают осуществлению действия  </w:t>
            </w:r>
            <w:proofErr w:type="spellStart"/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самооценивания</w:t>
            </w:r>
            <w:proofErr w:type="spellEnd"/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после которого ученику предоставляется возможность повторить или заново изучить  тот или иной учебный материал.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Первоначальное знакомство   с системой навигации осуществляется в 1 классе в теме «Наши помощники – условные знаки».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Рабочие тетради сориентированы главным образом на  вычленение и тщательную отработку наиболее существенных элементов содержания учебников, обеспечивают фиксацию результатов  наблюдений,  опытов, практических работ, а также творческую  деятельность детей.  Специально для занятий в семье предназначены вкладыши в рабочих тетрадях «Мой научный дневник».  В нём содержатся задания, которые ребёнок с помощью взрослых должен выполнить в течение учебного года.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D0884" w:rsidRDefault="008D0884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D0884" w:rsidRDefault="008D0884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Тетради тестовых заданий содержат тесты по всем темам курса. В конце каждой тетради  имеются ответы на все тесты.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книгах  представлены разработки по курсу «Окружающий мир», подготовленные  с учётом последних изменений в содержании учебника и составе УМК.  Применительно к каждому уроку раскрыты его задачи и планируемые достижения учащихся, приведён перечень необходимого оборудования, подробно освещены особенности содержания, методы и приёмы работы. Методические пособия построены как своего рода  навигатор в системе  средств УМК.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предлагаемых поурочных разработках определено оптимальное</w:t>
            </w:r>
            <w:proofErr w:type="gramStart"/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сочетание различных форм  организации деятельности учащихся на уроках: индивидуальной, групповой, фронтальной, коллективной; много внимания уделяется работе в парах, которая во многих случаях  оказывается наиболее эффективной. В пособии даны разъяснения к трудным темам курса, приведены инструктивные карточки для самостоятельной работы, примерные вопросы для проведения бесед и т.д. 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Атлас-определитель «От земли до неба» - универсальное пособие, работа с которым рассчитана на все годы обучения.  Это пособие обеспечивает один из приоритетных для курса видов деятельности учащихся – распознавание природных объектов. 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F9F" w:rsidRPr="008D0884" w:rsidTr="008D0884">
        <w:trPr>
          <w:trHeight w:val="243"/>
        </w:trPr>
        <w:tc>
          <w:tcPr>
            <w:tcW w:w="14786" w:type="dxa"/>
            <w:gridSpan w:val="2"/>
          </w:tcPr>
          <w:p w:rsidR="00925F9F" w:rsidRPr="008D0884" w:rsidRDefault="004B1B50" w:rsidP="008D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Печатные пособия</w:t>
            </w:r>
          </w:p>
        </w:tc>
      </w:tr>
      <w:tr w:rsidR="00925F9F" w:rsidRPr="008D0884" w:rsidTr="00E73453">
        <w:tc>
          <w:tcPr>
            <w:tcW w:w="5840" w:type="dxa"/>
          </w:tcPr>
          <w:p w:rsidR="00AE6B99" w:rsidRPr="008D0884" w:rsidRDefault="00AE6B99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Плешаков А.А.  </w:t>
            </w: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Таблицы по окружающему миру. </w:t>
            </w:r>
          </w:p>
          <w:p w:rsidR="004B1B50" w:rsidRPr="008D0884" w:rsidRDefault="00925F9F" w:rsidP="00AE6B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8946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4B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Компьютерные   и    информацион</w:t>
            </w:r>
            <w:r w:rsidR="004B1B50"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 – коммуникативные   средства</w:t>
            </w:r>
          </w:p>
          <w:p w:rsidR="004B1B50" w:rsidRPr="008D0884" w:rsidRDefault="004B1B50" w:rsidP="004B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25F9F" w:rsidRPr="008D0884" w:rsidTr="00E73453">
        <w:tc>
          <w:tcPr>
            <w:tcW w:w="5840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Электронное сопровождение  к учебнику «Окружающий мир»,   4 класс</w:t>
            </w:r>
          </w:p>
        </w:tc>
        <w:tc>
          <w:tcPr>
            <w:tcW w:w="8946" w:type="dxa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 ФГОС  общего образования отмечено, что современная ИОС  представляет собой систему разнообразных образовательных ресурсов и инструментов,  обеспечивающих высокую  эффективность образовательного процесса. Один   из ключевых   компонентов, входящих в состав   современной   информационно-образовательной среды, - учебные электронные издания.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Электронные  приложения дополняют и обогащают материал учебников мультимедийными объектами,  видеоматериалами,  справочной информацией, проверочными тестами  разного  типа  и  уровня сложности</w:t>
            </w: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4B1B50" w:rsidRPr="008D0884" w:rsidRDefault="00925F9F" w:rsidP="008D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</w:t>
            </w:r>
            <w:r w:rsidR="004B1B50"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хнические   средства   обучения</w:t>
            </w:r>
          </w:p>
        </w:tc>
      </w:tr>
      <w:tr w:rsidR="00925F9F" w:rsidRPr="008D0884" w:rsidTr="00E73453">
        <w:tc>
          <w:tcPr>
            <w:tcW w:w="5840" w:type="dxa"/>
          </w:tcPr>
          <w:p w:rsidR="00925F9F" w:rsidRPr="008D0884" w:rsidRDefault="00925F9F" w:rsidP="00925F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Классная  доска  (магнитная  доска).</w:t>
            </w:r>
          </w:p>
          <w:p w:rsidR="00925F9F" w:rsidRPr="008D0884" w:rsidRDefault="00925F9F" w:rsidP="00925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Диапроектор.</w:t>
            </w:r>
          </w:p>
          <w:p w:rsidR="00925F9F" w:rsidRPr="008D0884" w:rsidRDefault="00925F9F" w:rsidP="00925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Экспозиционный экран</w:t>
            </w:r>
          </w:p>
          <w:p w:rsidR="00925F9F" w:rsidRPr="008D0884" w:rsidRDefault="00925F9F" w:rsidP="00925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  <w:p w:rsidR="00925F9F" w:rsidRPr="008D0884" w:rsidRDefault="00925F9F" w:rsidP="00925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 xml:space="preserve">Сканер </w:t>
            </w:r>
          </w:p>
          <w:p w:rsidR="00925F9F" w:rsidRPr="008D0884" w:rsidRDefault="00925F9F" w:rsidP="00925F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884">
              <w:rPr>
                <w:rFonts w:ascii="Times New Roman" w:hAnsi="Times New Roman"/>
                <w:sz w:val="18"/>
                <w:szCs w:val="18"/>
              </w:rPr>
              <w:t>Принтер лазерный</w:t>
            </w:r>
          </w:p>
        </w:tc>
        <w:tc>
          <w:tcPr>
            <w:tcW w:w="8946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8D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Экранно - звуковые  пособия</w:t>
            </w:r>
          </w:p>
        </w:tc>
      </w:tr>
      <w:tr w:rsidR="00925F9F" w:rsidRPr="008D0884" w:rsidTr="00E73453">
        <w:tc>
          <w:tcPr>
            <w:tcW w:w="5840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Видеофильмы  (в том числе  в цифровой  форме)  по  природоведению,  истории,   обществоведению,  этнографии  народов  России   и мира.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 в  соответствии  с  содержанием  обучения  </w:t>
            </w:r>
            <w:proofErr w:type="gramStart"/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  в  цифровой  форме)</w:t>
            </w:r>
          </w:p>
        </w:tc>
        <w:tc>
          <w:tcPr>
            <w:tcW w:w="8946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Например, могут  быть  использованы  фрагменты  музыкальных  произведений,  записи  голосов  птиц  и  др.</w:t>
            </w: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8D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Учебно-практическое    и   учебно-лабораторное   оборудование</w:t>
            </w: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Термометры  для  измерения  температуры  воздуха,  воды.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Лупа.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Компас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Лабораторное оборудование  для  проведения  опытов и демонстраций  в  соответствии  с  содержанием  обучения.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Рельефные  модели  </w:t>
            </w:r>
            <w:proofErr w:type="gramStart"/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равнина,  холм,  гора,  овраг).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Муляжи  овощей, фруктов с  учётом  содержания  обучения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8D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Натуральные  объекты</w:t>
            </w:r>
          </w:p>
        </w:tc>
      </w:tr>
      <w:tr w:rsidR="00925F9F" w:rsidRPr="008D0884" w:rsidTr="00E73453">
        <w:tc>
          <w:tcPr>
            <w:tcW w:w="5840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Коллекция  полезных  ископаемых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Коллекция плодов  и  семян  растений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Гербарии  культурных  и  дикорастущих растений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 учётом  содержания  обучения)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Живые объекты (комнатные  растения)</w:t>
            </w:r>
          </w:p>
        </w:tc>
        <w:tc>
          <w:tcPr>
            <w:tcW w:w="8946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учётом  местных  особенностей  и условий  школы</w:t>
            </w: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8D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Игры  и  игрушки</w:t>
            </w: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Настольные  развивающие игры  по тематике  предмета  «Окружающий  мир»  (лото,  игры-путешествия  и пр.)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25F9F" w:rsidRPr="008D0884" w:rsidTr="00E73453">
        <w:tc>
          <w:tcPr>
            <w:tcW w:w="14786" w:type="dxa"/>
            <w:gridSpan w:val="2"/>
          </w:tcPr>
          <w:p w:rsidR="00925F9F" w:rsidRPr="008D0884" w:rsidRDefault="00925F9F" w:rsidP="00925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25F9F" w:rsidRPr="008D0884" w:rsidRDefault="00925F9F" w:rsidP="008D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Оборудование   класса</w:t>
            </w:r>
          </w:p>
        </w:tc>
      </w:tr>
      <w:tr w:rsidR="00925F9F" w:rsidRPr="008D0884" w:rsidTr="00E73453">
        <w:tc>
          <w:tcPr>
            <w:tcW w:w="5840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Ученические  столы  двухместные  с  комплектом  стульев.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Стол учительский  с  тумбой.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Шкафы для хранения  учебников,  дидактических материалов, пособий и пр.</w:t>
            </w: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Настенные  доски для  вывешивания  иллюстративного материала.</w:t>
            </w:r>
          </w:p>
        </w:tc>
        <w:tc>
          <w:tcPr>
            <w:tcW w:w="8946" w:type="dxa"/>
          </w:tcPr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25F9F" w:rsidRPr="008D0884" w:rsidRDefault="00925F9F" w:rsidP="00925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  соответствии    с   </w:t>
            </w:r>
            <w:proofErr w:type="gramStart"/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санитарно-гигиеническим</w:t>
            </w:r>
            <w:proofErr w:type="gramEnd"/>
            <w:r w:rsidRPr="008D0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и   нормами</w:t>
            </w:r>
          </w:p>
        </w:tc>
      </w:tr>
    </w:tbl>
    <w:p w:rsidR="00925F9F" w:rsidRPr="008D0884" w:rsidRDefault="00925F9F" w:rsidP="00925F9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A6ED9" w:rsidRPr="008D0884" w:rsidRDefault="00925F9F" w:rsidP="004B1B5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D0884">
        <w:rPr>
          <w:rFonts w:ascii="Times New Roman" w:hAnsi="Times New Roman"/>
          <w:b/>
          <w:sz w:val="18"/>
          <w:szCs w:val="18"/>
        </w:rPr>
        <w:t xml:space="preserve"> </w:t>
      </w:r>
    </w:p>
    <w:sectPr w:rsidR="00BA6ED9" w:rsidRPr="008D0884" w:rsidSect="008D08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9D0"/>
    <w:multiLevelType w:val="hybridMultilevel"/>
    <w:tmpl w:val="414A2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3450F"/>
    <w:multiLevelType w:val="hybridMultilevel"/>
    <w:tmpl w:val="20F49AD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61A1"/>
    <w:multiLevelType w:val="multilevel"/>
    <w:tmpl w:val="67C6701E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072B2682"/>
    <w:multiLevelType w:val="hybridMultilevel"/>
    <w:tmpl w:val="1A3C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EB6850"/>
    <w:multiLevelType w:val="multilevel"/>
    <w:tmpl w:val="08BA2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B5F02"/>
    <w:multiLevelType w:val="multilevel"/>
    <w:tmpl w:val="24C85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11FC7"/>
    <w:multiLevelType w:val="hybridMultilevel"/>
    <w:tmpl w:val="BDF61E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01524"/>
    <w:multiLevelType w:val="multilevel"/>
    <w:tmpl w:val="6F300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27642"/>
    <w:multiLevelType w:val="multilevel"/>
    <w:tmpl w:val="45D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50A13"/>
    <w:multiLevelType w:val="hybridMultilevel"/>
    <w:tmpl w:val="5FE0AA2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41678"/>
    <w:multiLevelType w:val="multilevel"/>
    <w:tmpl w:val="3BB63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306E0"/>
    <w:multiLevelType w:val="hybridMultilevel"/>
    <w:tmpl w:val="D47C3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A52293"/>
    <w:multiLevelType w:val="multilevel"/>
    <w:tmpl w:val="2FD6A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86630"/>
    <w:multiLevelType w:val="hybridMultilevel"/>
    <w:tmpl w:val="FC2010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16FB3"/>
    <w:multiLevelType w:val="hybridMultilevel"/>
    <w:tmpl w:val="F2181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417C18"/>
    <w:multiLevelType w:val="hybridMultilevel"/>
    <w:tmpl w:val="0836517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F5C97"/>
    <w:multiLevelType w:val="hybridMultilevel"/>
    <w:tmpl w:val="96326B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3458F"/>
    <w:multiLevelType w:val="multilevel"/>
    <w:tmpl w:val="9E721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F43EC7"/>
    <w:multiLevelType w:val="hybridMultilevel"/>
    <w:tmpl w:val="322AEA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AB4332A"/>
    <w:multiLevelType w:val="hybridMultilevel"/>
    <w:tmpl w:val="1FF8B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7F0A34"/>
    <w:multiLevelType w:val="multilevel"/>
    <w:tmpl w:val="4CC0D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5">
    <w:nsid w:val="4DDB1B3B"/>
    <w:multiLevelType w:val="multilevel"/>
    <w:tmpl w:val="C44E5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3D39FD"/>
    <w:multiLevelType w:val="multilevel"/>
    <w:tmpl w:val="C804B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61E52"/>
    <w:multiLevelType w:val="multilevel"/>
    <w:tmpl w:val="76C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01350"/>
    <w:multiLevelType w:val="hybridMultilevel"/>
    <w:tmpl w:val="300231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257A4"/>
    <w:multiLevelType w:val="hybridMultilevel"/>
    <w:tmpl w:val="92C8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147B8"/>
    <w:multiLevelType w:val="hybridMultilevel"/>
    <w:tmpl w:val="4DAE7C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E2C52"/>
    <w:multiLevelType w:val="multilevel"/>
    <w:tmpl w:val="144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F11647"/>
    <w:multiLevelType w:val="multilevel"/>
    <w:tmpl w:val="A12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C39A4"/>
    <w:multiLevelType w:val="multilevel"/>
    <w:tmpl w:val="F8E4F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C75A2"/>
    <w:multiLevelType w:val="multilevel"/>
    <w:tmpl w:val="4E8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FE3798"/>
    <w:multiLevelType w:val="hybridMultilevel"/>
    <w:tmpl w:val="D4C899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6187E"/>
    <w:multiLevelType w:val="hybridMultilevel"/>
    <w:tmpl w:val="C258443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BEF5E4E"/>
    <w:multiLevelType w:val="hybridMultilevel"/>
    <w:tmpl w:val="3A9016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4"/>
  </w:num>
  <w:num w:numId="4">
    <w:abstractNumId w:val="18"/>
  </w:num>
  <w:num w:numId="5">
    <w:abstractNumId w:val="8"/>
  </w:num>
  <w:num w:numId="6">
    <w:abstractNumId w:val="33"/>
  </w:num>
  <w:num w:numId="7">
    <w:abstractNumId w:val="13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26"/>
  </w:num>
  <w:num w:numId="13">
    <w:abstractNumId w:val="15"/>
  </w:num>
  <w:num w:numId="14">
    <w:abstractNumId w:val="5"/>
  </w:num>
  <w:num w:numId="15">
    <w:abstractNumId w:val="19"/>
  </w:num>
  <w:num w:numId="16">
    <w:abstractNumId w:val="21"/>
  </w:num>
  <w:num w:numId="17">
    <w:abstractNumId w:val="39"/>
  </w:num>
  <w:num w:numId="18">
    <w:abstractNumId w:val="37"/>
  </w:num>
  <w:num w:numId="19">
    <w:abstractNumId w:val="27"/>
  </w:num>
  <w:num w:numId="20">
    <w:abstractNumId w:val="34"/>
  </w:num>
  <w:num w:numId="21">
    <w:abstractNumId w:val="9"/>
  </w:num>
  <w:num w:numId="22">
    <w:abstractNumId w:val="32"/>
  </w:num>
  <w:num w:numId="23">
    <w:abstractNumId w:val="31"/>
  </w:num>
  <w:num w:numId="24">
    <w:abstractNumId w:val="3"/>
  </w:num>
  <w:num w:numId="25">
    <w:abstractNumId w:val="35"/>
  </w:num>
  <w:num w:numId="26">
    <w:abstractNumId w:val="40"/>
  </w:num>
  <w:num w:numId="27">
    <w:abstractNumId w:val="14"/>
  </w:num>
  <w:num w:numId="28">
    <w:abstractNumId w:val="28"/>
  </w:num>
  <w:num w:numId="29">
    <w:abstractNumId w:val="7"/>
  </w:num>
  <w:num w:numId="30">
    <w:abstractNumId w:val="36"/>
  </w:num>
  <w:num w:numId="31">
    <w:abstractNumId w:val="30"/>
  </w:num>
  <w:num w:numId="32">
    <w:abstractNumId w:val="16"/>
  </w:num>
  <w:num w:numId="33">
    <w:abstractNumId w:val="1"/>
  </w:num>
  <w:num w:numId="34">
    <w:abstractNumId w:val="20"/>
  </w:num>
  <w:num w:numId="35">
    <w:abstractNumId w:val="17"/>
  </w:num>
  <w:num w:numId="36">
    <w:abstractNumId w:val="10"/>
  </w:num>
  <w:num w:numId="37">
    <w:abstractNumId w:val="12"/>
  </w:num>
  <w:num w:numId="38">
    <w:abstractNumId w:val="23"/>
  </w:num>
  <w:num w:numId="39">
    <w:abstractNumId w:val="0"/>
  </w:num>
  <w:num w:numId="40">
    <w:abstractNumId w:val="2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ED9"/>
    <w:rsid w:val="000276B2"/>
    <w:rsid w:val="00072BB7"/>
    <w:rsid w:val="000876F5"/>
    <w:rsid w:val="000A364B"/>
    <w:rsid w:val="0014394E"/>
    <w:rsid w:val="001D3D6A"/>
    <w:rsid w:val="002D1546"/>
    <w:rsid w:val="004141FD"/>
    <w:rsid w:val="004B1B50"/>
    <w:rsid w:val="005938B8"/>
    <w:rsid w:val="005A2FD0"/>
    <w:rsid w:val="00606F62"/>
    <w:rsid w:val="00677927"/>
    <w:rsid w:val="006E14BA"/>
    <w:rsid w:val="00716214"/>
    <w:rsid w:val="008520D4"/>
    <w:rsid w:val="0089267A"/>
    <w:rsid w:val="008D0884"/>
    <w:rsid w:val="00925F9F"/>
    <w:rsid w:val="00983C71"/>
    <w:rsid w:val="009A693A"/>
    <w:rsid w:val="00AE6B99"/>
    <w:rsid w:val="00B701A2"/>
    <w:rsid w:val="00BA6ED9"/>
    <w:rsid w:val="00CA09B7"/>
    <w:rsid w:val="00CC2F2F"/>
    <w:rsid w:val="00DF0CA7"/>
    <w:rsid w:val="00E73453"/>
    <w:rsid w:val="00EA23EF"/>
    <w:rsid w:val="00EA7F06"/>
    <w:rsid w:val="00E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D9"/>
    <w:rPr>
      <w:rFonts w:ascii="Calibri" w:eastAsia="Calibri" w:hAnsi="Calibri" w:cs="Times New Roman"/>
    </w:rPr>
  </w:style>
  <w:style w:type="paragraph" w:styleId="3">
    <w:name w:val="heading 3"/>
    <w:basedOn w:val="a0"/>
    <w:next w:val="a1"/>
    <w:link w:val="31"/>
    <w:uiPriority w:val="99"/>
    <w:qFormat/>
    <w:rsid w:val="00925F9F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1">
    <w:name w:val="Сетка таблицы1"/>
    <w:basedOn w:val="a3"/>
    <w:next w:val="a5"/>
    <w:uiPriority w:val="59"/>
    <w:rsid w:val="00CC2F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CC2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uiPriority w:val="99"/>
    <w:rsid w:val="00925F9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Нет списка1"/>
    <w:next w:val="a4"/>
    <w:uiPriority w:val="99"/>
    <w:semiHidden/>
    <w:unhideWhenUsed/>
    <w:rsid w:val="00925F9F"/>
  </w:style>
  <w:style w:type="character" w:customStyle="1" w:styleId="31">
    <w:name w:val="Заголовок 3 Знак1"/>
    <w:link w:val="3"/>
    <w:uiPriority w:val="99"/>
    <w:locked/>
    <w:rsid w:val="00925F9F"/>
    <w:rPr>
      <w:rFonts w:ascii="Arial" w:eastAsia="PMingLiU" w:hAnsi="Arial" w:cs="Arial"/>
      <w:b/>
      <w:bCs/>
      <w:color w:val="0000FF"/>
      <w:sz w:val="26"/>
      <w:szCs w:val="26"/>
      <w:lang w:eastAsia="ru-RU"/>
    </w:rPr>
  </w:style>
  <w:style w:type="paragraph" w:customStyle="1" w:styleId="a0">
    <w:name w:val="Базовый"/>
    <w:uiPriority w:val="99"/>
    <w:rsid w:val="00925F9F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character" w:customStyle="1" w:styleId="ListLabel1">
    <w:name w:val="ListLabel 1"/>
    <w:uiPriority w:val="99"/>
    <w:rsid w:val="00925F9F"/>
  </w:style>
  <w:style w:type="character" w:customStyle="1" w:styleId="ListLabel2">
    <w:name w:val="ListLabel 2"/>
    <w:uiPriority w:val="99"/>
    <w:rsid w:val="00925F9F"/>
    <w:rPr>
      <w:sz w:val="20"/>
    </w:rPr>
  </w:style>
  <w:style w:type="character" w:customStyle="1" w:styleId="ListLabel3">
    <w:name w:val="ListLabel 3"/>
    <w:uiPriority w:val="99"/>
    <w:rsid w:val="00925F9F"/>
  </w:style>
  <w:style w:type="character" w:customStyle="1" w:styleId="ListLabel4">
    <w:name w:val="ListLabel 4"/>
    <w:uiPriority w:val="99"/>
    <w:rsid w:val="00925F9F"/>
  </w:style>
  <w:style w:type="character" w:customStyle="1" w:styleId="ListLabel5">
    <w:name w:val="ListLabel 5"/>
    <w:uiPriority w:val="99"/>
    <w:rsid w:val="00925F9F"/>
    <w:rPr>
      <w:b/>
    </w:rPr>
  </w:style>
  <w:style w:type="character" w:customStyle="1" w:styleId="FontStyle17">
    <w:name w:val="Font Style17"/>
    <w:uiPriority w:val="99"/>
    <w:rsid w:val="00925F9F"/>
    <w:rPr>
      <w:rFonts w:cs="Times New Roman"/>
    </w:rPr>
  </w:style>
  <w:style w:type="character" w:customStyle="1" w:styleId="FontStyle18">
    <w:name w:val="Font Style18"/>
    <w:uiPriority w:val="99"/>
    <w:rsid w:val="00925F9F"/>
    <w:rPr>
      <w:rFonts w:cs="Times New Roman"/>
    </w:rPr>
  </w:style>
  <w:style w:type="character" w:customStyle="1" w:styleId="FontStyle19">
    <w:name w:val="Font Style19"/>
    <w:uiPriority w:val="99"/>
    <w:rsid w:val="00925F9F"/>
    <w:rPr>
      <w:rFonts w:cs="Times New Roman"/>
    </w:rPr>
  </w:style>
  <w:style w:type="character" w:customStyle="1" w:styleId="FontStyle20">
    <w:name w:val="Font Style20"/>
    <w:uiPriority w:val="99"/>
    <w:rsid w:val="00925F9F"/>
    <w:rPr>
      <w:rFonts w:cs="Times New Roman"/>
    </w:rPr>
  </w:style>
  <w:style w:type="character" w:customStyle="1" w:styleId="FontStyle21">
    <w:name w:val="Font Style21"/>
    <w:uiPriority w:val="99"/>
    <w:rsid w:val="00925F9F"/>
    <w:rPr>
      <w:rFonts w:cs="Times New Roman"/>
    </w:rPr>
  </w:style>
  <w:style w:type="character" w:customStyle="1" w:styleId="FontStyle22">
    <w:name w:val="Font Style22"/>
    <w:uiPriority w:val="99"/>
    <w:rsid w:val="00925F9F"/>
    <w:rPr>
      <w:rFonts w:cs="Times New Roman"/>
    </w:rPr>
  </w:style>
  <w:style w:type="character" w:customStyle="1" w:styleId="FontStyle23">
    <w:name w:val="Font Style23"/>
    <w:uiPriority w:val="99"/>
    <w:rsid w:val="00925F9F"/>
    <w:rPr>
      <w:rFonts w:cs="Times New Roman"/>
    </w:rPr>
  </w:style>
  <w:style w:type="character" w:customStyle="1" w:styleId="FontStyle98">
    <w:name w:val="Font Style98"/>
    <w:uiPriority w:val="99"/>
    <w:rsid w:val="00925F9F"/>
    <w:rPr>
      <w:rFonts w:cs="Times New Roman"/>
    </w:rPr>
  </w:style>
  <w:style w:type="character" w:customStyle="1" w:styleId="FontStyle99">
    <w:name w:val="Font Style99"/>
    <w:uiPriority w:val="99"/>
    <w:rsid w:val="00925F9F"/>
    <w:rPr>
      <w:rFonts w:cs="Times New Roman"/>
    </w:rPr>
  </w:style>
  <w:style w:type="character" w:customStyle="1" w:styleId="FontStyle108">
    <w:name w:val="Font Style108"/>
    <w:uiPriority w:val="99"/>
    <w:rsid w:val="00925F9F"/>
    <w:rPr>
      <w:rFonts w:cs="Times New Roman"/>
    </w:rPr>
  </w:style>
  <w:style w:type="character" w:customStyle="1" w:styleId="FontStyle120">
    <w:name w:val="Font Style120"/>
    <w:uiPriority w:val="99"/>
    <w:rsid w:val="00925F9F"/>
    <w:rPr>
      <w:rFonts w:cs="Times New Roman"/>
    </w:rPr>
  </w:style>
  <w:style w:type="character" w:customStyle="1" w:styleId="a6">
    <w:name w:val="Верхний колонтитул Знак"/>
    <w:uiPriority w:val="99"/>
    <w:rsid w:val="00925F9F"/>
    <w:rPr>
      <w:rFonts w:cs="Times New Roman"/>
    </w:rPr>
  </w:style>
  <w:style w:type="character" w:customStyle="1" w:styleId="a7">
    <w:name w:val="Нижний колонтитул Знак"/>
    <w:uiPriority w:val="99"/>
    <w:rsid w:val="00925F9F"/>
    <w:rPr>
      <w:rFonts w:cs="Times New Roman"/>
    </w:rPr>
  </w:style>
  <w:style w:type="character" w:customStyle="1" w:styleId="FontStyle58">
    <w:name w:val="Font Style58"/>
    <w:uiPriority w:val="99"/>
    <w:rsid w:val="00925F9F"/>
    <w:rPr>
      <w:rFonts w:cs="Times New Roman"/>
    </w:rPr>
  </w:style>
  <w:style w:type="character" w:customStyle="1" w:styleId="FontStyle63">
    <w:name w:val="Font Style63"/>
    <w:uiPriority w:val="99"/>
    <w:rsid w:val="00925F9F"/>
    <w:rPr>
      <w:rFonts w:cs="Times New Roman"/>
    </w:rPr>
  </w:style>
  <w:style w:type="character" w:customStyle="1" w:styleId="FontStyle11">
    <w:name w:val="Font Style11"/>
    <w:uiPriority w:val="99"/>
    <w:rsid w:val="00925F9F"/>
    <w:rPr>
      <w:rFonts w:cs="Times New Roman"/>
    </w:rPr>
  </w:style>
  <w:style w:type="character" w:customStyle="1" w:styleId="FontStyle13">
    <w:name w:val="Font Style13"/>
    <w:uiPriority w:val="99"/>
    <w:rsid w:val="00925F9F"/>
    <w:rPr>
      <w:rFonts w:cs="Times New Roman"/>
    </w:rPr>
  </w:style>
  <w:style w:type="character" w:customStyle="1" w:styleId="FontStyle14">
    <w:name w:val="Font Style14"/>
    <w:uiPriority w:val="99"/>
    <w:rsid w:val="00925F9F"/>
    <w:rPr>
      <w:rFonts w:cs="Times New Roman"/>
    </w:rPr>
  </w:style>
  <w:style w:type="character" w:customStyle="1" w:styleId="FontStyle12">
    <w:name w:val="Font Style12"/>
    <w:uiPriority w:val="99"/>
    <w:rsid w:val="00925F9F"/>
    <w:rPr>
      <w:rFonts w:cs="Times New Roman"/>
    </w:rPr>
  </w:style>
  <w:style w:type="character" w:customStyle="1" w:styleId="FontStyle15">
    <w:name w:val="Font Style15"/>
    <w:uiPriority w:val="99"/>
    <w:rsid w:val="00925F9F"/>
    <w:rPr>
      <w:rFonts w:cs="Times New Roman"/>
    </w:rPr>
  </w:style>
  <w:style w:type="character" w:styleId="a8">
    <w:name w:val="page number"/>
    <w:uiPriority w:val="99"/>
    <w:rsid w:val="00925F9F"/>
    <w:rPr>
      <w:rFonts w:cs="Times New Roman"/>
    </w:rPr>
  </w:style>
  <w:style w:type="character" w:customStyle="1" w:styleId="-">
    <w:name w:val="Интернет-ссылка"/>
    <w:uiPriority w:val="99"/>
    <w:rsid w:val="00925F9F"/>
    <w:rPr>
      <w:rFonts w:cs="Times New Roman"/>
      <w:color w:val="0000FF"/>
      <w:u w:val="single"/>
      <w:lang w:val="ru-RU" w:eastAsia="ru-RU"/>
    </w:rPr>
  </w:style>
  <w:style w:type="character" w:customStyle="1" w:styleId="b-sharetext">
    <w:name w:val="b-share__text"/>
    <w:uiPriority w:val="99"/>
    <w:rsid w:val="00925F9F"/>
    <w:rPr>
      <w:rFonts w:cs="Times New Roman"/>
    </w:rPr>
  </w:style>
  <w:style w:type="character" w:customStyle="1" w:styleId="a9">
    <w:name w:val="Выделение жирным"/>
    <w:uiPriority w:val="99"/>
    <w:rsid w:val="00925F9F"/>
    <w:rPr>
      <w:rFonts w:cs="Times New Roman"/>
      <w:b/>
      <w:bCs/>
    </w:rPr>
  </w:style>
  <w:style w:type="character" w:customStyle="1" w:styleId="street-address">
    <w:name w:val="street-address"/>
    <w:uiPriority w:val="99"/>
    <w:rsid w:val="00925F9F"/>
    <w:rPr>
      <w:rFonts w:cs="Times New Roman"/>
    </w:rPr>
  </w:style>
  <w:style w:type="character" w:customStyle="1" w:styleId="locality">
    <w:name w:val="locality"/>
    <w:uiPriority w:val="99"/>
    <w:rsid w:val="00925F9F"/>
    <w:rPr>
      <w:rFonts w:cs="Times New Roman"/>
    </w:rPr>
  </w:style>
  <w:style w:type="character" w:customStyle="1" w:styleId="country-name">
    <w:name w:val="country-name"/>
    <w:uiPriority w:val="99"/>
    <w:rsid w:val="00925F9F"/>
    <w:rPr>
      <w:rFonts w:cs="Times New Roman"/>
    </w:rPr>
  </w:style>
  <w:style w:type="character" w:customStyle="1" w:styleId="postal-code">
    <w:name w:val="postal-code"/>
    <w:uiPriority w:val="99"/>
    <w:rsid w:val="00925F9F"/>
    <w:rPr>
      <w:rFonts w:cs="Times New Roman"/>
    </w:rPr>
  </w:style>
  <w:style w:type="character" w:customStyle="1" w:styleId="extended-address">
    <w:name w:val="extended-address"/>
    <w:uiPriority w:val="99"/>
    <w:rsid w:val="00925F9F"/>
    <w:rPr>
      <w:rFonts w:cs="Times New Roman"/>
    </w:rPr>
  </w:style>
  <w:style w:type="character" w:customStyle="1" w:styleId="tel">
    <w:name w:val="tel"/>
    <w:uiPriority w:val="99"/>
    <w:rsid w:val="00925F9F"/>
    <w:rPr>
      <w:rFonts w:cs="Times New Roman"/>
    </w:rPr>
  </w:style>
  <w:style w:type="character" w:customStyle="1" w:styleId="aa">
    <w:name w:val="Текст выноски Знак"/>
    <w:uiPriority w:val="99"/>
    <w:rsid w:val="00925F9F"/>
    <w:rPr>
      <w:rFonts w:cs="Times New Roman"/>
    </w:rPr>
  </w:style>
  <w:style w:type="paragraph" w:customStyle="1" w:styleId="ab">
    <w:name w:val="Заголовок"/>
    <w:basedOn w:val="a0"/>
    <w:next w:val="a1"/>
    <w:uiPriority w:val="99"/>
    <w:rsid w:val="00925F9F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1">
    <w:name w:val="Body Text"/>
    <w:basedOn w:val="a0"/>
    <w:link w:val="ac"/>
    <w:uiPriority w:val="99"/>
    <w:rsid w:val="00925F9F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rsid w:val="00925F9F"/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paragraph" w:styleId="ad">
    <w:name w:val="List"/>
    <w:basedOn w:val="a1"/>
    <w:uiPriority w:val="99"/>
    <w:rsid w:val="00925F9F"/>
  </w:style>
  <w:style w:type="paragraph" w:styleId="ae">
    <w:name w:val="Title"/>
    <w:basedOn w:val="a0"/>
    <w:link w:val="af"/>
    <w:uiPriority w:val="99"/>
    <w:qFormat/>
    <w:rsid w:val="00925F9F"/>
    <w:pPr>
      <w:suppressLineNumbers/>
      <w:spacing w:before="120" w:after="120"/>
    </w:pPr>
    <w:rPr>
      <w:i/>
      <w:iCs/>
    </w:rPr>
  </w:style>
  <w:style w:type="character" w:customStyle="1" w:styleId="af">
    <w:name w:val="Название Знак"/>
    <w:basedOn w:val="a2"/>
    <w:link w:val="ae"/>
    <w:uiPriority w:val="99"/>
    <w:rsid w:val="00925F9F"/>
    <w:rPr>
      <w:rFonts w:ascii="Times New Roman" w:eastAsia="PMingLiU" w:hAnsi="Times New Roman" w:cs="Times New Roman"/>
      <w:i/>
      <w:iCs/>
      <w:color w:val="0000FF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925F9F"/>
    <w:pPr>
      <w:ind w:left="220" w:hanging="220"/>
    </w:pPr>
    <w:rPr>
      <w:rFonts w:eastAsia="PMingLiU"/>
      <w:lang w:eastAsia="ru-RU"/>
    </w:rPr>
  </w:style>
  <w:style w:type="paragraph" w:styleId="af0">
    <w:name w:val="index heading"/>
    <w:basedOn w:val="a0"/>
    <w:uiPriority w:val="99"/>
    <w:rsid w:val="00925F9F"/>
    <w:pPr>
      <w:suppressLineNumbers/>
    </w:pPr>
  </w:style>
  <w:style w:type="paragraph" w:customStyle="1" w:styleId="Style1">
    <w:name w:val="Style1"/>
    <w:basedOn w:val="a0"/>
    <w:uiPriority w:val="99"/>
    <w:rsid w:val="00925F9F"/>
  </w:style>
  <w:style w:type="paragraph" w:customStyle="1" w:styleId="Style2">
    <w:name w:val="Style2"/>
    <w:basedOn w:val="a0"/>
    <w:uiPriority w:val="99"/>
    <w:rsid w:val="00925F9F"/>
  </w:style>
  <w:style w:type="paragraph" w:customStyle="1" w:styleId="Style3">
    <w:name w:val="Style3"/>
    <w:basedOn w:val="a0"/>
    <w:uiPriority w:val="99"/>
    <w:rsid w:val="00925F9F"/>
  </w:style>
  <w:style w:type="paragraph" w:customStyle="1" w:styleId="Style4">
    <w:name w:val="Style4"/>
    <w:basedOn w:val="a0"/>
    <w:uiPriority w:val="99"/>
    <w:rsid w:val="00925F9F"/>
  </w:style>
  <w:style w:type="paragraph" w:customStyle="1" w:styleId="Style5">
    <w:name w:val="Style5"/>
    <w:basedOn w:val="a0"/>
    <w:uiPriority w:val="99"/>
    <w:rsid w:val="00925F9F"/>
  </w:style>
  <w:style w:type="paragraph" w:customStyle="1" w:styleId="Style6">
    <w:name w:val="Style6"/>
    <w:basedOn w:val="a0"/>
    <w:uiPriority w:val="99"/>
    <w:rsid w:val="00925F9F"/>
  </w:style>
  <w:style w:type="paragraph" w:customStyle="1" w:styleId="Style7">
    <w:name w:val="Style7"/>
    <w:basedOn w:val="a0"/>
    <w:uiPriority w:val="99"/>
    <w:rsid w:val="00925F9F"/>
  </w:style>
  <w:style w:type="paragraph" w:customStyle="1" w:styleId="Style8">
    <w:name w:val="Style8"/>
    <w:basedOn w:val="a0"/>
    <w:uiPriority w:val="99"/>
    <w:rsid w:val="00925F9F"/>
  </w:style>
  <w:style w:type="paragraph" w:customStyle="1" w:styleId="Style9">
    <w:name w:val="Style9"/>
    <w:basedOn w:val="a0"/>
    <w:uiPriority w:val="99"/>
    <w:rsid w:val="00925F9F"/>
  </w:style>
  <w:style w:type="paragraph" w:customStyle="1" w:styleId="Style10">
    <w:name w:val="Style10"/>
    <w:basedOn w:val="a0"/>
    <w:uiPriority w:val="99"/>
    <w:rsid w:val="00925F9F"/>
  </w:style>
  <w:style w:type="paragraph" w:customStyle="1" w:styleId="Style11">
    <w:name w:val="Style11"/>
    <w:basedOn w:val="a0"/>
    <w:uiPriority w:val="99"/>
    <w:rsid w:val="00925F9F"/>
  </w:style>
  <w:style w:type="paragraph" w:customStyle="1" w:styleId="Style12">
    <w:name w:val="Style12"/>
    <w:basedOn w:val="a0"/>
    <w:uiPriority w:val="99"/>
    <w:rsid w:val="00925F9F"/>
  </w:style>
  <w:style w:type="paragraph" w:customStyle="1" w:styleId="Style13">
    <w:name w:val="Style13"/>
    <w:basedOn w:val="a0"/>
    <w:uiPriority w:val="99"/>
    <w:rsid w:val="00925F9F"/>
  </w:style>
  <w:style w:type="paragraph" w:customStyle="1" w:styleId="Style14">
    <w:name w:val="Style14"/>
    <w:basedOn w:val="a0"/>
    <w:uiPriority w:val="99"/>
    <w:rsid w:val="00925F9F"/>
  </w:style>
  <w:style w:type="paragraph" w:customStyle="1" w:styleId="Style15">
    <w:name w:val="Style15"/>
    <w:basedOn w:val="a0"/>
    <w:uiPriority w:val="99"/>
    <w:rsid w:val="00925F9F"/>
  </w:style>
  <w:style w:type="paragraph" w:styleId="af1">
    <w:name w:val="header"/>
    <w:basedOn w:val="a0"/>
    <w:link w:val="12"/>
    <w:uiPriority w:val="99"/>
    <w:rsid w:val="00925F9F"/>
    <w:pPr>
      <w:suppressLineNumbers/>
      <w:tabs>
        <w:tab w:val="center" w:pos="4677"/>
        <w:tab w:val="right" w:pos="9355"/>
      </w:tabs>
    </w:pPr>
    <w:rPr>
      <w:color w:val="00000A"/>
    </w:rPr>
  </w:style>
  <w:style w:type="character" w:customStyle="1" w:styleId="12">
    <w:name w:val="Верхний колонтитул Знак1"/>
    <w:basedOn w:val="a2"/>
    <w:link w:val="af1"/>
    <w:uiPriority w:val="99"/>
    <w:rsid w:val="00925F9F"/>
    <w:rPr>
      <w:rFonts w:ascii="Times New Roman" w:eastAsia="PMingLiU" w:hAnsi="Times New Roman" w:cs="Times New Roman"/>
      <w:color w:val="00000A"/>
      <w:sz w:val="24"/>
      <w:szCs w:val="24"/>
      <w:lang w:eastAsia="ru-RU"/>
    </w:rPr>
  </w:style>
  <w:style w:type="paragraph" w:styleId="af2">
    <w:name w:val="footer"/>
    <w:basedOn w:val="a0"/>
    <w:link w:val="13"/>
    <w:uiPriority w:val="99"/>
    <w:rsid w:val="00925F9F"/>
    <w:pPr>
      <w:suppressLineNumbers/>
      <w:tabs>
        <w:tab w:val="center" w:pos="4677"/>
        <w:tab w:val="right" w:pos="9355"/>
      </w:tabs>
    </w:pPr>
    <w:rPr>
      <w:color w:val="00000A"/>
    </w:rPr>
  </w:style>
  <w:style w:type="character" w:customStyle="1" w:styleId="13">
    <w:name w:val="Нижний колонтитул Знак1"/>
    <w:basedOn w:val="a2"/>
    <w:link w:val="af2"/>
    <w:uiPriority w:val="99"/>
    <w:rsid w:val="00925F9F"/>
    <w:rPr>
      <w:rFonts w:ascii="Times New Roman" w:eastAsia="PMingLiU" w:hAnsi="Times New Roman" w:cs="Times New Roman"/>
      <w:color w:val="00000A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925F9F"/>
  </w:style>
  <w:style w:type="paragraph" w:customStyle="1" w:styleId="Style18">
    <w:name w:val="Style18"/>
    <w:basedOn w:val="a0"/>
    <w:uiPriority w:val="99"/>
    <w:rsid w:val="00925F9F"/>
  </w:style>
  <w:style w:type="paragraph" w:styleId="af3">
    <w:name w:val="Normal (Web)"/>
    <w:basedOn w:val="a0"/>
    <w:uiPriority w:val="99"/>
    <w:rsid w:val="00925F9F"/>
  </w:style>
  <w:style w:type="paragraph" w:styleId="af4">
    <w:name w:val="Balloon Text"/>
    <w:basedOn w:val="a0"/>
    <w:link w:val="14"/>
    <w:uiPriority w:val="99"/>
    <w:rsid w:val="00925F9F"/>
  </w:style>
  <w:style w:type="character" w:customStyle="1" w:styleId="14">
    <w:name w:val="Текст выноски Знак1"/>
    <w:basedOn w:val="a2"/>
    <w:link w:val="af4"/>
    <w:uiPriority w:val="99"/>
    <w:rsid w:val="00925F9F"/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character" w:styleId="af5">
    <w:name w:val="Strong"/>
    <w:uiPriority w:val="22"/>
    <w:qFormat/>
    <w:rsid w:val="00925F9F"/>
    <w:rPr>
      <w:rFonts w:cs="Times New Roman"/>
      <w:b/>
      <w:bCs/>
    </w:rPr>
  </w:style>
  <w:style w:type="character" w:styleId="af6">
    <w:name w:val="Emphasis"/>
    <w:qFormat/>
    <w:rsid w:val="00925F9F"/>
    <w:rPr>
      <w:rFonts w:cs="Times New Roman"/>
      <w:i/>
      <w:iCs/>
    </w:rPr>
  </w:style>
  <w:style w:type="table" w:customStyle="1" w:styleId="2">
    <w:name w:val="Сетка таблицы2"/>
    <w:basedOn w:val="a3"/>
    <w:next w:val="a5"/>
    <w:uiPriority w:val="99"/>
    <w:rsid w:val="00925F9F"/>
    <w:rPr>
      <w:rFonts w:ascii="Calibri" w:eastAsia="PMingLiU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925F9F"/>
    <w:pPr>
      <w:spacing w:after="0" w:line="240" w:lineRule="auto"/>
      <w:ind w:left="720"/>
      <w:contextualSpacing/>
    </w:pPr>
    <w:rPr>
      <w:rFonts w:ascii="Times New Roman" w:eastAsia="PMingLiU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925F9F"/>
    <w:pPr>
      <w:spacing w:after="0" w:line="240" w:lineRule="auto"/>
      <w:ind w:left="720" w:firstLine="567"/>
      <w:contextualSpacing/>
      <w:jc w:val="both"/>
    </w:pPr>
    <w:rPr>
      <w:rFonts w:ascii="Times New Roman" w:eastAsia="PMingLiU" w:hAnsi="Times New Roman"/>
      <w:sz w:val="24"/>
      <w:szCs w:val="24"/>
      <w:lang w:eastAsia="ru-RU"/>
    </w:rPr>
  </w:style>
  <w:style w:type="paragraph" w:customStyle="1" w:styleId="af8">
    <w:name w:val="А ОСН ТЕКСТ"/>
    <w:basedOn w:val="a"/>
    <w:link w:val="af9"/>
    <w:uiPriority w:val="99"/>
    <w:rsid w:val="00925F9F"/>
    <w:pPr>
      <w:spacing w:after="0" w:line="360" w:lineRule="auto"/>
      <w:ind w:firstLine="454"/>
      <w:jc w:val="both"/>
    </w:pPr>
    <w:rPr>
      <w:rFonts w:ascii="Times New Roman" w:eastAsia="PMingLiU" w:hAnsi="Times New Roman"/>
      <w:color w:val="000000"/>
      <w:sz w:val="28"/>
      <w:szCs w:val="28"/>
      <w:lang w:eastAsia="ru-RU"/>
    </w:rPr>
  </w:style>
  <w:style w:type="character" w:customStyle="1" w:styleId="af9">
    <w:name w:val="А ОСН ТЕКСТ Знак"/>
    <w:link w:val="af8"/>
    <w:uiPriority w:val="99"/>
    <w:locked/>
    <w:rsid w:val="00925F9F"/>
    <w:rPr>
      <w:rFonts w:ascii="Times New Roman" w:eastAsia="PMingLiU" w:hAnsi="Times New Roman" w:cs="Times New Roman"/>
      <w:color w:val="000000"/>
      <w:sz w:val="28"/>
      <w:szCs w:val="28"/>
      <w:lang w:eastAsia="ru-RU"/>
    </w:rPr>
  </w:style>
  <w:style w:type="paragraph" w:customStyle="1" w:styleId="body">
    <w:name w:val="body"/>
    <w:basedOn w:val="a"/>
    <w:rsid w:val="00925F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925F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styleId="afa">
    <w:name w:val="No Spacing"/>
    <w:uiPriority w:val="1"/>
    <w:qFormat/>
    <w:rsid w:val="00925F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D9"/>
    <w:rPr>
      <w:rFonts w:ascii="Calibri" w:eastAsia="Calibri" w:hAnsi="Calibri" w:cs="Times New Roman"/>
    </w:rPr>
  </w:style>
  <w:style w:type="paragraph" w:styleId="3">
    <w:name w:val="heading 3"/>
    <w:basedOn w:val="a0"/>
    <w:next w:val="a1"/>
    <w:link w:val="31"/>
    <w:uiPriority w:val="99"/>
    <w:qFormat/>
    <w:rsid w:val="00925F9F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1">
    <w:name w:val="Сетка таблицы1"/>
    <w:basedOn w:val="a3"/>
    <w:next w:val="a5"/>
    <w:uiPriority w:val="59"/>
    <w:rsid w:val="00CC2F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CC2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uiPriority w:val="99"/>
    <w:rsid w:val="00925F9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Нет списка1"/>
    <w:next w:val="a4"/>
    <w:uiPriority w:val="99"/>
    <w:semiHidden/>
    <w:unhideWhenUsed/>
    <w:rsid w:val="00925F9F"/>
  </w:style>
  <w:style w:type="character" w:customStyle="1" w:styleId="31">
    <w:name w:val="Заголовок 3 Знак1"/>
    <w:link w:val="3"/>
    <w:uiPriority w:val="99"/>
    <w:locked/>
    <w:rsid w:val="00925F9F"/>
    <w:rPr>
      <w:rFonts w:ascii="Arial" w:eastAsia="PMingLiU" w:hAnsi="Arial" w:cs="Arial"/>
      <w:b/>
      <w:bCs/>
      <w:color w:val="0000FF"/>
      <w:sz w:val="26"/>
      <w:szCs w:val="26"/>
      <w:lang w:eastAsia="ru-RU"/>
    </w:rPr>
  </w:style>
  <w:style w:type="paragraph" w:customStyle="1" w:styleId="a0">
    <w:name w:val="Базовый"/>
    <w:uiPriority w:val="99"/>
    <w:rsid w:val="00925F9F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character" w:customStyle="1" w:styleId="ListLabel1">
    <w:name w:val="ListLabel 1"/>
    <w:uiPriority w:val="99"/>
    <w:rsid w:val="00925F9F"/>
  </w:style>
  <w:style w:type="character" w:customStyle="1" w:styleId="ListLabel2">
    <w:name w:val="ListLabel 2"/>
    <w:uiPriority w:val="99"/>
    <w:rsid w:val="00925F9F"/>
    <w:rPr>
      <w:sz w:val="20"/>
    </w:rPr>
  </w:style>
  <w:style w:type="character" w:customStyle="1" w:styleId="ListLabel3">
    <w:name w:val="ListLabel 3"/>
    <w:uiPriority w:val="99"/>
    <w:rsid w:val="00925F9F"/>
  </w:style>
  <w:style w:type="character" w:customStyle="1" w:styleId="ListLabel4">
    <w:name w:val="ListLabel 4"/>
    <w:uiPriority w:val="99"/>
    <w:rsid w:val="00925F9F"/>
  </w:style>
  <w:style w:type="character" w:customStyle="1" w:styleId="ListLabel5">
    <w:name w:val="ListLabel 5"/>
    <w:uiPriority w:val="99"/>
    <w:rsid w:val="00925F9F"/>
    <w:rPr>
      <w:b/>
    </w:rPr>
  </w:style>
  <w:style w:type="character" w:customStyle="1" w:styleId="FontStyle17">
    <w:name w:val="Font Style17"/>
    <w:uiPriority w:val="99"/>
    <w:rsid w:val="00925F9F"/>
    <w:rPr>
      <w:rFonts w:cs="Times New Roman"/>
    </w:rPr>
  </w:style>
  <w:style w:type="character" w:customStyle="1" w:styleId="FontStyle18">
    <w:name w:val="Font Style18"/>
    <w:uiPriority w:val="99"/>
    <w:rsid w:val="00925F9F"/>
    <w:rPr>
      <w:rFonts w:cs="Times New Roman"/>
    </w:rPr>
  </w:style>
  <w:style w:type="character" w:customStyle="1" w:styleId="FontStyle19">
    <w:name w:val="Font Style19"/>
    <w:uiPriority w:val="99"/>
    <w:rsid w:val="00925F9F"/>
    <w:rPr>
      <w:rFonts w:cs="Times New Roman"/>
    </w:rPr>
  </w:style>
  <w:style w:type="character" w:customStyle="1" w:styleId="FontStyle20">
    <w:name w:val="Font Style20"/>
    <w:uiPriority w:val="99"/>
    <w:rsid w:val="00925F9F"/>
    <w:rPr>
      <w:rFonts w:cs="Times New Roman"/>
    </w:rPr>
  </w:style>
  <w:style w:type="character" w:customStyle="1" w:styleId="FontStyle21">
    <w:name w:val="Font Style21"/>
    <w:uiPriority w:val="99"/>
    <w:rsid w:val="00925F9F"/>
    <w:rPr>
      <w:rFonts w:cs="Times New Roman"/>
    </w:rPr>
  </w:style>
  <w:style w:type="character" w:customStyle="1" w:styleId="FontStyle22">
    <w:name w:val="Font Style22"/>
    <w:uiPriority w:val="99"/>
    <w:rsid w:val="00925F9F"/>
    <w:rPr>
      <w:rFonts w:cs="Times New Roman"/>
    </w:rPr>
  </w:style>
  <w:style w:type="character" w:customStyle="1" w:styleId="FontStyle23">
    <w:name w:val="Font Style23"/>
    <w:uiPriority w:val="99"/>
    <w:rsid w:val="00925F9F"/>
    <w:rPr>
      <w:rFonts w:cs="Times New Roman"/>
    </w:rPr>
  </w:style>
  <w:style w:type="character" w:customStyle="1" w:styleId="FontStyle98">
    <w:name w:val="Font Style98"/>
    <w:uiPriority w:val="99"/>
    <w:rsid w:val="00925F9F"/>
    <w:rPr>
      <w:rFonts w:cs="Times New Roman"/>
    </w:rPr>
  </w:style>
  <w:style w:type="character" w:customStyle="1" w:styleId="FontStyle99">
    <w:name w:val="Font Style99"/>
    <w:uiPriority w:val="99"/>
    <w:rsid w:val="00925F9F"/>
    <w:rPr>
      <w:rFonts w:cs="Times New Roman"/>
    </w:rPr>
  </w:style>
  <w:style w:type="character" w:customStyle="1" w:styleId="FontStyle108">
    <w:name w:val="Font Style108"/>
    <w:uiPriority w:val="99"/>
    <w:rsid w:val="00925F9F"/>
    <w:rPr>
      <w:rFonts w:cs="Times New Roman"/>
    </w:rPr>
  </w:style>
  <w:style w:type="character" w:customStyle="1" w:styleId="FontStyle120">
    <w:name w:val="Font Style120"/>
    <w:uiPriority w:val="99"/>
    <w:rsid w:val="00925F9F"/>
    <w:rPr>
      <w:rFonts w:cs="Times New Roman"/>
    </w:rPr>
  </w:style>
  <w:style w:type="character" w:customStyle="1" w:styleId="a6">
    <w:name w:val="Верхний колонтитул Знак"/>
    <w:uiPriority w:val="99"/>
    <w:rsid w:val="00925F9F"/>
    <w:rPr>
      <w:rFonts w:cs="Times New Roman"/>
    </w:rPr>
  </w:style>
  <w:style w:type="character" w:customStyle="1" w:styleId="a7">
    <w:name w:val="Нижний колонтитул Знак"/>
    <w:uiPriority w:val="99"/>
    <w:rsid w:val="00925F9F"/>
    <w:rPr>
      <w:rFonts w:cs="Times New Roman"/>
    </w:rPr>
  </w:style>
  <w:style w:type="character" w:customStyle="1" w:styleId="FontStyle58">
    <w:name w:val="Font Style58"/>
    <w:uiPriority w:val="99"/>
    <w:rsid w:val="00925F9F"/>
    <w:rPr>
      <w:rFonts w:cs="Times New Roman"/>
    </w:rPr>
  </w:style>
  <w:style w:type="character" w:customStyle="1" w:styleId="FontStyle63">
    <w:name w:val="Font Style63"/>
    <w:uiPriority w:val="99"/>
    <w:rsid w:val="00925F9F"/>
    <w:rPr>
      <w:rFonts w:cs="Times New Roman"/>
    </w:rPr>
  </w:style>
  <w:style w:type="character" w:customStyle="1" w:styleId="FontStyle11">
    <w:name w:val="Font Style11"/>
    <w:uiPriority w:val="99"/>
    <w:rsid w:val="00925F9F"/>
    <w:rPr>
      <w:rFonts w:cs="Times New Roman"/>
    </w:rPr>
  </w:style>
  <w:style w:type="character" w:customStyle="1" w:styleId="FontStyle13">
    <w:name w:val="Font Style13"/>
    <w:uiPriority w:val="99"/>
    <w:rsid w:val="00925F9F"/>
    <w:rPr>
      <w:rFonts w:cs="Times New Roman"/>
    </w:rPr>
  </w:style>
  <w:style w:type="character" w:customStyle="1" w:styleId="FontStyle14">
    <w:name w:val="Font Style14"/>
    <w:uiPriority w:val="99"/>
    <w:rsid w:val="00925F9F"/>
    <w:rPr>
      <w:rFonts w:cs="Times New Roman"/>
    </w:rPr>
  </w:style>
  <w:style w:type="character" w:customStyle="1" w:styleId="FontStyle12">
    <w:name w:val="Font Style12"/>
    <w:uiPriority w:val="99"/>
    <w:rsid w:val="00925F9F"/>
    <w:rPr>
      <w:rFonts w:cs="Times New Roman"/>
    </w:rPr>
  </w:style>
  <w:style w:type="character" w:customStyle="1" w:styleId="FontStyle15">
    <w:name w:val="Font Style15"/>
    <w:uiPriority w:val="99"/>
    <w:rsid w:val="00925F9F"/>
    <w:rPr>
      <w:rFonts w:cs="Times New Roman"/>
    </w:rPr>
  </w:style>
  <w:style w:type="character" w:styleId="a8">
    <w:name w:val="page number"/>
    <w:uiPriority w:val="99"/>
    <w:rsid w:val="00925F9F"/>
    <w:rPr>
      <w:rFonts w:cs="Times New Roman"/>
    </w:rPr>
  </w:style>
  <w:style w:type="character" w:customStyle="1" w:styleId="-">
    <w:name w:val="Интернет-ссылка"/>
    <w:uiPriority w:val="99"/>
    <w:rsid w:val="00925F9F"/>
    <w:rPr>
      <w:rFonts w:cs="Times New Roman"/>
      <w:color w:val="0000FF"/>
      <w:u w:val="single"/>
      <w:lang w:val="ru-RU" w:eastAsia="ru-RU"/>
    </w:rPr>
  </w:style>
  <w:style w:type="character" w:customStyle="1" w:styleId="b-sharetext">
    <w:name w:val="b-share__text"/>
    <w:uiPriority w:val="99"/>
    <w:rsid w:val="00925F9F"/>
    <w:rPr>
      <w:rFonts w:cs="Times New Roman"/>
    </w:rPr>
  </w:style>
  <w:style w:type="character" w:customStyle="1" w:styleId="a9">
    <w:name w:val="Выделение жирным"/>
    <w:uiPriority w:val="99"/>
    <w:rsid w:val="00925F9F"/>
    <w:rPr>
      <w:rFonts w:cs="Times New Roman"/>
      <w:b/>
      <w:bCs/>
    </w:rPr>
  </w:style>
  <w:style w:type="character" w:customStyle="1" w:styleId="street-address">
    <w:name w:val="street-address"/>
    <w:uiPriority w:val="99"/>
    <w:rsid w:val="00925F9F"/>
    <w:rPr>
      <w:rFonts w:cs="Times New Roman"/>
    </w:rPr>
  </w:style>
  <w:style w:type="character" w:customStyle="1" w:styleId="locality">
    <w:name w:val="locality"/>
    <w:uiPriority w:val="99"/>
    <w:rsid w:val="00925F9F"/>
    <w:rPr>
      <w:rFonts w:cs="Times New Roman"/>
    </w:rPr>
  </w:style>
  <w:style w:type="character" w:customStyle="1" w:styleId="country-name">
    <w:name w:val="country-name"/>
    <w:uiPriority w:val="99"/>
    <w:rsid w:val="00925F9F"/>
    <w:rPr>
      <w:rFonts w:cs="Times New Roman"/>
    </w:rPr>
  </w:style>
  <w:style w:type="character" w:customStyle="1" w:styleId="postal-code">
    <w:name w:val="postal-code"/>
    <w:uiPriority w:val="99"/>
    <w:rsid w:val="00925F9F"/>
    <w:rPr>
      <w:rFonts w:cs="Times New Roman"/>
    </w:rPr>
  </w:style>
  <w:style w:type="character" w:customStyle="1" w:styleId="extended-address">
    <w:name w:val="extended-address"/>
    <w:uiPriority w:val="99"/>
    <w:rsid w:val="00925F9F"/>
    <w:rPr>
      <w:rFonts w:cs="Times New Roman"/>
    </w:rPr>
  </w:style>
  <w:style w:type="character" w:customStyle="1" w:styleId="tel">
    <w:name w:val="tel"/>
    <w:uiPriority w:val="99"/>
    <w:rsid w:val="00925F9F"/>
    <w:rPr>
      <w:rFonts w:cs="Times New Roman"/>
    </w:rPr>
  </w:style>
  <w:style w:type="character" w:customStyle="1" w:styleId="aa">
    <w:name w:val="Текст выноски Знак"/>
    <w:uiPriority w:val="99"/>
    <w:rsid w:val="00925F9F"/>
    <w:rPr>
      <w:rFonts w:cs="Times New Roman"/>
    </w:rPr>
  </w:style>
  <w:style w:type="paragraph" w:customStyle="1" w:styleId="ab">
    <w:name w:val="Заголовок"/>
    <w:basedOn w:val="a0"/>
    <w:next w:val="a1"/>
    <w:uiPriority w:val="99"/>
    <w:rsid w:val="00925F9F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1">
    <w:name w:val="Body Text"/>
    <w:basedOn w:val="a0"/>
    <w:link w:val="ac"/>
    <w:uiPriority w:val="99"/>
    <w:rsid w:val="00925F9F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rsid w:val="00925F9F"/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paragraph" w:styleId="ad">
    <w:name w:val="List"/>
    <w:basedOn w:val="a1"/>
    <w:uiPriority w:val="99"/>
    <w:rsid w:val="00925F9F"/>
  </w:style>
  <w:style w:type="paragraph" w:styleId="ae">
    <w:name w:val="Title"/>
    <w:basedOn w:val="a0"/>
    <w:link w:val="af"/>
    <w:uiPriority w:val="99"/>
    <w:qFormat/>
    <w:rsid w:val="00925F9F"/>
    <w:pPr>
      <w:suppressLineNumbers/>
      <w:spacing w:before="120" w:after="120"/>
    </w:pPr>
    <w:rPr>
      <w:i/>
      <w:iCs/>
    </w:rPr>
  </w:style>
  <w:style w:type="character" w:customStyle="1" w:styleId="af">
    <w:name w:val="Название Знак"/>
    <w:basedOn w:val="a2"/>
    <w:link w:val="ae"/>
    <w:uiPriority w:val="99"/>
    <w:rsid w:val="00925F9F"/>
    <w:rPr>
      <w:rFonts w:ascii="Times New Roman" w:eastAsia="PMingLiU" w:hAnsi="Times New Roman" w:cs="Times New Roman"/>
      <w:i/>
      <w:iCs/>
      <w:color w:val="0000FF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925F9F"/>
    <w:pPr>
      <w:ind w:left="220" w:hanging="220"/>
    </w:pPr>
    <w:rPr>
      <w:rFonts w:eastAsia="PMingLiU"/>
      <w:lang w:eastAsia="ru-RU"/>
    </w:rPr>
  </w:style>
  <w:style w:type="paragraph" w:styleId="af0">
    <w:name w:val="index heading"/>
    <w:basedOn w:val="a0"/>
    <w:uiPriority w:val="99"/>
    <w:rsid w:val="00925F9F"/>
    <w:pPr>
      <w:suppressLineNumbers/>
    </w:pPr>
  </w:style>
  <w:style w:type="paragraph" w:customStyle="1" w:styleId="Style1">
    <w:name w:val="Style1"/>
    <w:basedOn w:val="a0"/>
    <w:uiPriority w:val="99"/>
    <w:rsid w:val="00925F9F"/>
  </w:style>
  <w:style w:type="paragraph" w:customStyle="1" w:styleId="Style2">
    <w:name w:val="Style2"/>
    <w:basedOn w:val="a0"/>
    <w:uiPriority w:val="99"/>
    <w:rsid w:val="00925F9F"/>
  </w:style>
  <w:style w:type="paragraph" w:customStyle="1" w:styleId="Style3">
    <w:name w:val="Style3"/>
    <w:basedOn w:val="a0"/>
    <w:uiPriority w:val="99"/>
    <w:rsid w:val="00925F9F"/>
  </w:style>
  <w:style w:type="paragraph" w:customStyle="1" w:styleId="Style4">
    <w:name w:val="Style4"/>
    <w:basedOn w:val="a0"/>
    <w:uiPriority w:val="99"/>
    <w:rsid w:val="00925F9F"/>
  </w:style>
  <w:style w:type="paragraph" w:customStyle="1" w:styleId="Style5">
    <w:name w:val="Style5"/>
    <w:basedOn w:val="a0"/>
    <w:uiPriority w:val="99"/>
    <w:rsid w:val="00925F9F"/>
  </w:style>
  <w:style w:type="paragraph" w:customStyle="1" w:styleId="Style6">
    <w:name w:val="Style6"/>
    <w:basedOn w:val="a0"/>
    <w:uiPriority w:val="99"/>
    <w:rsid w:val="00925F9F"/>
  </w:style>
  <w:style w:type="paragraph" w:customStyle="1" w:styleId="Style7">
    <w:name w:val="Style7"/>
    <w:basedOn w:val="a0"/>
    <w:uiPriority w:val="99"/>
    <w:rsid w:val="00925F9F"/>
  </w:style>
  <w:style w:type="paragraph" w:customStyle="1" w:styleId="Style8">
    <w:name w:val="Style8"/>
    <w:basedOn w:val="a0"/>
    <w:uiPriority w:val="99"/>
    <w:rsid w:val="00925F9F"/>
  </w:style>
  <w:style w:type="paragraph" w:customStyle="1" w:styleId="Style9">
    <w:name w:val="Style9"/>
    <w:basedOn w:val="a0"/>
    <w:uiPriority w:val="99"/>
    <w:rsid w:val="00925F9F"/>
  </w:style>
  <w:style w:type="paragraph" w:customStyle="1" w:styleId="Style10">
    <w:name w:val="Style10"/>
    <w:basedOn w:val="a0"/>
    <w:uiPriority w:val="99"/>
    <w:rsid w:val="00925F9F"/>
  </w:style>
  <w:style w:type="paragraph" w:customStyle="1" w:styleId="Style11">
    <w:name w:val="Style11"/>
    <w:basedOn w:val="a0"/>
    <w:uiPriority w:val="99"/>
    <w:rsid w:val="00925F9F"/>
  </w:style>
  <w:style w:type="paragraph" w:customStyle="1" w:styleId="Style12">
    <w:name w:val="Style12"/>
    <w:basedOn w:val="a0"/>
    <w:uiPriority w:val="99"/>
    <w:rsid w:val="00925F9F"/>
  </w:style>
  <w:style w:type="paragraph" w:customStyle="1" w:styleId="Style13">
    <w:name w:val="Style13"/>
    <w:basedOn w:val="a0"/>
    <w:uiPriority w:val="99"/>
    <w:rsid w:val="00925F9F"/>
  </w:style>
  <w:style w:type="paragraph" w:customStyle="1" w:styleId="Style14">
    <w:name w:val="Style14"/>
    <w:basedOn w:val="a0"/>
    <w:uiPriority w:val="99"/>
    <w:rsid w:val="00925F9F"/>
  </w:style>
  <w:style w:type="paragraph" w:customStyle="1" w:styleId="Style15">
    <w:name w:val="Style15"/>
    <w:basedOn w:val="a0"/>
    <w:uiPriority w:val="99"/>
    <w:rsid w:val="00925F9F"/>
  </w:style>
  <w:style w:type="paragraph" w:styleId="af1">
    <w:name w:val="header"/>
    <w:basedOn w:val="a0"/>
    <w:link w:val="12"/>
    <w:uiPriority w:val="99"/>
    <w:rsid w:val="00925F9F"/>
    <w:pPr>
      <w:suppressLineNumbers/>
      <w:tabs>
        <w:tab w:val="center" w:pos="4677"/>
        <w:tab w:val="right" w:pos="9355"/>
      </w:tabs>
    </w:pPr>
    <w:rPr>
      <w:color w:val="00000A"/>
    </w:rPr>
  </w:style>
  <w:style w:type="character" w:customStyle="1" w:styleId="12">
    <w:name w:val="Верхний колонтитул Знак1"/>
    <w:basedOn w:val="a2"/>
    <w:link w:val="af1"/>
    <w:uiPriority w:val="99"/>
    <w:rsid w:val="00925F9F"/>
    <w:rPr>
      <w:rFonts w:ascii="Times New Roman" w:eastAsia="PMingLiU" w:hAnsi="Times New Roman" w:cs="Times New Roman"/>
      <w:color w:val="00000A"/>
      <w:sz w:val="24"/>
      <w:szCs w:val="24"/>
      <w:lang w:eastAsia="ru-RU"/>
    </w:rPr>
  </w:style>
  <w:style w:type="paragraph" w:styleId="af2">
    <w:name w:val="footer"/>
    <w:basedOn w:val="a0"/>
    <w:link w:val="13"/>
    <w:uiPriority w:val="99"/>
    <w:rsid w:val="00925F9F"/>
    <w:pPr>
      <w:suppressLineNumbers/>
      <w:tabs>
        <w:tab w:val="center" w:pos="4677"/>
        <w:tab w:val="right" w:pos="9355"/>
      </w:tabs>
    </w:pPr>
    <w:rPr>
      <w:color w:val="00000A"/>
    </w:rPr>
  </w:style>
  <w:style w:type="character" w:customStyle="1" w:styleId="13">
    <w:name w:val="Нижний колонтитул Знак1"/>
    <w:basedOn w:val="a2"/>
    <w:link w:val="af2"/>
    <w:uiPriority w:val="99"/>
    <w:rsid w:val="00925F9F"/>
    <w:rPr>
      <w:rFonts w:ascii="Times New Roman" w:eastAsia="PMingLiU" w:hAnsi="Times New Roman" w:cs="Times New Roman"/>
      <w:color w:val="00000A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925F9F"/>
  </w:style>
  <w:style w:type="paragraph" w:customStyle="1" w:styleId="Style18">
    <w:name w:val="Style18"/>
    <w:basedOn w:val="a0"/>
    <w:uiPriority w:val="99"/>
    <w:rsid w:val="00925F9F"/>
  </w:style>
  <w:style w:type="paragraph" w:styleId="af3">
    <w:name w:val="Normal (Web)"/>
    <w:basedOn w:val="a0"/>
    <w:uiPriority w:val="99"/>
    <w:rsid w:val="00925F9F"/>
  </w:style>
  <w:style w:type="paragraph" w:styleId="af4">
    <w:name w:val="Balloon Text"/>
    <w:basedOn w:val="a0"/>
    <w:link w:val="14"/>
    <w:uiPriority w:val="99"/>
    <w:rsid w:val="00925F9F"/>
  </w:style>
  <w:style w:type="character" w:customStyle="1" w:styleId="14">
    <w:name w:val="Текст выноски Знак1"/>
    <w:basedOn w:val="a2"/>
    <w:link w:val="af4"/>
    <w:uiPriority w:val="99"/>
    <w:rsid w:val="00925F9F"/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character" w:styleId="af5">
    <w:name w:val="Strong"/>
    <w:uiPriority w:val="22"/>
    <w:qFormat/>
    <w:rsid w:val="00925F9F"/>
    <w:rPr>
      <w:rFonts w:cs="Times New Roman"/>
      <w:b/>
      <w:bCs/>
    </w:rPr>
  </w:style>
  <w:style w:type="character" w:styleId="af6">
    <w:name w:val="Emphasis"/>
    <w:qFormat/>
    <w:rsid w:val="00925F9F"/>
    <w:rPr>
      <w:rFonts w:cs="Times New Roman"/>
      <w:i/>
      <w:iCs/>
    </w:rPr>
  </w:style>
  <w:style w:type="table" w:customStyle="1" w:styleId="2">
    <w:name w:val="Сетка таблицы2"/>
    <w:basedOn w:val="a3"/>
    <w:next w:val="a5"/>
    <w:uiPriority w:val="99"/>
    <w:rsid w:val="00925F9F"/>
    <w:rPr>
      <w:rFonts w:ascii="Calibri" w:eastAsia="PMingLiU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925F9F"/>
    <w:pPr>
      <w:spacing w:after="0" w:line="240" w:lineRule="auto"/>
      <w:ind w:left="720"/>
      <w:contextualSpacing/>
    </w:pPr>
    <w:rPr>
      <w:rFonts w:ascii="Times New Roman" w:eastAsia="PMingLiU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925F9F"/>
    <w:pPr>
      <w:spacing w:after="0" w:line="240" w:lineRule="auto"/>
      <w:ind w:left="720" w:firstLine="567"/>
      <w:contextualSpacing/>
      <w:jc w:val="both"/>
    </w:pPr>
    <w:rPr>
      <w:rFonts w:ascii="Times New Roman" w:eastAsia="PMingLiU" w:hAnsi="Times New Roman"/>
      <w:sz w:val="24"/>
      <w:szCs w:val="24"/>
      <w:lang w:eastAsia="ru-RU"/>
    </w:rPr>
  </w:style>
  <w:style w:type="paragraph" w:customStyle="1" w:styleId="af8">
    <w:name w:val="А ОСН ТЕКСТ"/>
    <w:basedOn w:val="a"/>
    <w:link w:val="af9"/>
    <w:uiPriority w:val="99"/>
    <w:rsid w:val="00925F9F"/>
    <w:pPr>
      <w:spacing w:after="0" w:line="360" w:lineRule="auto"/>
      <w:ind w:firstLine="454"/>
      <w:jc w:val="both"/>
    </w:pPr>
    <w:rPr>
      <w:rFonts w:ascii="Times New Roman" w:eastAsia="PMingLiU" w:hAnsi="Times New Roman"/>
      <w:color w:val="000000"/>
      <w:sz w:val="28"/>
      <w:szCs w:val="28"/>
      <w:lang w:eastAsia="ru-RU"/>
    </w:rPr>
  </w:style>
  <w:style w:type="character" w:customStyle="1" w:styleId="af9">
    <w:name w:val="А ОСН ТЕКСТ Знак"/>
    <w:link w:val="af8"/>
    <w:uiPriority w:val="99"/>
    <w:locked/>
    <w:rsid w:val="00925F9F"/>
    <w:rPr>
      <w:rFonts w:ascii="Times New Roman" w:eastAsia="PMingLiU" w:hAnsi="Times New Roman" w:cs="Times New Roman"/>
      <w:color w:val="000000"/>
      <w:sz w:val="28"/>
      <w:szCs w:val="28"/>
      <w:lang w:eastAsia="ru-RU"/>
    </w:rPr>
  </w:style>
  <w:style w:type="paragraph" w:customStyle="1" w:styleId="body">
    <w:name w:val="body"/>
    <w:basedOn w:val="a"/>
    <w:rsid w:val="00925F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925F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styleId="afa">
    <w:name w:val="No Spacing"/>
    <w:uiPriority w:val="1"/>
    <w:qFormat/>
    <w:rsid w:val="00925F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15E4-32D0-4859-8160-4845E06F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19</Pages>
  <Words>10201</Words>
  <Characters>58146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2014-10-13T14:37:00Z</cp:lastPrinted>
  <dcterms:created xsi:type="dcterms:W3CDTF">2014-08-30T08:30:00Z</dcterms:created>
  <dcterms:modified xsi:type="dcterms:W3CDTF">2014-10-13T14:38:00Z</dcterms:modified>
</cp:coreProperties>
</file>