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7" w:rsidRDefault="002520B7" w:rsidP="00EE0D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2520B7" w:rsidRDefault="002520B7" w:rsidP="00EE0D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2520B7" w:rsidRPr="00135391" w:rsidRDefault="002520B7" w:rsidP="002520B7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Муниципальное бюджетное общеобразовательное учреждение </w:t>
      </w:r>
    </w:p>
    <w:p w:rsidR="002520B7" w:rsidRPr="00135391" w:rsidRDefault="002520B7" w:rsidP="002520B7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«Тучковская средняя общеобразовательная школа №1»</w:t>
      </w:r>
    </w:p>
    <w:p w:rsidR="002520B7" w:rsidRPr="00135391" w:rsidRDefault="002520B7" w:rsidP="002520B7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Рузского муниципального района Московской области.</w:t>
      </w:r>
    </w:p>
    <w:p w:rsidR="002520B7" w:rsidRPr="00135391" w:rsidRDefault="002520B7" w:rsidP="002520B7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Утверждаю:</w:t>
      </w:r>
    </w:p>
    <w:p w:rsidR="002520B7" w:rsidRPr="00135391" w:rsidRDefault="002520B7" w:rsidP="002520B7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Директор МБОУ «ТСОШ №1»</w:t>
      </w:r>
    </w:p>
    <w:p w:rsidR="002520B7" w:rsidRPr="00135391" w:rsidRDefault="00836997" w:rsidP="002520B7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</w:t>
      </w:r>
      <w:r w:rsidR="002520B7"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Момзикова Г.И.</w:t>
      </w:r>
    </w:p>
    <w:p w:rsidR="002520B7" w:rsidRPr="00135391" w:rsidRDefault="002520B7" w:rsidP="002520B7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«___»</w:t>
      </w:r>
      <w:r w:rsidR="008369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2014</w:t>
      </w: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г.</w:t>
      </w:r>
    </w:p>
    <w:p w:rsidR="002520B7" w:rsidRPr="00135391" w:rsidRDefault="002520B7" w:rsidP="002520B7">
      <w:pPr>
        <w:tabs>
          <w:tab w:val="left" w:pos="6240"/>
          <w:tab w:val="right" w:pos="935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</w:t>
      </w:r>
    </w:p>
    <w:p w:rsidR="002520B7" w:rsidRDefault="002520B7" w:rsidP="002520B7">
      <w:pPr>
        <w:tabs>
          <w:tab w:val="left" w:pos="5010"/>
          <w:tab w:val="left" w:pos="6240"/>
          <w:tab w:val="center" w:pos="7087"/>
          <w:tab w:val="left" w:pos="1018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2520B7" w:rsidRPr="00135391" w:rsidRDefault="002520B7" w:rsidP="002520B7">
      <w:pPr>
        <w:tabs>
          <w:tab w:val="left" w:pos="5010"/>
          <w:tab w:val="left" w:pos="6240"/>
          <w:tab w:val="center" w:pos="7087"/>
          <w:tab w:val="left" w:pos="10185"/>
        </w:tabs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135391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Рабочая программа по курсу</w:t>
      </w:r>
    </w:p>
    <w:p w:rsidR="002520B7" w:rsidRPr="003F29E8" w:rsidRDefault="002520B7" w:rsidP="002520B7">
      <w:pPr>
        <w:tabs>
          <w:tab w:val="left" w:pos="6240"/>
          <w:tab w:val="right" w:pos="9355"/>
        </w:tabs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>«Русский язык</w:t>
      </w:r>
      <w:r w:rsidRPr="00135391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»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135391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(базовый уровень)</w:t>
      </w: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 класс</w:t>
      </w:r>
    </w:p>
    <w:p w:rsidR="002520B7" w:rsidRDefault="002520B7" w:rsidP="002520B7">
      <w:pPr>
        <w:tabs>
          <w:tab w:val="left" w:pos="6240"/>
          <w:tab w:val="right" w:pos="9355"/>
        </w:tabs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20B7" w:rsidRPr="00135391" w:rsidRDefault="002520B7" w:rsidP="002520B7">
      <w:pPr>
        <w:tabs>
          <w:tab w:val="left" w:pos="6240"/>
          <w:tab w:val="right" w:pos="9355"/>
        </w:tabs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Составитель  программы: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Янова Ирина Владимировна</w:t>
      </w: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2520B7" w:rsidRDefault="002520B7" w:rsidP="002520B7">
      <w:pPr>
        <w:tabs>
          <w:tab w:val="left" w:pos="6240"/>
          <w:tab w:val="right" w:pos="9355"/>
        </w:tabs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начальных классов</w:t>
      </w:r>
    </w:p>
    <w:p w:rsidR="002520B7" w:rsidRPr="00135391" w:rsidRDefault="002520B7" w:rsidP="002520B7">
      <w:pPr>
        <w:tabs>
          <w:tab w:val="left" w:pos="6240"/>
          <w:tab w:val="right" w:pos="9355"/>
          <w:tab w:val="left" w:pos="11205"/>
          <w:tab w:val="right" w:pos="14175"/>
        </w:tabs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2014 – 2015</w:t>
      </w:r>
      <w:r w:rsidRPr="00135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уч. г.</w:t>
      </w:r>
    </w:p>
    <w:p w:rsidR="008D33D3" w:rsidRPr="00FA0E9F" w:rsidRDefault="008D33D3" w:rsidP="00EE0D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ПОЯСНИТЕЛЬНАЯ ЗАПИСКА</w:t>
      </w:r>
    </w:p>
    <w:p w:rsidR="008D33D3" w:rsidRPr="00FA0E9F" w:rsidRDefault="008D33D3" w:rsidP="00EE0D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97921" w:rsidRPr="00FA0E9F" w:rsidRDefault="008D33D3" w:rsidP="003E6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="00836997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авторской программы В.П.Канакиной, В.П.Горецкого " Русский язык" "Школа России"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, </w:t>
      </w:r>
      <w:r w:rsidR="003E6494"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на основе образовательной программы </w:t>
      </w:r>
      <w:r w:rsidR="00C97921"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МБОУ «ТСОШ</w:t>
      </w:r>
      <w:r w:rsidR="004015A2"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№1» на 2014 – 2015</w:t>
      </w:r>
      <w:r w:rsidR="003E6494"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учебный год.</w:t>
      </w:r>
    </w:p>
    <w:p w:rsidR="008D33D3" w:rsidRPr="00FA0E9F" w:rsidRDefault="00C97921" w:rsidP="00C97921">
      <w:pPr>
        <w:spacing w:line="360" w:lineRule="auto"/>
        <w:ind w:firstLine="54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Общая характеристика программы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EE0D22" w:rsidRPr="00FA0E9F" w:rsidRDefault="00EE0D22" w:rsidP="004E592E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FA0E9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задач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образовательной области «Филология»: 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— развитие диалогической и монологической устной и письменной речи; 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— развитие коммуника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тивных умений;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— развитие нравственных и эстетических чувств; 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— развитие способностей к творческой деятель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ности.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Программа определяет ряд практических </w:t>
      </w:r>
      <w:r w:rsidRPr="00FA0E9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Целями 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Место курса «Русский язык» в учебном плане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изучение русского языка в</w:t>
      </w:r>
      <w:r w:rsidR="004015A2"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 2 классе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отводится </w:t>
      </w:r>
      <w:r w:rsidRPr="00FA0E9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170 ч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(5 ч в неделю, 34 учебные недели</w:t>
      </w:r>
      <w:r w:rsidR="004015A2"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A0E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). </w:t>
      </w:r>
    </w:p>
    <w:p w:rsidR="00D02413" w:rsidRPr="00FA0E9F" w:rsidRDefault="00D02413" w:rsidP="00D02413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Содержание курса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Виды речевой деятельности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Слушание.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Говорение.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Чтение.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A0E9F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Письмо.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A0E9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,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просмотра фрагмента видеозаписи и т. п.).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Фонетика.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Графика.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е, ё, ю, я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. Мягкий знак как показатель мягкости предшествующего согласного звука.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Чтение.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Письмо.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Слово и предложение.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Орфография.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• раздельное написание слов;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• обозначение гласных после шипящих (ча—ща, чу—щу, жи—ши);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D02413" w:rsidRPr="00FA0E9F" w:rsidRDefault="00D02413" w:rsidP="00D02413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• знаки препинания в конце предложения. </w:t>
      </w:r>
    </w:p>
    <w:p w:rsidR="00D02413" w:rsidRPr="00FA0E9F" w:rsidRDefault="00D02413" w:rsidP="003E6494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Развитие речи.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Планируемые результаты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Личностные результаты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представление о своей этнической принадлежности;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представление об окружающем ученика мире (природа, малая родина, люди и их деятельность и др.);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осмысление необходимости бережного отношения к природе и всему живому на Земле;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осознавание положительного отношения к народам, говорящим на разных языках, и их родному языку;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представление о своей родословной, о достопримечательностях своей малой родины;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положительное отношение к языковой деятельности;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заинтересованность в выполнении языковых и речевых заданий и в проектной деятельности;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E0D22" w:rsidRPr="00FA0E9F" w:rsidRDefault="00EE0D22" w:rsidP="00EE0D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EE0D22" w:rsidRPr="00FA0E9F" w:rsidRDefault="00EE0D22" w:rsidP="00EE0D2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E0D22" w:rsidRPr="00FA0E9F" w:rsidRDefault="00EE0D22" w:rsidP="00EE0D2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Метапредметные результаты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Регулятивные универсальные учебные действия</w:t>
      </w:r>
    </w:p>
    <w:p w:rsidR="00EE0D22" w:rsidRPr="00FA0E9F" w:rsidRDefault="00EE0D22" w:rsidP="00EE0D22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Обучающиеся должны научиться:</w:t>
      </w:r>
    </w:p>
    <w:p w:rsidR="00EE0D22" w:rsidRPr="00FA0E9F" w:rsidRDefault="00EE0D22" w:rsidP="00EE0D2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принимать и сохранять цель и учебную задачу;</w:t>
      </w:r>
    </w:p>
    <w:p w:rsidR="00EE0D22" w:rsidRPr="00FA0E9F" w:rsidRDefault="00EE0D22" w:rsidP="00EE0D2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E0D22" w:rsidRPr="00FA0E9F" w:rsidRDefault="00EE0D22" w:rsidP="00EE0D2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адекватно воспринимать оценку своей работы учителями, товарищами, другими лицами;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понимать причины успеха и неуспеха выполнения учебной задачи;</w:t>
      </w:r>
    </w:p>
    <w:p w:rsidR="00EE0D22" w:rsidRPr="00FA0E9F" w:rsidRDefault="00EE0D22" w:rsidP="00EE0D2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выполнять учебные действия в устной, письменной речи, во внутреннем плане.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Познавательные УУД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Обучающиеся должны научиться:</w:t>
      </w:r>
    </w:p>
    <w:p w:rsidR="00EE0D22" w:rsidRPr="00FA0E9F" w:rsidRDefault="00EE0D22" w:rsidP="00EE0D2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E0D22" w:rsidRPr="00FA0E9F" w:rsidRDefault="00EE0D22" w:rsidP="00EE0D2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воспринимать на слух и понимать различные виды сообщений (информационные тексты);</w:t>
      </w:r>
    </w:p>
    <w:p w:rsidR="00EE0D22" w:rsidRPr="00FA0E9F" w:rsidRDefault="00EE0D22" w:rsidP="00EE0D2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составлять небольшие собственные тексты по предложенной теме, рисунку;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осуществлять синтез как составление целого из их частей (под руководством учителя);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ориентироваться при решении учебной задачи на возможные способы её решения;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E0D22" w:rsidRPr="00FA0E9F" w:rsidRDefault="00EE0D22" w:rsidP="00EE0D2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Коммуникативные УУД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Обучающиеся получат возможность научиться: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слушать собеседника и понимать речь других;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выбирать адекватные речевые средства в диалоге с учителем и одноклассниками;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признавать существование различных точек зрения;воспринимать другое мнение и позицию;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формулировать собственное мнение и аргументировать его;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E0D22" w:rsidRPr="00FA0E9F" w:rsidRDefault="00EE0D22" w:rsidP="00EE0D2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строить монологическое высказывание с учётом поставленной коммуникативной задачи;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Предметные результаты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Общие предметные результаты освоения программы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первоначальные умения проверять написанное;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овладение учебными действиями с изучаемыми языковыми единицами;</w:t>
      </w:r>
    </w:p>
    <w:p w:rsidR="00EE0D22" w:rsidRPr="00FA0E9F" w:rsidRDefault="00EE0D22" w:rsidP="00EE0D2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Предметные результаты освоения</w:t>
      </w:r>
    </w:p>
    <w:p w:rsidR="00EE0D22" w:rsidRPr="00FA0E9F" w:rsidRDefault="00EE0D22" w:rsidP="00EE0D22">
      <w:pPr>
        <w:ind w:firstLine="540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основных содержательных линий программы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Развитие речи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Обучающиеся  должны научиться: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словарями учебника для решения языковых и речевых задач;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устную и письменную речь;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диалогическую речь</w:t>
      </w:r>
      <w:r w:rsidRPr="00FA0E9F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  <w:t xml:space="preserve">; 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понимать особенности диалогической речи;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озаглавливать текст по его теме или по его главной мысли;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распознавать тексты разных типов: описание и повествование, рассуждение;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замечать в художественном тексте языковые средства, создающие его выразительность;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средства связи между предложениями (порядок слов, местоимения, синонимы);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составлять текст (отзыв) по репродукциям картин художников (помещённых в учебнике);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EE0D22" w:rsidRPr="00FA0E9F" w:rsidRDefault="00EE0D22" w:rsidP="00EE0D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Система языка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Фонетика, орфоэпия, графика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должен научиться: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понимать характеристику звука, представленную в модели (в звуком обозначении);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анализировать, сравнивать, группировать слова по указанным характеристикам звуков;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определять функции букв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е, ё, ю, я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в слове;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определять способы обозначения буквами твёрдости-мягкости согласных и звука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[й’]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определять количество слогов в слове и их границы, сравнивать и классифицировать слова по слоговому составу;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определять ударный и безударные слоги в слове;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правильно называть буквы алфавита, располагать буквы и слова по алфавиту;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использовать знание алфавита при работе со словарями;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определять функцию мягкого знака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(ь)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как разделительного;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е, ё, ю, я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и мягким знаком — показателем мягкости согласного звука: </w:t>
      </w:r>
      <w:r w:rsidRPr="00FA0E9F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  <w:t>коньки, ёлка, маяк;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A0E9F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  <w:t>моряк, ёж, лось, друг, сказка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);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устанавливать соотношение звукового и буквенного состава в словах с разделительным мягким знаком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 xml:space="preserve"> (ь)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: </w:t>
      </w:r>
      <w:r w:rsidRPr="00FA0E9F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ru-RU"/>
        </w:rPr>
        <w:t>шью, друзья, вьюга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EE0D22" w:rsidRPr="00FA0E9F" w:rsidRDefault="00EE0D22" w:rsidP="00EE0D2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Лексика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должен научиться: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• осознавать слово как единство звучания и значения;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различать однозначные и многозначные слова (простые случаи);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иметь представление о синонимах и антонимах;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распознавать среди предложенных слов синонимы и антонимы;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подбирать к предложенным словам 1—2 синонима или антонима;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наблюдать за использованием синонимов и антонимов в речи;</w:t>
      </w:r>
    </w:p>
    <w:p w:rsidR="00EE0D22" w:rsidRPr="00FA0E9F" w:rsidRDefault="00EE0D22" w:rsidP="00EE0D2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наблюдать над словами, употреблёнными в прямом и переносном значении.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EE0D22" w:rsidRPr="00FA0E9F" w:rsidRDefault="00EE0D22" w:rsidP="00EE0D2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EE0D22" w:rsidRPr="00FA0E9F" w:rsidRDefault="00EE0D22" w:rsidP="00EE0D2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замечать в художественном тексте слова, употреблённые в переносном значении;</w:t>
      </w:r>
    </w:p>
    <w:p w:rsidR="00EE0D22" w:rsidRPr="00FA0E9F" w:rsidRDefault="00EE0D22" w:rsidP="00EE0D22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Состав слова (морфемика)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должен научиться:</w:t>
      </w:r>
    </w:p>
    <w:p w:rsidR="00EE0D22" w:rsidRPr="00FA0E9F" w:rsidRDefault="00EE0D22" w:rsidP="00EE0D2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EE0D22" w:rsidRPr="00FA0E9F" w:rsidRDefault="00EE0D22" w:rsidP="00EE0D2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EE0D22" w:rsidRPr="00FA0E9F" w:rsidRDefault="00EE0D22" w:rsidP="00EE0D2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E0D22" w:rsidRPr="00FA0E9F" w:rsidRDefault="00EE0D22" w:rsidP="00EE0D2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различать однокоренные слова и формы одного и того же слова;</w:t>
      </w:r>
    </w:p>
    <w:p w:rsidR="00EE0D22" w:rsidRPr="00FA0E9F" w:rsidRDefault="00EE0D22" w:rsidP="00EE0D2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EE0D22" w:rsidRPr="00FA0E9F" w:rsidRDefault="00EE0D22" w:rsidP="00D02413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Морфология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должен научиться: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кто?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и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что?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, собственные и нарицательные имена существительные, определять форму числа имён существительных;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предлоги и понимать их роль в предложении и тексте;</w:t>
      </w:r>
    </w:p>
    <w:p w:rsidR="00EE0D22" w:rsidRPr="00FA0E9F" w:rsidRDefault="00EE0D22" w:rsidP="00EE0D2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подбирать примеры слов разных частей речи и форм этих слов.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E0D22" w:rsidRPr="00FA0E9F" w:rsidRDefault="00EE0D22" w:rsidP="00EE0D2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EE0D22" w:rsidRPr="00FA0E9F" w:rsidRDefault="00EE0D22" w:rsidP="00EE0D2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EE0D22" w:rsidRPr="00FA0E9F" w:rsidRDefault="00EE0D22" w:rsidP="00EE0D2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выявлять роль разных частей речи в художественном тексте;</w:t>
      </w:r>
    </w:p>
    <w:p w:rsidR="00EE0D22" w:rsidRPr="00FA0E9F" w:rsidRDefault="00EE0D22" w:rsidP="00EE0D2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использовать личные местоимения для устранения неоправданных повторов;</w:t>
      </w:r>
    </w:p>
    <w:p w:rsidR="00EE0D22" w:rsidRPr="00FA0E9F" w:rsidRDefault="00EE0D22" w:rsidP="00EE0D2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словами разных частей речи в собственных высказываниях.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Синтаксис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должен научиться: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главные члены предложения (основу предложения): подлежащее и сказуемое;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различать главные и второстепенные члены предложения (без дифференциации на виды);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устанавливать связи слов между словами в предложении;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восстанавливать деформированные предложения;</w:t>
      </w:r>
    </w:p>
    <w:p w:rsidR="00EE0D22" w:rsidRPr="00FA0E9F" w:rsidRDefault="00EE0D22" w:rsidP="00EE0D2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составлять предложения по схеме, рисунку, на определённую тему.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E0D22" w:rsidRPr="00FA0E9F" w:rsidRDefault="00EE0D22" w:rsidP="00EE0D2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находить предложения с обращениями.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Орфография и пунктуация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Обучающийся </w:t>
      </w:r>
      <w:r w:rsidR="00F82777"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должен 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научит</w:t>
      </w:r>
      <w:r w:rsidR="00F82777"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ь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ся: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— применять изученные правила правописания: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раздельное написание слов в предложении;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написание гласных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и, а, у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после шипящих согласных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ж, ш, ч, щ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(в положении под ударением и без ударения);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отсутствие мягкого знака после шипящих в буквосочетаниях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чк, чт, чн, щн, нч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перенос слов;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проверяемые безударные гласные в корне слова;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парные звонкие и глухие согласные в корне слова;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разделительный мягкий знак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(ь)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знаки препинания конца предложения (. ? !);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EE0D22" w:rsidRPr="00FA0E9F" w:rsidRDefault="00EE0D22" w:rsidP="00EE0D2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раздельное написание частицы </w:t>
      </w: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не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с глаголами;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— применять орфографическое чтение (проговаривание) при письме под диктовку и при списывании;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— безошибочно списывать текст с доски и учебника объёмом 40—50 слов;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— писать под диктовку тексты в соответствии с изученными правилами объёмом 30—40 слов.</w:t>
      </w: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4015A2" w:rsidRPr="00FA0E9F" w:rsidRDefault="004015A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EE0D22" w:rsidP="00EE0D22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Обучающийся получит возможность научиться:</w:t>
      </w:r>
    </w:p>
    <w:p w:rsidR="00EE0D22" w:rsidRPr="00FA0E9F" w:rsidRDefault="00EE0D22" w:rsidP="00EE0D22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EE0D22" w:rsidRPr="00FA0E9F" w:rsidRDefault="00EE0D22" w:rsidP="00EE0D2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определять разновидности орфограмм и соотносить их изученными с правилами;</w:t>
      </w:r>
    </w:p>
    <w:p w:rsidR="00EE0D22" w:rsidRPr="00FA0E9F" w:rsidRDefault="00EE0D22" w:rsidP="00EE0D2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разграничивать орфограммы на изученные правила письма и неизученные;</w:t>
      </w:r>
    </w:p>
    <w:p w:rsidR="00EE0D22" w:rsidRPr="00FA0E9F" w:rsidRDefault="00EE0D22" w:rsidP="00EE0D2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EE0D22" w:rsidRPr="00FA0E9F" w:rsidRDefault="00EE0D22" w:rsidP="00EE0D2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E0D22" w:rsidRPr="00FA0E9F" w:rsidRDefault="00EE0D22" w:rsidP="00EE0D2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F82777" w:rsidRPr="00FA0E9F" w:rsidRDefault="00F82777" w:rsidP="00F82777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</w:p>
    <w:p w:rsidR="00D02413" w:rsidRPr="00FA0E9F" w:rsidRDefault="006B5A7A" w:rsidP="006B5A7A">
      <w:pPr>
        <w:ind w:firstLine="54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 xml:space="preserve">Контроль и оценка планируемых результатов </w:t>
      </w:r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осуществляется посредством проведения контрольных, срезовых работ, диктантов, защиты проектов. Развитию навыков самоконтроля обучающихся способствует проведение викторин,</w:t>
      </w:r>
      <w:bookmarkStart w:id="0" w:name="_GoBack"/>
      <w:bookmarkEnd w:id="0"/>
      <w:r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мар</w:t>
      </w:r>
      <w:r w:rsidR="00C05A4E" w:rsidRPr="00FA0E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афонов.</w:t>
      </w:r>
    </w:p>
    <w:p w:rsidR="00F82777" w:rsidRPr="00FA0E9F" w:rsidRDefault="00F82777" w:rsidP="00F82777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</w:p>
    <w:p w:rsidR="00EE0D22" w:rsidRPr="00FA0E9F" w:rsidRDefault="00F82777" w:rsidP="00F82777">
      <w:pPr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Распределение учебного времени на различные виды программного материала</w:t>
      </w:r>
    </w:p>
    <w:p w:rsidR="00F82777" w:rsidRPr="00FA0E9F" w:rsidRDefault="00F82777" w:rsidP="00F82777">
      <w:pPr>
        <w:ind w:firstLine="540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5103"/>
        <w:gridCol w:w="2835"/>
        <w:gridCol w:w="845"/>
      </w:tblGrid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Часы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Наша речь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 ч.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 ч.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12 ч.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18 ч.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59 ч.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58 ч.</w:t>
            </w:r>
          </w:p>
        </w:tc>
      </w:tr>
      <w:tr w:rsidR="00F82777" w:rsidRPr="00FA0E9F" w:rsidTr="00F82777">
        <w:tc>
          <w:tcPr>
            <w:tcW w:w="562" w:type="dxa"/>
          </w:tcPr>
          <w:p w:rsidR="00F82777" w:rsidRPr="00FA0E9F" w:rsidRDefault="00D02413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F82777" w:rsidRPr="00FA0E9F" w:rsidRDefault="00F82777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3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F82777" w:rsidRPr="00FA0E9F" w:rsidRDefault="00F82777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14 ч.</w:t>
            </w:r>
          </w:p>
        </w:tc>
      </w:tr>
      <w:tr w:rsidR="00E25D7A" w:rsidRPr="00FA0E9F" w:rsidTr="00F82777">
        <w:tc>
          <w:tcPr>
            <w:tcW w:w="562" w:type="dxa"/>
          </w:tcPr>
          <w:p w:rsidR="00E25D7A" w:rsidRPr="00FA0E9F" w:rsidRDefault="00E25D7A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5D7A" w:rsidRPr="00FA0E9F" w:rsidRDefault="00E25D7A" w:rsidP="00F82777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35" w:type="dxa"/>
          </w:tcPr>
          <w:p w:rsidR="00E25D7A" w:rsidRPr="00FA0E9F" w:rsidRDefault="00E25D7A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E25D7A" w:rsidRPr="00FA0E9F" w:rsidRDefault="00E25D7A" w:rsidP="00F82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170 ч.</w:t>
            </w:r>
          </w:p>
        </w:tc>
      </w:tr>
    </w:tbl>
    <w:p w:rsidR="00F82777" w:rsidRPr="00FA0E9F" w:rsidRDefault="00F82777" w:rsidP="00F82777">
      <w:pPr>
        <w:ind w:firstLine="540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</w:p>
    <w:p w:rsidR="004015A2" w:rsidRPr="00FA0E9F" w:rsidRDefault="004015A2" w:rsidP="004015A2">
      <w:pPr>
        <w:ind w:left="708" w:firstLine="708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Календарно-тематическое планирование предметной линии «Русский язык» во 2 классе</w:t>
      </w:r>
    </w:p>
    <w:p w:rsidR="004015A2" w:rsidRPr="00FA0E9F" w:rsidRDefault="004015A2" w:rsidP="004015A2">
      <w:pPr>
        <w:ind w:left="3540" w:firstLine="708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рамках учебно-методического комплекса «Школа России»</w:t>
      </w:r>
    </w:p>
    <w:p w:rsidR="004015A2" w:rsidRPr="00FA0E9F" w:rsidRDefault="004015A2" w:rsidP="004015A2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</w:pPr>
      <w:r w:rsidRPr="00FA0E9F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5 часов в неделю -  170часов  в год.                                                                                                                                                              </w:t>
      </w:r>
    </w:p>
    <w:p w:rsidR="004015A2" w:rsidRPr="00FA0E9F" w:rsidRDefault="004015A2" w:rsidP="004015A2">
      <w:pPr>
        <w:jc w:val="center"/>
        <w:rPr>
          <w:rFonts w:ascii="Times New Roman" w:hAnsi="Times New Roman" w:cs="Times New Roman"/>
          <w:b/>
          <w:color w:val="262626" w:themeColor="text1" w:themeTint="D9"/>
          <w:szCs w:val="28"/>
        </w:rPr>
      </w:pPr>
      <w:r w:rsidRPr="00FA0E9F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015A2" w:rsidRPr="00FA0E9F" w:rsidRDefault="004015A2" w:rsidP="004015A2">
      <w:pP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</w:p>
    <w:tbl>
      <w:tblPr>
        <w:tblW w:w="15660" w:type="dxa"/>
        <w:tblInd w:w="-612" w:type="dxa"/>
        <w:tblLayout w:type="fixed"/>
        <w:tblLook w:val="01E0"/>
      </w:tblPr>
      <w:tblGrid>
        <w:gridCol w:w="596"/>
        <w:gridCol w:w="7"/>
        <w:gridCol w:w="2440"/>
        <w:gridCol w:w="7"/>
        <w:gridCol w:w="1259"/>
        <w:gridCol w:w="352"/>
        <w:gridCol w:w="3134"/>
        <w:gridCol w:w="1558"/>
        <w:gridCol w:w="1558"/>
        <w:gridCol w:w="1275"/>
        <w:gridCol w:w="1417"/>
        <w:gridCol w:w="900"/>
        <w:gridCol w:w="30"/>
        <w:gridCol w:w="15"/>
        <w:gridCol w:w="15"/>
        <w:gridCol w:w="15"/>
        <w:gridCol w:w="32"/>
        <w:gridCol w:w="43"/>
        <w:gridCol w:w="15"/>
        <w:gridCol w:w="30"/>
        <w:gridCol w:w="15"/>
        <w:gridCol w:w="30"/>
        <w:gridCol w:w="917"/>
      </w:tblGrid>
      <w:tr w:rsidR="004015A2" w:rsidRPr="00FA0E9F" w:rsidTr="004015A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ind w:right="44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№ п/п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Содержание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( тема )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Тип урока.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Кол-во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Планируемые результаты (предметные)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Элементы содержания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Факт.дата</w:t>
            </w:r>
          </w:p>
        </w:tc>
      </w:tr>
      <w:tr w:rsidR="004015A2" w:rsidRPr="00FA0E9F" w:rsidTr="004015A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Личностные УУД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Познавательные 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Коммуникативные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РегулятивныеУУД</w:t>
            </w: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146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1 часть учебника.   НАША РЕЧЬ (3 Ч)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Язык и речь, их значение в жизни людей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Вводный урок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>Рассуждать о значении языка и речи в жизни людей, о роли русского языка в жизни и общении.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речь людей (при анализе текстов).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за особенностями собственной речи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оценивать её.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устную, письменную речь и речь про себя.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Работать с памяткой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«Как научиться правильно списывать предложе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1"/>
                <w:sz w:val="18"/>
                <w:szCs w:val="18"/>
              </w:rPr>
              <w:t>ние».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Делать выводы о значении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по учебнику, пользуясь условными обозначениями.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Уметь договариваться и приходить к общему решению.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Оценивать свои  результатов.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01 09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Виды речевой деятель ности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Делать выводы о значении речи в жизни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Обнаруживать и формулировать учебную проблему.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02 09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Диалог и монолог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Познакомить с терминами «диалог» и «монолог»; формировать умение оформлять диалог.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 Отличать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диалогическую речь от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lastRenderedPageBreak/>
              <w:t xml:space="preserve">монологической.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в речи диалог и монолог.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Участвовать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учебном диа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логе.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в речи правила речевого этикета, оценивать свою речь на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предмет её вежливости и доброжелательности по отношению к собесед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нику.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со страничкой для любознательных.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над этимо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  <w:t xml:space="preserve">логией слов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диалог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и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монолог.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по рисункам диалог и монолог.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нику и электронному приложению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Оценивать  поступки с точки зрения общепринятых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правил «доброго», «правильного» поведения.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Различать диалог и монолог.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Сотрудничать с одноклассниками при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выполнении учебной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Аргументировать свою позицию.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03 09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33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ТЕКСТ (4 Ч)</w:t>
            </w:r>
          </w:p>
        </w:tc>
      </w:tr>
      <w:tr w:rsidR="004015A2" w:rsidRPr="00FA0E9F" w:rsidTr="004015A2">
        <w:trPr>
          <w:trHeight w:val="1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lang w:eastAsia="en-US"/>
              </w:rPr>
            </w:pPr>
            <w:r w:rsidRPr="00FA0E9F">
              <w:rPr>
                <w:color w:val="262626" w:themeColor="text1" w:themeTint="D9"/>
                <w:sz w:val="22"/>
                <w:lang w:eastAsia="en-US"/>
              </w:rPr>
              <w:t>Признаки текста: целостность, связность, законченность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Отличать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текст от других записей по его признакам.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Осмысленно читать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текст.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тему и главную мысль текста.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текст и заголовок.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заголовок к заданному тек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6"/>
                <w:sz w:val="18"/>
                <w:szCs w:val="18"/>
              </w:rPr>
              <w:t>сту.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текст по заданной теме.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Выделять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части текста и обосновывать правильность их выделения.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Выбирать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ту часть текста, которая соответствует заданной коммуника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тивной задаче.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Передавать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>устно содержание прочитанного текста-образца или со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ставленного текста.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lastRenderedPageBreak/>
              <w:t xml:space="preserve">Создавать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устный и письменный текст в соответствии с поставленной коммуникативной задачей.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предложение и группу 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Аргументировать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Тема и главная мысль текста, заглавие.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Определять тему, главную мысль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Уметь договариваться и приходить к общему решению.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05 09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lang w:eastAsia="en-US"/>
              </w:rPr>
            </w:pPr>
            <w:r w:rsidRPr="00FA0E9F">
              <w:rPr>
                <w:color w:val="262626" w:themeColor="text1" w:themeTint="D9"/>
                <w:sz w:val="22"/>
                <w:lang w:eastAsia="en-US"/>
              </w:rPr>
              <w:t>Построение текста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Выделять части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Волевая саморегуляция. Прогнозирование результата.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3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3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Составление рассказа по рисун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ку.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рассказ по рисунку, данному началу и опорным словам.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Самостоятельно анализировать слово и выбирать нужный вариант его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описания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09 09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409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ПРЕДЛОЖЕНИЕ (12 Ч)</w:t>
            </w:r>
          </w:p>
        </w:tc>
      </w:tr>
      <w:tr w:rsidR="004015A2" w:rsidRPr="00FA0E9F" w:rsidTr="004015A2">
        <w:trPr>
          <w:trHeight w:val="8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Предложение (3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Назначение и признаки предложения.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Отличать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предложение от группы слов, не составляющих предложение.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границы предложения в деформированном тексте,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>выби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знак для обозначения конца предложения.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выбор знака препинания в конце предложения.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в устной речи логическое (смысловое) ударение и интона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  <w:t xml:space="preserve">цию конца предложения.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предложения из слов.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(устно и письменно) ответы на вопросы.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Употреблять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Писать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слова в предложении раздельно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10 09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Логическое ударение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Составлять предложения, читать их, делать логическое ударение.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Сотрудничество с учителем и сверстниками.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11 09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5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Члены предложения (9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 xml:space="preserve">Главные члены предложения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введения новых знаний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главные члены (основу) предложения.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Обозначать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графически грамматическую основу.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основу и второстепенные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Второстепенные члены предложения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выделять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главные и второстепенные члены предложения.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3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  <w:p w:rsidR="004015A2" w:rsidRPr="00FA0E9F" w:rsidRDefault="004015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2" w:rsidRPr="00FA0E9F" w:rsidRDefault="004015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2" w:rsidRPr="00FA0E9F" w:rsidRDefault="004015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2" w:rsidRPr="00FA0E9F" w:rsidRDefault="004015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2" w:rsidRPr="00FA0E9F" w:rsidRDefault="004015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Подлежащее и сказуемое – главные члены предложения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правильность выделения подлежащего и сказуемого.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схему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по ней сообщение о главных членах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главные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16 09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3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Входной контрольный диктант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Контрольный  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Списывать текст, проговаривать его по слогам.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3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Работа над ошибками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Подлежащее и сказуемое – главные члены предложения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правильность выделения подлежащего и сказуемого.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схему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по ней сообщение о главных членах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главные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18 09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Распространённые и нераспространённые пред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ложения.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>распространённое (с второстепенными членами) и нерас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пространённое (без второстепенных членов) предложения.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нераспространённые и распространённые предложения.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Распространять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нераспространённые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распространённые и нераспространённые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19 09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7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16-17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Связь слов в предложении.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4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Устанавливать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при помощи вопросов связь слов между членами пред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ложения.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предложение из деформированных слов (слов, не связан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ных по смыслу).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оформлять свои мысли в устной и письменной форме (на уровне пред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ложения или небольшого текста).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проговаривать последовательность действий на уроке.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22 09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23 09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0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 w:rsidP="002520B7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4"/>
              </w:rPr>
              <w:t>Развитие речи.</w:t>
            </w:r>
            <w:r w:rsidR="002520B7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4"/>
              </w:rPr>
              <w:t xml:space="preserve">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Коллективное составление рас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</w:rPr>
              <w:t>сказа по репродукции картины И. С. Остроухова «Золотая осень»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0"/>
                <w:sz w:val="18"/>
                <w:szCs w:val="18"/>
              </w:rPr>
              <w:t xml:space="preserve">Рассматривать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  <w:sz w:val="18"/>
                <w:szCs w:val="18"/>
              </w:rPr>
              <w:t xml:space="preserve">репродукцию картины  И. С. Остроухова «Золотая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осень» в «Картинной галерее» учебника.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рассказ по репродукции картины И. С. Остроухова «Золо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тая осень», используя данное начало и опорные слова.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Научиться правильно строить предложения, излагая свои мысли.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24 09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>Контрольное списывание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Контрольный  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и правильно записывать слова с орфограммами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25 09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312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СЛОВА, СЛОВА, СЛОВА…(18 Ч)</w:t>
            </w: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lastRenderedPageBreak/>
              <w:t>Слово и его значение (4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Лексическое значение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Урок введения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новых знаний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lastRenderedPageBreak/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значение слова по толковому словарю.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лексическое значение слова.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lastRenderedPageBreak/>
              <w:t xml:space="preserve">в тексте незнакомые слова.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слова по тематическим группам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 толковым и орфографическим словарями.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Осознание роли языка и речи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Определять лексическое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значение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Управление поведением партнёра –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контроль, коррекция, оценка его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Прогнозирование результата. Осознание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качества и уровня усвоения материала.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26 09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0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Однозначные и многозначные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многозначные слова, слова в прямом и переносном зна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чениях.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однозначные и многозначные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29 09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Прямое и переносное значение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со страничкой для любознательных. Наблюдение над этимо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логией слова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>лопата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однозначные и многозначные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30.09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spacing w:val="10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</w:rPr>
              <w:t xml:space="preserve"> Наблюдение над переносным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значением слов как средством создания словес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но-художественных образов.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Создавать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в воображении яркие словесные образы, рисуемые авторами в пейзажных зарисовках.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эстетическую сторону речевого высказывания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прямое и переносное значение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Волевая саморегуляция.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01 10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0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24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Синонимы и антонимы (4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Синонимы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среди данных пар слов синонимы, антонимы.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к слову синонимы, антонимы.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со страничкой для любознательных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оттенки значений синонимов.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Целеполагание как постановка учебной задачи.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25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Антонимы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среди данных пар слов синонимы, антонимы.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к слову синонимы, антонимы.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со страничкой для любознательных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оттенки значений синонимов.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Целеполагание как постановка учебной задачи.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 w:rsidP="0010244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Работа со словарями синонимов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антонимов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lastRenderedPageBreak/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FA0E9F">
              <w:rPr>
                <w:color w:val="262626" w:themeColor="text1" w:themeTint="D9"/>
                <w:sz w:val="20"/>
                <w:szCs w:val="20"/>
                <w:lang w:eastAsia="en-US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lastRenderedPageBreak/>
              <w:t xml:space="preserve">Знакомиться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 этимологией слов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синоним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и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антоним.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со словарями синонимов и антонимов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lastRenderedPageBreak/>
              <w:t xml:space="preserve">учебника.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нужную информацию о слове в этих словарях.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смысловое значение пословиц и соотносить их с опреде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  <w:t>лёнными жизненными ситуациями.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речевые высказывания с использованием в них языко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вых средств.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Установление учащимися связи между целью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Находить в тексте антонимы.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Употреблять их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оформлять свои мысли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устной и письменной форме (на уровне предложения или небольшого текста).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Прогнозирование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06 10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9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</w:rPr>
              <w:t xml:space="preserve">Изложение текста по данным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к нему вопросам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заголовок к тексту.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Излагать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письменно содержание текста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по данным вопросам.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 тексте орфограммы и правильно писать слова с ними.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8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</w:t>
            </w: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Однокоренные слова     (4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Однокоренные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однокоренные слова в тексте и среди других слов.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Выделять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корень в однокоренных словах,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однокоренные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слова и синонимы, однокоренные слова и слова с омонимичными кор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нями.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Группировать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однокоренные слова с разными корнями.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Доказывать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правильность выделения корня в однокоренных словах.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 памяткой «Как найти корень слова».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0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  <w:sz w:val="18"/>
                <w:szCs w:val="18"/>
              </w:rPr>
              <w:t>однокоренные слова к данному слову и выделять в них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корень.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со словарём однокоренных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lastRenderedPageBreak/>
              <w:t>слов учебника.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Производить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анализ, сравнение, обобщение при выделении в словах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корня.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Формирование умения выполнять логические действия: анализ,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Классифицировать ошибки по орфограммам.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аргументировать своё предположение.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Корень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09 10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Различие однокоренных слов и слов с омонимичными корнями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Выделение  корня в однокоренных словах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 сравнение, обобщение.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*Слова с непроверяемым написанием: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5"/>
                <w:sz w:val="18"/>
                <w:szCs w:val="18"/>
              </w:rPr>
              <w:t xml:space="preserve">сахар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-4"/>
                <w:sz w:val="18"/>
                <w:szCs w:val="18"/>
              </w:rPr>
              <w:t>(сахарный).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Делить слова на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13 10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u w:val="single"/>
              </w:rPr>
              <w:t>Слог. Ударение. Перенос слова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 xml:space="preserve"> (</w:t>
            </w: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  <w:t>6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>Слог как минималь-наяпроизноситель-ная еди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</w:rPr>
              <w:t>ница.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Делить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слова на слоги.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количество в слове слогов.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слова по количеству в них слогов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 словах ударный слог.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14 10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Словесное и логичес кое ударение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ударение в слове.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за ролью словесного ударе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  <w:t>ния.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ударные и безударные слоги.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над разноместностью и подвижностью русского ударения.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простейшие слогоударные модели слов.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слова по заданной модели.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Сравнивать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модели слогоударной структуры слова и подбирать к ним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слова.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Переносить слова с одной строки  на другую.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15.10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Словообразующая функция ударения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lastRenderedPageBreak/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 орфоэпическим словарём, находить в нём нужную инфор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  <w:t xml:space="preserve">мацию 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lastRenderedPageBreak/>
              <w:t>произношении слова.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практике речевого общения изучаемые нормы произно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шения слов.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в процессе совместной деятельности в парах правильность произношения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Нравственно-этическая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Писать сочинения по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серии картинок.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Строить сообщения в устной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Анализировать, делать выводы,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сравнивать.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16 10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12"/>
              </w:rPr>
              <w:t>Перенос слов по слогам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Сравнивать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слова по возможности переноса слов с одной строки на другую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7"/>
                <w:sz w:val="18"/>
                <w:szCs w:val="18"/>
              </w:rPr>
              <w:t xml:space="preserve">(крот, улей, зима).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Переносить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слова по слогам.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способы переноса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5"/>
                <w:sz w:val="18"/>
                <w:szCs w:val="18"/>
              </w:rPr>
              <w:t>(ко-локольчик, коло-кольчик, колоколь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4"/>
                <w:sz w:val="18"/>
                <w:szCs w:val="18"/>
              </w:rPr>
              <w:t>чик).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Оформлять свои мысли письменно.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17 10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0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6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</w:rPr>
              <w:t xml:space="preserve">Составление рассказа по серии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  <w:t>сюжетных картинок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рассказ по серии сюжетных рисунков, вопросам и опорным словам.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Объяснять допущенные ошибки, исправлять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>Проверочная работа.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учебнике и по электронному приложению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в словах орфограммы.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8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ЗВУКИ И БУКВЫ (59 Ч)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  <w:t>Звуки и буквы (1ч)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Работа над ошибками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Различие звуков и букв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звуки и буквы.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Осознавать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смыслоразличительную роль звуков и букв в слове.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>Рас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условные обозначения звуков речи.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Сопоставлять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звуковое и буквенное обозначения слова.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модели слов (звуковые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lastRenderedPageBreak/>
              <w:t>буквенные), анализировать их.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звуки и буквы, записывать транскрипцию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Прогнозирование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Русский алфавит, или Азбука  (3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Значение алфавита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Объяснять,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где могут пригодиться знания об алфавите.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3"/>
                <w:sz w:val="18"/>
                <w:szCs w:val="18"/>
              </w:rPr>
              <w:t xml:space="preserve">Называть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3"/>
                <w:sz w:val="18"/>
                <w:szCs w:val="18"/>
              </w:rPr>
              <w:t xml:space="preserve">буквы правильно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3"/>
                <w:sz w:val="18"/>
                <w:szCs w:val="18"/>
              </w:rPr>
              <w:t xml:space="preserve">располагать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3"/>
                <w:sz w:val="18"/>
                <w:szCs w:val="18"/>
              </w:rPr>
              <w:t>их в алфавитном по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рядке.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буквы по сходству в их названии, по характеристи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ке звука, который они обозначают.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8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положение заданной буквы в алфавите: ближе к концу,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к середине, к началу,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называть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соседние буквы по отношению к за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  <w:t>данной.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 памяткой «Алфавит».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Располагать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заданные слова в алфавитном порядке.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знание алфавита при работе со словарями.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Сопоставлять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случаи употребления заглавной (прописной) и строчной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буквы в словах.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правило написания имён собственных и первого слова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в предложении.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Называть буквы, записывать слова в алфавитном порядке.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4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Коллективное составление рас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сказа по репродукции картины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рассказ по репродукции картины 3. Е. Серебряковой «За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обедом», используя опорные слова (под руководством учителя).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Писать имена собственные с большой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оформлять свои мысли в устной и письменной форме (на уровне предло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жения или небольшого текста).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41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>Проверочная работа.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3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Урок – контроль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lastRenderedPageBreak/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в учебнике и по электронному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lastRenderedPageBreak/>
              <w:t>приложению.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Нравственно-этическая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Видеть гласные звуки в словах, правильно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обозначать их буквами.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слушать и понимать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Анализировать, делать выводы,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27 10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24"/>
                <w:szCs w:val="24"/>
                <w:u w:val="single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24"/>
                <w:szCs w:val="24"/>
                <w:u w:val="single"/>
              </w:rPr>
              <w:t>Гласные звуки  (2ч)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24"/>
                <w:szCs w:val="24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3"/>
              </w:rPr>
              <w:t>Гласные звуки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в слове гласные звуки. Объяснять особенности гласных зву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1"/>
                <w:sz w:val="18"/>
                <w:szCs w:val="18"/>
              </w:rPr>
              <w:t>ков.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Правильно произносить гласные звуки.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гласные звуки и буквы, обозначающие гласные звуки.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 памяткой «Гласные звуки и буквы для их обозначения».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«работу» букв, обозначающих гласные звуки в слове.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количество звуков и букв в таких словах, как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клюв, юла,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5"/>
                <w:sz w:val="18"/>
                <w:szCs w:val="18"/>
              </w:rPr>
              <w:t>поют.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причины разного количества звуков и букв в слове.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звуковой и буквенный состав слов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(роса, якорь).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8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качественную характеристику гласного звука: гласный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ударный или безударный.</w:t>
            </w:r>
          </w:p>
          <w:p w:rsidR="004015A2" w:rsidRPr="00FA0E9F" w:rsidRDefault="004015A2">
            <w:pPr>
              <w:tabs>
                <w:tab w:val="left" w:pos="207"/>
                <w:tab w:val="center" w:pos="4677"/>
                <w:tab w:val="right" w:pos="9355"/>
              </w:tabs>
              <w:spacing w:line="256" w:lineRule="auto"/>
              <w:ind w:left="-3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со страничкой для любознательных. Знакомство со сведени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ями из истории русского языка (о букве э).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>Наблюдать, из каких языков пришли в нашу речь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4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Работа с текстом.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с текстом.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тему и главную мысль текста.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>Со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ответы на вопросы к тексту с опорой на текст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и рисунок.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Объяснять допущенные ошибки, исправлять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29 10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5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44-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u w:val="single"/>
              </w:rPr>
              <w:lastRenderedPageBreak/>
              <w:t xml:space="preserve">Правописание слов     с безударным гласным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звуком в корне  (15 ч)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 xml:space="preserve">Правописание слов     с безударным гласным </w:t>
            </w: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звуком в корне 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5 часов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безударный гласный звук в слове и его место в слове.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в двусложных словах букву безударного гласного звука, на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писание которой надо проверять.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проверочное и проверяемое слова.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проверочные слова путём изменения формы слова и под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бора однокоренного слова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(слоны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слон, слоник; трава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травы,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8"/>
                <w:sz w:val="18"/>
                <w:szCs w:val="18"/>
              </w:rPr>
              <w:t>травка).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18"/>
                <w:szCs w:val="18"/>
              </w:rPr>
              <w:lastRenderedPageBreak/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1"/>
                <w:sz w:val="18"/>
                <w:szCs w:val="18"/>
              </w:rPr>
              <w:t xml:space="preserve">над единообразным написанием корня в однокоренных словах.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0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  <w:sz w:val="18"/>
                <w:szCs w:val="18"/>
              </w:rPr>
              <w:t xml:space="preserve">правило при написании слов с безударным гласным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в корне.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Планировать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пути её решения,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решать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её в соответствии с изученным правилом.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правописание слова с безударным гласным в корне, поль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  <w:t>зуясь алгоритмом проверки написания.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урока и условиями коммуникаци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Уметь точно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отвечать на вопросы.</w:t>
            </w:r>
          </w:p>
        </w:tc>
        <w:tc>
          <w:tcPr>
            <w:tcW w:w="10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30 10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31.10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12 11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4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49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5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>Контрольное списывание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4 часа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5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13 11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0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50-53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5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>Способы проверки безударной гласной в корне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Объяснять допущенные ошибки, исправлять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19 11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Проверяемые и непроверяемые орфограммы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проверяемые и непроверяемые орфограммы.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Запоминать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написание непроверяемой орфограммы безударного глас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ного звука в словах, предусмотренных программой 1 и 2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20 11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55-56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Слова с непроверяемыми орфограммами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проверяемые и непроверяемые орфограммы.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Запоминать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написание непроверяемой орфограммы безударного глас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ного звука в словах, предусмотренных программой 1 и 2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Писать сочинение, видеть орфограмму в слове, грамотно писать.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24 11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2"/>
              </w:rPr>
              <w:t>Проверочный диктант по теме «Безударные гласные в корне слова»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 контроль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Проверка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написания  орфограмм безударного глас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ного звука в словах, предусмотренных программой 1 и 2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25 11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Работа над ошибками.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6"/>
                <w:sz w:val="24"/>
                <w:szCs w:val="24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6"/>
                <w:sz w:val="24"/>
                <w:szCs w:val="24"/>
              </w:rPr>
              <w:t>Развитие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>Коллективное составление рассказа по репро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дукции картины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Обобщающий      1 ч</w:t>
            </w:r>
            <w:r w:rsidRPr="00FA0E9F"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Проверка ошибок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написания  орфограмм безударного глас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ного звука в словах, предусмотренных программой 1 и 2 классов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Объяснять допущенные ошибки, исправлять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6"/>
                <w:sz w:val="24"/>
                <w:szCs w:val="24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6"/>
                <w:sz w:val="24"/>
                <w:szCs w:val="24"/>
              </w:rPr>
              <w:t>Развитие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>Восстановление деформированного текста по рисунку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Объяснять,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когда в речи употребляют образные выражения (фразеоло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гизмы):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8"/>
                <w:sz w:val="18"/>
                <w:szCs w:val="18"/>
              </w:rPr>
              <w:t xml:space="preserve">язык заплетается, воробью по колено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и др.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текст из предложений.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рассказ по репродукции картины С. А. Тутунова «Зима при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шла. Детство» (под руководством учителя).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Различать гласные и 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работать в паре,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27 11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8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Согласный звук [й'] и буква «и краткое» (1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Согласный звук [й'] и буква «и краткое»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согласный звук [й'] и гласный звук </w:t>
            </w: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  <w:sz w:val="18"/>
                <w:szCs w:val="18"/>
              </w:rPr>
              <w:t>[и].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способы обозначения согласного звука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[й']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буквами.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со страничкой для любознательных: знакомство со сведения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ми о звуке-невидимке </w:t>
            </w: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  <w:sz w:val="18"/>
                <w:szCs w:val="18"/>
              </w:rPr>
              <w:t>[й'].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правило при переносе слов с буквой «и краткое»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1"/>
                <w:sz w:val="18"/>
                <w:szCs w:val="18"/>
              </w:rPr>
              <w:t>(чай-ка).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Составлять рассказ по картинке.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28.11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lastRenderedPageBreak/>
              <w:t>Слова с удвоенны-ми согласными (2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Слова с удвоенными согласными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Проект «И в шутку, и всерьёз»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lastRenderedPageBreak/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над произношением и правописанием слов с удвоенными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lastRenderedPageBreak/>
              <w:t>согласными.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правило переноса слов с удвоенными согласными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>(ван-на).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Осознание роли языка и речи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Решать логические задачи по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русскому языку.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Строить сообщения в устной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Способность к мобилизации сил и энергии,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к волевому усилию, к преодолению трудностей.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2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</w:rPr>
              <w:t>Коллективное составление рас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сказа по репродукции картины и опорным словам.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рассказ по репродукции картины А. С. Степанова «Лоси»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опорным словам,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составленный рассказ.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63-64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7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u w:val="single"/>
              </w:rPr>
              <w:t xml:space="preserve">Твёрдые и мягкие согласные звуки и буквы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для их обозначения (2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  <w:t xml:space="preserve">Твёрдые и мягкие согласные звуки и буквы </w:t>
            </w: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для их обозначения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правильно произносить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мягкие и твёрдые согласные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звуки.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твёрдые и мягкие согласные звуки (парные и непарные).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Объяснять,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как обозначена мягкость согласных на письме.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с памяткой «Как подготовиться к письму по памяти».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>Пла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учебные действия при письме по памяти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65-66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Мягкий знак(ь)(3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Правописание мягкого знака в словах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количество звуков и букв в таких словах, как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2"/>
                <w:sz w:val="18"/>
                <w:szCs w:val="18"/>
              </w:rPr>
              <w:t xml:space="preserve">огонь, кольцо.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причины расхождения количества звуков и букв в этих сло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4"/>
                <w:sz w:val="18"/>
                <w:szCs w:val="18"/>
              </w:rPr>
              <w:t>вах.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примеры слов с мягким знаком (ь).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8"/>
                <w:sz w:val="18"/>
                <w:szCs w:val="18"/>
              </w:rPr>
              <w:t xml:space="preserve">Переносить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слова с мягким знаком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8"/>
                <w:sz w:val="18"/>
                <w:szCs w:val="18"/>
              </w:rPr>
              <w:t xml:space="preserve">(паль-цы, паль-то).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Обозначать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(день, коньки).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учебнике и по электронному приложению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05 12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7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4"/>
              </w:rPr>
              <w:t xml:space="preserve">Развитие речи.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 xml:space="preserve">Работа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lastRenderedPageBreak/>
              <w:t xml:space="preserve">с текстом.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  <w:t>Проект «Пишем письмо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Проектная деятельность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lastRenderedPageBreak/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с текстом: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тему текста,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к нему заголо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вок,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lastRenderedPageBreak/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части текста.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текст с целью нахождения в нём информации для от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ветов на вопросы,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ответы.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продолжение рассказа. Писать письмо Деду Морозу.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осознавать роль языка и речи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Определять орфограмму и правильное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написание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слушать и понимать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Контроль в форме сличения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способа действия и его результата.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09 12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4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68-69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u w:val="single"/>
              </w:rPr>
              <w:t xml:space="preserve">Правописание буквосочетаний с шипящими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звуками (8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Буквосочетания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чк, чн, </w:t>
            </w: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</w:rPr>
              <w:t>чт,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щн, нч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непарные мягкие шипящие звуки.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 словах буквосочетания </w:t>
            </w: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чк, чн, чт, щн, нч, подбирать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при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меры слов с такими сочетаниями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в речи правильное орфоэпическое произношение слов с со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четаниями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чн,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>чт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7"/>
                <w:sz w:val="18"/>
                <w:szCs w:val="18"/>
              </w:rPr>
              <w:t xml:space="preserve">(чтобы, скучно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и др.).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 орфоэпическим словарём.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Применять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правило написания слов с буквосочетаниями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чк, чн, чт,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>щн, нч.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Определять орфограмму и правильное написание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70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bCs/>
                <w:i/>
                <w:color w:val="262626" w:themeColor="text1" w:themeTint="D9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Работа с текстом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Разв.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с текстом.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к тексту заголовок.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Выделять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 тексте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части и определять их микротемы.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предложение из текста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на заданную тему.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 ошибки, классифицировать их по орфограммам.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1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Проект «Рифма».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Проектная деятельность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с текстом.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к тексту заголовок.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Выделять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 тексте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части и определять их микротемы.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предложение из текста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на заданную тему.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 ошибки, классифицировать их по орфограммам.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15 12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72-73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Правописание буквосочетаний </w:t>
            </w: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жи—ши,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ча</w:t>
            </w: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— ща,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чу</w:t>
            </w: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</w:rPr>
              <w:t>—щу.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в словах буквосочетания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жи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—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ши, ча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—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ща, чу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—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щу, подби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примеры слов с такими буквосочетаниями.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Применять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правило при написании слов с буквосочетаниями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жи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—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ши, ча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—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ща, чу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—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>щу.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1"/>
                <w:sz w:val="18"/>
                <w:szCs w:val="18"/>
              </w:rPr>
              <w:t xml:space="preserve">*Слова с непроверяемым написанием: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11"/>
                <w:sz w:val="18"/>
                <w:szCs w:val="18"/>
              </w:rPr>
              <w:t>това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11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9"/>
                <w:sz w:val="18"/>
                <w:szCs w:val="18"/>
              </w:rPr>
              <w:t>рищ, щавель, метель.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Письменно излагать свои мысли, писать письма.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17 12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</w:rPr>
              <w:t>Проверочный диктант.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 контроль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знания для решения нестандартных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18 12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Анализ ошибок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</w:rPr>
              <w:t>Развитие речи.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Работа с предложением и текстом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Обобщающий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  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 ошибки, классифицировать их по орфограммам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19 12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33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pacing w:val="2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spacing w:val="2"/>
                <w:u w:val="single"/>
              </w:rPr>
              <w:t>Звонкие и глухие согласные звуки (1ч)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2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2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</w:rPr>
              <w:t>Звонкие и глухие согласные звуки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глухие и звонкие согласные звуки, парные и непарные.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Характеризовать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согласный звук (глухой — звонкий, парный — непар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ный)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правильность данной характеристики.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Правильно произносить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звонкие и глухие согласные звуки на конце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слова и перед другими согласными (кроме сонорных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Характеризовать парные звонкие и глухие согласные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22 12</w:t>
            </w:r>
          </w:p>
        </w:tc>
        <w:tc>
          <w:tcPr>
            <w:tcW w:w="1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36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77-78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before="240"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4"/>
                <w:sz w:val="24"/>
                <w:szCs w:val="24"/>
                <w:u w:val="single"/>
              </w:rPr>
              <w:t xml:space="preserve">Правописание слов с парным по глухости-звонкости согласным на конце слова и перед </w:t>
            </w: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  <w:t>согласным     (14 ч)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before="240"/>
              <w:ind w:left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Произношение и написание парных звонких и глухих согласных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20"/>
                <w:szCs w:val="20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20"/>
                <w:szCs w:val="20"/>
              </w:rPr>
              <w:t xml:space="preserve">на слух парный по глухости-звонкости согласный звук на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20"/>
                <w:szCs w:val="20"/>
              </w:rPr>
              <w:t>конце слова и в корне перед согласным.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20"/>
                <w:szCs w:val="20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20"/>
                <w:szCs w:val="20"/>
              </w:rPr>
              <w:t xml:space="preserve">произношение и написание парного по глухости-звонкости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20"/>
                <w:szCs w:val="20"/>
              </w:rPr>
              <w:t>согласного звука на конце слова и в корне перед согласным.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20"/>
                <w:szCs w:val="20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20"/>
                <w:szCs w:val="20"/>
              </w:rPr>
              <w:t>в словах букву парного согласного звука, написание которой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20"/>
                <w:szCs w:val="20"/>
              </w:rPr>
              <w:t>надо проверять.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5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20"/>
                <w:szCs w:val="20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20"/>
                <w:szCs w:val="20"/>
              </w:rPr>
              <w:t xml:space="preserve">проверочное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20"/>
                <w:szCs w:val="20"/>
              </w:rPr>
              <w:lastRenderedPageBreak/>
              <w:t>проверяемое слова.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20"/>
                <w:szCs w:val="20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20"/>
                <w:szCs w:val="20"/>
              </w:rPr>
              <w:t>проверочные слова путём изменения формы слова и под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20"/>
                <w:szCs w:val="20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бора однокоренных слов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>(травк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Писать в словах сочетания ЧК, ЧН, ЧТ, ЩН, НЧ;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 чужой и собственной работе орфографические ошибки.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24 12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1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79-80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4"/>
                <w:sz w:val="24"/>
                <w:szCs w:val="24"/>
                <w:u w:val="single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25 12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26 12</w:t>
            </w:r>
          </w:p>
        </w:tc>
        <w:tc>
          <w:tcPr>
            <w:tcW w:w="1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4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81-88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4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>Правописание парных звонких и глухих согласных на конце слова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8 часов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0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4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>Изложение повествовательного текста по вопросам плана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4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 xml:space="preserve">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 xml:space="preserve">трава, травушка; мороз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>моро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softHyphen/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20"/>
                <w:szCs w:val="20"/>
              </w:rPr>
              <w:t>зы, морозный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0"/>
                <w:sz w:val="20"/>
                <w:szCs w:val="20"/>
              </w:rPr>
              <w:t xml:space="preserve"> 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  <w:sz w:val="20"/>
                <w:szCs w:val="20"/>
              </w:rPr>
              <w:t>правило при написании слов с парным по глухости-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20"/>
                <w:szCs w:val="20"/>
              </w:rPr>
              <w:t xml:space="preserve">звонкости согласным звуком на конце слова и перед согласным в корне.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20"/>
                <w:szCs w:val="20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20"/>
                <w:szCs w:val="20"/>
              </w:rPr>
              <w:t>правописание слов с парным по глухости-звонкости соглас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20"/>
                <w:szCs w:val="20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20"/>
                <w:szCs w:val="20"/>
              </w:rPr>
              <w:t xml:space="preserve">ным звуком на основе алгоритма проверки написания.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20"/>
                <w:szCs w:val="20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20"/>
                <w:szCs w:val="20"/>
              </w:rPr>
              <w:t>примеры слов с изучаемой орфограммой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8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>Обобщение изу-ченного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1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pacing w:val="7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spacing w:val="7"/>
                <w:u w:val="single"/>
              </w:rPr>
              <w:t>Обобщение знаний (2ч)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 xml:space="preserve">Правописание гласных и согласных в корне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слова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Обобща-ющий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 1 ч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Сопоставлять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приёмы проверки написания гласных и согласных в кор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  <w:t>не слова.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правильность написания слов с изученными орфограммами.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 памяткой «Как подготовиться к диктанту».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2"/>
              </w:rPr>
              <w:t>Проверочный диктант.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–контроль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1час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lastRenderedPageBreak/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в учебнике и по электронному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lastRenderedPageBreak/>
              <w:t>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осознавать роль языка и речи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Находить в словах изученные орфограммы на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слух.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слушать и понимать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Контроль в форме сличения способа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действия и его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30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93-94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Разделительный мягкий знак (ь)(4 ч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Работа над ошибками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Правописание слов с разделительным мягким знаком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над произношением слов с разделительным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ь.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количество звуков и букв в таких словах, как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3"/>
                <w:sz w:val="18"/>
                <w:szCs w:val="18"/>
              </w:rPr>
              <w:t xml:space="preserve">семья, вьюга.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примеры слов с разделительным мягким знаком.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слова с мягким знаком — показателем мягкости предшеству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ющего согласного звука и с разделительным мягким знаком.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правило при написании слов с разделительным мягким знаком (ь).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написание разделительного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в словах.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8"/>
              </w:rPr>
              <w:t xml:space="preserve">Развитие речи.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</w:rPr>
              <w:t xml:space="preserve">Составление устного рассказа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по серии рисунков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устный рассказ по серии рисунков (под руководством учи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теля)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Устанавливать аналогии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5"/>
                <w:sz w:val="24"/>
                <w:szCs w:val="24"/>
              </w:rPr>
              <w:t>Проверочная работа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Контрольный  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учебнике и по электронному приложению.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Характеризовать парные звонкие и глухие согласные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Части речи (58 ч)</w:t>
            </w:r>
          </w:p>
        </w:tc>
      </w:tr>
      <w:tr w:rsidR="004015A2" w:rsidRPr="00FA0E9F" w:rsidTr="004015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97-98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  <w:t>Части речи (2 ч)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Что такое части речи?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Соотносить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слова-названия (предметов, признаков, действий), вопро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сы, на которые они отвечают, с частями речи.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схему «Части речи»,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по ней сообщение.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в тексте части речи с опорой на признаки частей речи, поль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зуясь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lastRenderedPageBreak/>
              <w:t>схемой.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Соотнесение слов-названий, вопросов, на кото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  <w:t>рые они отвечают, с частями речи.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5"/>
                <w:sz w:val="18"/>
                <w:szCs w:val="18"/>
              </w:rPr>
              <w:t>месяц.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Проверять парные звонкие и глухие согласные в корне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9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99-101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  <w:t xml:space="preserve">Имя существительное (19 ч) 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>Имя существительное как часть речи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3час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имя существительное среди других частей речи по обоб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щённому лексическому значению и вопросу.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отнесение слова к имени существительному.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Объяснять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лексическое значение слов — имён существительных.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Обогащать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собственный словарь именами существительными разных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лексико-тематических групп.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>со страничкой для любознательных: знакомство с лексиче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ским значением имён существительных.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Пересказывать содержание текста с опорой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9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102-105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>Одушевлённые и неодушевлённые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имена су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ществительные 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4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одушевлённые и неодушевлённые имена существительные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с опорой на вопросы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кто?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что?, 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примеры таких существи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тельных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 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имена существительные одушевлённые и неодушев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лённые по значению и объединять их в тематические группы.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Проверять парные звонкие и глухие согласные на конце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9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106-107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  <w:t xml:space="preserve">Собственные и нарицательные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>имена суще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ствительные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собственные и нарицательные имена существительные,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>под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примеры таких существительных.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имена существительные собственные и нарицатель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ные по значению и объединять их в тематические группы.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Писать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с заглавной буквы имена собственные.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информацию (с помощью взрослых) из справочной литера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туры в библиотеке, интернета) 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lastRenderedPageBreak/>
              <w:t>происхождении своей фамилии и на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звании своего города (или села, посёлка, деревни).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Пересказывать содержание текста с опорой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108-109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Заглавная буква в именах собственных.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Определять орфограмму и правильное написание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8"/>
              </w:rPr>
              <w:t xml:space="preserve">Развитие речи.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</w:rPr>
              <w:t>Составление  рассказа по репродукции картины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 рассказ по репродукции картины В. М. Васнецова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«Богатыри» (под руководством учителя).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>Формирование чув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художников; воспитание патриотизма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в словах изученные орфограммы на слух.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111-112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Число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имён существительных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число имён существительных (единственное и множествен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  <w:t>ное).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Изменять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имена существительные по числам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(книга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книги).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Правильно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произносить имена существительные в форме единствен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ного и множественного числа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(туфля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 xml:space="preserve">туфли, простыня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—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t>просты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7"/>
                <w:sz w:val="18"/>
                <w:szCs w:val="18"/>
              </w:rPr>
              <w:t xml:space="preserve">ни).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>с орфоэпическим словарём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Имена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существительные,    употребляющиеся   только в одном числе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>(ножницы, молоко).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113-115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>Обобщение знаний</w:t>
            </w:r>
            <w:r w:rsidR="00C31634">
              <w:rPr>
                <w:rFonts w:ascii="Times New Roman" w:hAnsi="Times New Roman" w:cs="Times New Roman"/>
                <w:bCs/>
                <w:color w:val="262626" w:themeColor="text1" w:themeTint="D9"/>
                <w:spacing w:val="4"/>
              </w:rPr>
              <w:t xml:space="preserve">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об имени существи-тельном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грамматические признаки имён существительных: одушев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лённое или неодушевлённое, собственное или нарицательное; число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(единственное или множественное), роль в предложении.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правильность определения грамматических признаков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имени существительного.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имена существительные по определённому грамма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тическому признаку.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Выбирать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из ряда имён существительных имя существительное с опре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делённым признаком.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Сопоставлять произношение и написание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4"/>
                <w:sz w:val="24"/>
                <w:szCs w:val="24"/>
              </w:rPr>
              <w:t>Развитие речи</w:t>
            </w:r>
            <w:r w:rsidRPr="00FA0E9F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pacing w:val="4"/>
                <w:sz w:val="24"/>
                <w:szCs w:val="24"/>
              </w:rPr>
              <w:t xml:space="preserve">.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t xml:space="preserve">Работа с текстом.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lastRenderedPageBreak/>
              <w:t>Подробное</w:t>
            </w:r>
            <w:r w:rsidR="00C31634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t xml:space="preserve">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</w:rPr>
              <w:t>изложение</w:t>
            </w:r>
            <w:r w:rsidR="00C31634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</w:rPr>
              <w:t xml:space="preserve"> повествовательн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</w:rPr>
              <w:t xml:space="preserve">ого текста по данным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sz w:val="24"/>
                <w:szCs w:val="24"/>
              </w:rPr>
              <w:t>вопросам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lastRenderedPageBreak/>
              <w:t xml:space="preserve">Работать с повествовательным текстом: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определять его тему и глав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ную мысль, подбирать заголовок к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lastRenderedPageBreak/>
              <w:t>тексту, определять части текста, со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ставлять ответы на данные вопросы, записывать составленный текст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соответствии с вопросами. Проверять написанный текст.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Установление учащимися связи между целью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Писать и переносить слова с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Строить сообщения в устной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осуществлять действие по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образцу и заданному правилу.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3"/>
              </w:rPr>
              <w:t>Проверочная работа.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lang w:val="en-US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Контрольный  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учебнике и по электронному приложению.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118-119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Глагол (12 ч)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12"/>
                <w:sz w:val="24"/>
                <w:szCs w:val="24"/>
              </w:rPr>
              <w:t>Глагол как часть речи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глагол среди других частей речи по обобщённому лекси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ческому значению и вопросу.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правильность отнесения слова к глаголу.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Классифицировать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глаголы по вопросам.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глаголы, употреблённые в прямом и переносном значе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ниях.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  <w:spacing w:val="5"/>
                <w:sz w:val="18"/>
                <w:szCs w:val="18"/>
              </w:rPr>
              <w:t>Определять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, каким членом предложения является глагол в предложе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Выбирать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глаголы в соответствии с задачей речевого высказывания.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Соотносить произношение и написание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Синтаксическая функция глагола в предложении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Соотносить произношение и написание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4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Составление рассказа по репро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softHyphen/>
              <w:t>дукции картины художника.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Рассматривать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>репродукцию картины А. К. Саврасова «Грачи прилете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ли» по данным вопросам,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обсуждать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план предстоящего рассказа,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>со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(под руководством учителя) по картине рассказ,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рассказ.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Использовать специальную терминологию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122-123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Изменение глаголов по числам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число глаголов,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распределять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глаголы по группам в зави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симости от их числа,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изменять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глаголы по числам,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приводить примеры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глаголов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определённого числа,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lastRenderedPageBreak/>
              <w:t xml:space="preserve">употреблять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глаголы в определённом числе.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 практике речевого общения орфоэпические и лексические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нормы употребления глаголов. Работать с орфоэпическим словарём.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Изменение глагола по числам.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Формирование навыка правильного употребле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ния глаголов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(одеть и надеть)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речи.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Распределять имена существительные в тематические группы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Умение с достаточной полнотой и точностью выражать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свои мысли в соответствии с задачами и 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Правописание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частицы </w:t>
            </w:r>
            <w:r w:rsidRPr="00FA0E9F">
              <w:rPr>
                <w:rFonts w:ascii="Times New Roman" w:hAnsi="Times New Roman" w:cs="Times New Roman"/>
                <w:bCs/>
                <w:i/>
                <w:color w:val="262626" w:themeColor="text1" w:themeTint="D9"/>
              </w:rPr>
              <w:t>не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 xml:space="preserve">с глаголом 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Раздельно писать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частицу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не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 глаголом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>(не кричать)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Использовать специальную терминологию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1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Обобщение знаний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 глаголе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Обобщающий      1 ч</w:t>
            </w:r>
            <w:r w:rsidRPr="00FA0E9F"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число глаголов,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распределять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глаголы по группам в зави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симости от их числа,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изменять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глаголы по числам,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приводить примеры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глаголов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определённого числа,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употреблять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глаголы в определённом числе.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 практике речевого общения орфоэпические и лексические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Использовать специальную терминологию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17 03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i/>
                <w:color w:val="262626" w:themeColor="text1" w:themeTint="D9"/>
                <w:lang w:eastAsia="en-US"/>
              </w:rPr>
            </w:pPr>
            <w:r w:rsidRPr="00FA0E9F">
              <w:rPr>
                <w:b/>
                <w:i/>
                <w:iCs/>
                <w:color w:val="262626" w:themeColor="text1" w:themeTint="D9"/>
                <w:spacing w:val="7"/>
                <w:lang w:eastAsia="en-US"/>
              </w:rPr>
              <w:t>Развитие речи</w:t>
            </w:r>
            <w:r w:rsidRPr="00FA0E9F">
              <w:rPr>
                <w:i/>
                <w:iCs/>
                <w:color w:val="262626" w:themeColor="text1" w:themeTint="D9"/>
                <w:spacing w:val="7"/>
                <w:lang w:eastAsia="en-US"/>
              </w:rPr>
              <w:t xml:space="preserve">. </w:t>
            </w:r>
            <w:r w:rsidRPr="00FA0E9F">
              <w:rPr>
                <w:color w:val="262626" w:themeColor="text1" w:themeTint="D9"/>
                <w:spacing w:val="7"/>
                <w:lang w:eastAsia="en-US"/>
              </w:rPr>
              <w:t>Восстановление текста с нару</w:t>
            </w:r>
            <w:r w:rsidRPr="00FA0E9F">
              <w:rPr>
                <w:color w:val="262626" w:themeColor="text1" w:themeTint="D9"/>
                <w:spacing w:val="7"/>
                <w:lang w:eastAsia="en-US"/>
              </w:rPr>
              <w:softHyphen/>
            </w:r>
            <w:r w:rsidRPr="00FA0E9F">
              <w:rPr>
                <w:color w:val="262626" w:themeColor="text1" w:themeTint="D9"/>
                <w:spacing w:val="5"/>
                <w:lang w:eastAsia="en-US"/>
              </w:rPr>
              <w:t>шенным порядком предложений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грамматические признаки глагола: число (единственное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или множественное), роль в предложении.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правильность определения признаков глагола.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правильный порядок предложений,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текст,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>под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к нему название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составленный текст.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Распознавать собственные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18 03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  <w:t>Текст-повествование и роль в нём глаголов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Понятие о тексте-повествовании.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Роль глаголов в тексте-повествовании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текст-повествование.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Распознавать собственные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19 03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4"/>
                <w:sz w:val="24"/>
                <w:szCs w:val="24"/>
              </w:rPr>
              <w:t>Развитие речи</w:t>
            </w:r>
            <w:r w:rsidRPr="00FA0E9F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pacing w:val="4"/>
                <w:sz w:val="24"/>
                <w:szCs w:val="24"/>
              </w:rPr>
              <w:t xml:space="preserve">.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t>Составление текста-повествова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softHyphen/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6"/>
                <w:sz w:val="24"/>
                <w:szCs w:val="24"/>
              </w:rPr>
              <w:t xml:space="preserve">ния.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над ролью глаголов в повествовательном тексте.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 xml:space="preserve">текст-повествование на предложенную тему,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t>нуж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ную информацию для ответа на вопрос к тексту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записывать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ответ.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20 03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5"/>
                <w:sz w:val="24"/>
                <w:szCs w:val="24"/>
              </w:rPr>
              <w:t>Проверочная работа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 рольный  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учебнике и по электронному приложению.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Распознавать собственные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21 03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130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  <w:t>Имя прилагатель-ное (13 ч)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8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имя прилагательное среди других частей речи по обоб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щённому лексическому значению и вопросу.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Работать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со страничкой для любознательных: ознакомление с историей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появления названия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8"/>
                <w:sz w:val="18"/>
                <w:szCs w:val="18"/>
              </w:rPr>
              <w:t xml:space="preserve">имя прилагательное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 xml:space="preserve">и лексическим значением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имён прилагательных.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8"/>
                <w:sz w:val="18"/>
                <w:szCs w:val="18"/>
              </w:rPr>
              <w:t xml:space="preserve">Обосновывать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t>правильность отнесения слова к имени прилагатель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3"/>
                <w:sz w:val="18"/>
                <w:szCs w:val="18"/>
              </w:rPr>
              <w:t>ному.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Использовать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 речи прилагательные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lastRenderedPageBreak/>
              <w:t xml:space="preserve">различных лексико-тематических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1"/>
                <w:sz w:val="18"/>
                <w:szCs w:val="18"/>
              </w:rPr>
              <w:t>групп.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 xml:space="preserve">Выделять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из предложения словосочетания с именами прилагательными.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Приводить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примеры имён прилагательных.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Определять,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каким членом предложения является имя прилагательное.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Анализировать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высказывания русских писателей о русском языке.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18"/>
                <w:szCs w:val="18"/>
              </w:rPr>
              <w:t xml:space="preserve">Подбирать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имена прилагательные — сравнения для характеристики ка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честв, присущих людям и животным.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Синтаксическая функция имени прилагательно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го в предложении.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  <w:sz w:val="18"/>
                <w:szCs w:val="18"/>
              </w:rPr>
              <w:t xml:space="preserve">Формирование чувства уважения к русскому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языку, гордости за русский язык.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Сравнение как одно из выразительных средств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языка.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31 03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4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131-134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</w:rPr>
              <w:t>Связь имени прилага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тельного с именем существительным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4 часа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Оценка результатов работы.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01 04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02 04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03 04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04 04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07 04</w:t>
            </w:r>
          </w:p>
        </w:tc>
        <w:tc>
          <w:tcPr>
            <w:tcW w:w="1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9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8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8"/>
              </w:rPr>
              <w:t>Синтаксическая функция имен прилагательных в предложении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136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  <w:t xml:space="preserve">Изменение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 xml:space="preserve">имён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прилагательных по числам.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число имён прилагательных,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распределять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имена прила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гательные в группы в зависимости от их числа,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t>изменять прилагатель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2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>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Изменять имена существительные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Строить сообщения в устной и письменной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Умение осуществлять действие по образцу и 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08 04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6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  <w:sz w:val="24"/>
                <w:szCs w:val="24"/>
              </w:rPr>
              <w:t>Зависимость формы числа имен прилагательных от формы числа имен существительных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 по числам.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Изменение имён прилагательных по числам.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Зависимость формы числа имени прилагатель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ного от формы числа имени существительного.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Воспитание чувства уважения к родным, к маме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на основе анализа текстов о маме.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литературные нормы употребления в речи таких слов и их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  <w:sz w:val="18"/>
                <w:szCs w:val="18"/>
              </w:rPr>
              <w:t xml:space="preserve">форм, как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9"/>
                <w:sz w:val="18"/>
                <w:szCs w:val="18"/>
              </w:rPr>
              <w:t xml:space="preserve">кофе, мышь, фамилия, шампунь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  <w:sz w:val="18"/>
                <w:szCs w:val="18"/>
              </w:rPr>
              <w:t>и др.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заданному правилу.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0903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</w:rPr>
              <w:t xml:space="preserve">Обобщение знаний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t xml:space="preserve">об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</w:rPr>
              <w:lastRenderedPageBreak/>
              <w:t>имени прилага тельном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Обобщающий      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b/>
                <w:bCs/>
                <w:color w:val="262626" w:themeColor="text1" w:themeTint="D9"/>
                <w:spacing w:val="7"/>
                <w:sz w:val="18"/>
                <w:szCs w:val="18"/>
                <w:lang w:eastAsia="en-US"/>
              </w:rPr>
              <w:t xml:space="preserve">Определять </w:t>
            </w:r>
            <w:r w:rsidRPr="00FA0E9F">
              <w:rPr>
                <w:color w:val="262626" w:themeColor="text1" w:themeTint="D9"/>
                <w:spacing w:val="7"/>
                <w:sz w:val="18"/>
                <w:szCs w:val="18"/>
                <w:lang w:eastAsia="en-US"/>
              </w:rPr>
              <w:t xml:space="preserve">грамматические признаки имени прилагательного: связь </w:t>
            </w:r>
            <w:r w:rsidRPr="00FA0E9F">
              <w:rPr>
                <w:color w:val="262626" w:themeColor="text1" w:themeTint="D9"/>
                <w:spacing w:val="3"/>
                <w:sz w:val="18"/>
                <w:szCs w:val="18"/>
                <w:lang w:eastAsia="en-US"/>
              </w:rPr>
              <w:t xml:space="preserve">с </w:t>
            </w:r>
            <w:r w:rsidRPr="00FA0E9F">
              <w:rPr>
                <w:color w:val="262626" w:themeColor="text1" w:themeTint="D9"/>
                <w:spacing w:val="3"/>
                <w:sz w:val="18"/>
                <w:szCs w:val="18"/>
                <w:lang w:eastAsia="en-US"/>
              </w:rPr>
              <w:lastRenderedPageBreak/>
              <w:t xml:space="preserve">именем существительным, число (единственное или множественное), </w:t>
            </w:r>
            <w:r w:rsidRPr="00FA0E9F">
              <w:rPr>
                <w:color w:val="262626" w:themeColor="text1" w:themeTint="D9"/>
                <w:spacing w:val="4"/>
                <w:sz w:val="18"/>
                <w:szCs w:val="18"/>
                <w:lang w:eastAsia="en-US"/>
              </w:rPr>
              <w:t>роль в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Осознание роли языка и речи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Пересказывать содержание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Строить сообщения в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 xml:space="preserve">Анализировать, делать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выводы, сравнивать.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5"/>
              </w:rPr>
              <w:t>Проверочная работа.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7"/>
                <w:lang w:val="en-US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 рольный        1 час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в учебнике и по электронному приложению.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Распознавать в речи имена существительные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11 04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</w:rPr>
              <w:t>Понятие о тексте-описании Роль имён прилагательных в тексте-описании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2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текст-описание.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Наблюдать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над ролью имён прилагательных в тексте-описании.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</w:pP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14 04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9"/>
                <w:sz w:val="24"/>
                <w:szCs w:val="24"/>
              </w:rPr>
              <w:t>Развитие речи.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9"/>
                <w:sz w:val="24"/>
                <w:szCs w:val="24"/>
              </w:rPr>
              <w:t xml:space="preserve">Составление текста-описания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10"/>
                <w:sz w:val="24"/>
                <w:szCs w:val="24"/>
              </w:rPr>
              <w:t xml:space="preserve">на основе личных наблюдений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текст-описание на основе личных наблюдений (коллектив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ное обсуждение плана подготовительной работы).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15 04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9"/>
              </w:rPr>
              <w:t>Развитие речи.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</w:rPr>
              <w:t xml:space="preserve">Составление текста-описания натюрморта по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</w:rPr>
              <w:t xml:space="preserve">репродукции картины Ф. П. Толстого «Букет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</w:rPr>
              <w:t>цветов, бабочка и птичка».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0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10"/>
                <w:sz w:val="18"/>
                <w:szCs w:val="18"/>
              </w:rPr>
              <w:t xml:space="preserve">текст-описание натюрморта по репродукции картины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 xml:space="preserve">Ф. П. Толстого «Букет цветов, бабочка и птичка» (под руководством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учителя).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b/>
                <w:bCs/>
                <w:color w:val="262626" w:themeColor="text1" w:themeTint="D9"/>
                <w:spacing w:val="5"/>
                <w:sz w:val="18"/>
                <w:szCs w:val="18"/>
                <w:lang w:eastAsia="en-US"/>
              </w:rPr>
              <w:t xml:space="preserve">Оценивать </w:t>
            </w:r>
            <w:r w:rsidRPr="00FA0E9F">
              <w:rPr>
                <w:color w:val="262626" w:themeColor="text1" w:themeTint="D9"/>
                <w:spacing w:val="5"/>
                <w:sz w:val="18"/>
                <w:szCs w:val="18"/>
                <w:lang w:eastAsia="en-US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глаголы в речи, составлять словосочетания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16 04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143-144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Местоимение  (4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pacing w:val="10"/>
              </w:rPr>
              <w:t>Местоимение (личное) как часть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личные местоимения (в начальной форме) среди других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слов и в предложении.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Различать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местоимения и имена существительные.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*Слова с непроверяемым написанием: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5"/>
                <w:sz w:val="18"/>
                <w:szCs w:val="18"/>
              </w:rPr>
              <w:t xml:space="preserve">платок.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-2"/>
                <w:sz w:val="18"/>
                <w:szCs w:val="18"/>
              </w:rPr>
              <w:t xml:space="preserve">Формирование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-2"/>
                <w:sz w:val="18"/>
                <w:szCs w:val="18"/>
              </w:rPr>
              <w:t xml:space="preserve">экологических представлений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(природу надо беречь).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Определять число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17 04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18 04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21 04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5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145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6"/>
              </w:rPr>
              <w:t>Развитие речи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</w:rPr>
              <w:t>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Редактирование текста с повторяю-щимися име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softHyphen/>
              <w:t>нами существительными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7"/>
                <w:sz w:val="18"/>
                <w:szCs w:val="18"/>
              </w:rPr>
              <w:t xml:space="preserve">Заменять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повторяющиеся в тексте имена существительные личными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местоимениями.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из предложений текст, подбирать к нему заголовок, запи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сывать составленный текст.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9"/>
                <w:sz w:val="18"/>
                <w:szCs w:val="18"/>
              </w:rPr>
              <w:t xml:space="preserve">Составлять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  <w:sz w:val="18"/>
                <w:szCs w:val="18"/>
              </w:rPr>
              <w:t xml:space="preserve">по рисункам диалоги.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9"/>
                <w:sz w:val="18"/>
                <w:szCs w:val="18"/>
              </w:rPr>
              <w:t xml:space="preserve">Находить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  <w:sz w:val="18"/>
                <w:szCs w:val="18"/>
              </w:rPr>
              <w:t xml:space="preserve">в диалогической речи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 xml:space="preserve">местоимения и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определять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их роль в высказываниях.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Писать частицу НЕ раздельно с глаголами.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22 04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23 04</w:t>
            </w:r>
          </w:p>
        </w:tc>
        <w:tc>
          <w:tcPr>
            <w:tcW w:w="11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6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pacing w:val="6"/>
              </w:rPr>
              <w:t>Развитие речи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</w:rPr>
              <w:t>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</w:rPr>
              <w:t>Составление по рисункам текста-диалога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Текст-рассуждение </w:t>
            </w:r>
            <w:r w:rsidRPr="00FA0E9F">
              <w:rPr>
                <w:rFonts w:ascii="Times New Roman" w:hAnsi="Times New Roman" w:cs="Times New Roman"/>
                <w:b/>
                <w:color w:val="262626" w:themeColor="text1" w:themeTint="D9"/>
              </w:rPr>
              <w:t>(1 ч).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</w:rPr>
              <w:t>Структура текста-рассуждения.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Комбиниро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ванный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color w:val="262626" w:themeColor="text1" w:themeTint="D9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  <w:sz w:val="18"/>
                <w:szCs w:val="18"/>
              </w:rPr>
              <w:t xml:space="preserve">Распознавать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текст-рассуждение.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Создавать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устные и письменные тексты-рассуждения.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b/>
                <w:bCs/>
                <w:color w:val="262626" w:themeColor="text1" w:themeTint="D9"/>
                <w:spacing w:val="8"/>
                <w:sz w:val="18"/>
                <w:szCs w:val="18"/>
                <w:lang w:eastAsia="en-US"/>
              </w:rPr>
              <w:t xml:space="preserve">Работать </w:t>
            </w:r>
            <w:r w:rsidRPr="00FA0E9F">
              <w:rPr>
                <w:color w:val="262626" w:themeColor="text1" w:themeTint="D9"/>
                <w:spacing w:val="8"/>
                <w:sz w:val="18"/>
                <w:szCs w:val="18"/>
                <w:lang w:eastAsia="en-US"/>
              </w:rPr>
              <w:t xml:space="preserve">с текстом: </w:t>
            </w:r>
            <w:r w:rsidRPr="00FA0E9F">
              <w:rPr>
                <w:b/>
                <w:bCs/>
                <w:color w:val="262626" w:themeColor="text1" w:themeTint="D9"/>
                <w:spacing w:val="8"/>
                <w:sz w:val="18"/>
                <w:szCs w:val="18"/>
                <w:lang w:eastAsia="en-US"/>
              </w:rPr>
              <w:t xml:space="preserve">определять </w:t>
            </w:r>
            <w:r w:rsidRPr="00FA0E9F">
              <w:rPr>
                <w:color w:val="262626" w:themeColor="text1" w:themeTint="D9"/>
                <w:spacing w:val="8"/>
                <w:sz w:val="18"/>
                <w:szCs w:val="18"/>
                <w:lang w:eastAsia="en-US"/>
              </w:rPr>
              <w:t xml:space="preserve">тип текста, тему и главную мысль, </w:t>
            </w:r>
            <w:r w:rsidRPr="00FA0E9F">
              <w:rPr>
                <w:b/>
                <w:bCs/>
                <w:color w:val="262626" w:themeColor="text1" w:themeTint="D9"/>
                <w:spacing w:val="4"/>
                <w:sz w:val="18"/>
                <w:szCs w:val="18"/>
                <w:lang w:eastAsia="en-US"/>
              </w:rPr>
              <w:t xml:space="preserve">выделять </w:t>
            </w:r>
            <w:r w:rsidRPr="00FA0E9F">
              <w:rPr>
                <w:color w:val="262626" w:themeColor="text1" w:themeTint="D9"/>
                <w:spacing w:val="4"/>
                <w:sz w:val="18"/>
                <w:szCs w:val="18"/>
                <w:lang w:eastAsia="en-US"/>
              </w:rPr>
              <w:t xml:space="preserve">части в тексте-рассуждении, </w:t>
            </w:r>
            <w:r w:rsidRPr="00FA0E9F">
              <w:rPr>
                <w:b/>
                <w:bCs/>
                <w:color w:val="262626" w:themeColor="text1" w:themeTint="D9"/>
                <w:spacing w:val="4"/>
                <w:sz w:val="18"/>
                <w:szCs w:val="18"/>
                <w:lang w:eastAsia="en-US"/>
              </w:rPr>
              <w:t xml:space="preserve">записывать </w:t>
            </w:r>
            <w:r w:rsidRPr="00FA0E9F">
              <w:rPr>
                <w:color w:val="262626" w:themeColor="text1" w:themeTint="D9"/>
                <w:spacing w:val="4"/>
                <w:sz w:val="18"/>
                <w:szCs w:val="18"/>
                <w:lang w:eastAsia="en-US"/>
              </w:rPr>
              <w:t>текст по частям.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Писать частицу НЕ раздельно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24 04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4"/>
              </w:rPr>
              <w:t>Проверочная работа.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lang w:val="en-US"/>
              </w:rPr>
            </w:pP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 рольный        1 час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Оценивать 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25 04</w:t>
            </w:r>
          </w:p>
        </w:tc>
        <w:tc>
          <w:tcPr>
            <w:tcW w:w="11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9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149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  <w:t>Предлоги (6 ч)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u w:val="single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Общее понятие о предлоге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Комбиниро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ванный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4 часа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Узнавать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предлоги в устной и письменной речи.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6"/>
                <w:sz w:val="18"/>
                <w:szCs w:val="18"/>
              </w:rPr>
              <w:t xml:space="preserve">Правильно употреблять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 xml:space="preserve">предлоги в речи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(прийти </w:t>
            </w:r>
            <w:r w:rsidRPr="00FA0E9F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 xml:space="preserve">из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6"/>
                <w:sz w:val="18"/>
                <w:szCs w:val="18"/>
              </w:rPr>
              <w:t>школы).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5"/>
                <w:sz w:val="18"/>
                <w:szCs w:val="18"/>
              </w:rPr>
              <w:t xml:space="preserve">Раздельно писать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5"/>
                <w:sz w:val="18"/>
                <w:szCs w:val="18"/>
              </w:rPr>
              <w:t>предлоги со словами.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t>Правописание предлогов с именами существи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6"/>
                <w:sz w:val="18"/>
                <w:szCs w:val="18"/>
              </w:rPr>
              <w:softHyphen/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2"/>
                <w:sz w:val="18"/>
                <w:szCs w:val="18"/>
              </w:rPr>
              <w:t xml:space="preserve">тельными.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7"/>
                <w:sz w:val="18"/>
                <w:szCs w:val="18"/>
              </w:rPr>
              <w:t xml:space="preserve">*Слова с непроверяемым написанием: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7"/>
                <w:sz w:val="18"/>
                <w:szCs w:val="18"/>
              </w:rPr>
              <w:t xml:space="preserve">апрель, </w:t>
            </w:r>
            <w:r w:rsidRPr="00FA0E9F">
              <w:rPr>
                <w:rFonts w:ascii="Times New Roman" w:hAnsi="Times New Roman" w:cs="Times New Roman"/>
                <w:i/>
                <w:iCs/>
                <w:color w:val="262626" w:themeColor="text1" w:themeTint="D9"/>
                <w:spacing w:val="-3"/>
                <w:sz w:val="18"/>
                <w:szCs w:val="18"/>
              </w:rPr>
              <w:t>шёл.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9"/>
                <w:sz w:val="18"/>
                <w:szCs w:val="18"/>
              </w:rPr>
              <w:t>Ознакомление с наиболее употребительными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4"/>
                <w:sz w:val="18"/>
                <w:szCs w:val="18"/>
              </w:rPr>
              <w:t>предлогами. Функция предлогов.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Находить прилагательные в тексте.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28 04</w:t>
            </w:r>
          </w:p>
        </w:tc>
        <w:tc>
          <w:tcPr>
            <w:tcW w:w="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29 04</w:t>
            </w:r>
          </w:p>
        </w:tc>
        <w:tc>
          <w:tcPr>
            <w:tcW w:w="11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5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</w:rPr>
              <w:t>Роль предлогов в речи.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0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151-152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30 04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05 05</w:t>
            </w:r>
          </w:p>
        </w:tc>
        <w:tc>
          <w:tcPr>
            <w:tcW w:w="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Урок – контроль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орфограммы в слове.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2" w:rsidRPr="00FA0E9F" w:rsidRDefault="004015A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06 05</w:t>
            </w:r>
          </w:p>
        </w:tc>
        <w:tc>
          <w:tcPr>
            <w:tcW w:w="11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i/>
                <w:iCs/>
                <w:color w:val="262626" w:themeColor="text1" w:themeTint="D9"/>
                <w:spacing w:val="5"/>
                <w:sz w:val="24"/>
                <w:szCs w:val="24"/>
              </w:rPr>
              <w:t>Развитие речи.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24"/>
                <w:szCs w:val="24"/>
              </w:rPr>
              <w:t>Редактирование текста; восста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5"/>
                <w:sz w:val="24"/>
                <w:szCs w:val="24"/>
              </w:rPr>
              <w:softHyphen/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t>новление деформированного повествовательно</w:t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4"/>
                <w:sz w:val="24"/>
                <w:szCs w:val="24"/>
              </w:rPr>
              <w:softHyphen/>
            </w:r>
            <w:r w:rsidRPr="00FA0E9F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</w:rPr>
              <w:t>го текста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Редактировать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 xml:space="preserve">текст; </w:t>
            </w: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3"/>
                <w:sz w:val="18"/>
                <w:szCs w:val="18"/>
              </w:rPr>
              <w:t xml:space="preserve">восстанавливать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t>деформированный повествова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pacing w:val="3"/>
                <w:sz w:val="18"/>
                <w:szCs w:val="18"/>
              </w:rPr>
              <w:softHyphen/>
              <w:t>тельный текст.</w:t>
            </w:r>
          </w:p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Устанавливать связь между существительным и прилагательным.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07 05</w:t>
            </w:r>
          </w:p>
        </w:tc>
        <w:tc>
          <w:tcPr>
            <w:tcW w:w="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1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A0E9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3"/>
                <w:sz w:val="24"/>
                <w:szCs w:val="24"/>
              </w:rPr>
              <w:t>Контрольный диктант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 рольный        1 час</w:t>
            </w:r>
          </w:p>
          <w:p w:rsidR="004015A2" w:rsidRPr="00FA0E9F" w:rsidRDefault="004015A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pStyle w:val="af0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 w:rsidRPr="00FA0E9F">
              <w:rPr>
                <w:b/>
                <w:bCs/>
                <w:color w:val="262626" w:themeColor="text1" w:themeTint="D9"/>
                <w:spacing w:val="5"/>
                <w:sz w:val="18"/>
                <w:szCs w:val="18"/>
                <w:lang w:eastAsia="en-US"/>
              </w:rPr>
              <w:t xml:space="preserve">Оценивать </w:t>
            </w:r>
            <w:r w:rsidRPr="00FA0E9F">
              <w:rPr>
                <w:color w:val="262626" w:themeColor="text1" w:themeTint="D9"/>
                <w:spacing w:val="5"/>
                <w:sz w:val="18"/>
                <w:szCs w:val="18"/>
                <w:lang w:eastAsia="en-US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08 05</w:t>
            </w:r>
          </w:p>
        </w:tc>
        <w:tc>
          <w:tcPr>
            <w:tcW w:w="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1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Проект «В словари – за частями речи».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12 05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ПОВТОРЕНИЕ (14Ч)</w:t>
            </w: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по теме «Текст».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Повторить изученный материал по теме «Текст».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Отличать текст от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Сочинение по картине Шишкина  «Утро в сосновом лесу». 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развития речи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Формировать навыки описания картины.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Соотносить словесные и зрительные образы.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осуществлять действие по образцу и заданному правилу.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159-160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по теме «Предложение».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Повторить изученный материал по теме «Предложение».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Отличать предложение от группы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15 05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по теме «Слово и его значение».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Повторить изученный материал по теме «Слово и его значение».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Распознавать однокоренные слова по двум признакам.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19 05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162-163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по теме «Части речи».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Повторить изученный материал по теме «Части речи».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Распознавать части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Строить сообщения в устной и письменной </w:t>
            </w: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20 05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164-165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по теме «Звуки и буквы».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Повторить изученный материал по теме «Звуки и буквы».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Проводить фонетический анализ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22 05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по теме «Правила правописания».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Проверить знания учащихся о правилах правописания.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26 05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Контрольное списывание.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Урок – контроль 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Видеть орфограммы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27 05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168-169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Повторение и закрепление изученного материала.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28 05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29 05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015A2" w:rsidRPr="00FA0E9F" w:rsidTr="004015A2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A0E9F">
              <w:rPr>
                <w:rFonts w:ascii="Times New Roman" w:hAnsi="Times New Roman" w:cs="Times New Roman"/>
                <w:bCs/>
                <w:color w:val="262626" w:themeColor="text1" w:themeTint="D9"/>
              </w:rPr>
              <w:t>Обобщение знаний по курсу русского языка 2 класс.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Урок –рефлексии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Использовать полученные знания.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Работать в парах, группах;</w:t>
            </w:r>
          </w:p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A0E9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30 05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2" w:rsidRPr="00FA0E9F" w:rsidRDefault="004015A2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A3368" w:rsidRPr="00FA0E9F" w:rsidRDefault="00BA3368" w:rsidP="004015A2">
      <w:pPr>
        <w:rPr>
          <w:rFonts w:ascii="Times New Roman" w:hAnsi="Times New Roman" w:cs="Times New Roman"/>
          <w:color w:val="262626" w:themeColor="text1" w:themeTint="D9"/>
        </w:rPr>
      </w:pPr>
    </w:p>
    <w:p w:rsidR="00BA3368" w:rsidRPr="00FA0E9F" w:rsidRDefault="00BA3368" w:rsidP="00BA3368">
      <w:pPr>
        <w:rPr>
          <w:rFonts w:ascii="Times New Roman" w:hAnsi="Times New Roman" w:cs="Times New Roman"/>
        </w:rPr>
      </w:pPr>
    </w:p>
    <w:p w:rsidR="002520B7" w:rsidRPr="00FA0E9F" w:rsidRDefault="00836997" w:rsidP="002520B7">
      <w:pPr>
        <w:ind w:firstLine="54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2520B7" w:rsidRPr="00FA0E9F" w:rsidRDefault="002520B7" w:rsidP="002520B7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Канакина В. П., Горецкий В. Г.</w:t>
      </w:r>
    </w:p>
    <w:p w:rsidR="002520B7" w:rsidRPr="00FA0E9F" w:rsidRDefault="002520B7" w:rsidP="002520B7">
      <w:pPr>
        <w:pStyle w:val="a7"/>
        <w:ind w:left="128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Русский язык: Учебник: 2 класс: В 2 ч. Ч. 1. — 128 с.: ил. — Пер.   Ч. 2. — 144 с.: ил. — Пер.- Просвещение, 2013.</w:t>
      </w:r>
    </w:p>
    <w:p w:rsidR="002520B7" w:rsidRPr="00FA0E9F" w:rsidRDefault="002520B7" w:rsidP="002520B7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Канакина В. П., Горецкий В. Г., М.В. Бойкина</w:t>
      </w:r>
    </w:p>
    <w:p w:rsidR="002520B7" w:rsidRPr="00FA0E9F" w:rsidRDefault="002520B7" w:rsidP="002520B7">
      <w:pPr>
        <w:pStyle w:val="a7"/>
        <w:ind w:left="128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Русский язык: рабочие программы: 1-4 классы</w:t>
      </w:r>
    </w:p>
    <w:p w:rsidR="002520B7" w:rsidRPr="00FA0E9F" w:rsidRDefault="002520B7" w:rsidP="002520B7">
      <w:pPr>
        <w:pStyle w:val="a7"/>
        <w:ind w:left="128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Электронное приложение к учебнику В.П. Канакиной:</w:t>
      </w:r>
    </w:p>
    <w:p w:rsidR="002520B7" w:rsidRPr="00FA0E9F" w:rsidRDefault="002520B7" w:rsidP="002520B7">
      <w:pPr>
        <w:pStyle w:val="a7"/>
        <w:ind w:left="128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класс.- Просвещение, 2013. </w:t>
      </w:r>
    </w:p>
    <w:p w:rsidR="002520B7" w:rsidRPr="00FA0E9F" w:rsidRDefault="002520B7" w:rsidP="002520B7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Канакина В. П., Манасова Г. Н.</w:t>
      </w:r>
    </w:p>
    <w:p w:rsidR="002520B7" w:rsidRPr="00FA0E9F" w:rsidRDefault="002520B7" w:rsidP="002520B7">
      <w:pPr>
        <w:pStyle w:val="a7"/>
        <w:ind w:left="128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Методическое пособие с поурочными разработками: 2 класс:</w:t>
      </w:r>
    </w:p>
    <w:p w:rsidR="002520B7" w:rsidRPr="00FA0E9F" w:rsidRDefault="002520B7" w:rsidP="002520B7">
      <w:pPr>
        <w:pStyle w:val="a7"/>
        <w:ind w:left="128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2 ч.- Просвещение, 2013.</w:t>
      </w:r>
    </w:p>
    <w:p w:rsidR="002520B7" w:rsidRPr="00FA0E9F" w:rsidRDefault="002520B7" w:rsidP="002520B7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Канакина В.П., Щёголева Г. С.Русский язык: Сборник диктантов и творческих работ: 1-4 классы- 160 с. - Обл.- Просвещение, 2013.</w:t>
      </w:r>
    </w:p>
    <w:p w:rsidR="002520B7" w:rsidRPr="00FA0E9F" w:rsidRDefault="002520B7" w:rsidP="002520B7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Канакина В. П. Русский язык: Раздаточный материал: Пособие для учащихся: 2 класс— 96 с.: ил. — Обл.- Просвещение, 2013.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СОГЛАСОВАНО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Протокол  ШМО учителей начальных классов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Председатель ___________</w:t>
      </w:r>
      <w:r w:rsidR="008369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Вишнякова Е.К.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«___» ______________________2014 г.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СОГЛАСОВАНО 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Заместитель директора по УВР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</w:t>
      </w:r>
      <w:r w:rsidR="008369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Вишнякова Е.К.</w:t>
      </w:r>
    </w:p>
    <w:p w:rsidR="00BA3368" w:rsidRPr="00FA0E9F" w:rsidRDefault="00BA3368" w:rsidP="00BA3368">
      <w:pPr>
        <w:tabs>
          <w:tab w:val="left" w:pos="156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0E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«_____» ______________2014 г. </w:t>
      </w:r>
    </w:p>
    <w:p w:rsidR="00BA3368" w:rsidRPr="00FA0E9F" w:rsidRDefault="00BA3368" w:rsidP="00BA3368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lang w:val="ru-RU"/>
        </w:rPr>
      </w:pPr>
    </w:p>
    <w:p w:rsidR="00BA3368" w:rsidRPr="00FA0E9F" w:rsidRDefault="00BA3368" w:rsidP="00BA3368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lang w:val="ru-RU"/>
        </w:rPr>
      </w:pPr>
    </w:p>
    <w:p w:rsidR="00BA3368" w:rsidRPr="00FA0E9F" w:rsidRDefault="00BA3368" w:rsidP="00BA3368">
      <w:pPr>
        <w:ind w:firstLine="708"/>
        <w:rPr>
          <w:rFonts w:ascii="Times New Roman" w:hAnsi="Times New Roman" w:cs="Times New Roman"/>
        </w:rPr>
      </w:pPr>
    </w:p>
    <w:p w:rsidR="00BA3368" w:rsidRPr="00FA0E9F" w:rsidRDefault="00BA3368" w:rsidP="00BA3368">
      <w:pPr>
        <w:rPr>
          <w:rFonts w:ascii="Times New Roman" w:hAnsi="Times New Roman" w:cs="Times New Roman"/>
        </w:rPr>
      </w:pPr>
    </w:p>
    <w:p w:rsidR="004015A2" w:rsidRPr="00FA0E9F" w:rsidRDefault="004015A2" w:rsidP="00BA3368">
      <w:pPr>
        <w:rPr>
          <w:rFonts w:ascii="Times New Roman" w:hAnsi="Times New Roman" w:cs="Times New Roman"/>
        </w:rPr>
        <w:sectPr w:rsidR="004015A2" w:rsidRPr="00FA0E9F">
          <w:pgSz w:w="16838" w:h="11906" w:orient="landscape"/>
          <w:pgMar w:top="567" w:right="539" w:bottom="539" w:left="1440" w:header="709" w:footer="709" w:gutter="0"/>
          <w:pgNumType w:start="22"/>
          <w:cols w:space="720"/>
        </w:sectPr>
      </w:pPr>
    </w:p>
    <w:p w:rsidR="004015A2" w:rsidRPr="00FA0E9F" w:rsidRDefault="004015A2" w:rsidP="004015A2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BC67BB" w:rsidRPr="00FA0E9F" w:rsidRDefault="00BC67BB" w:rsidP="003E6494">
      <w:pPr>
        <w:tabs>
          <w:tab w:val="left" w:pos="4080"/>
        </w:tabs>
        <w:ind w:left="128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BC67BB" w:rsidRPr="00FA0E9F" w:rsidSect="00DD1487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33" w:rsidRDefault="00385D33" w:rsidP="00EE0D22">
      <w:pPr>
        <w:spacing w:after="0" w:line="240" w:lineRule="auto"/>
      </w:pPr>
      <w:r>
        <w:separator/>
      </w:r>
    </w:p>
  </w:endnote>
  <w:endnote w:type="continuationSeparator" w:id="1">
    <w:p w:rsidR="00385D33" w:rsidRDefault="00385D33" w:rsidP="00E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87" w:rsidRDefault="00DD1487" w:rsidP="00A16A55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33" w:rsidRDefault="00385D33" w:rsidP="00EE0D22">
      <w:pPr>
        <w:spacing w:after="0" w:line="240" w:lineRule="auto"/>
      </w:pPr>
      <w:r>
        <w:separator/>
      </w:r>
    </w:p>
  </w:footnote>
  <w:footnote w:type="continuationSeparator" w:id="1">
    <w:p w:rsidR="00385D33" w:rsidRDefault="00385D33" w:rsidP="00EE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F2E5F"/>
    <w:multiLevelType w:val="multilevel"/>
    <w:tmpl w:val="387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FA1702"/>
    <w:multiLevelType w:val="hybridMultilevel"/>
    <w:tmpl w:val="064C1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8E5CE7"/>
    <w:multiLevelType w:val="hybridMultilevel"/>
    <w:tmpl w:val="064C1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7D0AC7"/>
    <w:multiLevelType w:val="hybridMultilevel"/>
    <w:tmpl w:val="2DE88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562CBA"/>
    <w:multiLevelType w:val="multilevel"/>
    <w:tmpl w:val="462E9E8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121290"/>
    <w:multiLevelType w:val="multilevel"/>
    <w:tmpl w:val="1E2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832004"/>
    <w:multiLevelType w:val="hybridMultilevel"/>
    <w:tmpl w:val="064C1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16"/>
  </w:num>
  <w:num w:numId="29">
    <w:abstractNumId w:val="27"/>
  </w:num>
  <w:num w:numId="30">
    <w:abstractNumId w:val="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29"/>
    <w:rsid w:val="0003366A"/>
    <w:rsid w:val="0004769E"/>
    <w:rsid w:val="00047EB0"/>
    <w:rsid w:val="000C2FF5"/>
    <w:rsid w:val="000F3503"/>
    <w:rsid w:val="0010244B"/>
    <w:rsid w:val="00211C48"/>
    <w:rsid w:val="002520B7"/>
    <w:rsid w:val="00326E56"/>
    <w:rsid w:val="003414EE"/>
    <w:rsid w:val="00385D33"/>
    <w:rsid w:val="003B177C"/>
    <w:rsid w:val="003E0836"/>
    <w:rsid w:val="003E6494"/>
    <w:rsid w:val="004015A2"/>
    <w:rsid w:val="00401DCD"/>
    <w:rsid w:val="004235D2"/>
    <w:rsid w:val="00423E5A"/>
    <w:rsid w:val="004C1AB0"/>
    <w:rsid w:val="004E592E"/>
    <w:rsid w:val="00515D58"/>
    <w:rsid w:val="00616AEE"/>
    <w:rsid w:val="00646486"/>
    <w:rsid w:val="006B5A7A"/>
    <w:rsid w:val="006E7926"/>
    <w:rsid w:val="00732D9F"/>
    <w:rsid w:val="0078372C"/>
    <w:rsid w:val="00811909"/>
    <w:rsid w:val="00836997"/>
    <w:rsid w:val="008D33D3"/>
    <w:rsid w:val="008D6951"/>
    <w:rsid w:val="00946E11"/>
    <w:rsid w:val="009C1695"/>
    <w:rsid w:val="00A16A55"/>
    <w:rsid w:val="00A77329"/>
    <w:rsid w:val="00AE5282"/>
    <w:rsid w:val="00AF1412"/>
    <w:rsid w:val="00BA3368"/>
    <w:rsid w:val="00BC67BB"/>
    <w:rsid w:val="00BF6A76"/>
    <w:rsid w:val="00C05A4E"/>
    <w:rsid w:val="00C31634"/>
    <w:rsid w:val="00C97921"/>
    <w:rsid w:val="00D02413"/>
    <w:rsid w:val="00DD1487"/>
    <w:rsid w:val="00E25D7A"/>
    <w:rsid w:val="00EE0D22"/>
    <w:rsid w:val="00F17098"/>
    <w:rsid w:val="00F1764A"/>
    <w:rsid w:val="00F542C7"/>
    <w:rsid w:val="00F62BCA"/>
    <w:rsid w:val="00F7145D"/>
    <w:rsid w:val="00F82777"/>
    <w:rsid w:val="00F87D29"/>
    <w:rsid w:val="00FA0E9F"/>
    <w:rsid w:val="00FC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D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D22"/>
    <w:rPr>
      <w:sz w:val="20"/>
      <w:szCs w:val="20"/>
    </w:rPr>
  </w:style>
  <w:style w:type="character" w:styleId="a5">
    <w:name w:val="footnote reference"/>
    <w:semiHidden/>
    <w:rsid w:val="00EE0D22"/>
    <w:rPr>
      <w:vertAlign w:val="superscript"/>
    </w:rPr>
  </w:style>
  <w:style w:type="table" w:styleId="a6">
    <w:name w:val="Table Grid"/>
    <w:basedOn w:val="a1"/>
    <w:rsid w:val="00F8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semiHidden/>
    <w:rsid w:val="00F827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qFormat/>
    <w:rsid w:val="0004769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1DC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4E0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1487"/>
  </w:style>
  <w:style w:type="paragraph" w:styleId="ac">
    <w:name w:val="footer"/>
    <w:basedOn w:val="a"/>
    <w:link w:val="ad"/>
    <w:uiPriority w:val="99"/>
    <w:unhideWhenUsed/>
    <w:rsid w:val="00DD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1487"/>
  </w:style>
  <w:style w:type="character" w:styleId="ae">
    <w:name w:val="Subtle Reference"/>
    <w:basedOn w:val="a0"/>
    <w:uiPriority w:val="31"/>
    <w:qFormat/>
    <w:rsid w:val="00A16A55"/>
    <w:rPr>
      <w:smallCaps/>
      <w:color w:val="ED7D31" w:themeColor="accent2"/>
      <w:u w:val="single"/>
    </w:rPr>
  </w:style>
  <w:style w:type="paragraph" w:styleId="af">
    <w:name w:val="Normal (Web)"/>
    <w:basedOn w:val="a"/>
    <w:semiHidden/>
    <w:unhideWhenUsed/>
    <w:rsid w:val="0040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015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015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1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40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0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semiHidden/>
    <w:locked/>
    <w:rsid w:val="00401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5A2"/>
  </w:style>
  <w:style w:type="character" w:customStyle="1" w:styleId="articleseparator">
    <w:name w:val="article_separator"/>
    <w:basedOn w:val="a0"/>
    <w:rsid w:val="004015A2"/>
  </w:style>
  <w:style w:type="character" w:customStyle="1" w:styleId="Zag11">
    <w:name w:val="Zag_11"/>
    <w:rsid w:val="00BA3368"/>
  </w:style>
  <w:style w:type="paragraph" w:customStyle="1" w:styleId="Zag2">
    <w:name w:val="Zag_2"/>
    <w:basedOn w:val="a"/>
    <w:rsid w:val="00BA336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D534-E3DD-4509-B803-225F4D8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13451</Words>
  <Characters>76674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Кречетова</dc:creator>
  <cp:keywords/>
  <dc:description/>
  <cp:lastModifiedBy>user</cp:lastModifiedBy>
  <cp:revision>26</cp:revision>
  <cp:lastPrinted>2014-04-18T06:20:00Z</cp:lastPrinted>
  <dcterms:created xsi:type="dcterms:W3CDTF">2013-09-13T23:36:00Z</dcterms:created>
  <dcterms:modified xsi:type="dcterms:W3CDTF">2015-02-23T12:10:00Z</dcterms:modified>
</cp:coreProperties>
</file>