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2" w:rsidRPr="00F56267" w:rsidRDefault="00E05632" w:rsidP="00E05632">
      <w:pPr>
        <w:pStyle w:val="a5"/>
        <w:spacing w:line="276" w:lineRule="auto"/>
        <w:rPr>
          <w:color w:val="000000"/>
          <w:szCs w:val="28"/>
          <w:u w:val="none"/>
        </w:rPr>
      </w:pPr>
      <w:r w:rsidRPr="00F56267">
        <w:rPr>
          <w:color w:val="000000"/>
          <w:szCs w:val="28"/>
          <w:u w:val="none"/>
        </w:rPr>
        <w:t>ПОЯСНИТЕЛЬНАЯ ЗАПИСКА</w:t>
      </w:r>
    </w:p>
    <w:p w:rsidR="003503CC" w:rsidRPr="00F56267" w:rsidRDefault="003503CC" w:rsidP="0001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Проблема здорового и правильного питания ребёнка многогранна и требует усилий многих специалистов, но в первую очередь, она должна волновать как родителей, так и учителей начальных классов. </w:t>
      </w:r>
    </w:p>
    <w:p w:rsidR="003503CC" w:rsidRPr="00F56267" w:rsidRDefault="003503CC" w:rsidP="0001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Не секрет, что вкус ребёнка, его привыкание к определённой пище, его культура питания формируются с самого раннего возраста в семье. И когда дети переступают порог школьного учреждения, мы, педагоги, обнаруживаем, что наши ученики  отдают предпочтение продуктам, которые активно рекламируются с экранов телевизора. Изменить их вкус и привычки в питании порой трудно, но возможно. </w:t>
      </w:r>
    </w:p>
    <w:p w:rsidR="00CD4285" w:rsidRPr="00F56267" w:rsidRDefault="00777A98" w:rsidP="00015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Программа «Разговор о правильном питании»</w:t>
      </w:r>
      <w:r w:rsidR="003503CC" w:rsidRPr="00F56267">
        <w:rPr>
          <w:rFonts w:ascii="Times New Roman" w:hAnsi="Times New Roman" w:cs="Times New Roman"/>
          <w:sz w:val="28"/>
          <w:szCs w:val="28"/>
        </w:rPr>
        <w:t xml:space="preserve"> строится в направлении личностно-ориентированного взаимодействия с ребёнком. Необходимо сделать  акцент на самостоятельное экспериментирование и поисковую активность самих детей, побуждая их к творческому выполнению заданий. Основная работа по комплекту проводится на внеурочных занятиях</w:t>
      </w:r>
      <w:r w:rsidR="00CD4285" w:rsidRPr="00F56267">
        <w:rPr>
          <w:rFonts w:ascii="Times New Roman" w:hAnsi="Times New Roman" w:cs="Times New Roman"/>
          <w:sz w:val="28"/>
          <w:szCs w:val="28"/>
        </w:rPr>
        <w:t>.</w:t>
      </w:r>
    </w:p>
    <w:p w:rsidR="00C624E4" w:rsidRPr="00F56267" w:rsidRDefault="003503CC" w:rsidP="0001523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Вся работа проводится в системе и в союзе с родителями. Поддержка родителей, осознание ими важности и необходимости проводимой педагогом работы – непременное условие эффективности решения поставленных задач.</w:t>
      </w:r>
    </w:p>
    <w:p w:rsidR="00E05632" w:rsidRPr="00F56267" w:rsidRDefault="00E05632" w:rsidP="00015233">
      <w:pPr>
        <w:pStyle w:val="a5"/>
        <w:spacing w:line="276" w:lineRule="auto"/>
        <w:jc w:val="both"/>
        <w:rPr>
          <w:szCs w:val="28"/>
          <w:u w:val="none"/>
        </w:rPr>
      </w:pPr>
      <w:r w:rsidRPr="00F56267">
        <w:rPr>
          <w:color w:val="000000"/>
          <w:szCs w:val="28"/>
          <w:u w:val="none"/>
        </w:rPr>
        <w:t xml:space="preserve">ХАРАКТЕРИСТИКА ПРОГРАММЫ </w:t>
      </w:r>
    </w:p>
    <w:p w:rsidR="003503CC" w:rsidRPr="00F56267" w:rsidRDefault="003503CC" w:rsidP="00015233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Style w:val="a3"/>
          <w:rFonts w:ascii="Times New Roman" w:hAnsi="Times New Roman" w:cs="Times New Roman"/>
          <w:sz w:val="28"/>
          <w:szCs w:val="28"/>
        </w:rPr>
        <w:t>Цели и задачи курса</w:t>
      </w:r>
    </w:p>
    <w:p w:rsidR="00F56267" w:rsidRDefault="003503CC" w:rsidP="00015233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Формирование у детей основ культуры питания как одной из составляющих здорового образа жизни. </w:t>
      </w:r>
    </w:p>
    <w:p w:rsidR="003503CC" w:rsidRPr="00F56267" w:rsidRDefault="003503CC" w:rsidP="00015233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Style w:val="a3"/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503CC" w:rsidRPr="00F56267" w:rsidRDefault="003503CC" w:rsidP="00015233">
      <w:pPr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Развития представления </w:t>
      </w:r>
      <w:r w:rsidR="0075612C" w:rsidRPr="00F56267">
        <w:rPr>
          <w:rFonts w:ascii="Times New Roman" w:hAnsi="Times New Roman" w:cs="Times New Roman"/>
          <w:sz w:val="28"/>
          <w:szCs w:val="28"/>
        </w:rPr>
        <w:t>детей</w:t>
      </w:r>
      <w:r w:rsidRPr="00F56267">
        <w:rPr>
          <w:rFonts w:ascii="Times New Roman" w:hAnsi="Times New Roman" w:cs="Times New Roman"/>
          <w:sz w:val="28"/>
          <w:szCs w:val="28"/>
        </w:rPr>
        <w:t xml:space="preserve"> о здоровье как одной из важнейших человеческих ценностей, формировании готовности заботиться и укреплять здоровье.</w:t>
      </w:r>
    </w:p>
    <w:p w:rsidR="003503CC" w:rsidRPr="00F56267" w:rsidRDefault="003503CC" w:rsidP="00015233">
      <w:pPr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Расширение знаний </w:t>
      </w:r>
      <w:r w:rsidR="0075612C" w:rsidRPr="00F56267">
        <w:rPr>
          <w:rFonts w:ascii="Times New Roman" w:hAnsi="Times New Roman" w:cs="Times New Roman"/>
          <w:sz w:val="28"/>
          <w:szCs w:val="28"/>
        </w:rPr>
        <w:t>детей</w:t>
      </w:r>
      <w:r w:rsidRPr="00F56267">
        <w:rPr>
          <w:rFonts w:ascii="Times New Roman" w:hAnsi="Times New Roman" w:cs="Times New Roman"/>
          <w:sz w:val="28"/>
          <w:szCs w:val="28"/>
        </w:rPr>
        <w:t xml:space="preserve"> о правилах питания, направленных на сохранение и укрепление здоровья, формирования готовности выполнять эти правила.</w:t>
      </w:r>
    </w:p>
    <w:p w:rsidR="003503CC" w:rsidRPr="00F56267" w:rsidRDefault="003503CC" w:rsidP="00015233">
      <w:pPr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навыков правильного питания как составной части здорового образа жизни.</w:t>
      </w:r>
    </w:p>
    <w:p w:rsidR="00C624E4" w:rsidRPr="00F56267" w:rsidRDefault="003503CC" w:rsidP="00015233">
      <w:pPr>
        <w:numPr>
          <w:ilvl w:val="0"/>
          <w:numId w:val="1"/>
        </w:numPr>
        <w:spacing w:after="0"/>
        <w:ind w:left="34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lastRenderedPageBreak/>
        <w:t>Пробуждение у детей интереса к народным традициям, связанным с питанием и здоровьем, расширение знаний об истории и традициях своего народа.</w:t>
      </w:r>
    </w:p>
    <w:p w:rsidR="003503CC" w:rsidRPr="00F56267" w:rsidRDefault="003503CC" w:rsidP="00015233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Style w:val="a3"/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3503CC" w:rsidRPr="00F56267" w:rsidRDefault="003503CC" w:rsidP="00015233">
      <w:pPr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представления о социокультурных аспектах питания, его связи с культурой  и историей народа.</w:t>
      </w:r>
    </w:p>
    <w:p w:rsidR="00C624E4" w:rsidRPr="00F56267" w:rsidRDefault="003503CC" w:rsidP="00015233">
      <w:pPr>
        <w:numPr>
          <w:ilvl w:val="0"/>
          <w:numId w:val="2"/>
        </w:numPr>
        <w:spacing w:after="0"/>
        <w:ind w:left="34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</w:t>
      </w:r>
    </w:p>
    <w:p w:rsidR="003503CC" w:rsidRPr="00F56267" w:rsidRDefault="003503CC" w:rsidP="00015233">
      <w:pPr>
        <w:spacing w:after="136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Style w:val="a3"/>
          <w:rFonts w:ascii="Times New Roman" w:hAnsi="Times New Roman" w:cs="Times New Roman"/>
          <w:sz w:val="28"/>
          <w:szCs w:val="28"/>
        </w:rPr>
        <w:t>Развивающие задачи:</w:t>
      </w:r>
    </w:p>
    <w:p w:rsidR="003503CC" w:rsidRPr="00F56267" w:rsidRDefault="003503CC" w:rsidP="00015233">
      <w:pPr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кругозора, интереса к познавательной деятельности.</w:t>
      </w:r>
    </w:p>
    <w:p w:rsidR="003503CC" w:rsidRPr="00F56267" w:rsidRDefault="003503CC" w:rsidP="00015233">
      <w:pPr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самостоятельности, самоконтроля.</w:t>
      </w:r>
    </w:p>
    <w:p w:rsidR="003503CC" w:rsidRPr="00F56267" w:rsidRDefault="003503CC" w:rsidP="00015233">
      <w:pPr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коммуникативности.</w:t>
      </w:r>
    </w:p>
    <w:p w:rsidR="003503CC" w:rsidRPr="00F56267" w:rsidRDefault="003503CC" w:rsidP="00015233">
      <w:pPr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3503CC" w:rsidRPr="00F56267" w:rsidRDefault="003503CC" w:rsidP="00015233">
      <w:pPr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мотивации  к овладению навыками базисных образовательных программ: литературы, ИЗО.</w:t>
      </w:r>
    </w:p>
    <w:p w:rsidR="00E05632" w:rsidRPr="00F56267" w:rsidRDefault="00E05632" w:rsidP="00015233">
      <w:pPr>
        <w:pStyle w:val="a5"/>
        <w:spacing w:line="276" w:lineRule="auto"/>
        <w:jc w:val="both"/>
        <w:rPr>
          <w:color w:val="000000"/>
          <w:szCs w:val="28"/>
          <w:u w:val="none"/>
        </w:rPr>
      </w:pPr>
      <w:r w:rsidRPr="00F56267">
        <w:rPr>
          <w:color w:val="000000"/>
          <w:szCs w:val="28"/>
          <w:u w:val="none"/>
        </w:rPr>
        <w:t>МЕСТО ПРОГРАММЫ В СТРУКТУРЕ ООП</w:t>
      </w:r>
    </w:p>
    <w:p w:rsidR="00F56267" w:rsidRDefault="00E05632" w:rsidP="00015233">
      <w:p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Программа кружка «Разговор о правильном питании» создана на основе федерального компонента государственного стандарта начального общего образования. Данная рабочая программа адресована учащимся </w:t>
      </w:r>
      <w:r w:rsidR="00F626BB" w:rsidRPr="00F56267">
        <w:rPr>
          <w:rFonts w:ascii="Times New Roman" w:hAnsi="Times New Roman" w:cs="Times New Roman"/>
          <w:sz w:val="28"/>
          <w:szCs w:val="28"/>
        </w:rPr>
        <w:t>2</w:t>
      </w:r>
      <w:r w:rsidRPr="00F56267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 и рассчитана на 201</w:t>
      </w:r>
      <w:r w:rsidR="00F626BB" w:rsidRPr="00F56267">
        <w:rPr>
          <w:rFonts w:ascii="Times New Roman" w:hAnsi="Times New Roman" w:cs="Times New Roman"/>
          <w:sz w:val="28"/>
          <w:szCs w:val="28"/>
        </w:rPr>
        <w:t>2</w:t>
      </w:r>
      <w:r w:rsidRPr="00F56267">
        <w:rPr>
          <w:rFonts w:ascii="Times New Roman" w:hAnsi="Times New Roman" w:cs="Times New Roman"/>
          <w:sz w:val="28"/>
          <w:szCs w:val="28"/>
        </w:rPr>
        <w:t>-201</w:t>
      </w:r>
      <w:r w:rsidR="00F626BB" w:rsidRPr="00F56267">
        <w:rPr>
          <w:rFonts w:ascii="Times New Roman" w:hAnsi="Times New Roman" w:cs="Times New Roman"/>
          <w:sz w:val="28"/>
          <w:szCs w:val="28"/>
        </w:rPr>
        <w:t>3</w:t>
      </w:r>
      <w:r w:rsidRPr="00F5626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05632" w:rsidRPr="00F56267" w:rsidRDefault="00E05632" w:rsidP="00015233">
      <w:p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В соответс</w:t>
      </w:r>
      <w:r w:rsidR="004F558C" w:rsidRPr="00F56267">
        <w:rPr>
          <w:rFonts w:ascii="Times New Roman" w:hAnsi="Times New Roman" w:cs="Times New Roman"/>
          <w:sz w:val="28"/>
          <w:szCs w:val="28"/>
        </w:rPr>
        <w:t xml:space="preserve">твии с учебным планом МБОУ ТСОШ №1 </w:t>
      </w:r>
      <w:r w:rsidRPr="00F56267">
        <w:rPr>
          <w:rFonts w:ascii="Times New Roman" w:hAnsi="Times New Roman" w:cs="Times New Roman"/>
          <w:sz w:val="28"/>
          <w:szCs w:val="28"/>
        </w:rPr>
        <w:t>в</w:t>
      </w:r>
      <w:r w:rsidR="004F558C" w:rsidRPr="00F56267">
        <w:rPr>
          <w:rFonts w:ascii="Times New Roman" w:hAnsi="Times New Roman" w:cs="Times New Roman"/>
          <w:sz w:val="28"/>
          <w:szCs w:val="28"/>
        </w:rPr>
        <w:t>о</w:t>
      </w:r>
      <w:r w:rsidRPr="00F56267">
        <w:rPr>
          <w:rFonts w:ascii="Times New Roman" w:hAnsi="Times New Roman" w:cs="Times New Roman"/>
          <w:sz w:val="28"/>
          <w:szCs w:val="28"/>
        </w:rPr>
        <w:t xml:space="preserve"> </w:t>
      </w:r>
      <w:r w:rsidR="00F626BB" w:rsidRPr="00F56267">
        <w:rPr>
          <w:rFonts w:ascii="Times New Roman" w:hAnsi="Times New Roman" w:cs="Times New Roman"/>
          <w:sz w:val="28"/>
          <w:szCs w:val="28"/>
        </w:rPr>
        <w:t>2</w:t>
      </w:r>
      <w:r w:rsidR="004F558C" w:rsidRPr="00F56267">
        <w:rPr>
          <w:rFonts w:ascii="Times New Roman" w:hAnsi="Times New Roman" w:cs="Times New Roman"/>
          <w:sz w:val="28"/>
          <w:szCs w:val="28"/>
        </w:rPr>
        <w:t xml:space="preserve"> классе отводится 1 час</w:t>
      </w:r>
      <w:r w:rsidRPr="00F56267">
        <w:rPr>
          <w:rFonts w:ascii="Times New Roman" w:hAnsi="Times New Roman" w:cs="Times New Roman"/>
          <w:sz w:val="28"/>
          <w:szCs w:val="28"/>
        </w:rPr>
        <w:t xml:space="preserve"> в неделю. Соответственно программа рассчитана на 3</w:t>
      </w:r>
      <w:r w:rsidR="00F626BB" w:rsidRPr="00F56267">
        <w:rPr>
          <w:rFonts w:ascii="Times New Roman" w:hAnsi="Times New Roman" w:cs="Times New Roman"/>
          <w:sz w:val="28"/>
          <w:szCs w:val="28"/>
        </w:rPr>
        <w:t>4</w:t>
      </w:r>
      <w:r w:rsidRPr="00F56267">
        <w:rPr>
          <w:rFonts w:ascii="Times New Roman" w:hAnsi="Times New Roman" w:cs="Times New Roman"/>
          <w:sz w:val="28"/>
          <w:szCs w:val="28"/>
        </w:rPr>
        <w:t xml:space="preserve"> часов занятости в год. </w:t>
      </w:r>
    </w:p>
    <w:p w:rsidR="00F56267" w:rsidRDefault="00E05632" w:rsidP="00F56267">
      <w:p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Данная программа построена в соответствии с требованиями Государственного образовательного стандарта по организации внеурочной деятельности.</w:t>
      </w:r>
      <w:r w:rsidR="004F558C" w:rsidRPr="00F56267">
        <w:rPr>
          <w:rFonts w:ascii="Times New Roman" w:hAnsi="Times New Roman" w:cs="Times New Roman"/>
          <w:sz w:val="28"/>
          <w:szCs w:val="28"/>
        </w:rPr>
        <w:t xml:space="preserve"> </w:t>
      </w:r>
      <w:r w:rsidR="00CD4285" w:rsidRPr="00F56267">
        <w:rPr>
          <w:rFonts w:ascii="Times New Roman" w:hAnsi="Times New Roman" w:cs="Times New Roman"/>
          <w:sz w:val="28"/>
          <w:szCs w:val="28"/>
        </w:rPr>
        <w:t xml:space="preserve">Возраст учащихся </w:t>
      </w:r>
      <w:r w:rsidR="00F626BB" w:rsidRPr="00F56267">
        <w:rPr>
          <w:rFonts w:ascii="Times New Roman" w:hAnsi="Times New Roman" w:cs="Times New Roman"/>
          <w:sz w:val="28"/>
          <w:szCs w:val="28"/>
        </w:rPr>
        <w:t>8</w:t>
      </w:r>
      <w:r w:rsidR="00CD4285" w:rsidRPr="00F56267">
        <w:rPr>
          <w:rFonts w:ascii="Times New Roman" w:hAnsi="Times New Roman" w:cs="Times New Roman"/>
          <w:sz w:val="28"/>
          <w:szCs w:val="28"/>
        </w:rPr>
        <w:t>-</w:t>
      </w:r>
      <w:r w:rsidR="00F626BB" w:rsidRPr="00F56267">
        <w:rPr>
          <w:rFonts w:ascii="Times New Roman" w:hAnsi="Times New Roman" w:cs="Times New Roman"/>
          <w:sz w:val="28"/>
          <w:szCs w:val="28"/>
        </w:rPr>
        <w:t>9</w:t>
      </w:r>
      <w:r w:rsidR="00CD4285" w:rsidRPr="00F56267">
        <w:rPr>
          <w:rFonts w:ascii="Times New Roman" w:hAnsi="Times New Roman" w:cs="Times New Roman"/>
          <w:sz w:val="28"/>
          <w:szCs w:val="28"/>
        </w:rPr>
        <w:t xml:space="preserve"> лет.Занятия проводятся в форме беседы, практической работы с элементами теории, дискуссий, экскурсий, деловых игр, игровых занятий. </w:t>
      </w:r>
    </w:p>
    <w:p w:rsidR="00CD4285" w:rsidRPr="00F56267" w:rsidRDefault="00CD4285" w:rsidP="00F56267">
      <w:p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ОРИЕНТИРЫ СОДЕРЖАНИЯ ПРОГРАММЫ </w:t>
      </w:r>
    </w:p>
    <w:p w:rsidR="00CD4285" w:rsidRPr="00F56267" w:rsidRDefault="00CD4285" w:rsidP="00015233">
      <w:pPr>
        <w:pStyle w:val="a5"/>
        <w:spacing w:line="276" w:lineRule="auto"/>
        <w:jc w:val="both"/>
        <w:rPr>
          <w:szCs w:val="28"/>
          <w:u w:val="none"/>
        </w:rPr>
      </w:pPr>
    </w:p>
    <w:p w:rsidR="000034DA" w:rsidRPr="00F56267" w:rsidRDefault="000034DA" w:rsidP="000152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интересов. </w:t>
      </w:r>
    </w:p>
    <w:p w:rsidR="000034DA" w:rsidRPr="00F56267" w:rsidRDefault="000034DA" w:rsidP="000152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самосознания младшего школьника как личности.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себе. 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индивидуально воспринимать окружающий мир. 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и выражать свою точку зрения. 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Целеустремлённость. 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Настойчивость в достижении цели. </w:t>
      </w:r>
    </w:p>
    <w:p w:rsidR="000034DA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преодолению трудностей.</w:t>
      </w:r>
    </w:p>
    <w:p w:rsidR="005C0E44" w:rsidRPr="00F56267" w:rsidRDefault="000034DA" w:rsidP="0001523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критично оценивать свои действия и поступки.</w:t>
      </w:r>
      <w:r w:rsidR="005C0E44" w:rsidRPr="00F56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44" w:rsidRPr="00F56267" w:rsidRDefault="005C0E44" w:rsidP="0001523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  <w:lang w:eastAsia="ru-RU"/>
        </w:rPr>
        <w:t>Коммуникабельность</w:t>
      </w:r>
    </w:p>
    <w:p w:rsidR="00CD4285" w:rsidRPr="00F56267" w:rsidRDefault="00866284" w:rsidP="00866284">
      <w:pPr>
        <w:pStyle w:val="a5"/>
        <w:spacing w:line="276" w:lineRule="auto"/>
        <w:rPr>
          <w:szCs w:val="28"/>
          <w:u w:val="none"/>
        </w:rPr>
      </w:pPr>
      <w:r w:rsidRPr="00F56267">
        <w:rPr>
          <w:szCs w:val="28"/>
          <w:u w:val="none"/>
        </w:rPr>
        <w:t>Планируемые результаты освоения программы</w:t>
      </w:r>
    </w:p>
    <w:p w:rsidR="00CD4285" w:rsidRPr="00F56267" w:rsidRDefault="00CD4285" w:rsidP="00015233">
      <w:pPr>
        <w:pStyle w:val="a5"/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 xml:space="preserve">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CD4285" w:rsidRPr="00F56267" w:rsidRDefault="00CD4285" w:rsidP="00015233">
      <w:pPr>
        <w:pStyle w:val="a5"/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 xml:space="preserve">              </w:t>
      </w:r>
      <w:r w:rsidRPr="00F56267">
        <w:rPr>
          <w:szCs w:val="28"/>
          <w:u w:val="none"/>
        </w:rPr>
        <w:t>Личностными результатами</w:t>
      </w:r>
      <w:r w:rsidRPr="00F56267">
        <w:rPr>
          <w:b w:val="0"/>
          <w:szCs w:val="28"/>
          <w:u w:val="none"/>
        </w:rPr>
        <w:t xml:space="preserve"> изучения курса является формирование умений: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Определять и высказывать под руководством педагога самые простые этические нормы;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В предложенный педагогом ситуациях делать самостоятельный выбор.</w:t>
      </w:r>
    </w:p>
    <w:p w:rsidR="00F56267" w:rsidRDefault="00CD4285" w:rsidP="00F56267">
      <w:pPr>
        <w:pStyle w:val="a5"/>
        <w:spacing w:line="276" w:lineRule="auto"/>
        <w:ind w:left="360"/>
        <w:jc w:val="both"/>
        <w:rPr>
          <w:b w:val="0"/>
          <w:szCs w:val="28"/>
          <w:u w:val="none"/>
        </w:rPr>
      </w:pPr>
      <w:r w:rsidRPr="00F56267">
        <w:rPr>
          <w:szCs w:val="28"/>
          <w:u w:val="none"/>
        </w:rPr>
        <w:t>Метапредметными результатами</w:t>
      </w:r>
      <w:r w:rsidRPr="00F56267"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CD4285" w:rsidRPr="00F56267" w:rsidRDefault="00CD4285" w:rsidP="00F56267">
      <w:pPr>
        <w:pStyle w:val="a5"/>
        <w:spacing w:line="276" w:lineRule="auto"/>
        <w:ind w:left="360"/>
        <w:jc w:val="both"/>
        <w:rPr>
          <w:b w:val="0"/>
          <w:szCs w:val="28"/>
          <w:u w:val="none"/>
        </w:rPr>
      </w:pPr>
      <w:r w:rsidRPr="00F56267">
        <w:rPr>
          <w:szCs w:val="28"/>
          <w:u w:val="none"/>
        </w:rPr>
        <w:lastRenderedPageBreak/>
        <w:t>Регулятивные УУД</w:t>
      </w:r>
      <w:r w:rsidRPr="00F56267">
        <w:rPr>
          <w:b w:val="0"/>
          <w:szCs w:val="28"/>
          <w:u w:val="none"/>
        </w:rPr>
        <w:t>: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Проговаривать последовательность действий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Учиться высказывать своё предположение на основе работы с иллюстрацией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Учиться работать по предложенному учителем плану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Учиться отличать верно выполненное задание от неверного</w:t>
      </w:r>
    </w:p>
    <w:p w:rsidR="00CD4285" w:rsidRPr="00F56267" w:rsidRDefault="00CD4285" w:rsidP="00015233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CD4285" w:rsidRPr="00F56267" w:rsidRDefault="00CD4285" w:rsidP="00015233">
      <w:pPr>
        <w:pStyle w:val="a5"/>
        <w:spacing w:line="276" w:lineRule="auto"/>
        <w:ind w:left="720"/>
        <w:jc w:val="both"/>
        <w:rPr>
          <w:szCs w:val="28"/>
          <w:u w:val="none"/>
        </w:rPr>
      </w:pPr>
      <w:r w:rsidRPr="00F56267">
        <w:rPr>
          <w:szCs w:val="28"/>
          <w:u w:val="none"/>
        </w:rPr>
        <w:t>Познавательные УУД: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CD4285" w:rsidRPr="00F56267" w:rsidRDefault="00CD4285" w:rsidP="00015233">
      <w:pPr>
        <w:pStyle w:val="a5"/>
        <w:spacing w:line="276" w:lineRule="auto"/>
        <w:ind w:left="426"/>
        <w:jc w:val="both"/>
        <w:rPr>
          <w:szCs w:val="28"/>
          <w:u w:val="none"/>
        </w:rPr>
      </w:pPr>
      <w:r w:rsidRPr="00F56267">
        <w:rPr>
          <w:szCs w:val="28"/>
          <w:u w:val="none"/>
        </w:rPr>
        <w:t>Коммуникативные УУД: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Слушать и понимать речь других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Читать и пересказывать текст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Совместно договариваться о правилах общения и следовать им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lastRenderedPageBreak/>
        <w:t>Учится выполнять различные роли в группе (лидера, исполнителя, критика)</w:t>
      </w:r>
    </w:p>
    <w:p w:rsidR="00CD4285" w:rsidRPr="00F56267" w:rsidRDefault="00CD4285" w:rsidP="00015233">
      <w:pPr>
        <w:pStyle w:val="a5"/>
        <w:spacing w:line="276" w:lineRule="auto"/>
        <w:ind w:left="426"/>
        <w:jc w:val="both"/>
        <w:rPr>
          <w:b w:val="0"/>
          <w:szCs w:val="28"/>
          <w:u w:val="none"/>
        </w:rPr>
      </w:pPr>
      <w:r w:rsidRPr="00F56267">
        <w:rPr>
          <w:szCs w:val="28"/>
          <w:u w:val="none"/>
        </w:rPr>
        <w:t>Предметными результатами</w:t>
      </w:r>
      <w:r w:rsidRPr="00F56267"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 xml:space="preserve"> Описывать признаки предметов и узнавать по их признакам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Выделять существенные признаки предметов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Сравнивать между собой предметы, явления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Обобщать, делать несложные выводы</w:t>
      </w:r>
    </w:p>
    <w:p w:rsidR="00CD4285" w:rsidRPr="00F56267" w:rsidRDefault="00CD4285" w:rsidP="00015233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Cs w:val="28"/>
          <w:u w:val="none"/>
        </w:rPr>
      </w:pPr>
      <w:r w:rsidRPr="00F56267">
        <w:rPr>
          <w:b w:val="0"/>
          <w:szCs w:val="28"/>
          <w:u w:val="none"/>
        </w:rPr>
        <w:t>Определять последовательность действий</w:t>
      </w:r>
    </w:p>
    <w:p w:rsidR="00884430" w:rsidRPr="00F56267" w:rsidRDefault="00866284" w:rsidP="00866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84430" w:rsidRPr="00F56267" w:rsidRDefault="00884430" w:rsidP="00015233">
      <w:pPr>
        <w:spacing w:after="13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56267">
        <w:rPr>
          <w:rFonts w:ascii="Times New Roman" w:hAnsi="Times New Roman" w:cs="Times New Roman"/>
          <w:color w:val="222222"/>
          <w:sz w:val="28"/>
          <w:szCs w:val="28"/>
        </w:rPr>
        <w:t>Содержание  программы, а также используемые форм и методы её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ребёнка – самостоятельную или в коллективе.</w:t>
      </w:r>
    </w:p>
    <w:p w:rsidR="00884430" w:rsidRPr="00F56267" w:rsidRDefault="00884430" w:rsidP="00015233">
      <w:pPr>
        <w:spacing w:after="13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56267">
        <w:rPr>
          <w:rFonts w:ascii="Times New Roman" w:hAnsi="Times New Roman" w:cs="Times New Roman"/>
          <w:color w:val="222222"/>
          <w:sz w:val="28"/>
          <w:szCs w:val="28"/>
        </w:rPr>
        <w:t>Данная система занятий   проявила активное  участие и  максимальное вовлечение детей начальных классов  в  поисковую работу, в  отработку знаний , навыков в определении продуктов правильного питания, умений организации меню школьника начальных классов,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  своего региона, о чём свидетельствуют рисунки, плакаты, рефераты, презентации самих участников занятий.</w:t>
      </w:r>
    </w:p>
    <w:p w:rsidR="00884430" w:rsidRPr="00F56267" w:rsidRDefault="00884430" w:rsidP="00015233">
      <w:pPr>
        <w:spacing w:after="13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56267">
        <w:rPr>
          <w:rFonts w:ascii="Times New Roman" w:hAnsi="Times New Roman" w:cs="Times New Roman"/>
          <w:color w:val="222222"/>
          <w:sz w:val="28"/>
          <w:szCs w:val="28"/>
        </w:rPr>
        <w:t>Преимущество программы заключается в том, что её материал актуален для детей. Всё что они узнают и чему учатся на занятиях, они могут применить дома и в гостях уже сегодня. При реализации программы используется работа в группах, участие в практических занятиях, а также экскурсии.</w:t>
      </w:r>
    </w:p>
    <w:p w:rsidR="00F56267" w:rsidRDefault="00F56267" w:rsidP="00F56267">
      <w:pPr>
        <w:shd w:val="clear" w:color="auto" w:fill="FFFFFF"/>
        <w:tabs>
          <w:tab w:val="left" w:pos="4920"/>
          <w:tab w:val="center" w:pos="72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626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6267" w:rsidRPr="00F56267" w:rsidRDefault="00F56267" w:rsidP="00F56267">
      <w:pPr>
        <w:shd w:val="clear" w:color="auto" w:fill="FFFFFF"/>
        <w:tabs>
          <w:tab w:val="left" w:pos="49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 ПЛАНИРОВАНИЕ.</w:t>
      </w:r>
    </w:p>
    <w:p w:rsidR="00F56267" w:rsidRPr="00F56267" w:rsidRDefault="00F56267" w:rsidP="00F56267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6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"/>
        <w:gridCol w:w="2086"/>
        <w:gridCol w:w="4527"/>
        <w:gridCol w:w="991"/>
        <w:gridCol w:w="1275"/>
        <w:gridCol w:w="1121"/>
        <w:gridCol w:w="12"/>
        <w:gridCol w:w="2397"/>
        <w:gridCol w:w="18"/>
        <w:gridCol w:w="15"/>
        <w:gridCol w:w="976"/>
        <w:gridCol w:w="7"/>
        <w:gridCol w:w="9"/>
        <w:gridCol w:w="987"/>
        <w:gridCol w:w="1048"/>
        <w:gridCol w:w="10"/>
        <w:gridCol w:w="23"/>
        <w:gridCol w:w="211"/>
      </w:tblGrid>
      <w:tr w:rsidR="00F56267" w:rsidRPr="00F56267" w:rsidTr="00F56267">
        <w:trPr>
          <w:gridAfter w:val="4"/>
          <w:wAfter w:w="1292" w:type="dxa"/>
          <w:trHeight w:val="1195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Основные виды деятельности учащихся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Теория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Внеаудиторные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Дата 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</w:tr>
      <w:tr w:rsidR="00F56267" w:rsidRPr="00F56267" w:rsidTr="00F56267">
        <w:trPr>
          <w:gridAfter w:val="4"/>
          <w:wAfter w:w="1292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Если хочешь быть здоров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Познакомить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с героями программы, сформировать представление о важности правильного питания.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02.09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6267" w:rsidRPr="00F56267" w:rsidTr="00F56267">
        <w:trPr>
          <w:gridAfter w:val="4"/>
          <w:wAfter w:w="1292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Самые полезные продукты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Дать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том, какие продукты наиболее полезны и необходимы человеку каждый день; научить детей выбирать самые полезные продукты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</w:t>
            </w: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Сюжетно-ролевая игра «Мы идём в магазин»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09.09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1"/>
          <w:wAfter w:w="211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Как правильно есть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Сформировать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+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Игра-обсуждение «Законы питания»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16.09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3"/>
          <w:wAfter w:w="24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Удивительные превращения пирожка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Дать представление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необходимости и важности регулярного питания, соблюдения режима питания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3"/>
          <w:wAfter w:w="24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Из чего варят каши, и как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lastRenderedPageBreak/>
              <w:t>сделать кашу вкусной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Сформировать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детей представление о завтраке как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обязательном компоненте ежедневного меню, различных вариантах завтрака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lastRenderedPageBreak/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«самая вкусная и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полезная каша»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30.09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rPr>
          <w:gridAfter w:val="3"/>
          <w:wAfter w:w="24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Плох обед, если хлеба нет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Сформировать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</w:t>
            </w: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 xml:space="preserve"> –представление (театрализованный)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07.10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rPr>
          <w:gridAfter w:val="3"/>
          <w:wAfter w:w="24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Полдник. Время есть булочки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познакомить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 +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Конкурс-викторина «Знатоки молока»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rPr>
          <w:gridAfter w:val="4"/>
          <w:wAfter w:w="1292" w:type="dxa"/>
        </w:trPr>
        <w:tc>
          <w:tcPr>
            <w:tcW w:w="14992" w:type="dxa"/>
            <w:gridSpan w:val="15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67" w:rsidRPr="00F56267" w:rsidTr="00F56267">
        <w:trPr>
          <w:gridAfter w:val="3"/>
          <w:wAfter w:w="24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Пора ужинать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формирование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представления об ужине как обязательном компоненте ежедневного рациона питания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расширить представление о блюдах, которые могут быть включены в меню ужина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 w:bidi="en-US"/>
              </w:rPr>
              <w:t> 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 w:bidi="en-US"/>
              </w:rPr>
            </w:pP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21.10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Где найти витамины весной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блиц-турнир «Где прячутся витамины»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 xml:space="preserve">Как утолить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lastRenderedPageBreak/>
              <w:t>жажду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-</w:t>
            </w: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>сформировать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представление о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значении жидкости для организма человека, ценности разнообразных напитков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развивать представление о пользе фруктов и овощей 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«Посещение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музея воды»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11.11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Что надо есть, если хочешь стать сильнее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-сформировать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расширить представление о роли спорта для сохранения и укрепления здоровья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игра «Мой день»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На вкус и цвет товарищей нет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познакомить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25.11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Овощи, ягоды и фрукты — витаминные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lastRenderedPageBreak/>
              <w:t>продукты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-познакомить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разнообразием фруктов, ягод, их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значением для организма</w:t>
            </w:r>
          </w:p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расширить представление о пользе фруктов и овощей как об источниках витаминов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>занятие – панорама</w:t>
            </w:r>
            <w:r w:rsidRPr="00F56267">
              <w:rPr>
                <w:rFonts w:ascii="Times New Roman" w:hAnsi="Times New Roman"/>
                <w:sz w:val="28"/>
                <w:szCs w:val="28"/>
                <w:lang w:val="en-US" w:bidi="en-US"/>
              </w:rPr>
              <w:t> </w:t>
            </w: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«Овощи, ягоды и фрукты – самые витаминные продукты»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02.12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Каждому овощу — свое время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-познакомить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разнообразием овощей, их полезными свойствами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 пользе овощей;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готовить витаминные  салаты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блиц-турнир «Где прячутся витамины»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F56267" w:rsidRPr="00F56267" w:rsidTr="00F56267">
        <w:trPr>
          <w:gridAfter w:val="2"/>
          <w:wAfter w:w="234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en-US"/>
              </w:rPr>
              <w:t>Праздник урожая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закрепить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знания о законах здорового питания; познакомить учащихся с полезными блюдами для праздничного стола.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val="en-US" w:bidi="en-US"/>
              </w:rPr>
              <w:t>ролевая игра «Русская трапеза»;</w:t>
            </w:r>
          </w:p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67" w:rsidRPr="00F56267" w:rsidRDefault="00F5626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267" w:rsidRPr="00F56267" w:rsidRDefault="00F56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F56267" w:rsidRPr="00F56267" w:rsidRDefault="00F56267" w:rsidP="00F5626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67"/>
        <w:gridCol w:w="2125"/>
        <w:gridCol w:w="4524"/>
        <w:gridCol w:w="9"/>
        <w:gridCol w:w="980"/>
        <w:gridCol w:w="1271"/>
        <w:gridCol w:w="1130"/>
        <w:gridCol w:w="2406"/>
        <w:gridCol w:w="991"/>
        <w:gridCol w:w="783"/>
      </w:tblGrid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Из чего состоит наша пища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формировать представление о том, как происходит распознавание вкуса 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Что нужно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есть в разное время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расширить представление об </w:t>
            </w: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ассортименте блюд, которые могут быть приготовлены из растительной пищи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 – 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панорама</w:t>
            </w: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«Овощи, ягоды и фрукты – самые витаминные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Где найти витамины зимой,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законы здорового питания</w:t>
            </w:r>
          </w:p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обобщить знания о правильном питании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Как правильно питаться, если занимаешься спортом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Где и как готовят пищу</w:t>
            </w: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Повар – старинная профессия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val="en-US" w:bidi="en-US"/>
              </w:rPr>
              <w:t>ролевая игра «Русская трапеза»;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Экскурсия в школьную столовую.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развивать представление о пользе фруктов и овощей 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правильно накрыть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Знать о пользе овощей;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уметь готовить витаминные  салаты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Творческое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Накрываем стол к обеду.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развивать представление о роли регулярного питания для сохранения здоровья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 – панорама</w:t>
            </w: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«Овощи, ягоды и фрукты – самые витаминные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формировать представление о разных типах режима питания 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>блиц-турнир «Где прячутся витамины»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Молоко. Состав молока.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умение планировать свой день с учетом необходимости регулярно питаться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Конкурс-викторина «Знатоки молока»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Экскурсия на  молоко завод г. Рузы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</w:rPr>
              <w:t>Конкурс-викторина «Знатоки молока»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Путешествие зёрнышка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Как хлеб на стол пришёл. Экскурсия на хлебозавод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закрепить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знания о законах здорового питания; познакомить учащихся с полезными блюдами для праздничного стола.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Блюда </w:t>
            </w: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зерна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Какую пищу можно найти в лесу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представление о сезонных фруктах и овощах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bidi="en-US"/>
              </w:rPr>
              <w:t>блиц-турнир «Где прячутся витамины»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Правила сбора грибов и ягод.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Учить различать съедобные и несъедобные грибы по внешнему виду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Что и как можно приготовить из рыбы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обобщить знания о правильном питании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6267">
              <w:rPr>
                <w:rFonts w:ascii="Times New Roman" w:hAnsi="Times New Roman"/>
                <w:sz w:val="28"/>
                <w:szCs w:val="28"/>
                <w:lang w:val="en-US" w:bidi="en-US"/>
              </w:rPr>
              <w:t>ролевая игра «Русская трапеза»;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6267" w:rsidRPr="00F56267" w:rsidTr="00F56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Как правильно вести себя за столом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закрепить</w:t>
            </w: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знания о законах здорового питания; познакомить учащихся с полезными блюдами для праздничного стола.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Сюжетно-ролевая игра «Мы идём в гости»</w:t>
            </w:r>
          </w:p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7" w:rsidRPr="00F56267" w:rsidRDefault="00F562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6267" w:rsidRPr="00F56267" w:rsidRDefault="00F56267" w:rsidP="00F5626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30" w:rsidRDefault="00A84A30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67" w:rsidRPr="00F56267" w:rsidRDefault="00E352E2" w:rsidP="00E3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литература.</w:t>
      </w:r>
    </w:p>
    <w:p w:rsidR="00F56267" w:rsidRPr="00F56267" w:rsidRDefault="00F56267" w:rsidP="00F562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6267" w:rsidRPr="00F56267" w:rsidRDefault="00F56267" w:rsidP="00F562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Антропова, М.В., Кузнецова, Л.М.  Режим дня школьника. М.: изд. Центр «Вентана-граф». 2011.- 205 с.</w:t>
      </w:r>
    </w:p>
    <w:p w:rsidR="00F56267" w:rsidRPr="00F56267" w:rsidRDefault="00F56267" w:rsidP="00F562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2010 – № 12 – С. 3–6.</w:t>
      </w:r>
    </w:p>
    <w:p w:rsidR="00F56267" w:rsidRPr="00F56267" w:rsidRDefault="00F56267" w:rsidP="00F562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Дереклеева, Н.И. Двигательные игры, тренинги и уроки здоровья: 1-5 классы. – М.: ВАКО, 2013 г. - / Мастерская учителя.</w:t>
      </w:r>
    </w:p>
    <w:p w:rsidR="00F56267" w:rsidRPr="00F56267" w:rsidRDefault="00F56267" w:rsidP="00F562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Дереклеева, Н.И. Справочник классного руководителя: 1-4 классы / Под ред. И.С. Артюховой. – М.: ВАКО, 2012 г., - 167 с. (Педагогика. Психология. Управление.)</w:t>
      </w:r>
    </w:p>
    <w:p w:rsidR="00F56267" w:rsidRDefault="00F56267" w:rsidP="00E352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>Захаров. А.Н. Как предупредить отклонения в поведении детей. М. 2011. - 85 с.</w:t>
      </w:r>
    </w:p>
    <w:p w:rsidR="00E352E2" w:rsidRDefault="00E352E2" w:rsidP="00E352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E2" w:rsidRDefault="00E352E2" w:rsidP="00E352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E2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E352E2" w:rsidRDefault="00E352E2" w:rsidP="00E352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1.Интерактивная доска.</w:t>
      </w:r>
    </w:p>
    <w:p w:rsidR="00E352E2" w:rsidRDefault="00E352E2" w:rsidP="00E352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карточки.</w:t>
      </w:r>
    </w:p>
    <w:p w:rsidR="00E352E2" w:rsidRPr="00E352E2" w:rsidRDefault="00E352E2" w:rsidP="00E352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Ноутбуки</w:t>
      </w:r>
    </w:p>
    <w:p w:rsidR="00F56267" w:rsidRPr="00F56267" w:rsidRDefault="00F56267" w:rsidP="00F56267">
      <w:pPr>
        <w:pStyle w:val="a7"/>
        <w:ind w:left="207"/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pStyle w:val="a7"/>
        <w:ind w:left="207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     Согласовано: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Протокол ШМО учителей начальных классов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Председатель :                   Вишнякова Е.К.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  «       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6267">
        <w:rPr>
          <w:rFonts w:ascii="Times New Roman" w:hAnsi="Times New Roman" w:cs="Times New Roman"/>
          <w:sz w:val="28"/>
          <w:szCs w:val="28"/>
        </w:rPr>
        <w:t>2014г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    Вишнякова Е.К.</w:t>
      </w:r>
    </w:p>
    <w:p w:rsidR="00F56267" w:rsidRPr="00F56267" w:rsidRDefault="00F56267" w:rsidP="00F5626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t xml:space="preserve"> «        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6267">
        <w:rPr>
          <w:rFonts w:ascii="Times New Roman" w:hAnsi="Times New Roman" w:cs="Times New Roman"/>
          <w:sz w:val="28"/>
          <w:szCs w:val="28"/>
        </w:rPr>
        <w:t>2014 г</w:t>
      </w: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  <w:r w:rsidRPr="00F56267">
        <w:rPr>
          <w:rFonts w:ascii="Times New Roman" w:hAnsi="Times New Roman" w:cs="Times New Roman"/>
          <w:sz w:val="28"/>
          <w:szCs w:val="28"/>
        </w:rPr>
        <w:br w:type="page"/>
      </w: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F56267">
      <w:pPr>
        <w:rPr>
          <w:rFonts w:ascii="Times New Roman" w:hAnsi="Times New Roman" w:cs="Times New Roman"/>
          <w:sz w:val="28"/>
          <w:szCs w:val="28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F56267" w:rsidRPr="00F56267" w:rsidRDefault="00F56267" w:rsidP="00123CDF">
      <w:pPr>
        <w:pStyle w:val="a5"/>
        <w:tabs>
          <w:tab w:val="left" w:pos="4060"/>
          <w:tab w:val="left" w:pos="4181"/>
        </w:tabs>
        <w:spacing w:line="276" w:lineRule="auto"/>
        <w:rPr>
          <w:szCs w:val="28"/>
          <w:u w:val="none"/>
        </w:rPr>
      </w:pPr>
    </w:p>
    <w:p w:rsidR="00BF746B" w:rsidRPr="00F56267" w:rsidRDefault="00BF746B" w:rsidP="00F56267">
      <w:pPr>
        <w:tabs>
          <w:tab w:val="left" w:pos="19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503CC" w:rsidRPr="00F56267" w:rsidRDefault="003503CC" w:rsidP="00BF74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503CC" w:rsidRPr="00F56267" w:rsidSect="00F56267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62" w:rsidRDefault="003B5662" w:rsidP="00866284">
      <w:pPr>
        <w:spacing w:after="0" w:line="240" w:lineRule="auto"/>
      </w:pPr>
      <w:r>
        <w:separator/>
      </w:r>
    </w:p>
  </w:endnote>
  <w:endnote w:type="continuationSeparator" w:id="1">
    <w:p w:rsidR="003B5662" w:rsidRDefault="003B5662" w:rsidP="0086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6382"/>
      <w:docPartObj>
        <w:docPartGallery w:val="Page Numbers (Bottom of Page)"/>
        <w:docPartUnique/>
      </w:docPartObj>
    </w:sdtPr>
    <w:sdtContent>
      <w:p w:rsidR="00866284" w:rsidRDefault="00B3253D">
        <w:pPr>
          <w:pStyle w:val="aa"/>
          <w:jc w:val="right"/>
        </w:pPr>
        <w:fldSimple w:instr=" PAGE   \* MERGEFORMAT ">
          <w:r w:rsidR="00A84A30">
            <w:rPr>
              <w:noProof/>
            </w:rPr>
            <w:t>13</w:t>
          </w:r>
        </w:fldSimple>
      </w:p>
    </w:sdtContent>
  </w:sdt>
  <w:p w:rsidR="00866284" w:rsidRDefault="008662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62" w:rsidRDefault="003B5662" w:rsidP="00866284">
      <w:pPr>
        <w:spacing w:after="0" w:line="240" w:lineRule="auto"/>
      </w:pPr>
      <w:r>
        <w:separator/>
      </w:r>
    </w:p>
  </w:footnote>
  <w:footnote w:type="continuationSeparator" w:id="1">
    <w:p w:rsidR="003B5662" w:rsidRDefault="003B5662" w:rsidP="0086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25pt;height:10.5pt" o:bullet="t">
        <v:imagedata r:id="rId1" o:title="li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B32DD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3D6B"/>
    <w:multiLevelType w:val="hybridMultilevel"/>
    <w:tmpl w:val="95DA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947CFB"/>
    <w:multiLevelType w:val="hybridMultilevel"/>
    <w:tmpl w:val="0FE4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0F82"/>
    <w:multiLevelType w:val="hybridMultilevel"/>
    <w:tmpl w:val="45F2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B41D2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405B1"/>
    <w:multiLevelType w:val="hybridMultilevel"/>
    <w:tmpl w:val="2968CD8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CC"/>
    <w:rsid w:val="000034DA"/>
    <w:rsid w:val="00015233"/>
    <w:rsid w:val="00024277"/>
    <w:rsid w:val="00026019"/>
    <w:rsid w:val="00081CAE"/>
    <w:rsid w:val="001015F0"/>
    <w:rsid w:val="001234A7"/>
    <w:rsid w:val="00123CDF"/>
    <w:rsid w:val="001C0120"/>
    <w:rsid w:val="002414F7"/>
    <w:rsid w:val="00290473"/>
    <w:rsid w:val="00294564"/>
    <w:rsid w:val="00294599"/>
    <w:rsid w:val="002A4040"/>
    <w:rsid w:val="002C234B"/>
    <w:rsid w:val="003503CC"/>
    <w:rsid w:val="00377C33"/>
    <w:rsid w:val="00392219"/>
    <w:rsid w:val="003B1A18"/>
    <w:rsid w:val="003B5662"/>
    <w:rsid w:val="003C62DC"/>
    <w:rsid w:val="004165D8"/>
    <w:rsid w:val="004B44B0"/>
    <w:rsid w:val="004D57C8"/>
    <w:rsid w:val="004E718B"/>
    <w:rsid w:val="004F558C"/>
    <w:rsid w:val="00597AB9"/>
    <w:rsid w:val="005A2ADC"/>
    <w:rsid w:val="005C0E44"/>
    <w:rsid w:val="006346F9"/>
    <w:rsid w:val="00684C2E"/>
    <w:rsid w:val="006D6EB4"/>
    <w:rsid w:val="007276C2"/>
    <w:rsid w:val="0073676D"/>
    <w:rsid w:val="0075612C"/>
    <w:rsid w:val="00777A98"/>
    <w:rsid w:val="007A59D9"/>
    <w:rsid w:val="007C1337"/>
    <w:rsid w:val="0086297E"/>
    <w:rsid w:val="00866284"/>
    <w:rsid w:val="008825CD"/>
    <w:rsid w:val="00884430"/>
    <w:rsid w:val="008C2E8C"/>
    <w:rsid w:val="008E246F"/>
    <w:rsid w:val="008F45D8"/>
    <w:rsid w:val="008F5F23"/>
    <w:rsid w:val="009342CE"/>
    <w:rsid w:val="009746B2"/>
    <w:rsid w:val="009C1CEC"/>
    <w:rsid w:val="00A07B12"/>
    <w:rsid w:val="00A10C8C"/>
    <w:rsid w:val="00A46B80"/>
    <w:rsid w:val="00A67908"/>
    <w:rsid w:val="00A84A30"/>
    <w:rsid w:val="00AB061F"/>
    <w:rsid w:val="00B3253D"/>
    <w:rsid w:val="00BE72E9"/>
    <w:rsid w:val="00BF746B"/>
    <w:rsid w:val="00C33389"/>
    <w:rsid w:val="00C624E4"/>
    <w:rsid w:val="00CB0A94"/>
    <w:rsid w:val="00CD0B1E"/>
    <w:rsid w:val="00CD4285"/>
    <w:rsid w:val="00D22952"/>
    <w:rsid w:val="00DC62EC"/>
    <w:rsid w:val="00E05632"/>
    <w:rsid w:val="00E352E2"/>
    <w:rsid w:val="00E4077B"/>
    <w:rsid w:val="00E4586C"/>
    <w:rsid w:val="00E500DB"/>
    <w:rsid w:val="00E60087"/>
    <w:rsid w:val="00EB25A6"/>
    <w:rsid w:val="00EE2A69"/>
    <w:rsid w:val="00F25D05"/>
    <w:rsid w:val="00F56267"/>
    <w:rsid w:val="00F626BB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3CC"/>
    <w:rPr>
      <w:b/>
      <w:bCs/>
    </w:rPr>
  </w:style>
  <w:style w:type="table" w:styleId="a4">
    <w:name w:val="Table Grid"/>
    <w:basedOn w:val="a1"/>
    <w:uiPriority w:val="59"/>
    <w:rsid w:val="003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05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E0563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List Paragraph"/>
    <w:basedOn w:val="a"/>
    <w:uiPriority w:val="99"/>
    <w:qFormat/>
    <w:rsid w:val="00E056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284"/>
  </w:style>
  <w:style w:type="paragraph" w:styleId="aa">
    <w:name w:val="footer"/>
    <w:basedOn w:val="a"/>
    <w:link w:val="ab"/>
    <w:uiPriority w:val="99"/>
    <w:unhideWhenUsed/>
    <w:rsid w:val="0086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284"/>
  </w:style>
  <w:style w:type="paragraph" w:styleId="ac">
    <w:name w:val="Body Text"/>
    <w:basedOn w:val="a"/>
    <w:link w:val="ad"/>
    <w:semiHidden/>
    <w:unhideWhenUsed/>
    <w:rsid w:val="00F56267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F56267"/>
    <w:rPr>
      <w:rFonts w:ascii="DejaVu Sans" w:eastAsia="DejaVu Sans" w:hAnsi="DejaVu Sans" w:cs="Times New Roman"/>
      <w:kern w:val="2"/>
      <w:sz w:val="24"/>
      <w:szCs w:val="24"/>
    </w:rPr>
  </w:style>
  <w:style w:type="paragraph" w:styleId="ae">
    <w:name w:val="No Spacing"/>
    <w:uiPriority w:val="1"/>
    <w:qFormat/>
    <w:rsid w:val="00F56267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2014-10-04T10:41:00Z</cp:lastPrinted>
  <dcterms:created xsi:type="dcterms:W3CDTF">2012-09-16T12:35:00Z</dcterms:created>
  <dcterms:modified xsi:type="dcterms:W3CDTF">2014-10-04T10:43:00Z</dcterms:modified>
</cp:coreProperties>
</file>