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89" w:rsidRDefault="00813278" w:rsidP="00FD03F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</w:t>
      </w:r>
    </w:p>
    <w:p w:rsidR="00813278" w:rsidRDefault="0028179A" w:rsidP="00FD03F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Окружающий мир</w:t>
      </w:r>
    </w:p>
    <w:p w:rsidR="00813278" w:rsidRDefault="00813278" w:rsidP="00FD03F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 класс (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)</w:t>
      </w:r>
    </w:p>
    <w:p w:rsidR="00813278" w:rsidRDefault="007B3160" w:rsidP="00FD03F9">
      <w:pPr>
        <w:contextualSpacing/>
        <w:rPr>
          <w:sz w:val="28"/>
          <w:szCs w:val="28"/>
        </w:rPr>
      </w:pPr>
      <w:r>
        <w:rPr>
          <w:sz w:val="28"/>
          <w:szCs w:val="28"/>
        </w:rPr>
        <w:t>18</w:t>
      </w:r>
      <w:r w:rsidR="00813278">
        <w:rPr>
          <w:sz w:val="28"/>
          <w:szCs w:val="28"/>
        </w:rPr>
        <w:t xml:space="preserve"> часов (с 12.01.11г. по 27.05 11г.)</w:t>
      </w:r>
    </w:p>
    <w:tbl>
      <w:tblPr>
        <w:tblStyle w:val="a3"/>
        <w:tblW w:w="0" w:type="auto"/>
        <w:tblLook w:val="04A0"/>
      </w:tblPr>
      <w:tblGrid>
        <w:gridCol w:w="959"/>
        <w:gridCol w:w="5245"/>
        <w:gridCol w:w="1842"/>
        <w:gridCol w:w="1525"/>
      </w:tblGrid>
      <w:tr w:rsidR="00813278" w:rsidRPr="00813278" w:rsidTr="00813278">
        <w:tc>
          <w:tcPr>
            <w:tcW w:w="959" w:type="dxa"/>
          </w:tcPr>
          <w:p w:rsidR="00813278" w:rsidRPr="00813278" w:rsidRDefault="00813278" w:rsidP="00813278">
            <w:pPr>
              <w:jc w:val="center"/>
              <w:rPr>
                <w:b/>
                <w:i/>
                <w:sz w:val="28"/>
                <w:szCs w:val="28"/>
              </w:rPr>
            </w:pPr>
            <w:r w:rsidRPr="00813278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813278" w:rsidRPr="00813278" w:rsidRDefault="00813278" w:rsidP="00813278">
            <w:pPr>
              <w:jc w:val="center"/>
              <w:rPr>
                <w:b/>
                <w:i/>
                <w:sz w:val="28"/>
                <w:szCs w:val="28"/>
              </w:rPr>
            </w:pPr>
            <w:r w:rsidRPr="00813278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</w:tcPr>
          <w:p w:rsidR="00813278" w:rsidRPr="00813278" w:rsidRDefault="00813278" w:rsidP="00813278">
            <w:pPr>
              <w:jc w:val="center"/>
              <w:rPr>
                <w:b/>
                <w:i/>
                <w:sz w:val="28"/>
                <w:szCs w:val="28"/>
              </w:rPr>
            </w:pPr>
            <w:r w:rsidRPr="00813278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525" w:type="dxa"/>
          </w:tcPr>
          <w:p w:rsidR="00813278" w:rsidRPr="00813278" w:rsidRDefault="00813278" w:rsidP="00813278">
            <w:pPr>
              <w:jc w:val="center"/>
              <w:rPr>
                <w:b/>
                <w:i/>
                <w:sz w:val="28"/>
                <w:szCs w:val="28"/>
              </w:rPr>
            </w:pPr>
            <w:r w:rsidRPr="00813278">
              <w:rPr>
                <w:b/>
                <w:i/>
                <w:sz w:val="28"/>
                <w:szCs w:val="28"/>
              </w:rPr>
              <w:t>Дата</w:t>
            </w:r>
          </w:p>
        </w:tc>
      </w:tr>
      <w:tr w:rsidR="001C7A6E" w:rsidRPr="001C7A6E" w:rsidTr="00813278">
        <w:tc>
          <w:tcPr>
            <w:tcW w:w="959" w:type="dxa"/>
          </w:tcPr>
          <w:p w:rsidR="001C7A6E" w:rsidRPr="001C7A6E" w:rsidRDefault="001C7A6E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1C7A6E" w:rsidRPr="001C7A6E" w:rsidRDefault="0028179A" w:rsidP="001C7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изменения. Признаки зимы.</w:t>
            </w:r>
          </w:p>
        </w:tc>
        <w:tc>
          <w:tcPr>
            <w:tcW w:w="1842" w:type="dxa"/>
          </w:tcPr>
          <w:p w:rsidR="001C7A6E" w:rsidRPr="001C7A6E" w:rsidRDefault="001C7A6E" w:rsidP="001C7A6E">
            <w:pPr>
              <w:jc w:val="center"/>
              <w:rPr>
                <w:sz w:val="24"/>
                <w:szCs w:val="24"/>
              </w:rPr>
            </w:pPr>
            <w:r w:rsidRPr="001C7A6E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1C7A6E" w:rsidRPr="001C7A6E" w:rsidRDefault="001C7A6E" w:rsidP="001C7A6E">
            <w:pPr>
              <w:rPr>
                <w:sz w:val="24"/>
                <w:szCs w:val="24"/>
              </w:rPr>
            </w:pPr>
          </w:p>
        </w:tc>
      </w:tr>
      <w:tr w:rsidR="00813278" w:rsidTr="00813278">
        <w:tc>
          <w:tcPr>
            <w:tcW w:w="959" w:type="dxa"/>
          </w:tcPr>
          <w:p w:rsidR="00813278" w:rsidRPr="001C7A6E" w:rsidRDefault="00813278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813278" w:rsidRPr="00C52CC7" w:rsidRDefault="0028179A" w:rsidP="00813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природу. Наблюдение за погодой.</w:t>
            </w:r>
          </w:p>
        </w:tc>
        <w:tc>
          <w:tcPr>
            <w:tcW w:w="1842" w:type="dxa"/>
          </w:tcPr>
          <w:p w:rsidR="00813278" w:rsidRPr="00C52CC7" w:rsidRDefault="00FD03F9" w:rsidP="00FD03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813278" w:rsidRPr="00C52CC7" w:rsidRDefault="00813278" w:rsidP="00813278">
            <w:pPr>
              <w:rPr>
                <w:sz w:val="24"/>
                <w:szCs w:val="24"/>
              </w:rPr>
            </w:pPr>
          </w:p>
        </w:tc>
      </w:tr>
      <w:tr w:rsidR="00FD03F9" w:rsidRPr="00DC3DDD" w:rsidTr="00813278">
        <w:tc>
          <w:tcPr>
            <w:tcW w:w="959" w:type="dxa"/>
          </w:tcPr>
          <w:p w:rsidR="00FD03F9" w:rsidRPr="00DC3DDD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DC3DDD" w:rsidRDefault="0028179A" w:rsidP="000F6607">
            <w:pPr>
              <w:rPr>
                <w:sz w:val="24"/>
                <w:szCs w:val="24"/>
              </w:rPr>
            </w:pPr>
            <w:r w:rsidRPr="00DC3DDD">
              <w:rPr>
                <w:sz w:val="24"/>
                <w:szCs w:val="24"/>
              </w:rPr>
              <w:t>Домашние животные: коза</w:t>
            </w:r>
            <w:r w:rsidR="00D24650" w:rsidRPr="00DC3DDD">
              <w:rPr>
                <w:sz w:val="24"/>
                <w:szCs w:val="24"/>
              </w:rPr>
              <w:t>, овца. Основные части тела, питание.</w:t>
            </w:r>
          </w:p>
        </w:tc>
        <w:tc>
          <w:tcPr>
            <w:tcW w:w="1842" w:type="dxa"/>
          </w:tcPr>
          <w:p w:rsidR="00FD03F9" w:rsidRPr="00DC3DDD" w:rsidRDefault="00FD03F9" w:rsidP="000F6607">
            <w:pPr>
              <w:jc w:val="center"/>
              <w:rPr>
                <w:sz w:val="24"/>
                <w:szCs w:val="24"/>
              </w:rPr>
            </w:pPr>
            <w:r w:rsidRPr="00DC3DDD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DC3DDD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D24650" w:rsidP="000F6607">
            <w:pPr>
              <w:rPr>
                <w:sz w:val="24"/>
                <w:szCs w:val="24"/>
              </w:rPr>
            </w:pPr>
            <w:r w:rsidRPr="00DC3DDD">
              <w:rPr>
                <w:sz w:val="24"/>
                <w:szCs w:val="24"/>
              </w:rPr>
              <w:t xml:space="preserve">Домашние животные: коза, овца. </w:t>
            </w:r>
            <w:r>
              <w:rPr>
                <w:sz w:val="24"/>
                <w:szCs w:val="24"/>
              </w:rPr>
              <w:t xml:space="preserve"> Польза, приносимая людям.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RPr="001C7A6E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1C7A6E" w:rsidRDefault="00D24650" w:rsidP="00813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животные: еж, медведь. Внешний вид, пища, повадки.</w:t>
            </w:r>
          </w:p>
        </w:tc>
        <w:tc>
          <w:tcPr>
            <w:tcW w:w="1842" w:type="dxa"/>
          </w:tcPr>
          <w:p w:rsidR="00FD03F9" w:rsidRPr="001C7A6E" w:rsidRDefault="00FD03F9" w:rsidP="000F6607">
            <w:pPr>
              <w:jc w:val="center"/>
              <w:rPr>
                <w:sz w:val="24"/>
                <w:szCs w:val="24"/>
              </w:rPr>
            </w:pPr>
            <w:r w:rsidRPr="001C7A6E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1C7A6E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D24650" w:rsidP="00813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зимуют дикие животные.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D2465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птицы: курица, утка. Основные части тела, питание.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D2465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курами и утками.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RPr="001C7A6E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1C7A6E" w:rsidRDefault="00D2465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Обобщение.</w:t>
            </w:r>
          </w:p>
        </w:tc>
        <w:tc>
          <w:tcPr>
            <w:tcW w:w="1842" w:type="dxa"/>
          </w:tcPr>
          <w:p w:rsidR="00FD03F9" w:rsidRPr="001C7A6E" w:rsidRDefault="00FD03F9" w:rsidP="000F6607">
            <w:pPr>
              <w:jc w:val="center"/>
              <w:rPr>
                <w:sz w:val="24"/>
                <w:szCs w:val="24"/>
              </w:rPr>
            </w:pPr>
            <w:r w:rsidRPr="001C7A6E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1C7A6E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RPr="00DC3DDD" w:rsidTr="00813278">
        <w:tc>
          <w:tcPr>
            <w:tcW w:w="959" w:type="dxa"/>
          </w:tcPr>
          <w:p w:rsidR="00FD03F9" w:rsidRPr="00DC3DDD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DC3DDD" w:rsidRDefault="00D24650" w:rsidP="00813278">
            <w:pPr>
              <w:rPr>
                <w:sz w:val="24"/>
                <w:szCs w:val="24"/>
              </w:rPr>
            </w:pPr>
            <w:r w:rsidRPr="00DC3DDD"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1842" w:type="dxa"/>
          </w:tcPr>
          <w:p w:rsidR="00FD03F9" w:rsidRPr="00DC3DDD" w:rsidRDefault="00FD03F9" w:rsidP="000F6607">
            <w:pPr>
              <w:jc w:val="center"/>
              <w:rPr>
                <w:sz w:val="24"/>
                <w:szCs w:val="24"/>
              </w:rPr>
            </w:pPr>
            <w:r w:rsidRPr="00DC3DDD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DC3DDD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D2465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Сезонные изменения. Признаки весны.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D2465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Экскурсия. Наблюдение за погодой.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RPr="001C7A6E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1C7A6E" w:rsidRDefault="00D2465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Овощи: картофель, капуста, свекла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Горох, бобы. Внешний вид, вкус, употребление в пищу, хранение.</w:t>
            </w:r>
          </w:p>
        </w:tc>
        <w:tc>
          <w:tcPr>
            <w:tcW w:w="1842" w:type="dxa"/>
          </w:tcPr>
          <w:p w:rsidR="00FD03F9" w:rsidRPr="001C7A6E" w:rsidRDefault="00FD03F9" w:rsidP="000F6607">
            <w:pPr>
              <w:jc w:val="center"/>
              <w:rPr>
                <w:sz w:val="24"/>
                <w:szCs w:val="24"/>
              </w:rPr>
            </w:pPr>
            <w:r w:rsidRPr="001C7A6E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1C7A6E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D24650" w:rsidP="00813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Арбуз, дыня и другие бахчевые </w:t>
            </w:r>
            <w:proofErr w:type="spellStart"/>
            <w:r>
              <w:rPr>
                <w:sz w:val="24"/>
                <w:szCs w:val="24"/>
              </w:rPr>
              <w:t>культруры</w:t>
            </w:r>
            <w:proofErr w:type="spellEnd"/>
            <w:r>
              <w:rPr>
                <w:sz w:val="24"/>
                <w:szCs w:val="24"/>
              </w:rPr>
              <w:t>. Различие по цвету, величие, форме, вкусу, запаху.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D2465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Ягоды: рябина, калина, клюква, брусника и другие ягоды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Сравнение.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D2465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Деревья: дуб, тополь, и другие. Узнавание, части дерева: корень, ствол, ветви, листья.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RPr="001C7A6E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1C7A6E" w:rsidRDefault="00D24650" w:rsidP="000F6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Раннецветущие растения: гусиный луг, ветреница, подснежник, тюльпан. </w:t>
            </w:r>
          </w:p>
        </w:tc>
        <w:tc>
          <w:tcPr>
            <w:tcW w:w="1842" w:type="dxa"/>
          </w:tcPr>
          <w:p w:rsidR="00FD03F9" w:rsidRPr="001C7A6E" w:rsidRDefault="00FD03F9" w:rsidP="000F6607">
            <w:pPr>
              <w:jc w:val="center"/>
              <w:rPr>
                <w:sz w:val="24"/>
                <w:szCs w:val="24"/>
              </w:rPr>
            </w:pPr>
            <w:r w:rsidRPr="001C7A6E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1C7A6E" w:rsidRDefault="00FD03F9" w:rsidP="00813278">
            <w:pPr>
              <w:rPr>
                <w:sz w:val="24"/>
                <w:szCs w:val="24"/>
              </w:rPr>
            </w:pPr>
          </w:p>
        </w:tc>
      </w:tr>
      <w:tr w:rsidR="00FD03F9" w:rsidTr="00813278">
        <w:tc>
          <w:tcPr>
            <w:tcW w:w="959" w:type="dxa"/>
          </w:tcPr>
          <w:p w:rsidR="00FD03F9" w:rsidRPr="001C7A6E" w:rsidRDefault="00FD03F9" w:rsidP="001C7A6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D03F9" w:rsidRPr="00C52CC7" w:rsidRDefault="00DC3DDD" w:rsidP="00813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Обобщение, повторение.</w:t>
            </w:r>
          </w:p>
        </w:tc>
        <w:tc>
          <w:tcPr>
            <w:tcW w:w="1842" w:type="dxa"/>
          </w:tcPr>
          <w:p w:rsidR="00FD03F9" w:rsidRPr="00C52CC7" w:rsidRDefault="00FD03F9" w:rsidP="000F6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D03F9" w:rsidRPr="00C52CC7" w:rsidRDefault="00FD03F9" w:rsidP="00813278">
            <w:pPr>
              <w:rPr>
                <w:sz w:val="24"/>
                <w:szCs w:val="24"/>
              </w:rPr>
            </w:pPr>
          </w:p>
        </w:tc>
      </w:tr>
    </w:tbl>
    <w:p w:rsidR="00813278" w:rsidRPr="00813278" w:rsidRDefault="00813278" w:rsidP="00813278">
      <w:pPr>
        <w:rPr>
          <w:sz w:val="28"/>
          <w:szCs w:val="28"/>
        </w:rPr>
      </w:pPr>
    </w:p>
    <w:sectPr w:rsidR="00813278" w:rsidRPr="00813278" w:rsidSect="0087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42C"/>
    <w:multiLevelType w:val="hybridMultilevel"/>
    <w:tmpl w:val="A528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97B4F"/>
    <w:multiLevelType w:val="hybridMultilevel"/>
    <w:tmpl w:val="D6844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278"/>
    <w:rsid w:val="00025D53"/>
    <w:rsid w:val="001533E2"/>
    <w:rsid w:val="001C7A6E"/>
    <w:rsid w:val="0028179A"/>
    <w:rsid w:val="003C4D4E"/>
    <w:rsid w:val="004217A5"/>
    <w:rsid w:val="00451F85"/>
    <w:rsid w:val="00501FA1"/>
    <w:rsid w:val="007B3160"/>
    <w:rsid w:val="00813278"/>
    <w:rsid w:val="00874889"/>
    <w:rsid w:val="00915559"/>
    <w:rsid w:val="00925D6F"/>
    <w:rsid w:val="009F32A2"/>
    <w:rsid w:val="00C52CC7"/>
    <w:rsid w:val="00D24650"/>
    <w:rsid w:val="00DC3DDD"/>
    <w:rsid w:val="00FD03F9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AA60-D2C8-4C7C-96EA-A95C9328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4</cp:revision>
  <cp:lastPrinted>2011-02-10T13:17:00Z</cp:lastPrinted>
  <dcterms:created xsi:type="dcterms:W3CDTF">2011-02-10T13:07:00Z</dcterms:created>
  <dcterms:modified xsi:type="dcterms:W3CDTF">2011-02-10T13:17:00Z</dcterms:modified>
</cp:coreProperties>
</file>